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2748" w14:textId="77777777" w:rsidR="006802F2" w:rsidRPr="006802F2" w:rsidRDefault="006802F2" w:rsidP="006802F2">
      <w:pPr>
        <w:rPr>
          <w:b/>
          <w:bCs/>
        </w:rPr>
      </w:pPr>
      <w:r w:rsidRPr="006802F2">
        <w:rPr>
          <w:b/>
          <w:bCs/>
        </w:rPr>
        <w:t xml:space="preserve">Documentação Técnica e Manual do Usuário - </w:t>
      </w:r>
      <w:proofErr w:type="spellStart"/>
      <w:r w:rsidRPr="006802F2">
        <w:rPr>
          <w:b/>
          <w:bCs/>
        </w:rPr>
        <w:t>ControlMachine</w:t>
      </w:r>
      <w:proofErr w:type="spellEnd"/>
      <w:r w:rsidRPr="006802F2">
        <w:rPr>
          <w:b/>
          <w:bCs/>
        </w:rPr>
        <w:t xml:space="preserve"> v1.2</w:t>
      </w:r>
    </w:p>
    <w:p w14:paraId="571CCB06" w14:textId="77777777" w:rsidR="006802F2" w:rsidRPr="006802F2" w:rsidRDefault="006802F2" w:rsidP="006802F2">
      <w:r w:rsidRPr="006802F2">
        <w:t>Esta documentação detalha o conceito, arquitetura, fluxo de funcionamento e guias de utilização do </w:t>
      </w:r>
      <w:proofErr w:type="spellStart"/>
      <w:r w:rsidRPr="006802F2">
        <w:rPr>
          <w:b/>
          <w:bCs/>
        </w:rPr>
        <w:t>ControlMachine</w:t>
      </w:r>
      <w:proofErr w:type="spellEnd"/>
      <w:r w:rsidRPr="006802F2">
        <w:t> — Sistema de Controle de Produção para Máquinas Laser.</w:t>
      </w:r>
    </w:p>
    <w:p w14:paraId="06A5852B" w14:textId="77777777" w:rsidR="006802F2" w:rsidRPr="006802F2" w:rsidRDefault="006802F2" w:rsidP="006802F2">
      <w:r w:rsidRPr="006802F2">
        <w:pict w14:anchorId="0559D69A">
          <v:rect id="_x0000_i1060" style="width:473.7pt;height:.75pt" o:hrpct="0" o:hralign="center" o:hrstd="t" o:hr="t" fillcolor="#a0a0a0" stroked="f"/>
        </w:pict>
      </w:r>
    </w:p>
    <w:p w14:paraId="16F269E3" w14:textId="77777777" w:rsidR="006802F2" w:rsidRPr="006802F2" w:rsidRDefault="006802F2" w:rsidP="006802F2">
      <w:pPr>
        <w:rPr>
          <w:b/>
          <w:bCs/>
        </w:rPr>
      </w:pPr>
      <w:r w:rsidRPr="006802F2">
        <w:rPr>
          <w:b/>
          <w:bCs/>
        </w:rPr>
        <w:t>1. Conceito do Sistema</w:t>
      </w:r>
    </w:p>
    <w:p w14:paraId="6CD4E3D5" w14:textId="77777777" w:rsidR="006802F2" w:rsidRPr="006802F2" w:rsidRDefault="006802F2" w:rsidP="006802F2">
      <w:r w:rsidRPr="006802F2">
        <w:t>O </w:t>
      </w:r>
      <w:proofErr w:type="spellStart"/>
      <w:r w:rsidRPr="006802F2">
        <w:rPr>
          <w:b/>
          <w:bCs/>
        </w:rPr>
        <w:t>ControlMachine</w:t>
      </w:r>
      <w:proofErr w:type="spellEnd"/>
      <w:r w:rsidRPr="006802F2">
        <w:t> é um sistema industrial de gerenciamento de ordens de produção projetado para o chão de fábrica de gravação a laser. Ele atua como uma interface unificada para operadores e supervisores, conectando o fluxo físico de peças ao gerenciamento lógico de dados.</w:t>
      </w:r>
    </w:p>
    <w:p w14:paraId="3E354F53" w14:textId="77777777" w:rsidR="006802F2" w:rsidRPr="006802F2" w:rsidRDefault="006802F2" w:rsidP="006802F2">
      <w:r w:rsidRPr="006802F2">
        <w:t>Arquitetura de Resiliência Offline (Híbrida)</w:t>
      </w:r>
    </w:p>
    <w:p w14:paraId="1E310131" w14:textId="77777777" w:rsidR="006802F2" w:rsidRPr="006802F2" w:rsidRDefault="006802F2" w:rsidP="006802F2">
      <w:r w:rsidRPr="006802F2">
        <w:t>O maior diferencial do sistema é sua capacidade de continuar operando normalmente no chão de fábrica mesmo em caso de queda total de rede ou indisponibilidade do servidor central MySQL.</w:t>
      </w:r>
    </w:p>
    <w:p w14:paraId="590766B4" w14:textId="77777777" w:rsidR="006802F2" w:rsidRPr="006802F2" w:rsidRDefault="006802F2" w:rsidP="006802F2">
      <w:pPr>
        <w:numPr>
          <w:ilvl w:val="0"/>
          <w:numId w:val="1"/>
        </w:numPr>
      </w:pPr>
      <w:r w:rsidRPr="006802F2">
        <w:rPr>
          <w:b/>
          <w:bCs/>
        </w:rPr>
        <w:t>Banco Local (</w:t>
      </w:r>
      <w:proofErr w:type="spellStart"/>
      <w:r w:rsidRPr="006802F2">
        <w:rPr>
          <w:b/>
          <w:bCs/>
        </w:rPr>
        <w:t>SQLite</w:t>
      </w:r>
      <w:proofErr w:type="spellEnd"/>
      <w:r w:rsidRPr="006802F2">
        <w:rPr>
          <w:b/>
          <w:bCs/>
        </w:rPr>
        <w:t>):</w:t>
      </w:r>
      <w:r w:rsidRPr="006802F2">
        <w:t xml:space="preserve"> Todas as telas da aplicação interagem diretamente com um banco de dados local leve em </w:t>
      </w:r>
      <w:proofErr w:type="spellStart"/>
      <w:r w:rsidRPr="006802F2">
        <w:t>SQLite</w:t>
      </w:r>
      <w:proofErr w:type="spellEnd"/>
      <w:r w:rsidRPr="006802F2">
        <w:t xml:space="preserve"> (</w:t>
      </w:r>
      <w:proofErr w:type="spellStart"/>
      <w:r w:rsidRPr="006802F2">
        <w:t>localdb.sqlite</w:t>
      </w:r>
      <w:proofErr w:type="spellEnd"/>
      <w:r w:rsidRPr="006802F2">
        <w:t>). Isso garante que a interface responda instantaneamente e que novos registros possam ser inseridos sem latência de rede.</w:t>
      </w:r>
    </w:p>
    <w:p w14:paraId="0BFBE02F" w14:textId="77777777" w:rsidR="006802F2" w:rsidRPr="006802F2" w:rsidRDefault="006802F2" w:rsidP="006802F2">
      <w:pPr>
        <w:numPr>
          <w:ilvl w:val="0"/>
          <w:numId w:val="1"/>
        </w:numPr>
      </w:pPr>
      <w:r w:rsidRPr="006802F2">
        <w:rPr>
          <w:b/>
          <w:bCs/>
        </w:rPr>
        <w:t>Banco Remoto (MySQL):</w:t>
      </w:r>
      <w:r w:rsidRPr="006802F2">
        <w:t> O servidor central centraliza as produções de todas as máquinas laser e o cadastro corporativo de usuários.</w:t>
      </w:r>
    </w:p>
    <w:p w14:paraId="58D427EA" w14:textId="77777777" w:rsidR="006802F2" w:rsidRPr="006802F2" w:rsidRDefault="006802F2" w:rsidP="006802F2">
      <w:pPr>
        <w:numPr>
          <w:ilvl w:val="0"/>
          <w:numId w:val="1"/>
        </w:numPr>
      </w:pPr>
      <w:r w:rsidRPr="006802F2">
        <w:rPr>
          <w:b/>
          <w:bCs/>
        </w:rPr>
        <w:t>Serviço de Sincronismo (</w:t>
      </w:r>
      <w:proofErr w:type="spellStart"/>
      <w:r w:rsidRPr="006802F2">
        <w:rPr>
          <w:b/>
          <w:bCs/>
        </w:rPr>
        <w:t>SyncService</w:t>
      </w:r>
      <w:proofErr w:type="spellEnd"/>
      <w:r w:rsidRPr="006802F2">
        <w:rPr>
          <w:b/>
          <w:bCs/>
        </w:rPr>
        <w:t>):</w:t>
      </w:r>
      <w:r w:rsidRPr="006802F2">
        <w:t> Um serviço executado em segundo plano monitora a rede. A cada 30 segundos, ele detecta de forma transparente se o banco MySQL está ativo. Se estiver, ele realiza a sincronização bidirecional:</w:t>
      </w:r>
    </w:p>
    <w:p w14:paraId="5E0C28BA" w14:textId="77777777" w:rsidR="006802F2" w:rsidRPr="006802F2" w:rsidRDefault="006802F2" w:rsidP="006802F2">
      <w:pPr>
        <w:numPr>
          <w:ilvl w:val="1"/>
          <w:numId w:val="1"/>
        </w:numPr>
      </w:pPr>
      <w:r w:rsidRPr="006802F2">
        <w:rPr>
          <w:b/>
          <w:bCs/>
        </w:rPr>
        <w:t>Upload:</w:t>
      </w:r>
      <w:r w:rsidRPr="006802F2">
        <w:t xml:space="preserve"> Envia novos registros de produção, </w:t>
      </w:r>
      <w:proofErr w:type="spellStart"/>
      <w:proofErr w:type="gramStart"/>
      <w:r w:rsidRPr="006802F2">
        <w:t>re-gravações</w:t>
      </w:r>
      <w:proofErr w:type="spellEnd"/>
      <w:proofErr w:type="gramEnd"/>
      <w:r w:rsidRPr="006802F2">
        <w:t xml:space="preserve"> e logs de auditoria gerados localmente (Sincronizado = 0).</w:t>
      </w:r>
    </w:p>
    <w:p w14:paraId="138356EB" w14:textId="77777777" w:rsidR="006802F2" w:rsidRPr="006802F2" w:rsidRDefault="006802F2" w:rsidP="006802F2">
      <w:pPr>
        <w:numPr>
          <w:ilvl w:val="1"/>
          <w:numId w:val="1"/>
        </w:numPr>
      </w:pPr>
      <w:r w:rsidRPr="006802F2">
        <w:rPr>
          <w:b/>
          <w:bCs/>
        </w:rPr>
        <w:t>Download:</w:t>
      </w:r>
      <w:r w:rsidRPr="006802F2">
        <w:t> Baixa novos usuários cadastrados, alterações de permissões e fichas técnicas criadas por administradores em outros terminais.</w:t>
      </w:r>
    </w:p>
    <w:p w14:paraId="30AA25B3" w14:textId="77777777" w:rsidR="006802F2" w:rsidRPr="006802F2" w:rsidRDefault="006802F2" w:rsidP="006802F2">
      <w:r w:rsidRPr="006802F2">
        <w:pict w14:anchorId="628A7383">
          <v:rect id="_x0000_i1061" style="width:473.7pt;height:.75pt" o:hrpct="0" o:hralign="center" o:hrstd="t" o:hr="t" fillcolor="#a0a0a0" stroked="f"/>
        </w:pict>
      </w:r>
    </w:p>
    <w:p w14:paraId="0A7523F0" w14:textId="77777777" w:rsidR="006802F2" w:rsidRPr="006802F2" w:rsidRDefault="006802F2" w:rsidP="006802F2">
      <w:pPr>
        <w:rPr>
          <w:b/>
          <w:bCs/>
        </w:rPr>
      </w:pPr>
      <w:r w:rsidRPr="006802F2">
        <w:rPr>
          <w:b/>
          <w:bCs/>
        </w:rPr>
        <w:t>2. Fluxo de Funcionamento</w:t>
      </w:r>
    </w:p>
    <w:p w14:paraId="4AF074D8" w14:textId="77777777" w:rsidR="006802F2" w:rsidRPr="006802F2" w:rsidRDefault="006802F2" w:rsidP="006802F2">
      <w:r w:rsidRPr="006802F2">
        <w:t>O ciclo de vida das informações dentro do sistema segue um processo lógico e linear:</w:t>
      </w:r>
    </w:p>
    <w:p w14:paraId="05BF6753" w14:textId="1D8EB61A" w:rsidR="006802F2" w:rsidRPr="006802F2" w:rsidRDefault="006802F2" w:rsidP="006802F2">
      <w:r w:rsidRPr="006802F2">
        <w:lastRenderedPageBreak/>
        <mc:AlternateContent>
          <mc:Choice Requires="wps">
            <w:drawing>
              <wp:inline distT="0" distB="0" distL="0" distR="0" wp14:anchorId="747E50D0" wp14:editId="5FD55D02">
                <wp:extent cx="304800" cy="304800"/>
                <wp:effectExtent l="0" t="0" r="0" b="0"/>
                <wp:docPr id="131513969" name="Retângulo 2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D6F54B" id="Retângulo 2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802F2">
        <w:drawing>
          <wp:inline distT="0" distB="0" distL="0" distR="0" wp14:anchorId="06ECBA4C" wp14:editId="65086F2C">
            <wp:extent cx="4991100" cy="4731685"/>
            <wp:effectExtent l="0" t="0" r="0" b="0"/>
            <wp:docPr id="18752723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72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6762" cy="473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A15D" w14:textId="77777777" w:rsidR="006802F2" w:rsidRPr="006802F2" w:rsidRDefault="006802F2" w:rsidP="006802F2">
      <w:r w:rsidRPr="006802F2">
        <w:t>Regras de Negócio Importantes:</w:t>
      </w:r>
    </w:p>
    <w:p w14:paraId="5C9A27D4" w14:textId="77777777" w:rsidR="006802F2" w:rsidRPr="006802F2" w:rsidRDefault="006802F2" w:rsidP="006802F2">
      <w:pPr>
        <w:numPr>
          <w:ilvl w:val="0"/>
          <w:numId w:val="2"/>
        </w:numPr>
      </w:pPr>
      <w:r w:rsidRPr="006802F2">
        <w:rPr>
          <w:b/>
          <w:bCs/>
        </w:rPr>
        <w:t>Regravações de Brinco:</w:t>
      </w:r>
      <w:r w:rsidRPr="006802F2">
        <w:t xml:space="preserve"> Quando uma gravação falha (por erro de foco, peça </w:t>
      </w:r>
      <w:proofErr w:type="gramStart"/>
      <w:r w:rsidRPr="006802F2">
        <w:t>defeituosa, etc.</w:t>
      </w:r>
      <w:proofErr w:type="gramEnd"/>
      <w:r w:rsidRPr="006802F2">
        <w:t>), o operador master pode disparar a </w:t>
      </w:r>
      <w:r w:rsidRPr="006802F2">
        <w:rPr>
          <w:b/>
          <w:bCs/>
        </w:rPr>
        <w:t>Regravação</w:t>
      </w:r>
      <w:r w:rsidRPr="006802F2">
        <w:t>. O sistema solicita o motivo da falha, gera um serial único de 15 dígitos começado com o prefixo 963 e insere uma nova ordem de produção vinculada com a quantidade 1 e sufixo -R no pedido original (</w:t>
      </w:r>
      <w:proofErr w:type="spellStart"/>
      <w:r w:rsidRPr="006802F2">
        <w:t>ex</w:t>
      </w:r>
      <w:proofErr w:type="spellEnd"/>
      <w:r w:rsidRPr="006802F2">
        <w:t>: OS-100-R).</w:t>
      </w:r>
    </w:p>
    <w:p w14:paraId="20F6CEF4" w14:textId="77777777" w:rsidR="006802F2" w:rsidRPr="006802F2" w:rsidRDefault="006802F2" w:rsidP="006802F2">
      <w:pPr>
        <w:numPr>
          <w:ilvl w:val="0"/>
          <w:numId w:val="2"/>
        </w:numPr>
      </w:pPr>
      <w:r w:rsidRPr="006802F2">
        <w:rPr>
          <w:b/>
          <w:bCs/>
        </w:rPr>
        <w:t>Rastreabilidade e Auditoria:</w:t>
      </w:r>
      <w:r w:rsidRPr="006802F2">
        <w:t> Cada mudança de status, login ou alteração de dados gera automaticamente um registro na tabela de </w:t>
      </w:r>
      <w:r w:rsidRPr="006802F2">
        <w:rPr>
          <w:b/>
          <w:bCs/>
        </w:rPr>
        <w:t>Auditoria</w:t>
      </w:r>
      <w:r w:rsidRPr="006802F2">
        <w:t>, identificando a hora exata, o usuário responsável e o detalhe da ação.</w:t>
      </w:r>
    </w:p>
    <w:p w14:paraId="376E1F70" w14:textId="77777777" w:rsidR="006802F2" w:rsidRPr="006802F2" w:rsidRDefault="006802F2" w:rsidP="006802F2">
      <w:pPr>
        <w:numPr>
          <w:ilvl w:val="0"/>
          <w:numId w:val="2"/>
        </w:numPr>
      </w:pPr>
      <w:r w:rsidRPr="006802F2">
        <w:rPr>
          <w:b/>
          <w:bCs/>
        </w:rPr>
        <w:t>Níveis de Acesso (Master vs. Comum):</w:t>
      </w:r>
    </w:p>
    <w:p w14:paraId="16B8D964" w14:textId="77777777" w:rsidR="006802F2" w:rsidRPr="006802F2" w:rsidRDefault="006802F2" w:rsidP="006802F2">
      <w:pPr>
        <w:numPr>
          <w:ilvl w:val="1"/>
          <w:numId w:val="2"/>
        </w:numPr>
      </w:pPr>
      <w:r w:rsidRPr="006802F2">
        <w:rPr>
          <w:b/>
          <w:bCs/>
        </w:rPr>
        <w:t>Usuário Master (Administrador):</w:t>
      </w:r>
      <w:r w:rsidRPr="006802F2">
        <w:t> Tem acesso total às configurações de parâmetros, cadastro de máquinas laser, gerenciamento/reset de senhas de outros usuários, visualização de gráficos de produtividade (Dashboard), transferências de produção entre máquinas e exclusão lógica.</w:t>
      </w:r>
    </w:p>
    <w:p w14:paraId="4C7892AA" w14:textId="77777777" w:rsidR="006802F2" w:rsidRPr="006802F2" w:rsidRDefault="006802F2" w:rsidP="006802F2">
      <w:pPr>
        <w:numPr>
          <w:ilvl w:val="1"/>
          <w:numId w:val="2"/>
        </w:numPr>
      </w:pPr>
      <w:r w:rsidRPr="006802F2">
        <w:rPr>
          <w:b/>
          <w:bCs/>
        </w:rPr>
        <w:t>Usuário Comum (Operador):</w:t>
      </w:r>
      <w:r w:rsidRPr="006802F2">
        <w:t> Visualiza apenas pedidos pendentes ou em andamento (as ordens "Finalizadas" são ocultadas para simplificar o trabalho). Ele só consegue editar seu próprio usuário (alterar senha e PIN) e não pode visualizar relatórios gerenciais ou cadastros de sistema.</w:t>
      </w:r>
    </w:p>
    <w:p w14:paraId="489F6C95" w14:textId="77777777" w:rsidR="006802F2" w:rsidRPr="006802F2" w:rsidRDefault="006802F2" w:rsidP="006802F2">
      <w:r w:rsidRPr="006802F2">
        <w:lastRenderedPageBreak/>
        <w:pict w14:anchorId="2CEF2ECE">
          <v:rect id="_x0000_i1063" style="width:473.7pt;height:.75pt" o:hrpct="0" o:hralign="center" o:hrstd="t" o:hr="t" fillcolor="#a0a0a0" stroked="f"/>
        </w:pict>
      </w:r>
    </w:p>
    <w:p w14:paraId="27156E64" w14:textId="77777777" w:rsidR="006802F2" w:rsidRPr="006802F2" w:rsidRDefault="006802F2" w:rsidP="006802F2">
      <w:pPr>
        <w:rPr>
          <w:b/>
          <w:bCs/>
        </w:rPr>
      </w:pPr>
      <w:r w:rsidRPr="006802F2">
        <w:rPr>
          <w:b/>
          <w:bCs/>
        </w:rPr>
        <w:t>3. Manual de Utilização (Como Usar)</w:t>
      </w:r>
    </w:p>
    <w:p w14:paraId="7C38B922" w14:textId="77777777" w:rsidR="006802F2" w:rsidRPr="006802F2" w:rsidRDefault="006802F2" w:rsidP="006802F2">
      <w:r w:rsidRPr="006802F2">
        <w:t>3.1 Login e Acesso Rápido</w:t>
      </w:r>
    </w:p>
    <w:p w14:paraId="27234025" w14:textId="77777777" w:rsidR="006802F2" w:rsidRPr="006802F2" w:rsidRDefault="006802F2" w:rsidP="006802F2">
      <w:pPr>
        <w:numPr>
          <w:ilvl w:val="0"/>
          <w:numId w:val="3"/>
        </w:numPr>
      </w:pPr>
      <w:r w:rsidRPr="006802F2">
        <w:t xml:space="preserve">Ao iniciar a aplicação, após a tela de </w:t>
      </w:r>
      <w:proofErr w:type="spellStart"/>
      <w:r w:rsidRPr="006802F2">
        <w:t>Splash</w:t>
      </w:r>
      <w:proofErr w:type="spellEnd"/>
      <w:r w:rsidRPr="006802F2">
        <w:t xml:space="preserve"> com o logo e imagem do robô, a tela de login é exibida.</w:t>
      </w:r>
    </w:p>
    <w:p w14:paraId="0E608969" w14:textId="77777777" w:rsidR="006802F2" w:rsidRPr="006802F2" w:rsidRDefault="006802F2" w:rsidP="006802F2">
      <w:pPr>
        <w:numPr>
          <w:ilvl w:val="0"/>
          <w:numId w:val="3"/>
        </w:numPr>
      </w:pPr>
      <w:r w:rsidRPr="006802F2">
        <w:rPr>
          <w:b/>
          <w:bCs/>
        </w:rPr>
        <w:t>Login Convencional:</w:t>
      </w:r>
      <w:r w:rsidRPr="006802F2">
        <w:t> Digite o nome de usuário (</w:t>
      </w:r>
      <w:proofErr w:type="spellStart"/>
      <w:r w:rsidRPr="006802F2">
        <w:t>ex</w:t>
      </w:r>
      <w:proofErr w:type="spellEnd"/>
      <w:r w:rsidRPr="006802F2">
        <w:t>: admin) e senha (</w:t>
      </w:r>
      <w:proofErr w:type="spellStart"/>
      <w:r w:rsidRPr="006802F2">
        <w:t>ex</w:t>
      </w:r>
      <w:proofErr w:type="spellEnd"/>
      <w:r w:rsidRPr="006802F2">
        <w:t>: 123) e clique em "Entrar".</w:t>
      </w:r>
    </w:p>
    <w:p w14:paraId="28843CF0" w14:textId="77777777" w:rsidR="006802F2" w:rsidRPr="006802F2" w:rsidRDefault="006802F2" w:rsidP="006802F2">
      <w:pPr>
        <w:numPr>
          <w:ilvl w:val="0"/>
          <w:numId w:val="3"/>
        </w:numPr>
      </w:pPr>
      <w:r w:rsidRPr="006802F2">
        <w:rPr>
          <w:b/>
          <w:bCs/>
        </w:rPr>
        <w:t>Login Rápido (PIN / Crachá):</w:t>
      </w:r>
      <w:r w:rsidRPr="006802F2">
        <w:t> Para operadores no chão de fábrica, basta posicionar o cursor no campo "Acesso Rápido (Crachá / PIN)", bipar o código do crachá com o leitor de código de barras (ou digitar o PIN) e pressionar </w:t>
      </w:r>
      <w:proofErr w:type="spellStart"/>
      <w:r w:rsidRPr="006802F2">
        <w:rPr>
          <w:b/>
          <w:bCs/>
        </w:rPr>
        <w:t>Enter</w:t>
      </w:r>
      <w:proofErr w:type="spellEnd"/>
      <w:r w:rsidRPr="006802F2">
        <w:t>. O login é realizado instantaneamente.</w:t>
      </w:r>
    </w:p>
    <w:p w14:paraId="74229B13" w14:textId="77777777" w:rsidR="006802F2" w:rsidRPr="006802F2" w:rsidRDefault="006802F2" w:rsidP="006802F2">
      <w:r w:rsidRPr="006802F2">
        <w:t>3.2 Gerenciando Ordens de Produção</w:t>
      </w:r>
    </w:p>
    <w:p w14:paraId="6EA42A93" w14:textId="77777777" w:rsidR="006802F2" w:rsidRPr="006802F2" w:rsidRDefault="006802F2" w:rsidP="006802F2">
      <w:pPr>
        <w:numPr>
          <w:ilvl w:val="0"/>
          <w:numId w:val="4"/>
        </w:numPr>
      </w:pPr>
      <w:r w:rsidRPr="006802F2">
        <w:rPr>
          <w:b/>
          <w:bCs/>
        </w:rPr>
        <w:t>Cadastrar Manualmente:</w:t>
      </w:r>
      <w:r w:rsidRPr="006802F2">
        <w:t> Clique em </w:t>
      </w:r>
      <w:r w:rsidRPr="006802F2">
        <w:rPr>
          <w:b/>
          <w:bCs/>
        </w:rPr>
        <w:t>"Nova Prod."</w:t>
      </w:r>
      <w:r w:rsidRPr="006802F2">
        <w:t>, preencha o número do Pedido, Cliente, Quantidade de peças, escolha qual Máquina executará o trabalho e selecione a </w:t>
      </w:r>
      <w:r w:rsidRPr="006802F2">
        <w:rPr>
          <w:b/>
          <w:bCs/>
        </w:rPr>
        <w:t>Ficha Técnica</w:t>
      </w:r>
      <w:r w:rsidRPr="006802F2">
        <w:t> (receita de potência/velocidade do laser).</w:t>
      </w:r>
    </w:p>
    <w:p w14:paraId="2B024137" w14:textId="77777777" w:rsidR="006802F2" w:rsidRPr="006802F2" w:rsidRDefault="006802F2" w:rsidP="006802F2">
      <w:pPr>
        <w:numPr>
          <w:ilvl w:val="0"/>
          <w:numId w:val="4"/>
        </w:numPr>
      </w:pPr>
      <w:r w:rsidRPr="006802F2">
        <w:rPr>
          <w:b/>
          <w:bCs/>
        </w:rPr>
        <w:t>Modo Operador (Tela Cheia):</w:t>
      </w:r>
      <w:r w:rsidRPr="006802F2">
        <w:t> Dê um duplo clique no grid ou selecione e clique em </w:t>
      </w:r>
      <w:r w:rsidRPr="006802F2">
        <w:rPr>
          <w:b/>
          <w:bCs/>
        </w:rPr>
        <w:t>"Modo Operador"</w:t>
      </w:r>
      <w:r w:rsidRPr="006802F2">
        <w:t>. A tela exibe os dados em fontes grandes para facilitar a leitura no ambiente de fábrica.</w:t>
      </w:r>
    </w:p>
    <w:p w14:paraId="108C9F8B" w14:textId="77777777" w:rsidR="006802F2" w:rsidRPr="006802F2" w:rsidRDefault="006802F2" w:rsidP="006802F2">
      <w:pPr>
        <w:numPr>
          <w:ilvl w:val="1"/>
          <w:numId w:val="4"/>
        </w:numPr>
      </w:pPr>
      <w:r w:rsidRPr="006802F2">
        <w:t>Clique em </w:t>
      </w:r>
      <w:r w:rsidRPr="006802F2">
        <w:rPr>
          <w:b/>
          <w:bCs/>
        </w:rPr>
        <w:t>"Iniciar Gravação"</w:t>
      </w:r>
      <w:r w:rsidRPr="006802F2">
        <w:t> para mudar o status para </w:t>
      </w:r>
      <w:r w:rsidRPr="006802F2">
        <w:rPr>
          <w:i/>
          <w:iCs/>
        </w:rPr>
        <w:t>Em Andamento</w:t>
      </w:r>
      <w:r w:rsidRPr="006802F2">
        <w:t>.</w:t>
      </w:r>
    </w:p>
    <w:p w14:paraId="7DD152B0" w14:textId="77777777" w:rsidR="006802F2" w:rsidRPr="006802F2" w:rsidRDefault="006802F2" w:rsidP="006802F2">
      <w:pPr>
        <w:numPr>
          <w:ilvl w:val="1"/>
          <w:numId w:val="4"/>
        </w:numPr>
      </w:pPr>
      <w:r w:rsidRPr="006802F2">
        <w:t>Clique em </w:t>
      </w:r>
      <w:r w:rsidRPr="006802F2">
        <w:rPr>
          <w:b/>
          <w:bCs/>
        </w:rPr>
        <w:t>"Finalizar Gravação"</w:t>
      </w:r>
      <w:r w:rsidRPr="006802F2">
        <w:t> ao concluir para mudar o status para </w:t>
      </w:r>
      <w:r w:rsidRPr="006802F2">
        <w:rPr>
          <w:i/>
          <w:iCs/>
        </w:rPr>
        <w:t>Finalizada</w:t>
      </w:r>
      <w:r w:rsidRPr="006802F2">
        <w:t>.</w:t>
      </w:r>
    </w:p>
    <w:p w14:paraId="625E16CE" w14:textId="77777777" w:rsidR="006802F2" w:rsidRPr="006802F2" w:rsidRDefault="006802F2" w:rsidP="006802F2">
      <w:pPr>
        <w:numPr>
          <w:ilvl w:val="1"/>
          <w:numId w:val="4"/>
        </w:numPr>
      </w:pPr>
      <w:r w:rsidRPr="006802F2">
        <w:t>Se a peça for perdida, clique em </w:t>
      </w:r>
      <w:r w:rsidRPr="006802F2">
        <w:rPr>
          <w:b/>
          <w:bCs/>
        </w:rPr>
        <w:t>"Regravar Brinco"</w:t>
      </w:r>
      <w:r w:rsidRPr="006802F2">
        <w:t> (disponível apenas para supervisores Master).</w:t>
      </w:r>
    </w:p>
    <w:p w14:paraId="4E9DDA31" w14:textId="77777777" w:rsidR="006802F2" w:rsidRPr="006802F2" w:rsidRDefault="006802F2" w:rsidP="006802F2">
      <w:pPr>
        <w:numPr>
          <w:ilvl w:val="0"/>
          <w:numId w:val="4"/>
        </w:numPr>
      </w:pPr>
      <w:r w:rsidRPr="006802F2">
        <w:rPr>
          <w:b/>
          <w:bCs/>
        </w:rPr>
        <w:t>Pesquisa e Filtros:</w:t>
      </w:r>
      <w:r w:rsidRPr="006802F2">
        <w:t> Use os campos do topo para filtrar as ordens de produção. Você pode pesquisar digitando nos filtros e pressionando </w:t>
      </w:r>
      <w:proofErr w:type="spellStart"/>
      <w:r w:rsidRPr="006802F2">
        <w:rPr>
          <w:b/>
          <w:bCs/>
        </w:rPr>
        <w:t>Enter</w:t>
      </w:r>
      <w:proofErr w:type="spellEnd"/>
      <w:r w:rsidRPr="006802F2">
        <w:t xml:space="preserve"> para buscar imediatamente. Se quiser buscar por período, marque o </w:t>
      </w:r>
      <w:proofErr w:type="spellStart"/>
      <w:r w:rsidRPr="006802F2">
        <w:t>checkbox</w:t>
      </w:r>
      <w:proofErr w:type="spellEnd"/>
      <w:r w:rsidRPr="006802F2">
        <w:t xml:space="preserve"> "Filtrar Data".</w:t>
      </w:r>
    </w:p>
    <w:p w14:paraId="18C85F39" w14:textId="77777777" w:rsidR="006802F2" w:rsidRPr="006802F2" w:rsidRDefault="006802F2" w:rsidP="006802F2">
      <w:pPr>
        <w:numPr>
          <w:ilvl w:val="0"/>
          <w:numId w:val="4"/>
        </w:numPr>
      </w:pPr>
      <w:r w:rsidRPr="006802F2">
        <w:rPr>
          <w:b/>
          <w:bCs/>
        </w:rPr>
        <w:t>Leitor de Código de Barras (OS):</w:t>
      </w:r>
      <w:r w:rsidRPr="006802F2">
        <w:t> Bipe a folha de ordens de serviço no campo </w:t>
      </w:r>
      <w:r w:rsidRPr="006802F2">
        <w:rPr>
          <w:b/>
          <w:bCs/>
        </w:rPr>
        <w:t>"Leitor/OS"</w:t>
      </w:r>
      <w:r w:rsidRPr="006802F2">
        <w:t> no topo da tela principal. O sistema localiza o registro e abre automaticamente a tela do Modo Operador.</w:t>
      </w:r>
    </w:p>
    <w:p w14:paraId="59F9C3E1" w14:textId="77777777" w:rsidR="006802F2" w:rsidRPr="006802F2" w:rsidRDefault="006802F2" w:rsidP="006802F2">
      <w:r w:rsidRPr="006802F2">
        <w:t>3.3 Importação e Exportação de Dados</w:t>
      </w:r>
    </w:p>
    <w:p w14:paraId="5DDC7517" w14:textId="77777777" w:rsidR="006802F2" w:rsidRPr="006802F2" w:rsidRDefault="006802F2" w:rsidP="006802F2">
      <w:pPr>
        <w:numPr>
          <w:ilvl w:val="0"/>
          <w:numId w:val="5"/>
        </w:numPr>
      </w:pPr>
      <w:r w:rsidRPr="006802F2">
        <w:rPr>
          <w:b/>
          <w:bCs/>
        </w:rPr>
        <w:t>Exportar Relatórios:</w:t>
      </w:r>
      <w:r w:rsidRPr="006802F2">
        <w:t> Na tela principal, clique em </w:t>
      </w:r>
      <w:r w:rsidRPr="006802F2">
        <w:rPr>
          <w:b/>
          <w:bCs/>
        </w:rPr>
        <w:t>"Exportar"</w:t>
      </w:r>
      <w:r w:rsidRPr="006802F2">
        <w:t>. O sistema gerará de forma automática três arquivos na pasta C:\temp\:</w:t>
      </w:r>
    </w:p>
    <w:p w14:paraId="6D84D1D6" w14:textId="77777777" w:rsidR="006802F2" w:rsidRPr="006802F2" w:rsidRDefault="006802F2" w:rsidP="006802F2">
      <w:pPr>
        <w:numPr>
          <w:ilvl w:val="1"/>
          <w:numId w:val="5"/>
        </w:numPr>
      </w:pPr>
      <w:r w:rsidRPr="006802F2">
        <w:t>ProducoesExportadas.xml (formato estruturado de integração)</w:t>
      </w:r>
    </w:p>
    <w:p w14:paraId="1B7300D2" w14:textId="77777777" w:rsidR="006802F2" w:rsidRPr="006802F2" w:rsidRDefault="006802F2" w:rsidP="006802F2">
      <w:pPr>
        <w:numPr>
          <w:ilvl w:val="1"/>
          <w:numId w:val="5"/>
        </w:numPr>
      </w:pPr>
      <w:proofErr w:type="spellStart"/>
      <w:r w:rsidRPr="006802F2">
        <w:t>ProducoesExportadas.ods</w:t>
      </w:r>
      <w:proofErr w:type="spellEnd"/>
      <w:r w:rsidRPr="006802F2">
        <w:t xml:space="preserve"> (formato nativo do LibreOffice </w:t>
      </w:r>
      <w:proofErr w:type="spellStart"/>
      <w:r w:rsidRPr="006802F2">
        <w:t>Calc</w:t>
      </w:r>
      <w:proofErr w:type="spellEnd"/>
      <w:r w:rsidRPr="006802F2">
        <w:t>)</w:t>
      </w:r>
    </w:p>
    <w:p w14:paraId="25F3385B" w14:textId="77777777" w:rsidR="006802F2" w:rsidRPr="006802F2" w:rsidRDefault="006802F2" w:rsidP="006802F2">
      <w:pPr>
        <w:numPr>
          <w:ilvl w:val="1"/>
          <w:numId w:val="5"/>
        </w:numPr>
      </w:pPr>
      <w:r w:rsidRPr="006802F2">
        <w:t>ProducoesExportadas.xlsx (planilha do Microsoft Excel)</w:t>
      </w:r>
    </w:p>
    <w:p w14:paraId="7EC5BA25" w14:textId="77777777" w:rsidR="006802F2" w:rsidRPr="006802F2" w:rsidRDefault="006802F2" w:rsidP="006802F2">
      <w:pPr>
        <w:numPr>
          <w:ilvl w:val="0"/>
          <w:numId w:val="5"/>
        </w:numPr>
      </w:pPr>
      <w:r w:rsidRPr="006802F2">
        <w:rPr>
          <w:b/>
          <w:bCs/>
        </w:rPr>
        <w:lastRenderedPageBreak/>
        <w:t>Importação em Lote (CSV):</w:t>
      </w:r>
      <w:r w:rsidRPr="006802F2">
        <w:t> Através do menu </w:t>
      </w:r>
      <w:r w:rsidRPr="006802F2">
        <w:rPr>
          <w:b/>
          <w:bCs/>
        </w:rPr>
        <w:t>"Importação"</w:t>
      </w:r>
      <w:r w:rsidRPr="006802F2">
        <w:t> (restrito a usuários Master), selecione o tipo de arquivo que deseja importar. O sistema guiará a seleção do arquivo e exibirá o relatório detalhado do resultado.</w:t>
      </w:r>
    </w:p>
    <w:p w14:paraId="02831B66" w14:textId="77777777" w:rsidR="006802F2" w:rsidRPr="006802F2" w:rsidRDefault="006802F2" w:rsidP="006802F2">
      <w:r w:rsidRPr="006802F2">
        <w:pict w14:anchorId="6EE35665">
          <v:rect id="_x0000_i1064" style="width:473.7pt;height:.75pt" o:hrpct="0" o:hralign="center" o:hrstd="t" o:hr="t" fillcolor="#a0a0a0" stroked="f"/>
        </w:pict>
      </w:r>
    </w:p>
    <w:p w14:paraId="7ABED891" w14:textId="77777777" w:rsidR="006802F2" w:rsidRPr="006802F2" w:rsidRDefault="006802F2" w:rsidP="006802F2">
      <w:pPr>
        <w:rPr>
          <w:b/>
          <w:bCs/>
        </w:rPr>
      </w:pPr>
      <w:r w:rsidRPr="006802F2">
        <w:rPr>
          <w:b/>
          <w:bCs/>
        </w:rPr>
        <w:t>4. Estrutura de Arquivos CSV para Importação</w:t>
      </w:r>
    </w:p>
    <w:p w14:paraId="06871B95" w14:textId="77777777" w:rsidR="006802F2" w:rsidRPr="006802F2" w:rsidRDefault="006802F2" w:rsidP="006802F2">
      <w:r w:rsidRPr="006802F2">
        <w:t xml:space="preserve">Para que a importação funcione corretamente, os cabeçalhos das planilhas CSV devem conter os nomes especificados abaixo (o sistema aceita delimitadores por </w:t>
      </w:r>
      <w:proofErr w:type="gramStart"/>
      <w:r w:rsidRPr="006802F2">
        <w:t>vírgula ,</w:t>
      </w:r>
      <w:proofErr w:type="gramEnd"/>
      <w:r w:rsidRPr="006802F2">
        <w:t> ou ponto e vírgula ;):</w:t>
      </w:r>
    </w:p>
    <w:p w14:paraId="0839D2B6" w14:textId="77777777" w:rsidR="006802F2" w:rsidRPr="006802F2" w:rsidRDefault="006802F2" w:rsidP="006802F2">
      <w:r w:rsidRPr="006802F2">
        <w:t>4.1 Importar Brincos (Histórico de Gravações)</w:t>
      </w:r>
    </w:p>
    <w:p w14:paraId="2D5550B5" w14:textId="77777777" w:rsidR="006802F2" w:rsidRPr="006802F2" w:rsidRDefault="006802F2" w:rsidP="006802F2">
      <w:pPr>
        <w:numPr>
          <w:ilvl w:val="0"/>
          <w:numId w:val="6"/>
        </w:numPr>
      </w:pPr>
      <w:r w:rsidRPr="006802F2">
        <w:rPr>
          <w:b/>
          <w:bCs/>
        </w:rPr>
        <w:t>Cabeçalhos Suportados:</w:t>
      </w:r>
      <w:r w:rsidRPr="006802F2">
        <w:t> </w:t>
      </w:r>
      <w:proofErr w:type="gramStart"/>
      <w:r w:rsidRPr="006802F2">
        <w:t>Numero</w:t>
      </w:r>
      <w:proofErr w:type="gramEnd"/>
      <w:r w:rsidRPr="006802F2">
        <w:t> (ou brinco/serial), DataGravacao (opcional), MaquinaId (opcional), MotivoRegravacao (opcional).</w:t>
      </w:r>
    </w:p>
    <w:p w14:paraId="3D05F942" w14:textId="77777777" w:rsidR="006802F2" w:rsidRPr="006802F2" w:rsidRDefault="006802F2" w:rsidP="006802F2">
      <w:pPr>
        <w:numPr>
          <w:ilvl w:val="0"/>
          <w:numId w:val="6"/>
        </w:numPr>
      </w:pPr>
      <w:r w:rsidRPr="006802F2">
        <w:rPr>
          <w:b/>
          <w:bCs/>
        </w:rPr>
        <w:t>Exemplo de Conteúdo:</w:t>
      </w:r>
    </w:p>
    <w:p w14:paraId="29383A16" w14:textId="77777777" w:rsidR="006802F2" w:rsidRPr="006802F2" w:rsidRDefault="006802F2" w:rsidP="006802F2">
      <w:proofErr w:type="spellStart"/>
      <w:r w:rsidRPr="006802F2">
        <w:t>csv</w:t>
      </w:r>
      <w:proofErr w:type="spellEnd"/>
    </w:p>
    <w:p w14:paraId="6D19210D" w14:textId="77777777" w:rsidR="006802F2" w:rsidRPr="006802F2" w:rsidRDefault="006802F2" w:rsidP="006802F2">
      <w:proofErr w:type="spellStart"/>
      <w:proofErr w:type="gramStart"/>
      <w:r w:rsidRPr="006802F2">
        <w:t>Numero;DataGravacao</w:t>
      </w:r>
      <w:proofErr w:type="gramEnd"/>
      <w:r w:rsidRPr="006802F2">
        <w:t>;</w:t>
      </w:r>
      <w:proofErr w:type="gramStart"/>
      <w:r w:rsidRPr="006802F2">
        <w:t>MaquinaId;MotivoRegravacao</w:t>
      </w:r>
      <w:proofErr w:type="spellEnd"/>
      <w:proofErr w:type="gramEnd"/>
    </w:p>
    <w:p w14:paraId="7815DF5D" w14:textId="77777777" w:rsidR="006802F2" w:rsidRPr="006802F2" w:rsidRDefault="006802F2" w:rsidP="006802F2">
      <w:r w:rsidRPr="006802F2">
        <w:t>963000000000101;2026-05-28 14:00:00;1;</w:t>
      </w:r>
    </w:p>
    <w:p w14:paraId="7A26E57F" w14:textId="77777777" w:rsidR="006802F2" w:rsidRPr="006802F2" w:rsidRDefault="006802F2" w:rsidP="006802F2">
      <w:r w:rsidRPr="006802F2">
        <w:t>963000000000102;2026-05-28 14:15:00;</w:t>
      </w:r>
      <w:proofErr w:type="gramStart"/>
      <w:r w:rsidRPr="006802F2">
        <w:t>1;Erro</w:t>
      </w:r>
      <w:proofErr w:type="gramEnd"/>
      <w:r w:rsidRPr="006802F2">
        <w:t xml:space="preserve"> de Foco</w:t>
      </w:r>
    </w:p>
    <w:p w14:paraId="413F3CF0" w14:textId="77777777" w:rsidR="006802F2" w:rsidRPr="006802F2" w:rsidRDefault="006802F2" w:rsidP="006802F2">
      <w:r w:rsidRPr="006802F2">
        <w:t>4.2 Importar Pedidos (Ordens de Produção)</w:t>
      </w:r>
    </w:p>
    <w:p w14:paraId="32118A25" w14:textId="77777777" w:rsidR="006802F2" w:rsidRPr="006802F2" w:rsidRDefault="006802F2" w:rsidP="006802F2">
      <w:pPr>
        <w:numPr>
          <w:ilvl w:val="0"/>
          <w:numId w:val="7"/>
        </w:numPr>
      </w:pPr>
      <w:r w:rsidRPr="006802F2">
        <w:rPr>
          <w:b/>
          <w:bCs/>
        </w:rPr>
        <w:t>Cabeçalhos Suportados:</w:t>
      </w:r>
      <w:r w:rsidRPr="006802F2">
        <w:t> Pedido, Cliente, NumeroProducao (ou </w:t>
      </w:r>
      <w:proofErr w:type="gramStart"/>
      <w:r w:rsidRPr="006802F2">
        <w:t>numero</w:t>
      </w:r>
      <w:proofErr w:type="gramEnd"/>
      <w:r w:rsidRPr="006802F2">
        <w:t>), Status (opcional), Quantidade (opcional), DataProducao (opcional), MaquinaId (opcional), FichaTecnicaId (opcional).</w:t>
      </w:r>
    </w:p>
    <w:p w14:paraId="65ED87CE" w14:textId="77777777" w:rsidR="006802F2" w:rsidRPr="006802F2" w:rsidRDefault="006802F2" w:rsidP="006802F2">
      <w:pPr>
        <w:numPr>
          <w:ilvl w:val="0"/>
          <w:numId w:val="7"/>
        </w:numPr>
      </w:pPr>
      <w:r w:rsidRPr="006802F2">
        <w:rPr>
          <w:b/>
          <w:bCs/>
        </w:rPr>
        <w:t>Exemplo de Conteúdo:</w:t>
      </w:r>
    </w:p>
    <w:p w14:paraId="647FC5EC" w14:textId="77777777" w:rsidR="006802F2" w:rsidRPr="006802F2" w:rsidRDefault="006802F2" w:rsidP="006802F2">
      <w:proofErr w:type="spellStart"/>
      <w:r w:rsidRPr="006802F2">
        <w:t>csv</w:t>
      </w:r>
      <w:proofErr w:type="spellEnd"/>
    </w:p>
    <w:p w14:paraId="14D8D1A5" w14:textId="77777777" w:rsidR="006802F2" w:rsidRPr="006802F2" w:rsidRDefault="006802F2" w:rsidP="006802F2">
      <w:proofErr w:type="gramStart"/>
      <w:r w:rsidRPr="006802F2">
        <w:t>Pedido;Cliente</w:t>
      </w:r>
      <w:proofErr w:type="gramEnd"/>
      <w:r w:rsidRPr="006802F2">
        <w:t>;</w:t>
      </w:r>
      <w:proofErr w:type="gramStart"/>
      <w:r w:rsidRPr="006802F2">
        <w:t>NumeroProducao;Status</w:t>
      </w:r>
      <w:proofErr w:type="gramEnd"/>
      <w:r w:rsidRPr="006802F2">
        <w:t>;</w:t>
      </w:r>
      <w:proofErr w:type="gramStart"/>
      <w:r w:rsidRPr="006802F2">
        <w:t>Quantidade;DataProducao</w:t>
      </w:r>
      <w:proofErr w:type="gramEnd"/>
      <w:r w:rsidRPr="006802F2">
        <w:t>;</w:t>
      </w:r>
      <w:proofErr w:type="gramStart"/>
      <w:r w:rsidRPr="006802F2">
        <w:t>MaquinaId;FichaTecnicaId</w:t>
      </w:r>
      <w:proofErr w:type="gramEnd"/>
    </w:p>
    <w:p w14:paraId="5CEF516D" w14:textId="77777777" w:rsidR="006802F2" w:rsidRPr="006802F2" w:rsidRDefault="006802F2" w:rsidP="006802F2">
      <w:r w:rsidRPr="006802F2">
        <w:t>OS-2026-</w:t>
      </w:r>
      <w:proofErr w:type="gramStart"/>
      <w:r w:rsidRPr="006802F2">
        <w:t>901;Acme</w:t>
      </w:r>
      <w:proofErr w:type="gramEnd"/>
      <w:r w:rsidRPr="006802F2">
        <w:t xml:space="preserve"> Corporation;</w:t>
      </w:r>
      <w:proofErr w:type="gramStart"/>
      <w:r w:rsidRPr="006802F2">
        <w:t>963000000000201;Aguardando</w:t>
      </w:r>
      <w:proofErr w:type="gramEnd"/>
      <w:r w:rsidRPr="006802F2">
        <w:t>;15;2026-05-28 10:00:00;1;1</w:t>
      </w:r>
    </w:p>
    <w:p w14:paraId="64139C0F" w14:textId="77777777" w:rsidR="006802F2" w:rsidRPr="006802F2" w:rsidRDefault="006802F2" w:rsidP="006802F2">
      <w:r w:rsidRPr="006802F2">
        <w:t>OS-2026-</w:t>
      </w:r>
      <w:proofErr w:type="gramStart"/>
      <w:r w:rsidRPr="006802F2">
        <w:t>902;Metalúrgica</w:t>
      </w:r>
      <w:proofErr w:type="gramEnd"/>
      <w:r w:rsidRPr="006802F2">
        <w:t xml:space="preserve"> Silva;</w:t>
      </w:r>
      <w:proofErr w:type="gramStart"/>
      <w:r w:rsidRPr="006802F2">
        <w:t>963000000000202;Em</w:t>
      </w:r>
      <w:proofErr w:type="gramEnd"/>
      <w:r w:rsidRPr="006802F2">
        <w:t xml:space="preserve"> Andamento;30;2026-05-28 10:30:00;1;2</w:t>
      </w:r>
    </w:p>
    <w:p w14:paraId="5F56E701" w14:textId="77777777" w:rsidR="006802F2" w:rsidRPr="006802F2" w:rsidRDefault="006802F2" w:rsidP="006802F2">
      <w:r w:rsidRPr="006802F2">
        <w:t>4.3 Importar Usuários em Massa</w:t>
      </w:r>
    </w:p>
    <w:p w14:paraId="23E8FF5C" w14:textId="77777777" w:rsidR="006802F2" w:rsidRPr="006802F2" w:rsidRDefault="006802F2" w:rsidP="006802F2">
      <w:pPr>
        <w:numPr>
          <w:ilvl w:val="0"/>
          <w:numId w:val="8"/>
        </w:numPr>
      </w:pPr>
      <w:r w:rsidRPr="006802F2">
        <w:rPr>
          <w:b/>
          <w:bCs/>
        </w:rPr>
        <w:t>Cabeçalhos Suportados:</w:t>
      </w:r>
      <w:r w:rsidRPr="006802F2">
        <w:t> Nome, Login, CodigoAcesso (PIN/Crachá), NivelMaster (0 ou 1), Ativo (0 ou 1).</w:t>
      </w:r>
    </w:p>
    <w:p w14:paraId="3C9938C6" w14:textId="77777777" w:rsidR="006802F2" w:rsidRPr="006802F2" w:rsidRDefault="006802F2" w:rsidP="006802F2">
      <w:pPr>
        <w:numPr>
          <w:ilvl w:val="0"/>
          <w:numId w:val="8"/>
        </w:numPr>
      </w:pPr>
      <w:r w:rsidRPr="006802F2">
        <w:rPr>
          <w:b/>
          <w:bCs/>
        </w:rPr>
        <w:t>Exemplo de Conteúdo:</w:t>
      </w:r>
    </w:p>
    <w:p w14:paraId="5D23E14A" w14:textId="77777777" w:rsidR="006802F2" w:rsidRPr="006802F2" w:rsidRDefault="006802F2" w:rsidP="006802F2">
      <w:proofErr w:type="spellStart"/>
      <w:r w:rsidRPr="006802F2">
        <w:t>csv</w:t>
      </w:r>
      <w:proofErr w:type="spellEnd"/>
    </w:p>
    <w:p w14:paraId="4486BA29" w14:textId="77777777" w:rsidR="006802F2" w:rsidRPr="006802F2" w:rsidRDefault="006802F2" w:rsidP="006802F2">
      <w:proofErr w:type="spellStart"/>
      <w:proofErr w:type="gramStart"/>
      <w:r w:rsidRPr="006802F2">
        <w:lastRenderedPageBreak/>
        <w:t>Nome;Login</w:t>
      </w:r>
      <w:proofErr w:type="gramEnd"/>
      <w:r w:rsidRPr="006802F2">
        <w:t>;</w:t>
      </w:r>
      <w:proofErr w:type="gramStart"/>
      <w:r w:rsidRPr="006802F2">
        <w:t>CodigoAcesso;NivelMaster</w:t>
      </w:r>
      <w:proofErr w:type="gramEnd"/>
      <w:r w:rsidRPr="006802F2">
        <w:t>;</w:t>
      </w:r>
      <w:proofErr w:type="gramStart"/>
      <w:r w:rsidRPr="006802F2">
        <w:t>Ativo</w:t>
      </w:r>
      <w:proofErr w:type="spellEnd"/>
      <w:proofErr w:type="gramEnd"/>
    </w:p>
    <w:p w14:paraId="7FA08E68" w14:textId="77777777" w:rsidR="006802F2" w:rsidRPr="006802F2" w:rsidRDefault="006802F2" w:rsidP="006802F2">
      <w:r w:rsidRPr="006802F2">
        <w:t xml:space="preserve">Operador </w:t>
      </w:r>
      <w:proofErr w:type="gramStart"/>
      <w:r w:rsidRPr="006802F2">
        <w:t>João;joao</w:t>
      </w:r>
      <w:proofErr w:type="gramEnd"/>
      <w:r w:rsidRPr="006802F2">
        <w:t>;7777;0;1</w:t>
      </w:r>
    </w:p>
    <w:p w14:paraId="4D8431FA" w14:textId="77777777" w:rsidR="006802F2" w:rsidRPr="006802F2" w:rsidRDefault="006802F2" w:rsidP="006802F2">
      <w:r w:rsidRPr="006802F2">
        <w:t xml:space="preserve">Supervisora </w:t>
      </w:r>
      <w:proofErr w:type="gramStart"/>
      <w:r w:rsidRPr="006802F2">
        <w:t>Maria;maria</w:t>
      </w:r>
      <w:proofErr w:type="gramEnd"/>
      <w:r w:rsidRPr="006802F2">
        <w:t>;8888;1;1</w:t>
      </w:r>
    </w:p>
    <w:p w14:paraId="637E29F2" w14:textId="77777777" w:rsidR="006802F2" w:rsidRPr="006802F2" w:rsidRDefault="006802F2" w:rsidP="006802F2">
      <w:r w:rsidRPr="006802F2">
        <w:rPr>
          <w:i/>
          <w:iCs/>
        </w:rPr>
        <w:t xml:space="preserve">(Nota: O sistema solicitará uma senha padrão que será definida e criptografada em </w:t>
      </w:r>
      <w:proofErr w:type="spellStart"/>
      <w:r w:rsidRPr="006802F2">
        <w:rPr>
          <w:i/>
          <w:iCs/>
        </w:rPr>
        <w:t>hash</w:t>
      </w:r>
      <w:proofErr w:type="spellEnd"/>
      <w:r w:rsidRPr="006802F2">
        <w:rPr>
          <w:i/>
          <w:iCs/>
        </w:rPr>
        <w:t xml:space="preserve"> para todos os usuários importados de uma só vez).</w:t>
      </w:r>
    </w:p>
    <w:p w14:paraId="7A1C18DB" w14:textId="77777777" w:rsidR="006802F2" w:rsidRPr="006802F2" w:rsidRDefault="006802F2" w:rsidP="006802F2">
      <w:r w:rsidRPr="006802F2">
        <w:pict w14:anchorId="22765E6C">
          <v:rect id="_x0000_i1065" style="width:473.7pt;height:.75pt" o:hrpct="0" o:hralign="center" o:hrstd="t" o:hr="t" fillcolor="#a0a0a0" stroked="f"/>
        </w:pict>
      </w:r>
    </w:p>
    <w:p w14:paraId="22F271A3" w14:textId="77777777" w:rsidR="006802F2" w:rsidRPr="006802F2" w:rsidRDefault="006802F2" w:rsidP="006802F2">
      <w:pPr>
        <w:rPr>
          <w:b/>
          <w:bCs/>
        </w:rPr>
      </w:pPr>
      <w:r w:rsidRPr="006802F2">
        <w:rPr>
          <w:b/>
          <w:bCs/>
        </w:rPr>
        <w:t>5. Documentação de Telas do Sistema</w:t>
      </w:r>
    </w:p>
    <w:p w14:paraId="49FE393B" w14:textId="77777777" w:rsidR="006802F2" w:rsidRPr="006802F2" w:rsidRDefault="006802F2" w:rsidP="006802F2">
      <w:r w:rsidRPr="006802F2">
        <w:t xml:space="preserve">5.1 Tela de </w:t>
      </w:r>
      <w:proofErr w:type="spellStart"/>
      <w:r w:rsidRPr="006802F2">
        <w:t>Splash</w:t>
      </w:r>
      <w:proofErr w:type="spellEnd"/>
      <w:r w:rsidRPr="006802F2">
        <w:t xml:space="preserve"> (Abertura)</w:t>
      </w:r>
    </w:p>
    <w:p w14:paraId="38E65D0F" w14:textId="77777777" w:rsidR="006802F2" w:rsidRPr="006802F2" w:rsidRDefault="006802F2" w:rsidP="006802F2">
      <w:pPr>
        <w:numPr>
          <w:ilvl w:val="0"/>
          <w:numId w:val="9"/>
        </w:numPr>
      </w:pPr>
      <w:r w:rsidRPr="006802F2">
        <w:rPr>
          <w:b/>
          <w:bCs/>
        </w:rPr>
        <w:t>Função:</w:t>
      </w:r>
      <w:r w:rsidRPr="006802F2">
        <w:t> Tela de apresentação exibida por alguns segundos durante o carregamento inicial da aplicação.</w:t>
      </w:r>
    </w:p>
    <w:p w14:paraId="788CCD01" w14:textId="77777777" w:rsidR="006802F2" w:rsidRPr="006802F2" w:rsidRDefault="006802F2" w:rsidP="006802F2">
      <w:pPr>
        <w:numPr>
          <w:ilvl w:val="0"/>
          <w:numId w:val="9"/>
        </w:numPr>
      </w:pPr>
      <w:r w:rsidRPr="006802F2">
        <w:rPr>
          <w:b/>
          <w:bCs/>
        </w:rPr>
        <w:t>Componentes:</w:t>
      </w:r>
      <w:r w:rsidRPr="006802F2">
        <w:t> Exibe a imagem ilustrativa do robô industrial (</w:t>
      </w:r>
      <w:proofErr w:type="spellStart"/>
      <w:r w:rsidRPr="006802F2">
        <w:t>docs</w:t>
      </w:r>
      <w:proofErr w:type="spellEnd"/>
      <w:r w:rsidRPr="006802F2">
        <w:t>\robô.png), o título do sistema </w:t>
      </w:r>
      <w:proofErr w:type="spellStart"/>
      <w:r w:rsidRPr="006802F2">
        <w:rPr>
          <w:b/>
          <w:bCs/>
        </w:rPr>
        <w:t>ControlMachine</w:t>
      </w:r>
      <w:proofErr w:type="spellEnd"/>
      <w:r w:rsidRPr="006802F2">
        <w:t> e o subtítulo </w:t>
      </w:r>
      <w:r w:rsidRPr="006802F2">
        <w:rPr>
          <w:b/>
          <w:bCs/>
        </w:rPr>
        <w:t>SISTEMA DE PRODUÇÃO LASER</w:t>
      </w:r>
      <w:r w:rsidRPr="006802F2">
        <w:t> sobre um fundo moderno escuro.</w:t>
      </w:r>
    </w:p>
    <w:p w14:paraId="4CA1A748" w14:textId="77777777" w:rsidR="006802F2" w:rsidRPr="006802F2" w:rsidRDefault="006802F2" w:rsidP="006802F2">
      <w:r w:rsidRPr="006802F2">
        <w:t>5.2 Tela de Login (</w:t>
      </w:r>
      <w:proofErr w:type="spellStart"/>
      <w:r w:rsidRPr="006802F2">
        <w:t>FrmLogin.cs</w:t>
      </w:r>
      <w:proofErr w:type="spellEnd"/>
      <w:r w:rsidRPr="006802F2">
        <w:t>)</w:t>
      </w:r>
    </w:p>
    <w:p w14:paraId="709B622D" w14:textId="77777777" w:rsidR="006802F2" w:rsidRPr="006802F2" w:rsidRDefault="006802F2" w:rsidP="006802F2">
      <w:pPr>
        <w:numPr>
          <w:ilvl w:val="0"/>
          <w:numId w:val="10"/>
        </w:numPr>
      </w:pPr>
      <w:r w:rsidRPr="006802F2">
        <w:rPr>
          <w:b/>
          <w:bCs/>
        </w:rPr>
        <w:t>Função:</w:t>
      </w:r>
      <w:r w:rsidRPr="006802F2">
        <w:t> Garante a segurança e identifica qual usuário e nível de acesso operará o terminal.</w:t>
      </w:r>
    </w:p>
    <w:p w14:paraId="14123D34" w14:textId="77777777" w:rsidR="006802F2" w:rsidRPr="006802F2" w:rsidRDefault="006802F2" w:rsidP="006802F2">
      <w:pPr>
        <w:numPr>
          <w:ilvl w:val="0"/>
          <w:numId w:val="10"/>
        </w:numPr>
      </w:pPr>
      <w:r w:rsidRPr="006802F2">
        <w:rPr>
          <w:b/>
          <w:bCs/>
        </w:rPr>
        <w:t>Componentes:</w:t>
      </w:r>
    </w:p>
    <w:p w14:paraId="1AC2BA40" w14:textId="77777777" w:rsidR="006802F2" w:rsidRPr="006802F2" w:rsidRDefault="006802F2" w:rsidP="006802F2">
      <w:pPr>
        <w:numPr>
          <w:ilvl w:val="1"/>
          <w:numId w:val="10"/>
        </w:numPr>
      </w:pPr>
      <w:r w:rsidRPr="006802F2">
        <w:t>Campos tradicionais de Usuário e Senha.</w:t>
      </w:r>
    </w:p>
    <w:p w14:paraId="3B6FF23B" w14:textId="77777777" w:rsidR="006802F2" w:rsidRPr="006802F2" w:rsidRDefault="006802F2" w:rsidP="006802F2">
      <w:pPr>
        <w:numPr>
          <w:ilvl w:val="1"/>
          <w:numId w:val="10"/>
        </w:numPr>
      </w:pPr>
      <w:r w:rsidRPr="006802F2">
        <w:t>Botões "Entrar" e "Sair".</w:t>
      </w:r>
    </w:p>
    <w:p w14:paraId="50AC9820" w14:textId="77777777" w:rsidR="006802F2" w:rsidRPr="006802F2" w:rsidRDefault="006802F2" w:rsidP="006802F2">
      <w:pPr>
        <w:numPr>
          <w:ilvl w:val="1"/>
          <w:numId w:val="10"/>
        </w:numPr>
      </w:pPr>
      <w:r w:rsidRPr="006802F2">
        <w:t>Seção dedicada de </w:t>
      </w:r>
      <w:r w:rsidRPr="006802F2">
        <w:rPr>
          <w:b/>
          <w:bCs/>
        </w:rPr>
        <w:t>"Acesso Rápido"</w:t>
      </w:r>
      <w:r w:rsidRPr="006802F2">
        <w:t> para autenticação instantânea por PIN ou leitura de código de barras do crachá.</w:t>
      </w:r>
    </w:p>
    <w:p w14:paraId="0854E389" w14:textId="77777777" w:rsidR="006802F2" w:rsidRPr="006802F2" w:rsidRDefault="006802F2" w:rsidP="006802F2">
      <w:r w:rsidRPr="006802F2">
        <w:t>5.3 Tela Principal (</w:t>
      </w:r>
      <w:proofErr w:type="spellStart"/>
      <w:r w:rsidRPr="006802F2">
        <w:t>FrmPrincipal.cs</w:t>
      </w:r>
      <w:proofErr w:type="spellEnd"/>
      <w:r w:rsidRPr="006802F2">
        <w:t>)</w:t>
      </w:r>
    </w:p>
    <w:p w14:paraId="3BA9C56D" w14:textId="77777777" w:rsidR="006802F2" w:rsidRPr="006802F2" w:rsidRDefault="006802F2" w:rsidP="006802F2">
      <w:pPr>
        <w:numPr>
          <w:ilvl w:val="0"/>
          <w:numId w:val="11"/>
        </w:numPr>
      </w:pPr>
      <w:r w:rsidRPr="006802F2">
        <w:rPr>
          <w:b/>
          <w:bCs/>
        </w:rPr>
        <w:t>Função:</w:t>
      </w:r>
      <w:r w:rsidRPr="006802F2">
        <w:t> Painel geral de controle, monitoramento e pesquisa de produções.</w:t>
      </w:r>
    </w:p>
    <w:p w14:paraId="7B07CB73" w14:textId="77777777" w:rsidR="006802F2" w:rsidRPr="006802F2" w:rsidRDefault="006802F2" w:rsidP="006802F2">
      <w:pPr>
        <w:numPr>
          <w:ilvl w:val="0"/>
          <w:numId w:val="11"/>
        </w:numPr>
      </w:pPr>
      <w:r w:rsidRPr="006802F2">
        <w:rPr>
          <w:b/>
          <w:bCs/>
        </w:rPr>
        <w:t>Componentes:</w:t>
      </w:r>
    </w:p>
    <w:p w14:paraId="7514E758" w14:textId="77777777" w:rsidR="006802F2" w:rsidRPr="006802F2" w:rsidRDefault="006802F2" w:rsidP="006802F2">
      <w:pPr>
        <w:numPr>
          <w:ilvl w:val="1"/>
          <w:numId w:val="11"/>
        </w:numPr>
      </w:pPr>
      <w:r w:rsidRPr="006802F2">
        <w:rPr>
          <w:b/>
          <w:bCs/>
        </w:rPr>
        <w:t>Menu Superior (</w:t>
      </w:r>
      <w:proofErr w:type="spellStart"/>
      <w:r w:rsidRPr="006802F2">
        <w:rPr>
          <w:b/>
          <w:bCs/>
        </w:rPr>
        <w:t>MenuStrip</w:t>
      </w:r>
      <w:proofErr w:type="spellEnd"/>
      <w:r w:rsidRPr="006802F2">
        <w:rPr>
          <w:b/>
          <w:bCs/>
        </w:rPr>
        <w:t>):</w:t>
      </w:r>
      <w:r w:rsidRPr="006802F2">
        <w:t> Dá acesso às configurações do sistema (cadastro de usuários, máquinas, receitas de gravação, auditorias, dashboard, importação e o menu de ajuda).</w:t>
      </w:r>
    </w:p>
    <w:p w14:paraId="3DFC22D0" w14:textId="77777777" w:rsidR="006802F2" w:rsidRPr="006802F2" w:rsidRDefault="006802F2" w:rsidP="006802F2">
      <w:pPr>
        <w:numPr>
          <w:ilvl w:val="1"/>
          <w:numId w:val="11"/>
        </w:numPr>
      </w:pPr>
      <w:r w:rsidRPr="006802F2">
        <w:rPr>
          <w:b/>
          <w:bCs/>
        </w:rPr>
        <w:t>Painel de Filtros:</w:t>
      </w:r>
      <w:r w:rsidRPr="006802F2">
        <w:t> Contém campos para filtrar a listagem em tempo real (Pedido, Cliente, Nº Produção, Status, Usuário e Período de data).</w:t>
      </w:r>
    </w:p>
    <w:p w14:paraId="0CD06B8B" w14:textId="77777777" w:rsidR="006802F2" w:rsidRPr="006802F2" w:rsidRDefault="006802F2" w:rsidP="006802F2">
      <w:pPr>
        <w:numPr>
          <w:ilvl w:val="1"/>
          <w:numId w:val="11"/>
        </w:numPr>
      </w:pPr>
      <w:r w:rsidRPr="006802F2">
        <w:rPr>
          <w:b/>
          <w:bCs/>
        </w:rPr>
        <w:t>Campo Leitor/OS:</w:t>
      </w:r>
      <w:r w:rsidRPr="006802F2">
        <w:t> Focado para receber leituras diretas de códigos de barra para abrir ordens de serviço instantaneamente.</w:t>
      </w:r>
    </w:p>
    <w:p w14:paraId="32BA6F24" w14:textId="77777777" w:rsidR="006802F2" w:rsidRPr="006802F2" w:rsidRDefault="006802F2" w:rsidP="006802F2">
      <w:pPr>
        <w:numPr>
          <w:ilvl w:val="1"/>
          <w:numId w:val="11"/>
        </w:numPr>
      </w:pPr>
      <w:r w:rsidRPr="006802F2">
        <w:rPr>
          <w:b/>
          <w:bCs/>
        </w:rPr>
        <w:t>Grid Central de Dados:</w:t>
      </w:r>
      <w:r w:rsidRPr="006802F2">
        <w:t> Mostra as ordens de produção cadastradas com seus respectivos dados e o status de sincronização (Sync?) com o servidor MySQL.</w:t>
      </w:r>
    </w:p>
    <w:p w14:paraId="35468209" w14:textId="77777777" w:rsidR="006802F2" w:rsidRPr="006802F2" w:rsidRDefault="006802F2" w:rsidP="006802F2">
      <w:r w:rsidRPr="006802F2">
        <w:t>5.4 Tela do Modo Operador (</w:t>
      </w:r>
      <w:proofErr w:type="spellStart"/>
      <w:r w:rsidRPr="006802F2">
        <w:t>FrmModoOperador.cs</w:t>
      </w:r>
      <w:proofErr w:type="spellEnd"/>
      <w:r w:rsidRPr="006802F2">
        <w:t>)</w:t>
      </w:r>
    </w:p>
    <w:p w14:paraId="6CF75175" w14:textId="77777777" w:rsidR="006802F2" w:rsidRPr="006802F2" w:rsidRDefault="006802F2" w:rsidP="006802F2">
      <w:pPr>
        <w:numPr>
          <w:ilvl w:val="0"/>
          <w:numId w:val="12"/>
        </w:numPr>
      </w:pPr>
      <w:r w:rsidRPr="006802F2">
        <w:rPr>
          <w:b/>
          <w:bCs/>
        </w:rPr>
        <w:lastRenderedPageBreak/>
        <w:t>Função:</w:t>
      </w:r>
      <w:r w:rsidRPr="006802F2">
        <w:t xml:space="preserve"> Tela em formato simplificado e de alto contraste projetada para telas </w:t>
      </w:r>
      <w:proofErr w:type="spellStart"/>
      <w:r w:rsidRPr="006802F2">
        <w:t>touch</w:t>
      </w:r>
      <w:proofErr w:type="spellEnd"/>
      <w:r w:rsidRPr="006802F2">
        <w:t xml:space="preserve"> ou visualização rápida à distância.</w:t>
      </w:r>
    </w:p>
    <w:p w14:paraId="66FCEC90" w14:textId="77777777" w:rsidR="006802F2" w:rsidRPr="006802F2" w:rsidRDefault="006802F2" w:rsidP="006802F2">
      <w:pPr>
        <w:numPr>
          <w:ilvl w:val="0"/>
          <w:numId w:val="12"/>
        </w:numPr>
      </w:pPr>
      <w:r w:rsidRPr="006802F2">
        <w:rPr>
          <w:b/>
          <w:bCs/>
        </w:rPr>
        <w:t>Componentes:</w:t>
      </w:r>
    </w:p>
    <w:p w14:paraId="100C4248" w14:textId="77777777" w:rsidR="006802F2" w:rsidRPr="006802F2" w:rsidRDefault="006802F2" w:rsidP="006802F2">
      <w:pPr>
        <w:numPr>
          <w:ilvl w:val="1"/>
          <w:numId w:val="12"/>
        </w:numPr>
      </w:pPr>
      <w:r w:rsidRPr="006802F2">
        <w:t>Card com dados do Pedido e Cliente com fontes ampliadas.</w:t>
      </w:r>
    </w:p>
    <w:p w14:paraId="41578232" w14:textId="77777777" w:rsidR="006802F2" w:rsidRPr="006802F2" w:rsidRDefault="006802F2" w:rsidP="006802F2">
      <w:pPr>
        <w:numPr>
          <w:ilvl w:val="1"/>
          <w:numId w:val="12"/>
        </w:numPr>
      </w:pPr>
      <w:r w:rsidRPr="006802F2">
        <w:t>Painel com os parâmetros da </w:t>
      </w:r>
      <w:r w:rsidRPr="006802F2">
        <w:rPr>
          <w:b/>
          <w:bCs/>
        </w:rPr>
        <w:t>Ficha Técnica</w:t>
      </w:r>
      <w:r w:rsidRPr="006802F2">
        <w:t> selecionada (Potência, Velocidade, Frequência e Passadas) em destaque.</w:t>
      </w:r>
    </w:p>
    <w:p w14:paraId="552AA14A" w14:textId="77777777" w:rsidR="006802F2" w:rsidRPr="006802F2" w:rsidRDefault="006802F2" w:rsidP="006802F2">
      <w:pPr>
        <w:numPr>
          <w:ilvl w:val="1"/>
          <w:numId w:val="12"/>
        </w:numPr>
      </w:pPr>
      <w:r w:rsidRPr="006802F2">
        <w:t>Botões de comando grandes e coloridos: </w:t>
      </w:r>
      <w:r w:rsidRPr="006802F2">
        <w:rPr>
          <w:b/>
          <w:bCs/>
        </w:rPr>
        <w:t>Iniciar Gravação</w:t>
      </w:r>
      <w:r w:rsidRPr="006802F2">
        <w:t> (Verde), </w:t>
      </w:r>
      <w:r w:rsidRPr="006802F2">
        <w:rPr>
          <w:b/>
          <w:bCs/>
        </w:rPr>
        <w:t>Finalizar Gravação</w:t>
      </w:r>
      <w:r w:rsidRPr="006802F2">
        <w:t> (Azul) e </w:t>
      </w:r>
      <w:r w:rsidRPr="006802F2">
        <w:rPr>
          <w:b/>
          <w:bCs/>
        </w:rPr>
        <w:t>Regravar Brinco</w:t>
      </w:r>
      <w:r w:rsidRPr="006802F2">
        <w:t> (Vermelho - exclusivo para Master).</w:t>
      </w:r>
    </w:p>
    <w:p w14:paraId="5F7A67A7" w14:textId="77777777" w:rsidR="006802F2" w:rsidRPr="006802F2" w:rsidRDefault="006802F2" w:rsidP="006802F2">
      <w:r w:rsidRPr="006802F2">
        <w:t>5.5 Gestão de Usuários (</w:t>
      </w:r>
      <w:proofErr w:type="spellStart"/>
      <w:r w:rsidRPr="006802F2">
        <w:t>FrmUsuarios.cs</w:t>
      </w:r>
      <w:proofErr w:type="spellEnd"/>
      <w:r w:rsidRPr="006802F2">
        <w:t>)</w:t>
      </w:r>
    </w:p>
    <w:p w14:paraId="75E74E5A" w14:textId="77777777" w:rsidR="006802F2" w:rsidRPr="006802F2" w:rsidRDefault="006802F2" w:rsidP="006802F2">
      <w:pPr>
        <w:numPr>
          <w:ilvl w:val="0"/>
          <w:numId w:val="13"/>
        </w:numPr>
      </w:pPr>
      <w:r w:rsidRPr="006802F2">
        <w:rPr>
          <w:b/>
          <w:bCs/>
        </w:rPr>
        <w:t>Função:</w:t>
      </w:r>
      <w:r w:rsidRPr="006802F2">
        <w:t> Inclusão, alteração, controle de PIN/Crachá e bloqueio de usuários.</w:t>
      </w:r>
    </w:p>
    <w:p w14:paraId="45B5C6FC" w14:textId="77777777" w:rsidR="006802F2" w:rsidRPr="006802F2" w:rsidRDefault="006802F2" w:rsidP="006802F2">
      <w:pPr>
        <w:numPr>
          <w:ilvl w:val="0"/>
          <w:numId w:val="13"/>
        </w:numPr>
      </w:pPr>
      <w:r w:rsidRPr="006802F2">
        <w:rPr>
          <w:b/>
          <w:bCs/>
        </w:rPr>
        <w:t>Componentes:</w:t>
      </w:r>
    </w:p>
    <w:p w14:paraId="699F87CA" w14:textId="77777777" w:rsidR="006802F2" w:rsidRPr="006802F2" w:rsidRDefault="006802F2" w:rsidP="006802F2">
      <w:pPr>
        <w:numPr>
          <w:ilvl w:val="1"/>
          <w:numId w:val="13"/>
        </w:numPr>
      </w:pPr>
      <w:r w:rsidRPr="006802F2">
        <w:t>Campos para Nome, Login, Senha, PIN.</w:t>
      </w:r>
    </w:p>
    <w:p w14:paraId="28292CD9" w14:textId="77777777" w:rsidR="006802F2" w:rsidRPr="006802F2" w:rsidRDefault="006802F2" w:rsidP="006802F2">
      <w:pPr>
        <w:numPr>
          <w:ilvl w:val="1"/>
          <w:numId w:val="13"/>
        </w:numPr>
      </w:pPr>
      <w:proofErr w:type="spellStart"/>
      <w:r w:rsidRPr="006802F2">
        <w:t>Checkboxes</w:t>
      </w:r>
      <w:proofErr w:type="spellEnd"/>
      <w:r w:rsidRPr="006802F2">
        <w:t xml:space="preserve"> de Nível Master e Ativo (com edição bloqueada para operadores comuns).</w:t>
      </w:r>
    </w:p>
    <w:p w14:paraId="4EAA39DA" w14:textId="77777777" w:rsidR="006802F2" w:rsidRPr="006802F2" w:rsidRDefault="006802F2" w:rsidP="006802F2">
      <w:pPr>
        <w:numPr>
          <w:ilvl w:val="1"/>
          <w:numId w:val="13"/>
        </w:numPr>
      </w:pPr>
      <w:r w:rsidRPr="006802F2">
        <w:t>Botões "Salvar", "Limpar", "Trocar Senha" e </w:t>
      </w:r>
      <w:r w:rsidRPr="006802F2">
        <w:rPr>
          <w:b/>
          <w:bCs/>
        </w:rPr>
        <w:t>"Resetar Senha"</w:t>
      </w:r>
      <w:r w:rsidRPr="006802F2">
        <w:t> (que permite definir a senha padrão '123').</w:t>
      </w:r>
    </w:p>
    <w:p w14:paraId="737A42CC" w14:textId="77777777" w:rsidR="006802F2" w:rsidRPr="006802F2" w:rsidRDefault="006802F2" w:rsidP="006802F2">
      <w:r w:rsidRPr="006802F2">
        <w:t>5.6 Fichas Técnicas / Parâmetros do Laser (</w:t>
      </w:r>
      <w:proofErr w:type="spellStart"/>
      <w:r w:rsidRPr="006802F2">
        <w:t>FrmFichasTecnicas.cs</w:t>
      </w:r>
      <w:proofErr w:type="spellEnd"/>
      <w:r w:rsidRPr="006802F2">
        <w:t>)</w:t>
      </w:r>
    </w:p>
    <w:p w14:paraId="34618DD0" w14:textId="77777777" w:rsidR="006802F2" w:rsidRPr="006802F2" w:rsidRDefault="006802F2" w:rsidP="006802F2">
      <w:pPr>
        <w:numPr>
          <w:ilvl w:val="0"/>
          <w:numId w:val="14"/>
        </w:numPr>
      </w:pPr>
      <w:r w:rsidRPr="006802F2">
        <w:rPr>
          <w:b/>
          <w:bCs/>
        </w:rPr>
        <w:t>Função:</w:t>
      </w:r>
      <w:r w:rsidRPr="006802F2">
        <w:t> Cadastro de receitas de potência e velocidade para padronizar as gravações do laser.</w:t>
      </w:r>
    </w:p>
    <w:p w14:paraId="1D8A283A" w14:textId="77777777" w:rsidR="006802F2" w:rsidRPr="006802F2" w:rsidRDefault="006802F2" w:rsidP="006802F2">
      <w:pPr>
        <w:numPr>
          <w:ilvl w:val="0"/>
          <w:numId w:val="14"/>
        </w:numPr>
      </w:pPr>
      <w:r w:rsidRPr="006802F2">
        <w:rPr>
          <w:b/>
          <w:bCs/>
        </w:rPr>
        <w:t>Componentes:</w:t>
      </w:r>
    </w:p>
    <w:p w14:paraId="5835ED5E" w14:textId="77777777" w:rsidR="006802F2" w:rsidRPr="006802F2" w:rsidRDefault="006802F2" w:rsidP="006802F2">
      <w:pPr>
        <w:numPr>
          <w:ilvl w:val="1"/>
          <w:numId w:val="14"/>
        </w:numPr>
      </w:pPr>
      <w:r w:rsidRPr="006802F2">
        <w:t xml:space="preserve">Cadastro dos valores de Potência (%), Velocidade (mm/s), Frequência (kHz) </w:t>
      </w:r>
      <w:proofErr w:type="gramStart"/>
      <w:r w:rsidRPr="006802F2">
        <w:t>e Passadas</w:t>
      </w:r>
      <w:proofErr w:type="gramEnd"/>
      <w:r w:rsidRPr="006802F2">
        <w:t>.</w:t>
      </w:r>
    </w:p>
    <w:p w14:paraId="27E0271C" w14:textId="77777777" w:rsidR="006802F2" w:rsidRPr="006802F2" w:rsidRDefault="006802F2" w:rsidP="006802F2">
      <w:pPr>
        <w:numPr>
          <w:ilvl w:val="1"/>
          <w:numId w:val="14"/>
        </w:numPr>
      </w:pPr>
      <w:r w:rsidRPr="006802F2">
        <w:t>Permite ativar ou inativar receitas específicas.</w:t>
      </w:r>
    </w:p>
    <w:p w14:paraId="5D492F97" w14:textId="77777777" w:rsidR="006802F2" w:rsidRPr="006802F2" w:rsidRDefault="006802F2" w:rsidP="006802F2">
      <w:r w:rsidRPr="006802F2">
        <w:t>5.7 Painel de Dashboard e Indicadores (</w:t>
      </w:r>
      <w:proofErr w:type="spellStart"/>
      <w:r w:rsidRPr="006802F2">
        <w:t>FrmDashboard.cs</w:t>
      </w:r>
      <w:proofErr w:type="spellEnd"/>
      <w:r w:rsidRPr="006802F2">
        <w:t>)</w:t>
      </w:r>
    </w:p>
    <w:p w14:paraId="5BB3AC90" w14:textId="77777777" w:rsidR="006802F2" w:rsidRPr="006802F2" w:rsidRDefault="006802F2" w:rsidP="006802F2">
      <w:pPr>
        <w:numPr>
          <w:ilvl w:val="0"/>
          <w:numId w:val="15"/>
        </w:numPr>
      </w:pPr>
      <w:r w:rsidRPr="006802F2">
        <w:rPr>
          <w:b/>
          <w:bCs/>
        </w:rPr>
        <w:t>Função:</w:t>
      </w:r>
      <w:r w:rsidRPr="006802F2">
        <w:t> Exibe representações visuais rápidas do andamento da fábrica.</w:t>
      </w:r>
    </w:p>
    <w:p w14:paraId="16F0020E" w14:textId="77777777" w:rsidR="006802F2" w:rsidRPr="006802F2" w:rsidRDefault="006802F2" w:rsidP="006802F2">
      <w:pPr>
        <w:numPr>
          <w:ilvl w:val="0"/>
          <w:numId w:val="15"/>
        </w:numPr>
      </w:pPr>
      <w:r w:rsidRPr="006802F2">
        <w:rPr>
          <w:b/>
          <w:bCs/>
        </w:rPr>
        <w:t>Componentes:</w:t>
      </w:r>
    </w:p>
    <w:p w14:paraId="108BA297" w14:textId="77777777" w:rsidR="006802F2" w:rsidRPr="006802F2" w:rsidRDefault="006802F2" w:rsidP="006802F2">
      <w:pPr>
        <w:numPr>
          <w:ilvl w:val="1"/>
          <w:numId w:val="15"/>
        </w:numPr>
      </w:pPr>
      <w:r w:rsidRPr="006802F2">
        <w:t>Três gráficos de barras renderizados dinamicamente:</w:t>
      </w:r>
    </w:p>
    <w:p w14:paraId="57E9239E" w14:textId="77777777" w:rsidR="006802F2" w:rsidRPr="006802F2" w:rsidRDefault="006802F2" w:rsidP="006802F2">
      <w:pPr>
        <w:numPr>
          <w:ilvl w:val="2"/>
          <w:numId w:val="15"/>
        </w:numPr>
      </w:pPr>
      <w:r w:rsidRPr="006802F2">
        <w:rPr>
          <w:b/>
          <w:bCs/>
        </w:rPr>
        <w:t>Status:</w:t>
      </w:r>
      <w:r w:rsidRPr="006802F2">
        <w:t> Divisão de ordens em Aguardando, Em Andamento e Finalizadas.</w:t>
      </w:r>
    </w:p>
    <w:p w14:paraId="2608370C" w14:textId="77777777" w:rsidR="006802F2" w:rsidRPr="006802F2" w:rsidRDefault="006802F2" w:rsidP="006802F2">
      <w:pPr>
        <w:numPr>
          <w:ilvl w:val="2"/>
          <w:numId w:val="15"/>
        </w:numPr>
      </w:pPr>
      <w:r w:rsidRPr="006802F2">
        <w:rPr>
          <w:b/>
          <w:bCs/>
        </w:rPr>
        <w:t>Usuários:</w:t>
      </w:r>
      <w:r w:rsidRPr="006802F2">
        <w:t> Produtividade e total de ordens executadas por operador.</w:t>
      </w:r>
    </w:p>
    <w:p w14:paraId="24348840" w14:textId="77777777" w:rsidR="006802F2" w:rsidRPr="006802F2" w:rsidRDefault="006802F2" w:rsidP="006802F2">
      <w:pPr>
        <w:numPr>
          <w:ilvl w:val="2"/>
          <w:numId w:val="15"/>
        </w:numPr>
      </w:pPr>
      <w:r w:rsidRPr="006802F2">
        <w:rPr>
          <w:b/>
          <w:bCs/>
        </w:rPr>
        <w:t>Motivos de Regravação:</w:t>
      </w:r>
      <w:r w:rsidRPr="006802F2">
        <w:t xml:space="preserve"> Quantidade de peças refeitas agrupadas pelo tipo de falha (Erro de foco, Laser, Peça </w:t>
      </w:r>
      <w:proofErr w:type="gramStart"/>
      <w:r w:rsidRPr="006802F2">
        <w:t>defeituosa, etc.</w:t>
      </w:r>
      <w:proofErr w:type="gramEnd"/>
      <w:r w:rsidRPr="006802F2">
        <w:t>).</w:t>
      </w:r>
    </w:p>
    <w:p w14:paraId="331BC1EE" w14:textId="77777777" w:rsidR="00D83F22" w:rsidRPr="006802F2" w:rsidRDefault="00D83F22" w:rsidP="006802F2"/>
    <w:sectPr w:rsidR="00D83F22" w:rsidRPr="006802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0B64"/>
    <w:multiLevelType w:val="multilevel"/>
    <w:tmpl w:val="571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2E7061"/>
    <w:multiLevelType w:val="multilevel"/>
    <w:tmpl w:val="1DDCF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42950"/>
    <w:multiLevelType w:val="multilevel"/>
    <w:tmpl w:val="4176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3167B1"/>
    <w:multiLevelType w:val="multilevel"/>
    <w:tmpl w:val="63D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A83AEF"/>
    <w:multiLevelType w:val="multilevel"/>
    <w:tmpl w:val="2DA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816327"/>
    <w:multiLevelType w:val="multilevel"/>
    <w:tmpl w:val="1252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80644D"/>
    <w:multiLevelType w:val="multilevel"/>
    <w:tmpl w:val="627C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634A6A"/>
    <w:multiLevelType w:val="multilevel"/>
    <w:tmpl w:val="12A4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0B105A"/>
    <w:multiLevelType w:val="multilevel"/>
    <w:tmpl w:val="E97E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627124"/>
    <w:multiLevelType w:val="multilevel"/>
    <w:tmpl w:val="A4F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EA029E"/>
    <w:multiLevelType w:val="multilevel"/>
    <w:tmpl w:val="3142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C27DA1"/>
    <w:multiLevelType w:val="multilevel"/>
    <w:tmpl w:val="CFD2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1A7409"/>
    <w:multiLevelType w:val="multilevel"/>
    <w:tmpl w:val="A39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AF1B48"/>
    <w:multiLevelType w:val="multilevel"/>
    <w:tmpl w:val="AF50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97C56E3"/>
    <w:multiLevelType w:val="multilevel"/>
    <w:tmpl w:val="1ABA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6222631">
    <w:abstractNumId w:val="10"/>
  </w:num>
  <w:num w:numId="2" w16cid:durableId="1587029911">
    <w:abstractNumId w:val="7"/>
  </w:num>
  <w:num w:numId="3" w16cid:durableId="1615744995">
    <w:abstractNumId w:val="1"/>
  </w:num>
  <w:num w:numId="4" w16cid:durableId="166068299">
    <w:abstractNumId w:val="0"/>
  </w:num>
  <w:num w:numId="5" w16cid:durableId="1086732441">
    <w:abstractNumId w:val="11"/>
  </w:num>
  <w:num w:numId="6" w16cid:durableId="43527061">
    <w:abstractNumId w:val="13"/>
  </w:num>
  <w:num w:numId="7" w16cid:durableId="1221476705">
    <w:abstractNumId w:val="5"/>
  </w:num>
  <w:num w:numId="8" w16cid:durableId="1685856843">
    <w:abstractNumId w:val="12"/>
  </w:num>
  <w:num w:numId="9" w16cid:durableId="1388601371">
    <w:abstractNumId w:val="9"/>
  </w:num>
  <w:num w:numId="10" w16cid:durableId="2036492571">
    <w:abstractNumId w:val="6"/>
  </w:num>
  <w:num w:numId="11" w16cid:durableId="1286346941">
    <w:abstractNumId w:val="14"/>
  </w:num>
  <w:num w:numId="12" w16cid:durableId="1579897702">
    <w:abstractNumId w:val="4"/>
  </w:num>
  <w:num w:numId="13" w16cid:durableId="1066999136">
    <w:abstractNumId w:val="3"/>
  </w:num>
  <w:num w:numId="14" w16cid:durableId="2104568479">
    <w:abstractNumId w:val="2"/>
  </w:num>
  <w:num w:numId="15" w16cid:durableId="5325740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2F2"/>
    <w:rsid w:val="000F7712"/>
    <w:rsid w:val="00481B70"/>
    <w:rsid w:val="006802F2"/>
    <w:rsid w:val="007602A2"/>
    <w:rsid w:val="00D8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9EDB3"/>
  <w15:chartTrackingRefBased/>
  <w15:docId w15:val="{6FB56B5D-B1BE-491C-BD3F-7414A06B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0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0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0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0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0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0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0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0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0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0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0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02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02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02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02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02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02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0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0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0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02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02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02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0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02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0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1497</Words>
  <Characters>8084</Characters>
  <Application>Microsoft Office Word</Application>
  <DocSecurity>0</DocSecurity>
  <Lines>67</Lines>
  <Paragraphs>19</Paragraphs>
  <ScaleCrop>false</ScaleCrop>
  <Company/>
  <LinksUpToDate>false</LinksUpToDate>
  <CharactersWithSpaces>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Dorival Thorp</dc:creator>
  <cp:keywords/>
  <dc:description/>
  <cp:lastModifiedBy>Dorival Thorp</cp:lastModifiedBy>
  <cp:revision>1</cp:revision>
  <dcterms:created xsi:type="dcterms:W3CDTF">2026-05-28T21:54:00Z</dcterms:created>
  <dcterms:modified xsi:type="dcterms:W3CDTF">2026-05-28T21:56:00Z</dcterms:modified>
</cp:coreProperties>
</file>