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74CB" w14:textId="732E0315" w:rsidR="00BC1323" w:rsidRDefault="00BC1323" w:rsidP="00BC1323">
      <w:pPr>
        <w:jc w:val="center"/>
        <w:rPr>
          <w:rFonts w:ascii="Calibri" w:hAnsi="Calibri" w:cs="Calibri"/>
          <w:b/>
          <w:bCs/>
          <w:sz w:val="44"/>
          <w:szCs w:val="44"/>
          <w:u w:val="single"/>
        </w:rPr>
      </w:pPr>
      <w:r w:rsidRPr="00BC1323">
        <w:rPr>
          <w:rFonts w:ascii="Calibri" w:hAnsi="Calibri" w:cs="Calibri"/>
          <w:b/>
          <w:bCs/>
          <w:sz w:val="44"/>
          <w:szCs w:val="44"/>
          <w:u w:val="single"/>
        </w:rPr>
        <w:t>Data Analysis Project For Hotel Reservation</w:t>
      </w:r>
    </w:p>
    <w:p w14:paraId="4FC10080" w14:textId="77777777" w:rsidR="00BC1323" w:rsidRDefault="00BC1323" w:rsidP="00BC1323">
      <w:pPr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12884BCC" w14:textId="474A8BCF" w:rsidR="00BC1323" w:rsidRDefault="00BC1323" w:rsidP="00BC1323">
      <w:pPr>
        <w:rPr>
          <w:rFonts w:ascii="Calibri" w:hAnsi="Calibri" w:cs="Calibri"/>
          <w:sz w:val="32"/>
          <w:szCs w:val="32"/>
        </w:rPr>
      </w:pPr>
      <w:r w:rsidRPr="00BC1323">
        <w:rPr>
          <w:rFonts w:ascii="Calibri" w:hAnsi="Calibri" w:cs="Calibri"/>
          <w:b/>
          <w:bCs/>
          <w:sz w:val="32"/>
          <w:szCs w:val="32"/>
          <w:u w:val="single"/>
        </w:rPr>
        <w:t>Business Problem</w:t>
      </w: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: </w:t>
      </w:r>
      <w:r>
        <w:rPr>
          <w:rFonts w:ascii="Calibri" w:hAnsi="Calibri" w:cs="Calibri"/>
          <w:sz w:val="32"/>
          <w:szCs w:val="32"/>
        </w:rPr>
        <w:t>I</w:t>
      </w:r>
      <w:r w:rsidRPr="00BC1323">
        <w:rPr>
          <w:rFonts w:ascii="Calibri" w:hAnsi="Calibri" w:cs="Calibri"/>
          <w:sz w:val="32"/>
          <w:szCs w:val="32"/>
        </w:rPr>
        <w:t>n recent years</w:t>
      </w:r>
      <w:r>
        <w:rPr>
          <w:rFonts w:ascii="Calibri" w:hAnsi="Calibri" w:cs="Calibri"/>
          <w:sz w:val="32"/>
          <w:szCs w:val="32"/>
        </w:rPr>
        <w:t>,</w:t>
      </w:r>
      <w:r w:rsidRPr="00BC1323">
        <w:rPr>
          <w:rFonts w:ascii="Calibri" w:hAnsi="Calibri" w:cs="Calibri"/>
          <w:sz w:val="32"/>
          <w:szCs w:val="32"/>
        </w:rPr>
        <w:t xml:space="preserve"> City Hotel and </w:t>
      </w:r>
      <w:r>
        <w:rPr>
          <w:rFonts w:ascii="Calibri" w:hAnsi="Calibri" w:cs="Calibri"/>
          <w:sz w:val="32"/>
          <w:szCs w:val="32"/>
        </w:rPr>
        <w:t>R</w:t>
      </w:r>
      <w:r w:rsidRPr="00BC1323">
        <w:rPr>
          <w:rFonts w:ascii="Calibri" w:hAnsi="Calibri" w:cs="Calibri"/>
          <w:sz w:val="32"/>
          <w:szCs w:val="32"/>
        </w:rPr>
        <w:t>esort hotel h</w:t>
      </w:r>
      <w:r>
        <w:rPr>
          <w:rFonts w:ascii="Calibri" w:hAnsi="Calibri" w:cs="Calibri"/>
          <w:sz w:val="32"/>
          <w:szCs w:val="32"/>
        </w:rPr>
        <w:t>ave seen</w:t>
      </w:r>
      <w:r w:rsidRPr="00BC1323">
        <w:rPr>
          <w:rFonts w:ascii="Calibri" w:hAnsi="Calibri" w:cs="Calibri"/>
          <w:sz w:val="32"/>
          <w:szCs w:val="32"/>
        </w:rPr>
        <w:t xml:space="preserve"> high cancellation rates</w:t>
      </w:r>
      <w:r>
        <w:rPr>
          <w:rFonts w:ascii="Calibri" w:hAnsi="Calibri" w:cs="Calibri"/>
          <w:sz w:val="32"/>
          <w:szCs w:val="32"/>
        </w:rPr>
        <w:t>.</w:t>
      </w:r>
      <w:r w:rsidRPr="00BC1323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E</w:t>
      </w:r>
      <w:r w:rsidRPr="00BC1323">
        <w:rPr>
          <w:rFonts w:ascii="Calibri" w:hAnsi="Calibri" w:cs="Calibri"/>
          <w:sz w:val="32"/>
          <w:szCs w:val="32"/>
        </w:rPr>
        <w:t>ach hotel is now dealing with a number of issues as a result</w:t>
      </w:r>
      <w:r>
        <w:rPr>
          <w:rFonts w:ascii="Calibri" w:hAnsi="Calibri" w:cs="Calibri"/>
          <w:sz w:val="32"/>
          <w:szCs w:val="32"/>
        </w:rPr>
        <w:t>,</w:t>
      </w:r>
      <w:r w:rsidRPr="00BC1323">
        <w:rPr>
          <w:rFonts w:ascii="Calibri" w:hAnsi="Calibri" w:cs="Calibri"/>
          <w:sz w:val="32"/>
          <w:szCs w:val="32"/>
        </w:rPr>
        <w:t xml:space="preserve"> including fewer revenues and less than ideal hotel room use</w:t>
      </w:r>
      <w:r>
        <w:rPr>
          <w:rFonts w:ascii="Calibri" w:hAnsi="Calibri" w:cs="Calibri"/>
          <w:sz w:val="32"/>
          <w:szCs w:val="32"/>
        </w:rPr>
        <w:t>.</w:t>
      </w:r>
      <w:r w:rsidRPr="00BC1323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C</w:t>
      </w:r>
      <w:r w:rsidRPr="00BC1323">
        <w:rPr>
          <w:rFonts w:ascii="Calibri" w:hAnsi="Calibri" w:cs="Calibri"/>
          <w:sz w:val="32"/>
          <w:szCs w:val="32"/>
        </w:rPr>
        <w:t>onsequently</w:t>
      </w:r>
      <w:r>
        <w:rPr>
          <w:rFonts w:ascii="Calibri" w:hAnsi="Calibri" w:cs="Calibri"/>
          <w:sz w:val="32"/>
          <w:szCs w:val="32"/>
        </w:rPr>
        <w:t>,</w:t>
      </w:r>
      <w:r w:rsidRPr="00BC1323">
        <w:rPr>
          <w:rFonts w:ascii="Calibri" w:hAnsi="Calibri" w:cs="Calibri"/>
          <w:sz w:val="32"/>
          <w:szCs w:val="32"/>
        </w:rPr>
        <w:t xml:space="preserve"> lowering cancellation rates is both hotels primary goal in order to increase their efficiency in generating revenue</w:t>
      </w:r>
      <w:r>
        <w:rPr>
          <w:rFonts w:ascii="Calibri" w:hAnsi="Calibri" w:cs="Calibri"/>
          <w:sz w:val="32"/>
          <w:szCs w:val="32"/>
        </w:rPr>
        <w:t>,</w:t>
      </w:r>
      <w:r w:rsidRPr="00BC1323">
        <w:rPr>
          <w:rFonts w:ascii="Calibri" w:hAnsi="Calibri" w:cs="Calibri"/>
          <w:sz w:val="32"/>
          <w:szCs w:val="32"/>
        </w:rPr>
        <w:t xml:space="preserve"> and for us to offer th</w:t>
      </w:r>
      <w:r>
        <w:rPr>
          <w:rFonts w:ascii="Calibri" w:hAnsi="Calibri" w:cs="Calibri"/>
          <w:sz w:val="32"/>
          <w:szCs w:val="32"/>
        </w:rPr>
        <w:t>o</w:t>
      </w:r>
      <w:r w:rsidRPr="00BC1323">
        <w:rPr>
          <w:rFonts w:ascii="Calibri" w:hAnsi="Calibri" w:cs="Calibri"/>
          <w:sz w:val="32"/>
          <w:szCs w:val="32"/>
        </w:rPr>
        <w:t>rough business advice to address this problem</w:t>
      </w:r>
      <w:r>
        <w:rPr>
          <w:rFonts w:ascii="Calibri" w:hAnsi="Calibri" w:cs="Calibri"/>
          <w:sz w:val="32"/>
          <w:szCs w:val="32"/>
        </w:rPr>
        <w:t>.</w:t>
      </w:r>
    </w:p>
    <w:p w14:paraId="79B078B8" w14:textId="45EC6127" w:rsidR="00BC1323" w:rsidRDefault="00BC1323" w:rsidP="00BC1323">
      <w:pPr>
        <w:rPr>
          <w:rFonts w:ascii="Calibri" w:hAnsi="Calibri" w:cs="Calibri"/>
          <w:sz w:val="32"/>
          <w:szCs w:val="32"/>
        </w:rPr>
      </w:pPr>
      <w:r w:rsidRPr="00BC1323">
        <w:rPr>
          <w:rFonts w:ascii="Calibri" w:hAnsi="Calibri" w:cs="Calibri"/>
          <w:sz w:val="32"/>
          <w:szCs w:val="32"/>
        </w:rPr>
        <w:t xml:space="preserve">The analysis of hotel booking cancellations as well as other factors that have no bearing on their business and yearly revenue generation are the main topics of this </w:t>
      </w:r>
      <w:r>
        <w:rPr>
          <w:rFonts w:ascii="Calibri" w:hAnsi="Calibri" w:cs="Calibri"/>
          <w:sz w:val="32"/>
          <w:szCs w:val="32"/>
        </w:rPr>
        <w:t>report.</w:t>
      </w:r>
    </w:p>
    <w:p w14:paraId="7FA1C2C1" w14:textId="77777777" w:rsidR="00BC1323" w:rsidRDefault="00BC1323" w:rsidP="00BC1323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Research Question</w:t>
      </w:r>
      <w:r w:rsidRPr="00BC1323">
        <w:rPr>
          <w:rFonts w:ascii="Calibri" w:hAnsi="Calibri" w:cs="Calibri"/>
          <w:b/>
          <w:bCs/>
          <w:sz w:val="32"/>
          <w:szCs w:val="32"/>
          <w:u w:val="single"/>
        </w:rPr>
        <w:t>s:</w:t>
      </w:r>
    </w:p>
    <w:p w14:paraId="018CE4FD" w14:textId="31858930" w:rsidR="00BC1323" w:rsidRDefault="005B6205" w:rsidP="00BC132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B6205">
        <w:rPr>
          <w:rFonts w:ascii="Calibri" w:hAnsi="Calibri" w:cs="Calibri"/>
          <w:sz w:val="32"/>
          <w:szCs w:val="32"/>
        </w:rPr>
        <w:t>What are the</w:t>
      </w:r>
      <w:r>
        <w:rPr>
          <w:rFonts w:ascii="Calibri" w:hAnsi="Calibri" w:cs="Calibri"/>
          <w:sz w:val="32"/>
          <w:szCs w:val="32"/>
        </w:rPr>
        <w:t xml:space="preserve"> </w:t>
      </w:r>
      <w:r w:rsidRPr="005B6205">
        <w:rPr>
          <w:rFonts w:ascii="Calibri" w:hAnsi="Calibri" w:cs="Calibri"/>
          <w:sz w:val="32"/>
          <w:szCs w:val="32"/>
        </w:rPr>
        <w:t>variables that affect hotel reservation cancellation?</w:t>
      </w:r>
    </w:p>
    <w:p w14:paraId="297F1E69" w14:textId="0C0F7CA9" w:rsidR="005B6205" w:rsidRDefault="005B6205" w:rsidP="00BC132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How can we make the hotel</w:t>
      </w:r>
      <w:r>
        <w:rPr>
          <w:rFonts w:ascii="Calibri" w:hAnsi="Calibri" w:cs="Calibri"/>
          <w:sz w:val="32"/>
          <w:szCs w:val="32"/>
        </w:rPr>
        <w:t xml:space="preserve"> reservation cancellation better?</w:t>
      </w:r>
    </w:p>
    <w:p w14:paraId="08461ECC" w14:textId="60701494" w:rsidR="005B6205" w:rsidRDefault="005B6205" w:rsidP="00BC132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How will hotels be assisted in making the pricing and promotional discounts decisions?</w:t>
      </w:r>
    </w:p>
    <w:p w14:paraId="7BD0E238" w14:textId="77777777" w:rsidR="005B6205" w:rsidRDefault="005B6205" w:rsidP="005B6205">
      <w:pPr>
        <w:ind w:left="505"/>
        <w:rPr>
          <w:rFonts w:ascii="Calibri" w:hAnsi="Calibri" w:cs="Calibri"/>
          <w:sz w:val="32"/>
          <w:szCs w:val="32"/>
        </w:rPr>
      </w:pPr>
    </w:p>
    <w:p w14:paraId="0F268E67" w14:textId="557D385D" w:rsidR="005B6205" w:rsidRDefault="005B6205" w:rsidP="005B6205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5B6205">
        <w:rPr>
          <w:rFonts w:ascii="Calibri" w:hAnsi="Calibri" w:cs="Calibri"/>
          <w:b/>
          <w:bCs/>
          <w:sz w:val="32"/>
          <w:szCs w:val="32"/>
          <w:u w:val="single"/>
        </w:rPr>
        <w:t>Hypothesis:</w:t>
      </w:r>
    </w:p>
    <w:p w14:paraId="41097D93" w14:textId="78B7C3D1" w:rsidR="005B6205" w:rsidRDefault="005B6205" w:rsidP="005B6205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More cancellations occur when prices are higher.</w:t>
      </w:r>
    </w:p>
    <w:p w14:paraId="7C46835F" w14:textId="4CD12F36" w:rsidR="005B6205" w:rsidRDefault="005B6205" w:rsidP="005B6205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When there is longer wait list, customers tend to cancel more frequently.</w:t>
      </w:r>
    </w:p>
    <w:p w14:paraId="5F4E2FAE" w14:textId="21A55109" w:rsidR="005B6205" w:rsidRDefault="005B6205" w:rsidP="005B6205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The majority of clients are coming from offline travel agents to make their reservations.</w:t>
      </w:r>
    </w:p>
    <w:p w14:paraId="6F0AEEEF" w14:textId="77777777" w:rsidR="005B6205" w:rsidRDefault="005B6205" w:rsidP="005B6205">
      <w:pPr>
        <w:rPr>
          <w:rFonts w:ascii="Calibri" w:hAnsi="Calibri" w:cs="Calibri"/>
          <w:sz w:val="32"/>
          <w:szCs w:val="32"/>
        </w:rPr>
      </w:pPr>
    </w:p>
    <w:p w14:paraId="6BBBB3AA" w14:textId="77777777" w:rsidR="005B6205" w:rsidRPr="005B6205" w:rsidRDefault="005B6205" w:rsidP="005B6205">
      <w:pPr>
        <w:ind w:left="505"/>
        <w:rPr>
          <w:rFonts w:ascii="Calibri" w:hAnsi="Calibri" w:cs="Calibri"/>
          <w:sz w:val="32"/>
          <w:szCs w:val="32"/>
        </w:rPr>
      </w:pPr>
    </w:p>
    <w:p w14:paraId="05B70373" w14:textId="77777777" w:rsidR="00BC1323" w:rsidRPr="00BC1323" w:rsidRDefault="00BC1323" w:rsidP="00BC1323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A0F323B" w14:textId="77777777" w:rsidR="00BC1323" w:rsidRPr="00BC1323" w:rsidRDefault="00BC1323" w:rsidP="00BC1323">
      <w:pPr>
        <w:rPr>
          <w:b/>
          <w:bCs/>
          <w:sz w:val="44"/>
          <w:szCs w:val="44"/>
          <w:u w:val="single"/>
        </w:rPr>
      </w:pPr>
    </w:p>
    <w:sectPr w:rsidR="00BC1323" w:rsidRPr="00BC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17C0"/>
    <w:multiLevelType w:val="hybridMultilevel"/>
    <w:tmpl w:val="BC92A4E8"/>
    <w:lvl w:ilvl="0" w:tplc="0809000F">
      <w:start w:val="1"/>
      <w:numFmt w:val="decimal"/>
      <w:lvlText w:val="%1."/>
      <w:lvlJc w:val="left"/>
      <w:pPr>
        <w:ind w:left="865" w:hanging="360"/>
      </w:pPr>
    </w:lvl>
    <w:lvl w:ilvl="1" w:tplc="08090019" w:tentative="1">
      <w:start w:val="1"/>
      <w:numFmt w:val="lowerLetter"/>
      <w:lvlText w:val="%2."/>
      <w:lvlJc w:val="left"/>
      <w:pPr>
        <w:ind w:left="1585" w:hanging="360"/>
      </w:pPr>
    </w:lvl>
    <w:lvl w:ilvl="2" w:tplc="0809001B" w:tentative="1">
      <w:start w:val="1"/>
      <w:numFmt w:val="lowerRoman"/>
      <w:lvlText w:val="%3."/>
      <w:lvlJc w:val="right"/>
      <w:pPr>
        <w:ind w:left="2305" w:hanging="180"/>
      </w:pPr>
    </w:lvl>
    <w:lvl w:ilvl="3" w:tplc="0809000F" w:tentative="1">
      <w:start w:val="1"/>
      <w:numFmt w:val="decimal"/>
      <w:lvlText w:val="%4."/>
      <w:lvlJc w:val="left"/>
      <w:pPr>
        <w:ind w:left="3025" w:hanging="360"/>
      </w:pPr>
    </w:lvl>
    <w:lvl w:ilvl="4" w:tplc="08090019" w:tentative="1">
      <w:start w:val="1"/>
      <w:numFmt w:val="lowerLetter"/>
      <w:lvlText w:val="%5."/>
      <w:lvlJc w:val="left"/>
      <w:pPr>
        <w:ind w:left="3745" w:hanging="360"/>
      </w:pPr>
    </w:lvl>
    <w:lvl w:ilvl="5" w:tplc="0809001B" w:tentative="1">
      <w:start w:val="1"/>
      <w:numFmt w:val="lowerRoman"/>
      <w:lvlText w:val="%6."/>
      <w:lvlJc w:val="right"/>
      <w:pPr>
        <w:ind w:left="4465" w:hanging="180"/>
      </w:pPr>
    </w:lvl>
    <w:lvl w:ilvl="6" w:tplc="0809000F" w:tentative="1">
      <w:start w:val="1"/>
      <w:numFmt w:val="decimal"/>
      <w:lvlText w:val="%7."/>
      <w:lvlJc w:val="left"/>
      <w:pPr>
        <w:ind w:left="5185" w:hanging="360"/>
      </w:pPr>
    </w:lvl>
    <w:lvl w:ilvl="7" w:tplc="08090019" w:tentative="1">
      <w:start w:val="1"/>
      <w:numFmt w:val="lowerLetter"/>
      <w:lvlText w:val="%8."/>
      <w:lvlJc w:val="left"/>
      <w:pPr>
        <w:ind w:left="5905" w:hanging="360"/>
      </w:pPr>
    </w:lvl>
    <w:lvl w:ilvl="8" w:tplc="0809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1" w15:restartNumberingAfterBreak="0">
    <w:nsid w:val="4A0E4F66"/>
    <w:multiLevelType w:val="hybridMultilevel"/>
    <w:tmpl w:val="70C0DB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707168">
    <w:abstractNumId w:val="0"/>
  </w:num>
  <w:num w:numId="2" w16cid:durableId="197344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23"/>
    <w:rsid w:val="0007589F"/>
    <w:rsid w:val="0025618F"/>
    <w:rsid w:val="005B6205"/>
    <w:rsid w:val="00B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271D"/>
  <w15:chartTrackingRefBased/>
  <w15:docId w15:val="{176B0745-EE49-2C41-9B28-F6E00AE8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Dorje Lama</dc:creator>
  <cp:keywords/>
  <dc:description/>
  <cp:lastModifiedBy>Pema Dorje Lama</cp:lastModifiedBy>
  <cp:revision>2</cp:revision>
  <dcterms:created xsi:type="dcterms:W3CDTF">2024-06-05T09:42:00Z</dcterms:created>
  <dcterms:modified xsi:type="dcterms:W3CDTF">2024-06-05T12:36:00Z</dcterms:modified>
</cp:coreProperties>
</file>