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ATM ACQUIRING SERVICE - ANALYSIS</w:t>
      </w:r>
    </w:p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ATM Analysis (Jan)</w:t>
      </w:r>
    </w:p>
    <w:p>
      <w:r>
        <w:rPr>
          <w:rFonts w:ascii="Calibri" w:cs="Calibri" w:eastAsia="Calibri" w:hAnsi="Calibri"/>
          <w:sz w:val="24"/>
          <w:szCs w:val="24"/>
        </w:rPr>
        <w:t xml:space="preserve">ATM Success and Failure Rate (1970)</w:t>
      </w:r>
    </w:p>
    <w:p>
      <w:r>
        <w:rPr>
          <w:rFonts w:ascii="Calibri" w:cs="Calibri" w:eastAsia="Calibri" w:hAnsi="Calibri"/>
          <w:sz w:val="24"/>
          <w:szCs w:val="24"/>
        </w:rPr>
        <w:t xml:space="preserve">Jan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Success Rate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Failure Rate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69.62%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30.38%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Top Business failure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Volume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Typical Cause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Incorrect PIN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395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Cardholder entered an incorrect PIN.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Honour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Generic issuer decline; may be due to insufficient funds, suspected fraud triggers, card restrictions, incorrect card details, or issuer risk rules.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Not Permitted to Card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has disabled this transaction type for the card (e.g., POS, ATM, international usage).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Suspected Fraud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flagged by issuer’s fraud monitoring system due to unusual behaviour, location mismatch, or risk scoring.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Insufficient Funds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Cardholder’s available balance is insufficient to cover the transaction amount.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Supported by Issuer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does not support this transaction or feature for the card product.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Violation Cannot Complete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blocked the transaction due to rule or policy violations.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Exceed Amount Limit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amount exceeds cardholder’s daily or transaction limit set by issuer.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Not Permitted to Terminal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does not allow transactions from this terminal type or configuration.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Restricted Card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usage restricted due to issuer rules, MCC blocks, geographic limits, or temporary security controls.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Saving Account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Savings account not available or inactive.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Blocked by Cardholder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Cardholder manually blocked the card via banking app or customer service.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Transaction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type is not valid for the card, account, or terminal configuration.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Card Number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number is incorrect, does not exist, or failed validation checks.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PIN Try Exceeded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number of PIN attempts exceeded; card temporarily blocked.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Declined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declined the transaction without providing a specific reason.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Current Account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account not available or not linked to the card.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Unactivated / Block Card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is inactive or blocked due to security, compliance, or customer action.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Exceed Count Limit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of allowed transactions exceeded issuer-defined daily or periodic limits.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Re-enter Transaction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Temporary issue detected; issuer requests transaction retry.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Credit Account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Credit account not available or not permitted for this transaction.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Negative Online CAM/CVV Results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CVV/CVC or card authentication verification failed during authorization.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Closed Card Account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account has been closed by issuer or cardholder.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Amount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amount is incorrect, zero, negative, or exceeds allowable limits.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Pick Up Card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has been flagged as compromised; issuer requests card retention at terminal.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Expired Card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 has expired and is no longer valid for transactions.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 Verification Error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Message authentication code validation failed due to key mismatch or data corruption.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 Value Error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amount or value field is invalid or does not meet issuer validation rules.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Top Technical Decline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Response Description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Volume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Typical Cause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or Switch Is Inoperative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427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Issuer or intermediary switch temporarily unavailable.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 Malfunction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General technical failure due to host issues, network interruption, or processing error.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Format Error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message did not conform to ISO 8583 standards; often due to incorrect field mapping or terminal configuration issues.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2026-03-02T05:51:20.534Z</dcterms:created>
  <dcterms:modified xsi:type="dcterms:W3CDTF">2026-03-02T05:51:20.534Z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