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9ABF" w14:textId="77777777" w:rsidR="007A48F5" w:rsidRDefault="00F269BD">
      <w:pPr>
        <w:jc w:val="center"/>
        <w:rPr>
          <w:i/>
          <w:iCs/>
        </w:rPr>
      </w:pPr>
      <w:r w:rsidRPr="00F54F03">
        <w:rPr>
          <w:i/>
          <w:iCs/>
        </w:rPr>
        <w:t xml:space="preserve">              </w:t>
      </w:r>
      <w:r w:rsidR="00D14239" w:rsidRPr="00F54F03">
        <w:rPr>
          <w:i/>
          <w:iCs/>
        </w:rPr>
        <w:t xml:space="preserve">                         </w:t>
      </w:r>
      <w:r w:rsidRPr="00F54F03">
        <w:rPr>
          <w:i/>
          <w:iCs/>
        </w:rPr>
        <w:t xml:space="preserve"> </w:t>
      </w:r>
      <w:r w:rsidR="003B1550">
        <w:rPr>
          <w:i/>
          <w:iCs/>
        </w:rPr>
        <w:t xml:space="preserve">                               </w:t>
      </w:r>
    </w:p>
    <w:p w14:paraId="130075A5" w14:textId="77777777" w:rsidR="00F269BD" w:rsidRDefault="007A48F5">
      <w:pPr>
        <w:jc w:val="center"/>
      </w:pPr>
      <w:r>
        <w:rPr>
          <w:i/>
          <w:iCs/>
        </w:rPr>
        <w:t xml:space="preserve">                                                                          </w:t>
      </w:r>
      <w:r w:rsidR="003B1550">
        <w:rPr>
          <w:i/>
          <w:iCs/>
        </w:rPr>
        <w:t xml:space="preserve"> </w:t>
      </w:r>
      <w:r w:rsidR="003D0904" w:rsidRPr="00F54F03">
        <w:rPr>
          <w:i/>
          <w:iCs/>
        </w:rPr>
        <w:t xml:space="preserve"> </w:t>
      </w:r>
      <w:r w:rsidR="00F269BD" w:rsidRPr="00F54F03">
        <w:t>УТВЕРЖДАЮ</w:t>
      </w:r>
    </w:p>
    <w:p w14:paraId="13ADEFEB" w14:textId="77777777" w:rsidR="008B437A" w:rsidRPr="00F54F03" w:rsidRDefault="008B437A">
      <w:pPr>
        <w:jc w:val="center"/>
      </w:pPr>
    </w:p>
    <w:p w14:paraId="12D9CDF6" w14:textId="77777777" w:rsidR="003D0904" w:rsidRDefault="00F269BD" w:rsidP="008B437A">
      <w:pPr>
        <w:jc w:val="right"/>
      </w:pPr>
      <w:r w:rsidRPr="00CE6530">
        <w:t xml:space="preserve">        </w:t>
      </w:r>
      <w:r w:rsidR="003D0904" w:rsidRPr="00CE6530">
        <w:t xml:space="preserve">                </w:t>
      </w:r>
      <w:r w:rsidR="00725EEE" w:rsidRPr="00CE6530">
        <w:t xml:space="preserve">                                   </w:t>
      </w:r>
      <w:r w:rsidR="00CE6530">
        <w:t xml:space="preserve">                                    </w:t>
      </w:r>
      <w:r w:rsidR="00725EEE" w:rsidRPr="00CE6530">
        <w:t xml:space="preserve">    </w:t>
      </w:r>
      <w:r w:rsidR="00CE6530" w:rsidRPr="00CE6530">
        <w:t>Проректор</w:t>
      </w:r>
      <w:r w:rsidR="00CE6530">
        <w:t xml:space="preserve"> </w:t>
      </w:r>
      <w:r w:rsidR="008B437A">
        <w:t xml:space="preserve">по </w:t>
      </w:r>
      <w:r w:rsidR="00CE6530">
        <w:t>научно-</w:t>
      </w:r>
      <w:r w:rsidR="00864965">
        <w:t xml:space="preserve"> </w:t>
      </w:r>
      <w:r w:rsidR="00CE6530">
        <w:t>исследовательской</w:t>
      </w:r>
    </w:p>
    <w:p w14:paraId="48BF03B3" w14:textId="77777777" w:rsidR="00CE6530" w:rsidRPr="00CE6530" w:rsidRDefault="00CE6530" w:rsidP="008B437A">
      <w:pPr>
        <w:jc w:val="right"/>
        <w:rPr>
          <w:iCs/>
        </w:rPr>
      </w:pPr>
      <w:r>
        <w:t xml:space="preserve">                                                                         деятельности, д.ф.-м.н.</w:t>
      </w:r>
    </w:p>
    <w:p w14:paraId="62FDBFBE" w14:textId="77777777" w:rsidR="003D0904" w:rsidRPr="00CE6530" w:rsidRDefault="003D0904" w:rsidP="003D0904">
      <w:pPr>
        <w:jc w:val="center"/>
        <w:rPr>
          <w:i/>
          <w:iCs/>
        </w:rPr>
      </w:pPr>
      <w:r w:rsidRPr="00CE6530">
        <w:rPr>
          <w:i/>
          <w:iCs/>
        </w:rPr>
        <w:t xml:space="preserve">                                           </w:t>
      </w:r>
    </w:p>
    <w:p w14:paraId="3BB1D46F" w14:textId="77777777" w:rsidR="003D0904" w:rsidRPr="00725EEE" w:rsidRDefault="003D0904" w:rsidP="003D0904">
      <w:pPr>
        <w:jc w:val="center"/>
        <w:rPr>
          <w:i/>
          <w:iCs/>
        </w:rPr>
      </w:pPr>
      <w:r w:rsidRPr="00725EEE">
        <w:rPr>
          <w:i/>
          <w:iCs/>
        </w:rPr>
        <w:t xml:space="preserve">                                                                       </w:t>
      </w:r>
      <w:r w:rsidR="002C16F0">
        <w:rPr>
          <w:i/>
          <w:iCs/>
        </w:rPr>
        <w:t xml:space="preserve">                            </w:t>
      </w:r>
      <w:r w:rsidRPr="00725EEE">
        <w:rPr>
          <w:i/>
          <w:iCs/>
        </w:rPr>
        <w:t xml:space="preserve">  _</w:t>
      </w:r>
      <w:r w:rsidR="00CE6530">
        <w:rPr>
          <w:i/>
          <w:iCs/>
        </w:rPr>
        <w:t>____</w:t>
      </w:r>
      <w:r w:rsidRPr="00725EEE">
        <w:rPr>
          <w:i/>
          <w:iCs/>
        </w:rPr>
        <w:t xml:space="preserve">______________ </w:t>
      </w:r>
      <w:r w:rsidR="00CE6530">
        <w:rPr>
          <w:iCs/>
        </w:rPr>
        <w:t>Д.В.  Чуркин</w:t>
      </w:r>
    </w:p>
    <w:p w14:paraId="302F7C31" w14:textId="2D567022" w:rsidR="003D0904" w:rsidRPr="00725EEE" w:rsidRDefault="003D0904" w:rsidP="003D0904">
      <w:pPr>
        <w:jc w:val="center"/>
        <w:rPr>
          <w:i/>
          <w:iCs/>
        </w:rPr>
      </w:pPr>
      <w:r w:rsidRPr="00725EEE">
        <w:rPr>
          <w:i/>
          <w:iCs/>
        </w:rPr>
        <w:t xml:space="preserve">                                                                  </w:t>
      </w:r>
      <w:r w:rsidR="002C16F0">
        <w:rPr>
          <w:i/>
          <w:iCs/>
        </w:rPr>
        <w:t xml:space="preserve">                            </w:t>
      </w:r>
      <w:r w:rsidRPr="00725EEE">
        <w:rPr>
          <w:i/>
          <w:iCs/>
        </w:rPr>
        <w:t xml:space="preserve">    </w:t>
      </w:r>
      <w:r w:rsidR="00245995">
        <w:rPr>
          <w:i/>
          <w:iCs/>
        </w:rPr>
        <w:t xml:space="preserve">                                 </w:t>
      </w:r>
      <w:r w:rsidRPr="00725EEE">
        <w:rPr>
          <w:i/>
          <w:iCs/>
        </w:rPr>
        <w:t xml:space="preserve">  </w:t>
      </w:r>
      <w:bookmarkStart w:id="0" w:name="_Hlk102574610"/>
      <w:r w:rsidRPr="00725EEE">
        <w:rPr>
          <w:i/>
          <w:iCs/>
        </w:rPr>
        <w:t>«</w:t>
      </w:r>
      <w:proofErr w:type="gramStart"/>
      <w:r w:rsidR="00245995">
        <w:rPr>
          <w:i/>
          <w:iCs/>
        </w:rPr>
        <w:t>04</w:t>
      </w:r>
      <w:r w:rsidRPr="00725EEE">
        <w:rPr>
          <w:i/>
          <w:iCs/>
        </w:rPr>
        <w:t>»</w:t>
      </w:r>
      <w:r w:rsidR="00245995">
        <w:rPr>
          <w:i/>
          <w:iCs/>
        </w:rPr>
        <w:t xml:space="preserve">  мая</w:t>
      </w:r>
      <w:proofErr w:type="gramEnd"/>
      <w:r w:rsidR="00245995">
        <w:rPr>
          <w:i/>
          <w:iCs/>
        </w:rPr>
        <w:t xml:space="preserve"> </w:t>
      </w:r>
      <w:r w:rsidRPr="00725EEE">
        <w:rPr>
          <w:i/>
          <w:iCs/>
        </w:rPr>
        <w:t xml:space="preserve"> 20</w:t>
      </w:r>
      <w:r w:rsidR="00E31B7D">
        <w:rPr>
          <w:i/>
          <w:iCs/>
        </w:rPr>
        <w:t>20</w:t>
      </w:r>
      <w:r w:rsidRPr="00725EEE">
        <w:rPr>
          <w:i/>
          <w:iCs/>
        </w:rPr>
        <w:t>г</w:t>
      </w:r>
      <w:r w:rsidR="002C16F0">
        <w:rPr>
          <w:i/>
          <w:iCs/>
        </w:rPr>
        <w:t>.</w:t>
      </w:r>
      <w:bookmarkEnd w:id="0"/>
    </w:p>
    <w:p w14:paraId="28BC43C9" w14:textId="77777777" w:rsidR="00F269BD" w:rsidRDefault="00F269BD">
      <w:pPr>
        <w:jc w:val="center"/>
        <w:rPr>
          <w:i/>
          <w:iCs/>
        </w:rPr>
      </w:pPr>
    </w:p>
    <w:p w14:paraId="598143A5" w14:textId="77777777" w:rsidR="00864965" w:rsidRDefault="00864965">
      <w:pPr>
        <w:jc w:val="center"/>
        <w:rPr>
          <w:i/>
          <w:iCs/>
        </w:rPr>
      </w:pPr>
    </w:p>
    <w:p w14:paraId="4F0CF1AC" w14:textId="77777777" w:rsidR="00F269BD" w:rsidRDefault="00F269BD" w:rsidP="00E76802">
      <w:pPr>
        <w:rPr>
          <w:i/>
          <w:iCs/>
          <w:sz w:val="28"/>
        </w:rPr>
      </w:pPr>
    </w:p>
    <w:p w14:paraId="3EA0406E" w14:textId="77777777" w:rsidR="0095544D" w:rsidRPr="0095544D" w:rsidRDefault="0095544D" w:rsidP="003B1550">
      <w:pPr>
        <w:pStyle w:val="1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ЗАКЛЮЧЕНИЕ</w:t>
      </w:r>
    </w:p>
    <w:p w14:paraId="24D499D9" w14:textId="77777777" w:rsidR="003B1550" w:rsidRPr="00E76802" w:rsidRDefault="00F269BD" w:rsidP="003B1550">
      <w:pPr>
        <w:pStyle w:val="1"/>
        <w:rPr>
          <w:bCs w:val="0"/>
          <w:i w:val="0"/>
          <w:sz w:val="24"/>
        </w:rPr>
      </w:pPr>
      <w:r w:rsidRPr="00F54F03">
        <w:rPr>
          <w:bCs w:val="0"/>
          <w:i w:val="0"/>
          <w:sz w:val="24"/>
        </w:rPr>
        <w:t xml:space="preserve">о  </w:t>
      </w:r>
      <w:r w:rsidRPr="00E76802">
        <w:rPr>
          <w:bCs w:val="0"/>
          <w:i w:val="0"/>
          <w:sz w:val="24"/>
        </w:rPr>
        <w:t xml:space="preserve">возможности  </w:t>
      </w:r>
      <w:r w:rsidR="00725EEE" w:rsidRPr="00E76802">
        <w:rPr>
          <w:bCs w:val="0"/>
          <w:i w:val="0"/>
          <w:sz w:val="24"/>
        </w:rPr>
        <w:t xml:space="preserve">открытого </w:t>
      </w:r>
      <w:r w:rsidRPr="00E76802">
        <w:rPr>
          <w:bCs w:val="0"/>
          <w:i w:val="0"/>
          <w:sz w:val="24"/>
        </w:rPr>
        <w:t>опубликования</w:t>
      </w:r>
    </w:p>
    <w:p w14:paraId="5756BE47" w14:textId="60AE1961" w:rsidR="0001725D" w:rsidRDefault="0001725D" w:rsidP="0001725D">
      <w:pPr>
        <w:jc w:val="center"/>
        <w:rPr>
          <w:sz w:val="20"/>
          <w:szCs w:val="20"/>
        </w:rPr>
      </w:pPr>
      <w:r>
        <w:t>тезисов</w:t>
      </w:r>
      <w:r w:rsidR="00E76802" w:rsidRPr="00E76802">
        <w:t xml:space="preserve"> </w:t>
      </w:r>
      <w:r>
        <w:t>Неустроев</w:t>
      </w:r>
      <w:r>
        <w:t>ой</w:t>
      </w:r>
      <w:r>
        <w:t xml:space="preserve"> А. А.</w:t>
      </w:r>
      <w:r>
        <w:rPr>
          <w:vertAlign w:val="superscript"/>
        </w:rPr>
        <w:t>1</w:t>
      </w:r>
    </w:p>
    <w:p w14:paraId="56A57241" w14:textId="453C7ACE" w:rsidR="00245995" w:rsidRPr="00245995" w:rsidRDefault="00245995" w:rsidP="00245995">
      <w:pPr>
        <w:jc w:val="center"/>
      </w:pPr>
      <w:r>
        <w:rPr>
          <w:vertAlign w:val="superscript"/>
        </w:rPr>
        <w:t>1</w:t>
      </w:r>
      <w:r w:rsidRPr="00345AF9">
        <w:t>Институт ядерной физики СО РАН, пр. Академика Лаврентьева, 11, г. Новосибирск</w:t>
      </w:r>
    </w:p>
    <w:p w14:paraId="3B23D9ED" w14:textId="160EF3A3" w:rsidR="00A23015" w:rsidRPr="0001725D" w:rsidRDefault="00A23015" w:rsidP="00245995">
      <w:pPr>
        <w:jc w:val="center"/>
        <w:rPr>
          <w:b/>
          <w:color w:val="2C2D2E"/>
        </w:rPr>
      </w:pPr>
      <w:r w:rsidRPr="00E76802">
        <w:t>«</w:t>
      </w:r>
      <w:r w:rsidR="00245995" w:rsidRPr="00345AF9">
        <w:rPr>
          <w:b/>
          <w:color w:val="2C2D2E"/>
        </w:rPr>
        <w:t>Создание системы окружения образца экспериментальной станции источника СИ для контроля функционала живой клетки</w:t>
      </w:r>
      <w:r w:rsidR="009637E9" w:rsidRPr="00E76802">
        <w:t xml:space="preserve">», объемом </w:t>
      </w:r>
      <w:r w:rsidR="004871D1">
        <w:t>1</w:t>
      </w:r>
      <w:r w:rsidRPr="00E76802">
        <w:t xml:space="preserve"> стр.</w:t>
      </w:r>
    </w:p>
    <w:p w14:paraId="696C3B8D" w14:textId="77777777" w:rsidR="00725EEE" w:rsidRPr="00CE6530" w:rsidRDefault="00725EEE" w:rsidP="00A23015">
      <w:pPr>
        <w:autoSpaceDE w:val="0"/>
        <w:autoSpaceDN w:val="0"/>
        <w:adjustRightInd w:val="0"/>
        <w:jc w:val="both"/>
      </w:pPr>
    </w:p>
    <w:p w14:paraId="783583FC" w14:textId="77777777" w:rsidR="004649B1" w:rsidRDefault="00F269BD" w:rsidP="00A23015">
      <w:pPr>
        <w:autoSpaceDE w:val="0"/>
        <w:autoSpaceDN w:val="0"/>
        <w:adjustRightInd w:val="0"/>
        <w:ind w:firstLine="709"/>
        <w:jc w:val="both"/>
        <w:rPr>
          <w:iCs/>
        </w:rPr>
      </w:pPr>
      <w:r w:rsidRPr="00725EEE">
        <w:t xml:space="preserve">Экспертная комиссия по </w:t>
      </w:r>
      <w:r w:rsidR="00E31B7D">
        <w:rPr>
          <w:b/>
          <w:i/>
        </w:rPr>
        <w:t>химическим и биологическим наукам</w:t>
      </w:r>
      <w:r w:rsidR="00314233" w:rsidRPr="00725EEE">
        <w:rPr>
          <w:b/>
          <w:i/>
        </w:rPr>
        <w:t xml:space="preserve"> </w:t>
      </w:r>
      <w:r w:rsidR="00F54F03">
        <w:rPr>
          <w:bCs/>
        </w:rPr>
        <w:t>ф</w:t>
      </w:r>
      <w:r w:rsidR="00D5777B" w:rsidRPr="00725EEE">
        <w:rPr>
          <w:bCs/>
        </w:rPr>
        <w:t xml:space="preserve">едерального государственного </w:t>
      </w:r>
      <w:r w:rsidR="0055170B" w:rsidRPr="00725EEE">
        <w:rPr>
          <w:bCs/>
        </w:rPr>
        <w:t xml:space="preserve">автономного </w:t>
      </w:r>
      <w:r w:rsidR="00D5777B" w:rsidRPr="00725EEE">
        <w:rPr>
          <w:bCs/>
        </w:rPr>
        <w:t>образовательного учреждения высшего образования «Новосибирский национальный исследовательский государственный университет»</w:t>
      </w:r>
      <w:r w:rsidR="00D5777B" w:rsidRPr="00725EEE">
        <w:rPr>
          <w:bCs/>
          <w:i/>
        </w:rPr>
        <w:t xml:space="preserve"> </w:t>
      </w:r>
      <w:r w:rsidR="00D5777B" w:rsidRPr="00725EEE">
        <w:rPr>
          <w:iCs/>
        </w:rPr>
        <w:t>Минобрнауки Росси</w:t>
      </w:r>
      <w:r w:rsidR="00481535" w:rsidRPr="00725EEE">
        <w:rPr>
          <w:iCs/>
        </w:rPr>
        <w:t>и</w:t>
      </w:r>
      <w:r w:rsidR="00725EEE">
        <w:rPr>
          <w:iCs/>
        </w:rPr>
        <w:t xml:space="preserve"> в составе:</w:t>
      </w:r>
    </w:p>
    <w:p w14:paraId="38154CBD" w14:textId="77777777" w:rsidR="00467CFA" w:rsidRPr="00467CFA" w:rsidRDefault="00E31B7D" w:rsidP="00467CFA">
      <w:pPr>
        <w:numPr>
          <w:ilvl w:val="0"/>
          <w:numId w:val="1"/>
        </w:numPr>
        <w:jc w:val="both"/>
        <w:rPr>
          <w:iCs/>
        </w:rPr>
      </w:pPr>
      <w:r>
        <w:rPr>
          <w:iCs/>
        </w:rPr>
        <w:t>эксперта</w:t>
      </w:r>
      <w:r w:rsidR="00467CFA" w:rsidRPr="00467CFA">
        <w:rPr>
          <w:iCs/>
        </w:rPr>
        <w:t xml:space="preserve">    </w:t>
      </w:r>
      <w:r>
        <w:rPr>
          <w:iCs/>
        </w:rPr>
        <w:t xml:space="preserve">                            Ельцова И.В., доцента</w:t>
      </w:r>
    </w:p>
    <w:p w14:paraId="00FF6B70" w14:textId="77777777" w:rsidR="00610385" w:rsidRPr="00610385" w:rsidRDefault="00610385" w:rsidP="00610385">
      <w:pPr>
        <w:ind w:left="720"/>
        <w:jc w:val="both"/>
        <w:rPr>
          <w:iCs/>
        </w:rPr>
      </w:pPr>
    </w:p>
    <w:p w14:paraId="61C95372" w14:textId="42F66015" w:rsidR="00725EEE" w:rsidRPr="0001725D" w:rsidRDefault="0001725D" w:rsidP="009637E9">
      <w:pPr>
        <w:jc w:val="both"/>
      </w:pPr>
      <w:proofErr w:type="spellStart"/>
      <w:r w:rsidRPr="0001725D">
        <w:t>Экспрет</w:t>
      </w:r>
      <w:proofErr w:type="spellEnd"/>
      <w:r w:rsidRPr="0001725D">
        <w:t xml:space="preserve">, рассмотрев тезисы </w:t>
      </w:r>
      <w:proofErr w:type="gramStart"/>
      <w:r w:rsidRPr="0001725D">
        <w:t xml:space="preserve">доклада: </w:t>
      </w:r>
      <w:r w:rsidR="00245995">
        <w:t xml:space="preserve"> </w:t>
      </w:r>
      <w:proofErr w:type="spellStart"/>
      <w:r>
        <w:t>Неустро</w:t>
      </w:r>
      <w:r w:rsidR="00245995">
        <w:t>вой</w:t>
      </w:r>
      <w:proofErr w:type="spellEnd"/>
      <w:proofErr w:type="gramEnd"/>
      <w:r>
        <w:t xml:space="preserve"> А. А.,</w:t>
      </w:r>
      <w:r w:rsidR="00245995">
        <w:t xml:space="preserve"> </w:t>
      </w:r>
      <w:r w:rsidRPr="00E76802">
        <w:t>«</w:t>
      </w:r>
      <w:r w:rsidR="00245995" w:rsidRPr="00345AF9">
        <w:rPr>
          <w:b/>
          <w:color w:val="2C2D2E"/>
        </w:rPr>
        <w:t>Создание системы окружения образца экспериментальной станции источника СИ для контроля функционала живой клетки</w:t>
      </w:r>
      <w:r w:rsidRPr="00E76802">
        <w:t xml:space="preserve">», </w:t>
      </w:r>
      <w:r>
        <w:t xml:space="preserve">подтверждает, что в материале не содержатся </w:t>
      </w:r>
      <w:r w:rsidR="00725EEE">
        <w:t>сведени</w:t>
      </w:r>
      <w:r>
        <w:t>я</w:t>
      </w:r>
      <w:r w:rsidR="00725EEE">
        <w:t>, составляющи</w:t>
      </w:r>
      <w:r>
        <w:t>е</w:t>
      </w:r>
      <w:r w:rsidR="00725EEE">
        <w:t xml:space="preserve"> госу</w:t>
      </w:r>
      <w:r w:rsidR="00D40AAA">
        <w:t>д</w:t>
      </w:r>
      <w:r w:rsidR="00725EEE">
        <w:t>арственную тайну, и возможност</w:t>
      </w:r>
      <w:r>
        <w:t>ь</w:t>
      </w:r>
      <w:r w:rsidR="00725EEE">
        <w:t xml:space="preserve"> (невозможност</w:t>
      </w:r>
      <w:r>
        <w:t>ь</w:t>
      </w:r>
      <w:r w:rsidR="00725EEE">
        <w:t>) их открытого опубликования.</w:t>
      </w:r>
    </w:p>
    <w:p w14:paraId="03931941" w14:textId="77777777" w:rsidR="00725EEE" w:rsidRDefault="00725EEE" w:rsidP="00A23015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Cs/>
        </w:rPr>
      </w:pPr>
      <w:r>
        <w:t>Руководствуясь Законом Российской Федерации «О</w:t>
      </w:r>
      <w:r w:rsidR="00A75DFC">
        <w:t xml:space="preserve"> </w:t>
      </w:r>
      <w:r>
        <w:t>государственной тайне», Перечнем сведений</w:t>
      </w:r>
      <w:r w:rsidR="0095544D">
        <w:t>,</w:t>
      </w:r>
      <w:r>
        <w:t xml:space="preserve">  отн</w:t>
      </w:r>
      <w:r w:rsidR="00A75DFC">
        <w:t>есенных к государственной тайне, утвержденным Указ</w:t>
      </w:r>
      <w:r w:rsidR="00531107">
        <w:t xml:space="preserve">ом Президента </w:t>
      </w:r>
      <w:r w:rsidR="0095544D">
        <w:t xml:space="preserve">Российской Федерации </w:t>
      </w:r>
      <w:r w:rsidR="00531107">
        <w:t>от 30 ноября 199</w:t>
      </w:r>
      <w:r w:rsidR="00A75DFC">
        <w:t xml:space="preserve">5г. № 1203, а также </w:t>
      </w:r>
      <w:r w:rsidR="00A75DFC">
        <w:rPr>
          <w:bCs/>
        </w:rPr>
        <w:t>приказом</w:t>
      </w:r>
      <w:r w:rsidR="0095544D">
        <w:rPr>
          <w:bCs/>
        </w:rPr>
        <w:t xml:space="preserve"> № 137-3 от 30 января 2015</w:t>
      </w:r>
      <w:r w:rsidR="00803EEC">
        <w:rPr>
          <w:bCs/>
        </w:rPr>
        <w:t xml:space="preserve"> </w:t>
      </w:r>
      <w:r w:rsidR="0095544D">
        <w:rPr>
          <w:bCs/>
        </w:rPr>
        <w:t>г.</w:t>
      </w:r>
      <w:r w:rsidR="00A75DFC">
        <w:rPr>
          <w:bCs/>
        </w:rPr>
        <w:t xml:space="preserve"> </w:t>
      </w:r>
      <w:r w:rsidR="00F54F03">
        <w:rPr>
          <w:bCs/>
        </w:rPr>
        <w:t>ф</w:t>
      </w:r>
      <w:r w:rsidR="00A75DFC" w:rsidRPr="00725EEE">
        <w:rPr>
          <w:bCs/>
        </w:rPr>
        <w:t>едерального государственного автономного  образовательного учреждения высшего образования «Новосибирский национальный исследовательский государственный университет»</w:t>
      </w:r>
      <w:r w:rsidR="00A75DFC">
        <w:rPr>
          <w:bCs/>
        </w:rPr>
        <w:t>, комиссия установила:</w:t>
      </w:r>
    </w:p>
    <w:p w14:paraId="3D3C9394" w14:textId="77777777" w:rsidR="00A75DFC" w:rsidRDefault="00A75DFC" w:rsidP="00A23015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>Сведения, содержащиеся в рассматрива</w:t>
      </w:r>
      <w:r w:rsidR="00E20B7E">
        <w:rPr>
          <w:bCs/>
        </w:rPr>
        <w:t>емых материалах, находя</w:t>
      </w:r>
      <w:r>
        <w:rPr>
          <w:bCs/>
        </w:rPr>
        <w:t xml:space="preserve">тся в компетенции </w:t>
      </w:r>
      <w:r w:rsidR="00F54F03">
        <w:rPr>
          <w:bCs/>
        </w:rPr>
        <w:t>ф</w:t>
      </w:r>
      <w:r w:rsidRPr="00725EEE">
        <w:rPr>
          <w:bCs/>
        </w:rPr>
        <w:t>едерального государственного автономного образовательного учреждения высшего образования «Новосибирский национальный исследовательский государственный университет»</w:t>
      </w:r>
      <w:r>
        <w:rPr>
          <w:bCs/>
        </w:rPr>
        <w:t>.</w:t>
      </w:r>
    </w:p>
    <w:p w14:paraId="57F65ABF" w14:textId="7311DBC7" w:rsidR="00EB68FB" w:rsidRPr="004448FB" w:rsidRDefault="00A75DFC" w:rsidP="00D54161">
      <w:pPr>
        <w:ind w:firstLine="709"/>
        <w:jc w:val="both"/>
      </w:pPr>
      <w:r>
        <w:rPr>
          <w:bCs/>
        </w:rPr>
        <w:t xml:space="preserve">Сведения, </w:t>
      </w:r>
      <w:r w:rsidR="00E44EDD">
        <w:rPr>
          <w:bCs/>
        </w:rPr>
        <w:t>содержащиеся</w:t>
      </w:r>
      <w:r>
        <w:rPr>
          <w:bCs/>
        </w:rPr>
        <w:t xml:space="preserve"> в рассматриваемых материалах</w:t>
      </w:r>
      <w:r w:rsidR="00CE6530">
        <w:rPr>
          <w:bCs/>
        </w:rPr>
        <w:t>,</w:t>
      </w:r>
      <w:r w:rsidR="00B76D89">
        <w:rPr>
          <w:bCs/>
        </w:rPr>
        <w:t xml:space="preserve"> </w:t>
      </w:r>
      <w:r w:rsidR="0095544D">
        <w:rPr>
          <w:bCs/>
        </w:rPr>
        <w:t>не подпадают под действие Перечня сведений, составляющих</w:t>
      </w:r>
      <w:r w:rsidR="00E44EDD">
        <w:rPr>
          <w:bCs/>
        </w:rPr>
        <w:t xml:space="preserve"> государственную</w:t>
      </w:r>
      <w:r w:rsidR="00B76D89">
        <w:rPr>
          <w:bCs/>
        </w:rPr>
        <w:t xml:space="preserve"> </w:t>
      </w:r>
      <w:r>
        <w:rPr>
          <w:bCs/>
        </w:rPr>
        <w:t>тайну (статья 5 Закона Российской Федерации «О государственной тайне»</w:t>
      </w:r>
      <w:r w:rsidR="00F54F03">
        <w:rPr>
          <w:bCs/>
        </w:rPr>
        <w:t>)</w:t>
      </w:r>
      <w:r w:rsidR="00E44EDD">
        <w:rPr>
          <w:bCs/>
        </w:rPr>
        <w:t xml:space="preserve">, </w:t>
      </w:r>
      <w:r>
        <w:rPr>
          <w:bCs/>
        </w:rPr>
        <w:t>не относятся к Перечню сведений, отнесенных к государств</w:t>
      </w:r>
      <w:r w:rsidR="00F54F03">
        <w:rPr>
          <w:bCs/>
        </w:rPr>
        <w:t>енной тайне, утвержденному Указ</w:t>
      </w:r>
      <w:r>
        <w:rPr>
          <w:bCs/>
        </w:rPr>
        <w:t xml:space="preserve">ом Президента Российской Федерации от 30 ноября 1995г. №1203, не подлежат засекречиванию и данные материалы </w:t>
      </w:r>
      <w:r w:rsidR="00D833E7">
        <w:rPr>
          <w:bCs/>
        </w:rPr>
        <w:t xml:space="preserve">могут быть открыто опубликованы </w:t>
      </w:r>
      <w:r w:rsidR="00E76802">
        <w:rPr>
          <w:bCs/>
        </w:rPr>
        <w:t xml:space="preserve">на </w:t>
      </w:r>
      <w:r w:rsidR="0001725D">
        <w:rPr>
          <w:bCs/>
        </w:rPr>
        <w:t>ШМУ «Применение синхротронного излучения для решения задач биологии».</w:t>
      </w:r>
    </w:p>
    <w:p w14:paraId="21044441" w14:textId="77777777" w:rsidR="00CE6530" w:rsidRPr="00CE6530" w:rsidRDefault="00CE6530" w:rsidP="00D54161">
      <w:pPr>
        <w:autoSpaceDE w:val="0"/>
        <w:autoSpaceDN w:val="0"/>
        <w:adjustRightInd w:val="0"/>
        <w:ind w:firstLine="709"/>
        <w:jc w:val="both"/>
        <w:rPr>
          <w:bCs/>
        </w:rPr>
      </w:pPr>
    </w:p>
    <w:p w14:paraId="3BBB368C" w14:textId="77777777" w:rsidR="00D5777B" w:rsidRPr="00725EEE" w:rsidRDefault="00AC4D46" w:rsidP="00D54161">
      <w:pPr>
        <w:spacing w:after="240" w:line="276" w:lineRule="auto"/>
        <w:jc w:val="both"/>
      </w:pPr>
      <w:r>
        <w:t xml:space="preserve">Члены комиссии:  </w:t>
      </w:r>
    </w:p>
    <w:p w14:paraId="182876E6" w14:textId="77777777" w:rsidR="00467CFA" w:rsidRPr="00467CFA" w:rsidRDefault="00E31B7D" w:rsidP="00E31B7D">
      <w:pPr>
        <w:spacing w:line="360" w:lineRule="auto"/>
        <w:jc w:val="both"/>
        <w:rPr>
          <w:iCs/>
        </w:rPr>
      </w:pPr>
      <w:r>
        <w:rPr>
          <w:iCs/>
        </w:rPr>
        <w:t>Эксперт</w:t>
      </w:r>
      <w:r w:rsidR="00467CFA" w:rsidRPr="00467CFA">
        <w:rPr>
          <w:iCs/>
        </w:rPr>
        <w:t xml:space="preserve">                                         </w:t>
      </w:r>
      <w:r>
        <w:rPr>
          <w:iCs/>
        </w:rPr>
        <w:t xml:space="preserve">                           </w:t>
      </w:r>
      <w:r w:rsidR="00610385">
        <w:rPr>
          <w:iCs/>
        </w:rPr>
        <w:t>_______________________</w:t>
      </w:r>
      <w:r>
        <w:rPr>
          <w:iCs/>
        </w:rPr>
        <w:t>_Ельцов И.В., доцент</w:t>
      </w:r>
      <w:r w:rsidR="00467CFA" w:rsidRPr="00467CFA">
        <w:rPr>
          <w:iCs/>
        </w:rPr>
        <w:t xml:space="preserve">             </w:t>
      </w:r>
      <w:r w:rsidR="00467CFA">
        <w:rPr>
          <w:iCs/>
        </w:rPr>
        <w:t xml:space="preserve">                        </w:t>
      </w:r>
      <w:r w:rsidR="00467CFA" w:rsidRPr="00467CFA">
        <w:rPr>
          <w:iCs/>
        </w:rPr>
        <w:t xml:space="preserve">                                                                                      </w:t>
      </w:r>
    </w:p>
    <w:p w14:paraId="0ECDDC74" w14:textId="77777777" w:rsidR="00D54161" w:rsidRPr="00364662" w:rsidRDefault="00D54161" w:rsidP="00D54161">
      <w:pPr>
        <w:spacing w:line="276" w:lineRule="auto"/>
        <w:jc w:val="both"/>
        <w:rPr>
          <w:iCs/>
        </w:rPr>
      </w:pPr>
    </w:p>
    <w:sectPr w:rsidR="00D54161" w:rsidRPr="00364662" w:rsidSect="00864965">
      <w:pgSz w:w="11906" w:h="16838"/>
      <w:pgMar w:top="284" w:right="566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4C7"/>
    <w:multiLevelType w:val="hybridMultilevel"/>
    <w:tmpl w:val="F53A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66"/>
    <w:rsid w:val="00004E8F"/>
    <w:rsid w:val="000168DA"/>
    <w:rsid w:val="0001725D"/>
    <w:rsid w:val="00035A47"/>
    <w:rsid w:val="000406F4"/>
    <w:rsid w:val="00053120"/>
    <w:rsid w:val="0006348A"/>
    <w:rsid w:val="000642DC"/>
    <w:rsid w:val="000B6ACA"/>
    <w:rsid w:val="000C2BBE"/>
    <w:rsid w:val="000E7A52"/>
    <w:rsid w:val="00100DF1"/>
    <w:rsid w:val="00124FEF"/>
    <w:rsid w:val="00125D63"/>
    <w:rsid w:val="0016292F"/>
    <w:rsid w:val="001665BB"/>
    <w:rsid w:val="001802DE"/>
    <w:rsid w:val="00184F0E"/>
    <w:rsid w:val="00196508"/>
    <w:rsid w:val="001B0BC7"/>
    <w:rsid w:val="001B281F"/>
    <w:rsid w:val="00221E75"/>
    <w:rsid w:val="00245995"/>
    <w:rsid w:val="00265101"/>
    <w:rsid w:val="00270653"/>
    <w:rsid w:val="002B5066"/>
    <w:rsid w:val="002C16F0"/>
    <w:rsid w:val="002F3E41"/>
    <w:rsid w:val="00312FB7"/>
    <w:rsid w:val="00314233"/>
    <w:rsid w:val="003357BE"/>
    <w:rsid w:val="00364662"/>
    <w:rsid w:val="00364739"/>
    <w:rsid w:val="00372EC1"/>
    <w:rsid w:val="00384354"/>
    <w:rsid w:val="00394494"/>
    <w:rsid w:val="003B1550"/>
    <w:rsid w:val="003D0904"/>
    <w:rsid w:val="003E13EA"/>
    <w:rsid w:val="003E337A"/>
    <w:rsid w:val="003F7367"/>
    <w:rsid w:val="00402028"/>
    <w:rsid w:val="004521E9"/>
    <w:rsid w:val="0045653D"/>
    <w:rsid w:val="004649B1"/>
    <w:rsid w:val="00467CFA"/>
    <w:rsid w:val="00481535"/>
    <w:rsid w:val="004871D1"/>
    <w:rsid w:val="004905B0"/>
    <w:rsid w:val="004D1502"/>
    <w:rsid w:val="004D5960"/>
    <w:rsid w:val="004F70B0"/>
    <w:rsid w:val="005101B3"/>
    <w:rsid w:val="00513F98"/>
    <w:rsid w:val="005176D0"/>
    <w:rsid w:val="00531107"/>
    <w:rsid w:val="005313C9"/>
    <w:rsid w:val="005441A1"/>
    <w:rsid w:val="005451B7"/>
    <w:rsid w:val="0055170B"/>
    <w:rsid w:val="00572248"/>
    <w:rsid w:val="00597288"/>
    <w:rsid w:val="005C4863"/>
    <w:rsid w:val="005D5586"/>
    <w:rsid w:val="00610385"/>
    <w:rsid w:val="00632164"/>
    <w:rsid w:val="00642A17"/>
    <w:rsid w:val="00645B03"/>
    <w:rsid w:val="00682544"/>
    <w:rsid w:val="00690E44"/>
    <w:rsid w:val="006A50C9"/>
    <w:rsid w:val="006A50DE"/>
    <w:rsid w:val="006C0460"/>
    <w:rsid w:val="006E2897"/>
    <w:rsid w:val="00725EEE"/>
    <w:rsid w:val="007476F3"/>
    <w:rsid w:val="007746B6"/>
    <w:rsid w:val="007A48F5"/>
    <w:rsid w:val="007D7FA7"/>
    <w:rsid w:val="007F2774"/>
    <w:rsid w:val="00803EEC"/>
    <w:rsid w:val="008160B7"/>
    <w:rsid w:val="008166E0"/>
    <w:rsid w:val="00816DE3"/>
    <w:rsid w:val="008257B7"/>
    <w:rsid w:val="00832B16"/>
    <w:rsid w:val="00851688"/>
    <w:rsid w:val="00864965"/>
    <w:rsid w:val="008A4D4A"/>
    <w:rsid w:val="008B437A"/>
    <w:rsid w:val="008E5068"/>
    <w:rsid w:val="00901200"/>
    <w:rsid w:val="0094735B"/>
    <w:rsid w:val="0095544D"/>
    <w:rsid w:val="00955C6F"/>
    <w:rsid w:val="009637E9"/>
    <w:rsid w:val="00A05671"/>
    <w:rsid w:val="00A155F6"/>
    <w:rsid w:val="00A23015"/>
    <w:rsid w:val="00A27A71"/>
    <w:rsid w:val="00A75DFC"/>
    <w:rsid w:val="00AC4D46"/>
    <w:rsid w:val="00B04E1E"/>
    <w:rsid w:val="00B16B25"/>
    <w:rsid w:val="00B76D89"/>
    <w:rsid w:val="00B92C3C"/>
    <w:rsid w:val="00BC58B2"/>
    <w:rsid w:val="00BD0F4B"/>
    <w:rsid w:val="00BF4C60"/>
    <w:rsid w:val="00C115D2"/>
    <w:rsid w:val="00C24054"/>
    <w:rsid w:val="00C25867"/>
    <w:rsid w:val="00C620E2"/>
    <w:rsid w:val="00C8080F"/>
    <w:rsid w:val="00CB496E"/>
    <w:rsid w:val="00CB601F"/>
    <w:rsid w:val="00CE6530"/>
    <w:rsid w:val="00D14239"/>
    <w:rsid w:val="00D20001"/>
    <w:rsid w:val="00D40AAA"/>
    <w:rsid w:val="00D54161"/>
    <w:rsid w:val="00D5777B"/>
    <w:rsid w:val="00D833E7"/>
    <w:rsid w:val="00E0410D"/>
    <w:rsid w:val="00E17C30"/>
    <w:rsid w:val="00E20B7E"/>
    <w:rsid w:val="00E31B7D"/>
    <w:rsid w:val="00E431C5"/>
    <w:rsid w:val="00E44EDD"/>
    <w:rsid w:val="00E72EBD"/>
    <w:rsid w:val="00E76802"/>
    <w:rsid w:val="00EB68FB"/>
    <w:rsid w:val="00EC7380"/>
    <w:rsid w:val="00ED779A"/>
    <w:rsid w:val="00F07D63"/>
    <w:rsid w:val="00F105BF"/>
    <w:rsid w:val="00F1222A"/>
    <w:rsid w:val="00F269BD"/>
    <w:rsid w:val="00F525C0"/>
    <w:rsid w:val="00F54F03"/>
    <w:rsid w:val="00F80261"/>
    <w:rsid w:val="00FC6DDE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23B7B"/>
  <w15:docId w15:val="{F98C86B0-059F-4188-BB58-DCC70747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4863"/>
    <w:rPr>
      <w:sz w:val="24"/>
      <w:szCs w:val="24"/>
    </w:rPr>
  </w:style>
  <w:style w:type="paragraph" w:styleId="1">
    <w:name w:val="heading 1"/>
    <w:basedOn w:val="a"/>
    <w:next w:val="a"/>
    <w:qFormat/>
    <w:rsid w:val="005C4863"/>
    <w:pPr>
      <w:keepNext/>
      <w:jc w:val="center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qFormat/>
    <w:rsid w:val="005C4863"/>
    <w:pPr>
      <w:keepNext/>
      <w:outlineLvl w:val="1"/>
    </w:pPr>
    <w:rPr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C4863"/>
    <w:pPr>
      <w:spacing w:line="360" w:lineRule="auto"/>
    </w:pPr>
    <w:rPr>
      <w:i/>
      <w:iCs/>
      <w:sz w:val="28"/>
    </w:rPr>
  </w:style>
  <w:style w:type="paragraph" w:customStyle="1" w:styleId="a4">
    <w:name w:val="Письмо"/>
    <w:basedOn w:val="a"/>
    <w:rsid w:val="003357BE"/>
    <w:pPr>
      <w:spacing w:line="320" w:lineRule="exact"/>
      <w:ind w:firstLine="720"/>
      <w:jc w:val="both"/>
    </w:pPr>
    <w:rPr>
      <w:sz w:val="28"/>
      <w:szCs w:val="20"/>
    </w:rPr>
  </w:style>
  <w:style w:type="character" w:styleId="a5">
    <w:name w:val="Hyperlink"/>
    <w:rsid w:val="00CE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E004-5BA8-4813-B032-EFB7DDAD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SRD</Company>
  <LinksUpToDate>false</LinksUpToDate>
  <CharactersWithSpaces>3085</CharactersWithSpaces>
  <SharedDoc>false</SharedDoc>
  <HLinks>
    <vt:vector size="6" baseType="variant">
      <vt:variant>
        <vt:i4>5636220</vt:i4>
      </vt:variant>
      <vt:variant>
        <vt:i4>0</vt:i4>
      </vt:variant>
      <vt:variant>
        <vt:i4>0</vt:i4>
      </vt:variant>
      <vt:variant>
        <vt:i4>5</vt:i4>
      </vt:variant>
      <vt:variant>
        <vt:lpwstr>http://yandex.ru/clck/jsredir?from=yandex.ru%3Bsearch%2F%3Bweb%3B%3B&amp;text=&amp;etext=1165.QVZit5FHCWIky0UjO6-_fVOaeILiEQC983I2FfVjaT8.d4f42e22e7b005e37c4366bbd84dfaaae3248fd5&amp;uuid=&amp;state=PEtFfuTeVD5kpHnK9lio9bb4iM1VPfe4W5x0C0-qwflIRTTifi6VAA&amp;data=UlNrNmk5WktYejR0eWJFYk1LdmtxazJldmZ4ekFaekZDcWN2YXdhLXNoMFBhVVI2Z3BNd0lfcm05VndOX083d2JDWERfMjZVY2xseEFFMUI2RXdVdTZyZHktdnVxVjIzX240RS02X1BmUXZvQlMyd29Md0otdw&amp;b64e=2&amp;sign=5002ce46063c6235e3a4c9be7eecfaa1&amp;keyno=0&amp;cst=AiuY0DBWFJ7q0qcCggtsKZqSUj7dJHPVBdAb6lBGvoHem1g2sEgSoH4WEMT6ZzKODmR13HxHnUlLHBRC458aqOlU29lO0kToS0u1B5kYgBbW40PGryO1A3s8MKcYUBusK5zwW5tsHoNQnz8N47xURVIhwNT_rWH-aaQaT0BVPwqkOw7pWa1BcWkbIskXsH-1hAIzG4DjPcbJCUiFGsJmUc3VjCqc6ACbkvuhi5HPtcUGlTl2hGIsJwVPUQc6MypiUSZqcIDDJxHqi9pJhp9EGQl1h22TgI06&amp;ref=orjY4mGPRjk5boDnW0uvlrrd71vZw9kpVQIZuHNyE_6PSE2-2ehGu_NZj8x_J-WYxY-3o2zqUfR4SSlbVZPxKzxTUjFT-lumCBIa5KBRUt2GIOppYR8i2ldSeN6t3V5O&amp;l10n=ru&amp;cts=1472717797604&amp;mc=4.542748326446119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Tamara Koshevaya</dc:creator>
  <cp:lastModifiedBy>Anna</cp:lastModifiedBy>
  <cp:revision>3</cp:revision>
  <cp:lastPrinted>2016-09-01T07:25:00Z</cp:lastPrinted>
  <dcterms:created xsi:type="dcterms:W3CDTF">2022-05-04T09:32:00Z</dcterms:created>
  <dcterms:modified xsi:type="dcterms:W3CDTF">2022-05-04T09:37:00Z</dcterms:modified>
</cp:coreProperties>
</file>