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25BB6" w14:textId="25CEE480" w:rsidR="00FE11CA" w:rsidRDefault="0097581C" w:rsidP="00740AE7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Jessica Heredia</w:t>
      </w:r>
      <w:bookmarkStart w:id="0" w:name="_GoBack"/>
      <w:bookmarkEnd w:id="0"/>
    </w:p>
    <w:p w14:paraId="3B4D9226" w14:textId="0CFBEB18" w:rsidR="00740AE7" w:rsidRPr="00646F2A" w:rsidRDefault="00022C0B" w:rsidP="00740AE7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April 27</w:t>
      </w:r>
      <w:r w:rsidR="00740AE7" w:rsidRPr="00646F2A">
        <w:rPr>
          <w:rFonts w:ascii="Times" w:eastAsia="Times" w:hAnsi="Times" w:cs="Times"/>
        </w:rPr>
        <w:t>, 2016</w:t>
      </w:r>
    </w:p>
    <w:p w14:paraId="29EC8802" w14:textId="77777777" w:rsidR="00740AE7" w:rsidRPr="00646F2A" w:rsidRDefault="00740AE7" w:rsidP="00740AE7">
      <w:pPr>
        <w:rPr>
          <w:rFonts w:ascii="Times" w:eastAsia="Times" w:hAnsi="Times" w:cs="Times"/>
        </w:rPr>
      </w:pPr>
      <w:r w:rsidRPr="00646F2A">
        <w:rPr>
          <w:rFonts w:ascii="Times" w:eastAsia="Times" w:hAnsi="Times" w:cs="Times"/>
        </w:rPr>
        <w:t>English 310</w:t>
      </w:r>
    </w:p>
    <w:p w14:paraId="722A8426" w14:textId="78B9D92B" w:rsidR="00740AE7" w:rsidRDefault="00561AE1" w:rsidP="00740AE7">
      <w:pPr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Technology is okay a phone is not?</w:t>
      </w:r>
    </w:p>
    <w:p w14:paraId="5569C996" w14:textId="350F9D7E" w:rsidR="0043571E" w:rsidRPr="00646F2A" w:rsidRDefault="00561AE1" w:rsidP="0043571E">
      <w:pPr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Today was an extremely odd day, Mr. Tacapan was lecturing about Martin Luther King’s Letter to </w:t>
      </w:r>
      <w:r w:rsidR="001475C4">
        <w:rPr>
          <w:rFonts w:ascii="Times" w:eastAsia="Times" w:hAnsi="Times" w:cs="Times"/>
        </w:rPr>
        <w:t>Birmingham</w:t>
      </w:r>
      <w:r>
        <w:rPr>
          <w:rFonts w:ascii="Times" w:eastAsia="Times" w:hAnsi="Times" w:cs="Times"/>
        </w:rPr>
        <w:t xml:space="preserve"> Jail and all I could really focus on was there were so many phones out, many were in use but it just looked like </w:t>
      </w:r>
      <w:r w:rsidR="001475C4">
        <w:rPr>
          <w:rFonts w:ascii="Times" w:eastAsia="Times" w:hAnsi="Times" w:cs="Times"/>
        </w:rPr>
        <w:t>everyone</w:t>
      </w:r>
      <w:r>
        <w:rPr>
          <w:rFonts w:ascii="Times" w:eastAsia="Times" w:hAnsi="Times" w:cs="Times"/>
        </w:rPr>
        <w:t xml:space="preserve"> was sitting with their phones on their desk or in their hands. I am not sure why but it does bother me a lot, I feel it is extremely disrespectful and just a waste because </w:t>
      </w:r>
      <w:r w:rsidR="001475C4">
        <w:rPr>
          <w:rFonts w:ascii="Times" w:eastAsia="Times" w:hAnsi="Times" w:cs="Times"/>
        </w:rPr>
        <w:t>students</w:t>
      </w:r>
      <w:r>
        <w:rPr>
          <w:rFonts w:ascii="Times" w:eastAsia="Times" w:hAnsi="Times" w:cs="Times"/>
        </w:rPr>
        <w:t xml:space="preserve"> are in the class </w:t>
      </w:r>
      <w:r w:rsidR="00C31B35">
        <w:rPr>
          <w:rFonts w:ascii="Times" w:eastAsia="Times" w:hAnsi="Times" w:cs="Times"/>
        </w:rPr>
        <w:t>t</w:t>
      </w:r>
      <w:r>
        <w:rPr>
          <w:rFonts w:ascii="Times" w:eastAsia="Times" w:hAnsi="Times" w:cs="Times"/>
        </w:rPr>
        <w:t>o learn</w:t>
      </w:r>
      <w:r w:rsidR="00C31B35">
        <w:rPr>
          <w:rFonts w:ascii="Times" w:eastAsia="Times" w:hAnsi="Times" w:cs="Times"/>
        </w:rPr>
        <w:t>,</w:t>
      </w:r>
      <w:r>
        <w:rPr>
          <w:rFonts w:ascii="Times" w:eastAsia="Times" w:hAnsi="Times" w:cs="Times"/>
        </w:rPr>
        <w:t xml:space="preserve"> not text.</w:t>
      </w:r>
    </w:p>
    <w:p w14:paraId="64FDA49E" w14:textId="258DAAC3" w:rsidR="0041537D" w:rsidRDefault="00B450AA" w:rsidP="0043571E">
      <w:pPr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 know there are going to be students who</w:t>
      </w:r>
      <w:r w:rsidR="0041537D">
        <w:rPr>
          <w:rFonts w:ascii="Times" w:eastAsia="Times" w:hAnsi="Times" w:cs="Times"/>
        </w:rPr>
        <w:t xml:space="preserve"> might feel like their phone is their life, and they have a need to always be </w:t>
      </w:r>
      <w:r w:rsidR="00A16607">
        <w:rPr>
          <w:rFonts w:ascii="Times" w:eastAsia="Times" w:hAnsi="Times" w:cs="Times"/>
        </w:rPr>
        <w:t>connected, but</w:t>
      </w:r>
      <w:r w:rsidR="0041537D">
        <w:rPr>
          <w:rFonts w:ascii="Times" w:eastAsia="Times" w:hAnsi="Times" w:cs="Times"/>
        </w:rPr>
        <w:t xml:space="preserve"> not in a classroom.</w:t>
      </w:r>
      <w:r w:rsidR="00A16607">
        <w:rPr>
          <w:rFonts w:ascii="Times" w:eastAsia="Times" w:hAnsi="Times" w:cs="Times"/>
        </w:rPr>
        <w:t xml:space="preserve"> Also I don’t need to really baby my students but I am not sure how to go about this. Do I just say if they want to be on their phones then they can leave the room? Should I allow students to use their </w:t>
      </w:r>
      <w:r w:rsidR="007C667A">
        <w:rPr>
          <w:rFonts w:ascii="Times" w:eastAsia="Times" w:hAnsi="Times" w:cs="Times"/>
        </w:rPr>
        <w:t xml:space="preserve">phone when they are done with their assignments? </w:t>
      </w:r>
    </w:p>
    <w:p w14:paraId="46DCBAE7" w14:textId="17C9D6CF" w:rsidR="007C667A" w:rsidRDefault="007C667A" w:rsidP="0043571E">
      <w:pPr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 didn’t have a phone until the end of high school and I cold only call so I never really had a need to bust it out and start texting people. I think if the students are bored then they need to ride it out or find something else to occupy themselves. Perhaps a project they can work on or just studying. As I like to think I will be an English teacher, it would be nice to have a little reading nook so students can feel free to browse and maybe learn something or enjoy a good book.</w:t>
      </w:r>
    </w:p>
    <w:p w14:paraId="4BCE762D" w14:textId="77777777" w:rsidR="007C667A" w:rsidRDefault="007C667A" w:rsidP="0043571E">
      <w:pPr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Keeping that in mind I still lean towards the no phones out in class unless the student has some kind of emergency and are expecting a call, in that case the student needs to see me before class starts.</w:t>
      </w:r>
      <w:r w:rsidR="00FB633E">
        <w:rPr>
          <w:rFonts w:ascii="Times" w:eastAsia="Times" w:hAnsi="Times" w:cs="Times"/>
        </w:rPr>
        <w:t xml:space="preserve"> Otherwise it is just extremely rude to do that if a lesson is going on. Not only that but it would be distracting other students, and if they aren’t there to learn then they probably shouldn’t be in my classroom. </w:t>
      </w:r>
    </w:p>
    <w:p w14:paraId="2EB9DAA2" w14:textId="55C50DA7" w:rsidR="00532C3F" w:rsidRDefault="00532C3F" w:rsidP="0043571E">
      <w:pPr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Now I am thinking more of contract </w:t>
      </w:r>
      <w:r w:rsidR="00FF5BCD">
        <w:rPr>
          <w:rFonts w:ascii="Times" w:eastAsia="Times" w:hAnsi="Times" w:cs="Times"/>
        </w:rPr>
        <w:t>students</w:t>
      </w:r>
      <w:r>
        <w:rPr>
          <w:rFonts w:ascii="Times" w:eastAsia="Times" w:hAnsi="Times" w:cs="Times"/>
        </w:rPr>
        <w:t xml:space="preserve"> will sign that say phones are off and out of sight during class</w:t>
      </w:r>
      <w:r w:rsidR="00B412E2">
        <w:rPr>
          <w:rFonts w:ascii="Times" w:eastAsia="Times" w:hAnsi="Times" w:cs="Times"/>
        </w:rPr>
        <w:t>,</w:t>
      </w:r>
      <w:r>
        <w:rPr>
          <w:rFonts w:ascii="Times" w:eastAsia="Times" w:hAnsi="Times" w:cs="Times"/>
        </w:rPr>
        <w:t xml:space="preserve"> and if they are out I will confiscate them. I think it is reasonable class time is for learning, if they want to socialize they can do it afterwards.</w:t>
      </w:r>
      <w:r w:rsidR="00B412E2">
        <w:rPr>
          <w:rFonts w:ascii="Times" w:eastAsia="Times" w:hAnsi="Times" w:cs="Times"/>
        </w:rPr>
        <w:t xml:space="preserve"> Following that if they continue to not pay attention in class, I would hand the phone off the administration or just have the parents come pick it up. I feel that might sound drastic but that is how it was done when I was in school and </w:t>
      </w:r>
      <w:r w:rsidR="00473B69">
        <w:rPr>
          <w:rFonts w:ascii="Times" w:eastAsia="Times" w:hAnsi="Times" w:cs="Times"/>
        </w:rPr>
        <w:t>it worked. I didn’t bring out my phone and the majority of others didn’t, it was great and effective.</w:t>
      </w:r>
    </w:p>
    <w:p w14:paraId="7574BDCC" w14:textId="47E4BA0B" w:rsidR="005726EB" w:rsidRDefault="005726EB" w:rsidP="00B3153D">
      <w:pPr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 do feel like the students today are expecting to use their phones and really want to their friends and I understand that, but they also need to respect the classroom.</w:t>
      </w:r>
      <w:r w:rsidR="009B0025">
        <w:rPr>
          <w:rFonts w:ascii="Times" w:eastAsia="Times" w:hAnsi="Times" w:cs="Times"/>
        </w:rPr>
        <w:t xml:space="preserve"> </w:t>
      </w:r>
      <w:r w:rsidR="00CF2446">
        <w:rPr>
          <w:rFonts w:ascii="Times" w:eastAsia="Times" w:hAnsi="Times" w:cs="Times"/>
        </w:rPr>
        <w:t xml:space="preserve">Some make the </w:t>
      </w:r>
      <w:r w:rsidR="00925E66">
        <w:rPr>
          <w:rFonts w:ascii="Times" w:eastAsia="Times" w:hAnsi="Times" w:cs="Times"/>
        </w:rPr>
        <w:t xml:space="preserve">argument the students can </w:t>
      </w:r>
      <w:r w:rsidR="00B3153D">
        <w:rPr>
          <w:rFonts w:ascii="Times" w:eastAsia="Times" w:hAnsi="Times" w:cs="Times"/>
        </w:rPr>
        <w:t xml:space="preserve">use their phone to learn and access resources; I think that is a flawed argument. If I am teaching I need to be able to see if my students will be needing to connect to the internet or need some kind of device. There should not be a need for them </w:t>
      </w:r>
      <w:r w:rsidR="00AC6B03">
        <w:rPr>
          <w:rFonts w:ascii="Times" w:eastAsia="Times" w:hAnsi="Times" w:cs="Times"/>
        </w:rPr>
        <w:t>to use their phone.</w:t>
      </w:r>
    </w:p>
    <w:p w14:paraId="62403DC7" w14:textId="5A54B481" w:rsidR="002944AD" w:rsidRPr="00027424" w:rsidRDefault="002944AD" w:rsidP="00B3153D">
      <w:pPr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 feel this is not a small issue</w:t>
      </w:r>
      <w:r w:rsidR="00254866">
        <w:rPr>
          <w:rFonts w:ascii="Times" w:eastAsia="Times" w:hAnsi="Times" w:cs="Times"/>
        </w:rPr>
        <w:t>,</w:t>
      </w:r>
      <w:r>
        <w:rPr>
          <w:rFonts w:ascii="Times" w:eastAsia="Times" w:hAnsi="Times" w:cs="Times"/>
        </w:rPr>
        <w:t xml:space="preserve"> because even if one student is using their phone others may get distracted and wonder what is being done on the phone and </w:t>
      </w:r>
      <w:r w:rsidR="00254866">
        <w:rPr>
          <w:rFonts w:ascii="Times" w:eastAsia="Times" w:hAnsi="Times" w:cs="Times"/>
        </w:rPr>
        <w:t>not pay attention to the class.</w:t>
      </w:r>
    </w:p>
    <w:sectPr w:rsidR="002944AD" w:rsidRPr="000274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F0B9D"/>
    <w:multiLevelType w:val="hybridMultilevel"/>
    <w:tmpl w:val="5E4AC5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58"/>
    <w:rsid w:val="00001234"/>
    <w:rsid w:val="00022C0B"/>
    <w:rsid w:val="00027424"/>
    <w:rsid w:val="00035B8A"/>
    <w:rsid w:val="00047BD8"/>
    <w:rsid w:val="00055174"/>
    <w:rsid w:val="00070DC7"/>
    <w:rsid w:val="000A246C"/>
    <w:rsid w:val="000F53D4"/>
    <w:rsid w:val="00112C70"/>
    <w:rsid w:val="00114245"/>
    <w:rsid w:val="00135EF3"/>
    <w:rsid w:val="001436A7"/>
    <w:rsid w:val="001475C4"/>
    <w:rsid w:val="00183E87"/>
    <w:rsid w:val="00194B4A"/>
    <w:rsid w:val="00197907"/>
    <w:rsid w:val="001B0A59"/>
    <w:rsid w:val="001D6B54"/>
    <w:rsid w:val="001E3657"/>
    <w:rsid w:val="001F7F04"/>
    <w:rsid w:val="002343DD"/>
    <w:rsid w:val="00254866"/>
    <w:rsid w:val="00255A3D"/>
    <w:rsid w:val="002944AD"/>
    <w:rsid w:val="002A2628"/>
    <w:rsid w:val="002F42BC"/>
    <w:rsid w:val="00322E3E"/>
    <w:rsid w:val="00334BCA"/>
    <w:rsid w:val="003350F4"/>
    <w:rsid w:val="003556CB"/>
    <w:rsid w:val="00370281"/>
    <w:rsid w:val="00375CF3"/>
    <w:rsid w:val="003A1149"/>
    <w:rsid w:val="003D495C"/>
    <w:rsid w:val="003D605B"/>
    <w:rsid w:val="003E3221"/>
    <w:rsid w:val="00412826"/>
    <w:rsid w:val="0041537D"/>
    <w:rsid w:val="0043571E"/>
    <w:rsid w:val="0044098E"/>
    <w:rsid w:val="00450706"/>
    <w:rsid w:val="00473B69"/>
    <w:rsid w:val="004B3603"/>
    <w:rsid w:val="004B375D"/>
    <w:rsid w:val="004C6BFF"/>
    <w:rsid w:val="005034F6"/>
    <w:rsid w:val="00504A6F"/>
    <w:rsid w:val="005109B0"/>
    <w:rsid w:val="00517EDE"/>
    <w:rsid w:val="00532C3F"/>
    <w:rsid w:val="0055086F"/>
    <w:rsid w:val="0055593F"/>
    <w:rsid w:val="00561AE1"/>
    <w:rsid w:val="00562635"/>
    <w:rsid w:val="0056281C"/>
    <w:rsid w:val="0056437B"/>
    <w:rsid w:val="005726EB"/>
    <w:rsid w:val="005833EF"/>
    <w:rsid w:val="005B696C"/>
    <w:rsid w:val="005F4C66"/>
    <w:rsid w:val="006073B6"/>
    <w:rsid w:val="00647A4F"/>
    <w:rsid w:val="006635F7"/>
    <w:rsid w:val="00663AC5"/>
    <w:rsid w:val="0069770A"/>
    <w:rsid w:val="006C7CDE"/>
    <w:rsid w:val="00702717"/>
    <w:rsid w:val="0073230D"/>
    <w:rsid w:val="00740AE7"/>
    <w:rsid w:val="00750C7E"/>
    <w:rsid w:val="00761851"/>
    <w:rsid w:val="0077513E"/>
    <w:rsid w:val="00777ECE"/>
    <w:rsid w:val="00796C6D"/>
    <w:rsid w:val="007C3338"/>
    <w:rsid w:val="007C3831"/>
    <w:rsid w:val="007C667A"/>
    <w:rsid w:val="00801332"/>
    <w:rsid w:val="00807BD5"/>
    <w:rsid w:val="0081739C"/>
    <w:rsid w:val="00824EF6"/>
    <w:rsid w:val="008310F5"/>
    <w:rsid w:val="00861FC3"/>
    <w:rsid w:val="00874B61"/>
    <w:rsid w:val="00875541"/>
    <w:rsid w:val="00892516"/>
    <w:rsid w:val="008B7A6D"/>
    <w:rsid w:val="008C1776"/>
    <w:rsid w:val="008D4D2A"/>
    <w:rsid w:val="009033EC"/>
    <w:rsid w:val="00925E66"/>
    <w:rsid w:val="0092734F"/>
    <w:rsid w:val="00932CCF"/>
    <w:rsid w:val="0093396A"/>
    <w:rsid w:val="00942831"/>
    <w:rsid w:val="00964674"/>
    <w:rsid w:val="00965210"/>
    <w:rsid w:val="00973BBD"/>
    <w:rsid w:val="0097581C"/>
    <w:rsid w:val="009870CA"/>
    <w:rsid w:val="009B0025"/>
    <w:rsid w:val="009D54D4"/>
    <w:rsid w:val="009E7D00"/>
    <w:rsid w:val="009F0DB5"/>
    <w:rsid w:val="00A06A2C"/>
    <w:rsid w:val="00A16607"/>
    <w:rsid w:val="00A52250"/>
    <w:rsid w:val="00AB67C8"/>
    <w:rsid w:val="00AC3B58"/>
    <w:rsid w:val="00AC6B03"/>
    <w:rsid w:val="00AE574D"/>
    <w:rsid w:val="00B27572"/>
    <w:rsid w:val="00B3153D"/>
    <w:rsid w:val="00B412E2"/>
    <w:rsid w:val="00B450AA"/>
    <w:rsid w:val="00B517F4"/>
    <w:rsid w:val="00B90E9E"/>
    <w:rsid w:val="00BC7C02"/>
    <w:rsid w:val="00C10C63"/>
    <w:rsid w:val="00C31B35"/>
    <w:rsid w:val="00C3302C"/>
    <w:rsid w:val="00C7682B"/>
    <w:rsid w:val="00CA5660"/>
    <w:rsid w:val="00CD2C76"/>
    <w:rsid w:val="00CF2446"/>
    <w:rsid w:val="00D447D1"/>
    <w:rsid w:val="00D459A9"/>
    <w:rsid w:val="00D51479"/>
    <w:rsid w:val="00D557DD"/>
    <w:rsid w:val="00D73986"/>
    <w:rsid w:val="00D80311"/>
    <w:rsid w:val="00DB43C7"/>
    <w:rsid w:val="00DC25E6"/>
    <w:rsid w:val="00DC4A8D"/>
    <w:rsid w:val="00E03EF9"/>
    <w:rsid w:val="00E151CA"/>
    <w:rsid w:val="00E24CB1"/>
    <w:rsid w:val="00E44A9C"/>
    <w:rsid w:val="00E765E3"/>
    <w:rsid w:val="00E808DC"/>
    <w:rsid w:val="00ED3D69"/>
    <w:rsid w:val="00F706FE"/>
    <w:rsid w:val="00FA421C"/>
    <w:rsid w:val="00FB633E"/>
    <w:rsid w:val="00FE11CA"/>
    <w:rsid w:val="00FE5229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561B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E7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B5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B43C7"/>
    <w:pPr>
      <w:ind w:left="720"/>
      <w:contextualSpacing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E7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B5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B43C7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461</Words>
  <Characters>2630</Characters>
  <Application>Microsoft Macintosh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Heredia</dc:creator>
  <cp:keywords/>
  <dc:description/>
  <cp:lastModifiedBy>jessica H</cp:lastModifiedBy>
  <cp:revision>18</cp:revision>
  <dcterms:created xsi:type="dcterms:W3CDTF">2016-04-28T08:06:00Z</dcterms:created>
  <dcterms:modified xsi:type="dcterms:W3CDTF">2016-04-28T17:47:00Z</dcterms:modified>
</cp:coreProperties>
</file>