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68" w:rsidRDefault="00E14168" w:rsidP="00E14168">
      <w:pPr>
        <w:pStyle w:val="a3"/>
        <w:numPr>
          <w:ilvl w:val="0"/>
          <w:numId w:val="1"/>
        </w:numPr>
      </w:pPr>
      <w:r>
        <w:t xml:space="preserve">Актуальность. 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Для чего необходимо беспроводное управление, актуально ли это сейчас.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 xml:space="preserve">Где оно используется и для чего, почему нельзя </w:t>
      </w:r>
      <w:proofErr w:type="gramStart"/>
      <w:r>
        <w:t>по другому</w:t>
      </w:r>
      <w:proofErr w:type="gramEnd"/>
      <w:r>
        <w:t>, Примеры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Какие технологии имеются</w:t>
      </w:r>
    </w:p>
    <w:p w:rsidR="00E14168" w:rsidRDefault="00E14168" w:rsidP="00E14168">
      <w:pPr>
        <w:pStyle w:val="a3"/>
        <w:numPr>
          <w:ilvl w:val="0"/>
          <w:numId w:val="1"/>
        </w:numPr>
      </w:pPr>
      <w:proofErr w:type="gramStart"/>
      <w:r>
        <w:t>Проблемы</w:t>
      </w:r>
      <w:proofErr w:type="gramEnd"/>
      <w:r>
        <w:t xml:space="preserve"> которые встают при осуществлении беспроводного управления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Проблемы доставки сигналов, задержки между отправкой команды и упр. воздействием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Невозможность управления в реальном времени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Проблемы синхронизации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Примеры</w:t>
      </w:r>
    </w:p>
    <w:p w:rsidR="00E14168" w:rsidRDefault="00E14168" w:rsidP="00E14168">
      <w:pPr>
        <w:pStyle w:val="a3"/>
        <w:numPr>
          <w:ilvl w:val="0"/>
          <w:numId w:val="1"/>
        </w:numPr>
      </w:pPr>
      <w:r>
        <w:t>Существующие решения данных проблем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Командное управление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Элементы адаптивного управления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Супервизорное управление</w:t>
      </w:r>
    </w:p>
    <w:p w:rsidR="00E14168" w:rsidRDefault="00E14168" w:rsidP="00E14168">
      <w:pPr>
        <w:pStyle w:val="a3"/>
        <w:numPr>
          <w:ilvl w:val="0"/>
          <w:numId w:val="1"/>
        </w:numPr>
      </w:pPr>
      <w:r>
        <w:t>Постановка задачи</w:t>
      </w:r>
      <w:bookmarkStart w:id="0" w:name="_GoBack"/>
      <w:bookmarkEnd w:id="0"/>
    </w:p>
    <w:p w:rsidR="00E14168" w:rsidRDefault="00E14168" w:rsidP="00E14168">
      <w:pPr>
        <w:pStyle w:val="a3"/>
        <w:numPr>
          <w:ilvl w:val="1"/>
          <w:numId w:val="1"/>
        </w:numPr>
      </w:pPr>
      <w:r>
        <w:t>Разработать комплекс технических реализаций беспроводного управления</w:t>
      </w:r>
    </w:p>
    <w:p w:rsidR="00E14168" w:rsidRDefault="00E14168" w:rsidP="00E14168"/>
    <w:sectPr w:rsidR="00E14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E095A"/>
    <w:multiLevelType w:val="hybridMultilevel"/>
    <w:tmpl w:val="9432C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68"/>
    <w:rsid w:val="00E14168"/>
    <w:rsid w:val="00E3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1</cp:revision>
  <dcterms:created xsi:type="dcterms:W3CDTF">2011-05-26T08:14:00Z</dcterms:created>
  <dcterms:modified xsi:type="dcterms:W3CDTF">2011-05-26T09:42:00Z</dcterms:modified>
</cp:coreProperties>
</file>