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B2AD4" w14:textId="4AC1823E" w:rsidR="00E12497" w:rsidRDefault="00F21019" w:rsidP="00E12497">
      <w:pPr>
        <w:jc w:val="center"/>
        <w:rPr>
          <w:sz w:val="32"/>
          <w:szCs w:val="28"/>
        </w:rPr>
      </w:pPr>
      <w:r w:rsidRPr="00E12497">
        <w:rPr>
          <w:sz w:val="32"/>
          <w:szCs w:val="28"/>
        </w:rPr>
        <w:t>Universitatea Politehnica Timișoara</w:t>
      </w:r>
      <w:r w:rsidR="00E12497">
        <w:rPr>
          <w:sz w:val="32"/>
          <w:szCs w:val="28"/>
        </w:rPr>
        <w:br/>
      </w:r>
      <w:r w:rsidR="00E12497" w:rsidRPr="00E12497">
        <w:rPr>
          <w:sz w:val="32"/>
          <w:szCs w:val="28"/>
        </w:rPr>
        <w:t>Facultatea de Automatică și Calculatoare</w:t>
      </w:r>
    </w:p>
    <w:p w14:paraId="143379A4" w14:textId="77777777" w:rsidR="00EB7D4B" w:rsidRDefault="00EB7D4B" w:rsidP="00C13A77">
      <w:pPr>
        <w:pStyle w:val="Title"/>
        <w:jc w:val="center"/>
        <w:rPr>
          <w:b/>
          <w:bCs/>
          <w:sz w:val="96"/>
          <w:szCs w:val="96"/>
        </w:rPr>
      </w:pPr>
    </w:p>
    <w:p w14:paraId="2566C54D" w14:textId="77777777" w:rsidR="00EB7D4B" w:rsidRDefault="00EB7D4B" w:rsidP="00C13A77">
      <w:pPr>
        <w:pStyle w:val="Title"/>
        <w:jc w:val="center"/>
        <w:rPr>
          <w:b/>
          <w:bCs/>
          <w:sz w:val="96"/>
          <w:szCs w:val="96"/>
        </w:rPr>
      </w:pPr>
    </w:p>
    <w:p w14:paraId="12F0D540" w14:textId="615D8688" w:rsidR="000B17D9" w:rsidRPr="00F71F8F" w:rsidRDefault="00F71F8F" w:rsidP="00C13A77">
      <w:pPr>
        <w:pStyle w:val="Title"/>
        <w:jc w:val="center"/>
        <w:rPr>
          <w:b/>
          <w:bCs/>
          <w:sz w:val="72"/>
          <w:szCs w:val="72"/>
        </w:rPr>
      </w:pPr>
      <w:r w:rsidRPr="00F71F8F">
        <w:rPr>
          <w:b/>
          <w:bCs/>
          <w:sz w:val="72"/>
          <w:szCs w:val="72"/>
        </w:rPr>
        <w:t xml:space="preserve">Securitatea rețelelor </w:t>
      </w:r>
      <w:proofErr w:type="spellStart"/>
      <w:r w:rsidRPr="00F71F8F">
        <w:rPr>
          <w:b/>
          <w:bCs/>
          <w:sz w:val="72"/>
          <w:szCs w:val="72"/>
        </w:rPr>
        <w:t>wirless</w:t>
      </w:r>
      <w:proofErr w:type="spellEnd"/>
      <w:r w:rsidRPr="00F71F8F">
        <w:rPr>
          <w:b/>
          <w:bCs/>
          <w:sz w:val="72"/>
          <w:szCs w:val="72"/>
          <w:lang w:val="en-US"/>
        </w:rPr>
        <w:t>:</w:t>
      </w:r>
      <w:r w:rsidRPr="00F71F8F">
        <w:rPr>
          <w:b/>
          <w:bCs/>
          <w:sz w:val="72"/>
          <w:szCs w:val="72"/>
          <w:lang w:val="en-US"/>
        </w:rPr>
        <w:br/>
      </w:r>
      <w:r>
        <w:rPr>
          <w:b/>
          <w:bCs/>
          <w:sz w:val="72"/>
          <w:szCs w:val="72"/>
          <w:lang w:val="en-US"/>
        </w:rPr>
        <w:t>A</w:t>
      </w:r>
      <w:proofErr w:type="spellStart"/>
      <w:r>
        <w:rPr>
          <w:b/>
          <w:bCs/>
          <w:sz w:val="72"/>
          <w:szCs w:val="72"/>
        </w:rPr>
        <w:t>menințări</w:t>
      </w:r>
      <w:proofErr w:type="spellEnd"/>
      <w:r>
        <w:rPr>
          <w:b/>
          <w:bCs/>
          <w:sz w:val="72"/>
          <w:szCs w:val="72"/>
        </w:rPr>
        <w:t xml:space="preserve"> și soluții moderne</w:t>
      </w:r>
    </w:p>
    <w:p w14:paraId="032658B5" w14:textId="325B0D42" w:rsidR="00C13A77" w:rsidRDefault="0063108B" w:rsidP="00C13A77">
      <w:pPr>
        <w:pStyle w:val="Subtitle"/>
        <w:jc w:val="center"/>
      </w:pPr>
      <w:r>
        <w:t>Securitatea sistemelor de calcul</w:t>
      </w:r>
    </w:p>
    <w:p w14:paraId="47B2A02D" w14:textId="10836E79" w:rsidR="0063108B" w:rsidRPr="00F205EB" w:rsidRDefault="0063108B" w:rsidP="0063108B">
      <w:pPr>
        <w:pStyle w:val="Subtitle"/>
        <w:jc w:val="center"/>
        <w:rPr>
          <w:rStyle w:val="SubtleEmphasis"/>
          <w:i w:val="0"/>
          <w:iCs w:val="0"/>
        </w:rPr>
      </w:pPr>
      <w:r w:rsidRPr="00F205EB">
        <w:rPr>
          <w:rStyle w:val="SubtleEmphasis"/>
          <w:i w:val="0"/>
          <w:iCs w:val="0"/>
        </w:rPr>
        <w:t>An universitar 2024-2025</w:t>
      </w:r>
    </w:p>
    <w:p w14:paraId="1D06E9C4" w14:textId="02885736" w:rsidR="00C13A77" w:rsidRDefault="00C13A77" w:rsidP="00F21019">
      <w:pPr>
        <w:jc w:val="center"/>
        <w:rPr>
          <w:noProof/>
        </w:rPr>
      </w:pPr>
    </w:p>
    <w:p w14:paraId="2BC820BF" w14:textId="77777777" w:rsidR="00EB7D4B" w:rsidRDefault="00EB7D4B" w:rsidP="00F21019">
      <w:pPr>
        <w:jc w:val="center"/>
        <w:rPr>
          <w:noProof/>
        </w:rPr>
      </w:pPr>
    </w:p>
    <w:p w14:paraId="1D57005A" w14:textId="77777777" w:rsidR="00EB7D4B" w:rsidRDefault="00EB7D4B" w:rsidP="00F21019">
      <w:pPr>
        <w:jc w:val="center"/>
        <w:rPr>
          <w:noProof/>
        </w:rPr>
      </w:pPr>
    </w:p>
    <w:p w14:paraId="1F27AA11" w14:textId="77777777" w:rsidR="00EB7D4B" w:rsidRDefault="00EB7D4B" w:rsidP="00F21019">
      <w:pPr>
        <w:jc w:val="center"/>
        <w:rPr>
          <w:noProof/>
        </w:rPr>
      </w:pPr>
    </w:p>
    <w:p w14:paraId="4A50D714" w14:textId="77777777" w:rsidR="00EB7D4B" w:rsidRDefault="00EB7D4B" w:rsidP="00F21019">
      <w:pPr>
        <w:jc w:val="center"/>
        <w:rPr>
          <w:noProof/>
        </w:rPr>
      </w:pPr>
    </w:p>
    <w:p w14:paraId="3A620B4F" w14:textId="77777777" w:rsidR="00EB7D4B" w:rsidRDefault="00EB7D4B" w:rsidP="00F21019">
      <w:pPr>
        <w:jc w:val="center"/>
        <w:rPr>
          <w:noProof/>
        </w:rPr>
      </w:pPr>
    </w:p>
    <w:p w14:paraId="0C3348B9" w14:textId="77777777" w:rsidR="00EB7D4B" w:rsidRDefault="00EB7D4B" w:rsidP="00F21019">
      <w:pPr>
        <w:jc w:val="center"/>
        <w:rPr>
          <w:noProof/>
        </w:rPr>
      </w:pPr>
    </w:p>
    <w:p w14:paraId="1F0AE91D" w14:textId="77777777" w:rsidR="00EB7D4B" w:rsidRDefault="00EB7D4B" w:rsidP="00F21019">
      <w:pPr>
        <w:jc w:val="center"/>
        <w:rPr>
          <w:noProof/>
        </w:rPr>
      </w:pPr>
    </w:p>
    <w:p w14:paraId="3F543277" w14:textId="77777777" w:rsidR="00EB7D4B" w:rsidRDefault="00EB7D4B" w:rsidP="00F21019">
      <w:pPr>
        <w:jc w:val="center"/>
        <w:rPr>
          <w:noProof/>
        </w:rPr>
      </w:pPr>
    </w:p>
    <w:p w14:paraId="3328E531" w14:textId="77777777" w:rsidR="00EB7D4B" w:rsidRDefault="00EB7D4B" w:rsidP="00F21019">
      <w:pPr>
        <w:jc w:val="center"/>
        <w:rPr>
          <w:noProof/>
        </w:rPr>
      </w:pPr>
    </w:p>
    <w:p w14:paraId="6A0BB906" w14:textId="77777777" w:rsidR="00897793" w:rsidRDefault="00897793" w:rsidP="00F21019">
      <w:pPr>
        <w:jc w:val="center"/>
      </w:pPr>
    </w:p>
    <w:p w14:paraId="03791E50" w14:textId="643D1DF5" w:rsidR="008508BD" w:rsidRDefault="00F71F8F" w:rsidP="00897793">
      <w:pPr>
        <w:jc w:val="right"/>
        <w:rPr>
          <w:b/>
          <w:bCs/>
        </w:rPr>
      </w:pPr>
      <w:r>
        <w:rPr>
          <w:b/>
          <w:bCs/>
        </w:rPr>
        <w:t>Marogel Dragoș-Florinel</w:t>
      </w:r>
    </w:p>
    <w:p w14:paraId="0F3F30EC" w14:textId="3D162082" w:rsidR="00897793" w:rsidRDefault="008508BD" w:rsidP="00897793">
      <w:pPr>
        <w:jc w:val="right"/>
      </w:pPr>
      <w:r w:rsidRPr="008508BD">
        <w:rPr>
          <w:b/>
          <w:bCs/>
          <w:i/>
          <w:iCs/>
        </w:rPr>
        <w:t xml:space="preserve">Anul </w:t>
      </w:r>
      <w:r w:rsidR="00F71F8F">
        <w:rPr>
          <w:b/>
          <w:bCs/>
          <w:i/>
          <w:iCs/>
        </w:rPr>
        <w:t>3</w:t>
      </w:r>
      <w:r w:rsidR="0076775C">
        <w:rPr>
          <w:b/>
          <w:bCs/>
          <w:i/>
          <w:iCs/>
        </w:rPr>
        <w:t xml:space="preserve">, </w:t>
      </w:r>
      <w:r w:rsidR="00F71F8F">
        <w:rPr>
          <w:b/>
          <w:bCs/>
          <w:i/>
          <w:iCs/>
        </w:rPr>
        <w:t>CTI-TI</w:t>
      </w:r>
      <w:r w:rsidR="00897793">
        <w:br/>
      </w:r>
      <w:r w:rsidR="000226F9">
        <w:t>E-mail:</w:t>
      </w:r>
      <w:r w:rsidR="00AE71A3">
        <w:t xml:space="preserve"> </w:t>
      </w:r>
      <w:hyperlink r:id="rId8" w:history="1">
        <w:r w:rsidR="00F71F8F" w:rsidRPr="004D52EA">
          <w:rPr>
            <w:rStyle w:val="Hyperlink"/>
          </w:rPr>
          <w:t>dragos.marogel@student.upt.ro</w:t>
        </w:r>
      </w:hyperlink>
    </w:p>
    <w:p w14:paraId="549818CD" w14:textId="77777777" w:rsidR="00434798" w:rsidRDefault="00434798">
      <w:pPr>
        <w:jc w:val="left"/>
        <w:sectPr w:rsidR="00434798" w:rsidSect="002C199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id w:val="-9376748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2"/>
          <w:lang w:val="ro-RO"/>
          <w14:ligatures w14:val="standardContextual"/>
        </w:rPr>
      </w:sdtEndPr>
      <w:sdtContent>
        <w:p w14:paraId="6169B515" w14:textId="5C708797" w:rsidR="005F06FB" w:rsidRDefault="005F06FB">
          <w:pPr>
            <w:pStyle w:val="TOCHeading"/>
          </w:pPr>
          <w:r>
            <w:t>Table of Contents</w:t>
          </w:r>
        </w:p>
        <w:p w14:paraId="365C8FD6" w14:textId="25BDA426" w:rsidR="00A05907" w:rsidRDefault="005F06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136798" w:history="1">
            <w:r w:rsidR="00A05907" w:rsidRPr="00E9512B">
              <w:rPr>
                <w:rStyle w:val="Hyperlink"/>
                <w:noProof/>
              </w:rPr>
              <w:t>Introducere</w:t>
            </w:r>
            <w:r w:rsidR="00A05907">
              <w:rPr>
                <w:noProof/>
                <w:webHidden/>
              </w:rPr>
              <w:tab/>
            </w:r>
            <w:r w:rsidR="00A05907">
              <w:rPr>
                <w:noProof/>
                <w:webHidden/>
              </w:rPr>
              <w:fldChar w:fldCharType="begin"/>
            </w:r>
            <w:r w:rsidR="00A05907">
              <w:rPr>
                <w:noProof/>
                <w:webHidden/>
              </w:rPr>
              <w:instrText xml:space="preserve"> PAGEREF _Toc193136798 \h </w:instrText>
            </w:r>
            <w:r w:rsidR="00A05907">
              <w:rPr>
                <w:noProof/>
                <w:webHidden/>
              </w:rPr>
            </w:r>
            <w:r w:rsidR="00A05907">
              <w:rPr>
                <w:noProof/>
                <w:webHidden/>
              </w:rPr>
              <w:fldChar w:fldCharType="separate"/>
            </w:r>
            <w:r w:rsidR="00A05907">
              <w:rPr>
                <w:noProof/>
                <w:webHidden/>
              </w:rPr>
              <w:t>3</w:t>
            </w:r>
            <w:r w:rsidR="00A05907">
              <w:rPr>
                <w:noProof/>
                <w:webHidden/>
              </w:rPr>
              <w:fldChar w:fldCharType="end"/>
            </w:r>
          </w:hyperlink>
        </w:p>
        <w:p w14:paraId="1806D13F" w14:textId="3927FC52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799" w:history="1">
            <w:r w:rsidRPr="00E9512B">
              <w:rPr>
                <w:rStyle w:val="Hyperlink"/>
                <w:noProof/>
              </w:rPr>
              <w:t>Definiția și importanța rețelelor wireless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22D2" w14:textId="282A67C4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0" w:history="1">
            <w:r w:rsidRPr="00E9512B">
              <w:rPr>
                <w:rStyle w:val="Hyperlink"/>
                <w:noProof/>
              </w:rPr>
              <w:t>Evoluția si creșterea utilizării rețelelor wireless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B054" w14:textId="345F9E05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1" w:history="1">
            <w:r w:rsidRPr="00E9512B">
              <w:rPr>
                <w:rStyle w:val="Hyperlink"/>
                <w:noProof/>
              </w:rPr>
              <w:t>Provocarile de securitate asocitate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3386B" w14:textId="7C4DFD3F" w:rsidR="00A05907" w:rsidRDefault="00A059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2" w:history="1">
            <w:r w:rsidRPr="00E9512B">
              <w:rPr>
                <w:rStyle w:val="Hyperlink"/>
                <w:noProof/>
              </w:rPr>
              <w:t>Amenintari asupra retelelor wirless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839A8" w14:textId="497F8A2E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3" w:history="1">
            <w:r w:rsidRPr="00E9512B">
              <w:rPr>
                <w:rStyle w:val="Hyperlink"/>
                <w:noProof/>
              </w:rPr>
              <w:t>Atacuri de tip Eavesdropping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8EB99" w14:textId="7CC7176E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4" w:history="1">
            <w:r w:rsidRPr="00E9512B">
              <w:rPr>
                <w:rStyle w:val="Hyperlink"/>
                <w:noProof/>
              </w:rPr>
              <w:t>Atacuri Man-in-the-Middle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394D" w14:textId="4AE33FD6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5" w:history="1">
            <w:r w:rsidRPr="00E9512B">
              <w:rPr>
                <w:rStyle w:val="Hyperlink"/>
                <w:noProof/>
              </w:rPr>
              <w:t>Atacuri de tip Deauthentication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A2E64" w14:textId="5DC2D36E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6" w:history="1">
            <w:r w:rsidRPr="00E9512B">
              <w:rPr>
                <w:rStyle w:val="Hyperlink"/>
                <w:noProof/>
              </w:rPr>
              <w:t>Atacuri de tip Rogue Access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28FFD" w14:textId="13E5DA9D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7" w:history="1">
            <w:r w:rsidRPr="00E9512B">
              <w:rPr>
                <w:rStyle w:val="Hyperlink"/>
                <w:noProof/>
              </w:rPr>
              <w:t>Atacuri de tip Brute-force si Dictionary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AB8B3" w14:textId="785B5881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8" w:history="1">
            <w:r w:rsidRPr="00E9512B">
              <w:rPr>
                <w:rStyle w:val="Hyperlink"/>
                <w:noProof/>
              </w:rPr>
              <w:t>Atacuri de exploatare a firmware-ului routerelor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7210" w14:textId="732B6FCF" w:rsidR="00A05907" w:rsidRDefault="00A059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09" w:history="1">
            <w:r w:rsidRPr="00E9512B">
              <w:rPr>
                <w:rStyle w:val="Hyperlink"/>
                <w:noProof/>
              </w:rPr>
              <w:t>Soluții moderne pentru protecția rețelelor wirless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8AC8" w14:textId="63F3FEE4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0" w:history="1">
            <w:r w:rsidRPr="00E9512B">
              <w:rPr>
                <w:rStyle w:val="Hyperlink"/>
                <w:noProof/>
              </w:rPr>
              <w:t>Protocoale de securitate avansate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8F29E" w14:textId="5198B686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1" w:history="1">
            <w:r w:rsidRPr="00E9512B">
              <w:rPr>
                <w:rStyle w:val="Hyperlink"/>
                <w:noProof/>
              </w:rPr>
              <w:t>Autentificare si control al accesului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0A10B" w14:textId="67289120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2" w:history="1">
            <w:r w:rsidRPr="00E9512B">
              <w:rPr>
                <w:rStyle w:val="Hyperlink"/>
                <w:noProof/>
              </w:rPr>
              <w:t>Segmentarea retelei si monitorizarea activa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EF065" w14:textId="3754A034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3" w:history="1">
            <w:r w:rsidRPr="00E9512B">
              <w:rPr>
                <w:rStyle w:val="Hyperlink"/>
                <w:noProof/>
              </w:rPr>
              <w:t>Configurarea corecta a routerului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44E1" w14:textId="77316A04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4" w:history="1">
            <w:r w:rsidRPr="00E9512B">
              <w:rPr>
                <w:rStyle w:val="Hyperlink"/>
                <w:noProof/>
              </w:rPr>
              <w:t>Utilizarea VPN pentru conexiuni sigure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650D" w14:textId="2DED533E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5" w:history="1">
            <w:r w:rsidRPr="00E9512B">
              <w:rPr>
                <w:rStyle w:val="Hyperlink"/>
                <w:noProof/>
              </w:rPr>
              <w:t>Solutii avansate pentru protectia utilizatorilor finali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5A32" w14:textId="663712D2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6" w:history="1">
            <w:r w:rsidRPr="00E9512B">
              <w:rPr>
                <w:rStyle w:val="Hyperlink"/>
                <w:noProof/>
              </w:rPr>
              <w:t>Hardening-ul dispozitivelor conectate la Wi-Fi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20C06" w14:textId="6995D952" w:rsidR="00A05907" w:rsidRDefault="00A059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7" w:history="1">
            <w:r w:rsidRPr="00E9512B">
              <w:rPr>
                <w:rStyle w:val="Hyperlink"/>
                <w:noProof/>
              </w:rPr>
              <w:t>Cuprinsul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368B" w14:textId="49CE3AEA" w:rsidR="00A05907" w:rsidRDefault="00A059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8" w:history="1">
            <w:r w:rsidRPr="00E9512B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D4FC8" w14:textId="60144840" w:rsidR="00A05907" w:rsidRDefault="00A059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19" w:history="1">
            <w:r w:rsidRPr="00E9512B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8AF8" w14:textId="57F165E6" w:rsidR="00A05907" w:rsidRDefault="00A0590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Cs w:val="24"/>
              <w:lang w:val="en-US"/>
            </w:rPr>
          </w:pPr>
          <w:hyperlink w:anchor="_Toc193136820" w:history="1">
            <w:r w:rsidRPr="00E9512B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_Toc193136820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D885" w14:textId="3462015E" w:rsidR="005F06FB" w:rsidRDefault="005F06FB">
          <w:r>
            <w:rPr>
              <w:b/>
              <w:bCs/>
              <w:noProof/>
            </w:rPr>
            <w:fldChar w:fldCharType="end"/>
          </w:r>
        </w:p>
      </w:sdtContent>
    </w:sdt>
    <w:p w14:paraId="051F86B5" w14:textId="3D7DBA1F" w:rsidR="005F06FB" w:rsidRDefault="005F06FB" w:rsidP="005F06FB">
      <w:pPr>
        <w:pStyle w:val="Heading1"/>
      </w:pPr>
      <w:bookmarkStart w:id="0" w:name="_Toc193136798"/>
      <w:r>
        <w:lastRenderedPageBreak/>
        <w:t>Introducere</w:t>
      </w:r>
      <w:bookmarkEnd w:id="0"/>
    </w:p>
    <w:p w14:paraId="67F033E5" w14:textId="1DB5CFFB" w:rsidR="005F06FB" w:rsidRDefault="005F06FB" w:rsidP="005F06FB">
      <w:pPr>
        <w:pStyle w:val="Heading2"/>
      </w:pPr>
      <w:r>
        <w:tab/>
      </w:r>
      <w:bookmarkStart w:id="1" w:name="_Toc193136799"/>
      <w:r>
        <w:t>Definiția și importanța rețelelor wireless</w:t>
      </w:r>
      <w:bookmarkEnd w:id="1"/>
    </w:p>
    <w:p w14:paraId="748C08CB" w14:textId="6A734D1C" w:rsidR="005F06FB" w:rsidRDefault="00E2145E" w:rsidP="005F06FB">
      <w:pPr>
        <w:pStyle w:val="Heading2"/>
        <w:ind w:firstLine="708"/>
      </w:pPr>
      <w:bookmarkStart w:id="2" w:name="_Toc193136800"/>
      <w:r>
        <w:t>Evoluția si creșterea utilizării rețelelor wireless</w:t>
      </w:r>
      <w:bookmarkEnd w:id="2"/>
    </w:p>
    <w:p w14:paraId="64127C38" w14:textId="3D75BFC1" w:rsidR="00E2145E" w:rsidRDefault="00E2145E" w:rsidP="00E2145E">
      <w:pPr>
        <w:pStyle w:val="Heading2"/>
        <w:ind w:firstLine="708"/>
      </w:pPr>
      <w:bookmarkStart w:id="3" w:name="_Toc193136801"/>
      <w:proofErr w:type="spellStart"/>
      <w:r>
        <w:t>Provocarile</w:t>
      </w:r>
      <w:proofErr w:type="spellEnd"/>
      <w:r>
        <w:t xml:space="preserve"> de securitate </w:t>
      </w:r>
      <w:proofErr w:type="spellStart"/>
      <w:r>
        <w:t>asocitate</w:t>
      </w:r>
      <w:bookmarkEnd w:id="3"/>
      <w:proofErr w:type="spellEnd"/>
    </w:p>
    <w:p w14:paraId="599C9225" w14:textId="77777777" w:rsidR="00E2145E" w:rsidRDefault="00E2145E" w:rsidP="00E2145E"/>
    <w:p w14:paraId="7BE68FB5" w14:textId="7E0D4E22" w:rsidR="00E2145E" w:rsidRDefault="00E2145E" w:rsidP="00E2145E">
      <w:pPr>
        <w:pStyle w:val="Heading1"/>
      </w:pPr>
      <w:bookmarkStart w:id="4" w:name="_Toc193136802"/>
      <w:proofErr w:type="spellStart"/>
      <w:r>
        <w:t>Amenintari</w:t>
      </w:r>
      <w:proofErr w:type="spellEnd"/>
      <w:r>
        <w:t xml:space="preserve"> asupra </w:t>
      </w:r>
      <w:proofErr w:type="spellStart"/>
      <w:r>
        <w:t>retelelor</w:t>
      </w:r>
      <w:proofErr w:type="spellEnd"/>
      <w:r>
        <w:t xml:space="preserve"> </w:t>
      </w:r>
      <w:proofErr w:type="spellStart"/>
      <w:r>
        <w:t>wirless</w:t>
      </w:r>
      <w:bookmarkEnd w:id="4"/>
      <w:proofErr w:type="spellEnd"/>
    </w:p>
    <w:p w14:paraId="5652C294" w14:textId="67B927ED" w:rsidR="00E2145E" w:rsidRDefault="00E2145E" w:rsidP="00E2145E">
      <w:pPr>
        <w:pStyle w:val="Heading2"/>
      </w:pPr>
      <w:r>
        <w:tab/>
      </w:r>
      <w:bookmarkStart w:id="5" w:name="_Toc193136803"/>
      <w:r>
        <w:t xml:space="preserve">Atacuri de tip </w:t>
      </w:r>
      <w:proofErr w:type="spellStart"/>
      <w:r>
        <w:t>Eavesdropping</w:t>
      </w:r>
      <w:bookmarkEnd w:id="5"/>
      <w:proofErr w:type="spellEnd"/>
    </w:p>
    <w:p w14:paraId="3CE45C06" w14:textId="71D2E1C8" w:rsidR="00E2145E" w:rsidRDefault="00E2145E" w:rsidP="00E2145E">
      <w:pPr>
        <w:pStyle w:val="Heading2"/>
      </w:pPr>
      <w:r>
        <w:tab/>
      </w:r>
      <w:bookmarkStart w:id="6" w:name="_Toc193136804"/>
      <w:r>
        <w:t>Atacuri Man-in-</w:t>
      </w:r>
      <w:proofErr w:type="spellStart"/>
      <w:r>
        <w:t>the</w:t>
      </w:r>
      <w:proofErr w:type="spellEnd"/>
      <w:r>
        <w:t>-</w:t>
      </w:r>
      <w:proofErr w:type="spellStart"/>
      <w:r>
        <w:t>Middle</w:t>
      </w:r>
      <w:bookmarkEnd w:id="6"/>
      <w:proofErr w:type="spellEnd"/>
    </w:p>
    <w:p w14:paraId="65D9E84A" w14:textId="4D293603" w:rsidR="00E2145E" w:rsidRDefault="00E2145E" w:rsidP="00E2145E">
      <w:pPr>
        <w:pStyle w:val="Heading2"/>
      </w:pPr>
      <w:r>
        <w:tab/>
      </w:r>
      <w:bookmarkStart w:id="7" w:name="_Toc193136805"/>
      <w:r>
        <w:t xml:space="preserve">Atacuri de tip </w:t>
      </w:r>
      <w:proofErr w:type="spellStart"/>
      <w:r>
        <w:t>Deauthentication</w:t>
      </w:r>
      <w:bookmarkEnd w:id="7"/>
      <w:proofErr w:type="spellEnd"/>
    </w:p>
    <w:p w14:paraId="02D73069" w14:textId="184549C0" w:rsidR="00E2145E" w:rsidRDefault="00E2145E" w:rsidP="00E2145E">
      <w:pPr>
        <w:pStyle w:val="Heading2"/>
      </w:pPr>
      <w:r>
        <w:tab/>
      </w:r>
      <w:bookmarkStart w:id="8" w:name="_Toc193136806"/>
      <w:r>
        <w:t xml:space="preserve">Atacuri de tip </w:t>
      </w:r>
      <w:proofErr w:type="spellStart"/>
      <w:r>
        <w:t>Rogue</w:t>
      </w:r>
      <w:proofErr w:type="spellEnd"/>
      <w:r>
        <w:t xml:space="preserve"> Access Point</w:t>
      </w:r>
      <w:bookmarkEnd w:id="8"/>
    </w:p>
    <w:p w14:paraId="66BD857C" w14:textId="1AFB11C4" w:rsidR="00E2145E" w:rsidRDefault="00E2145E" w:rsidP="00E2145E">
      <w:pPr>
        <w:pStyle w:val="Heading2"/>
      </w:pPr>
      <w:r>
        <w:tab/>
      </w:r>
      <w:bookmarkStart w:id="9" w:name="_Toc193136807"/>
      <w:r>
        <w:t xml:space="preserve">Atacuri de tip </w:t>
      </w:r>
      <w:r>
        <w:t>Brute-</w:t>
      </w:r>
      <w:proofErr w:type="spellStart"/>
      <w:r>
        <w:t>force</w:t>
      </w:r>
      <w:proofErr w:type="spellEnd"/>
      <w:r>
        <w:t xml:space="preserve"> si Dictionary </w:t>
      </w:r>
      <w:proofErr w:type="spellStart"/>
      <w:r>
        <w:t>Attack</w:t>
      </w:r>
      <w:bookmarkEnd w:id="9"/>
      <w:proofErr w:type="spellEnd"/>
    </w:p>
    <w:p w14:paraId="7D583923" w14:textId="252A0A1D" w:rsidR="00E2145E" w:rsidRDefault="00E2145E" w:rsidP="00E2145E">
      <w:pPr>
        <w:pStyle w:val="Heading2"/>
      </w:pPr>
      <w:r>
        <w:tab/>
      </w:r>
      <w:bookmarkStart w:id="10" w:name="_Toc193136808"/>
      <w:r>
        <w:t xml:space="preserve">Atacuri de </w:t>
      </w:r>
      <w:r>
        <w:t xml:space="preserve">exploatare a </w:t>
      </w:r>
      <w:proofErr w:type="spellStart"/>
      <w:r>
        <w:t>firmware</w:t>
      </w:r>
      <w:proofErr w:type="spellEnd"/>
      <w:r>
        <w:t xml:space="preserve">-ului </w:t>
      </w:r>
      <w:proofErr w:type="spellStart"/>
      <w:r>
        <w:t>routerelor</w:t>
      </w:r>
      <w:bookmarkEnd w:id="10"/>
      <w:proofErr w:type="spellEnd"/>
    </w:p>
    <w:p w14:paraId="2A6CEA50" w14:textId="77777777" w:rsidR="00A05907" w:rsidRDefault="00A05907" w:rsidP="00A05907"/>
    <w:p w14:paraId="37135F4D" w14:textId="428AA7DE" w:rsidR="00A05907" w:rsidRDefault="00A05907" w:rsidP="00A05907">
      <w:pPr>
        <w:pStyle w:val="Heading1"/>
      </w:pPr>
      <w:bookmarkStart w:id="11" w:name="_Toc193136809"/>
      <w:r>
        <w:t xml:space="preserve">Soluții moderne pentru protecția rețelelor </w:t>
      </w:r>
      <w:proofErr w:type="spellStart"/>
      <w:r>
        <w:t>wirless</w:t>
      </w:r>
      <w:bookmarkEnd w:id="11"/>
      <w:proofErr w:type="spellEnd"/>
    </w:p>
    <w:p w14:paraId="1193F6A8" w14:textId="6D09B985" w:rsidR="00A05907" w:rsidRDefault="00A05907" w:rsidP="00A05907">
      <w:pPr>
        <w:pStyle w:val="Heading2"/>
        <w:ind w:firstLine="708"/>
      </w:pPr>
      <w:bookmarkStart w:id="12" w:name="_Toc193136810"/>
      <w:r>
        <w:t>Protocoale de securitate avansate</w:t>
      </w:r>
      <w:bookmarkEnd w:id="12"/>
    </w:p>
    <w:p w14:paraId="490E68EC" w14:textId="3BE6F263" w:rsidR="00A05907" w:rsidRDefault="00A05907" w:rsidP="00A05907">
      <w:pPr>
        <w:pStyle w:val="Heading2"/>
        <w:ind w:firstLine="708"/>
      </w:pPr>
      <w:bookmarkStart w:id="13" w:name="_Toc193136811"/>
      <w:r>
        <w:t>Autentificare si control al accesului</w:t>
      </w:r>
      <w:bookmarkEnd w:id="13"/>
    </w:p>
    <w:p w14:paraId="5CFB3E52" w14:textId="1DBD85B2" w:rsidR="00A05907" w:rsidRDefault="00A05907" w:rsidP="00A05907">
      <w:pPr>
        <w:pStyle w:val="Heading2"/>
        <w:ind w:firstLine="708"/>
      </w:pPr>
      <w:bookmarkStart w:id="14" w:name="_Toc193136812"/>
      <w:r>
        <w:t xml:space="preserve">Segmentarea </w:t>
      </w:r>
      <w:proofErr w:type="spellStart"/>
      <w:r>
        <w:t>retelei</w:t>
      </w:r>
      <w:proofErr w:type="spellEnd"/>
      <w:r>
        <w:t xml:space="preserve"> si monitorizarea activa</w:t>
      </w:r>
      <w:bookmarkEnd w:id="14"/>
    </w:p>
    <w:p w14:paraId="2679404B" w14:textId="564C85BF" w:rsidR="00A05907" w:rsidRDefault="00A05907" w:rsidP="00A05907">
      <w:pPr>
        <w:pStyle w:val="Heading2"/>
        <w:ind w:firstLine="708"/>
      </w:pPr>
      <w:bookmarkStart w:id="15" w:name="_Toc193136813"/>
      <w:r>
        <w:t xml:space="preserve">Configurarea corecta a </w:t>
      </w:r>
      <w:proofErr w:type="spellStart"/>
      <w:r>
        <w:t>routerului</w:t>
      </w:r>
      <w:proofErr w:type="spellEnd"/>
      <w:r>
        <w:t xml:space="preserve"> </w:t>
      </w:r>
      <w:proofErr w:type="spellStart"/>
      <w:r>
        <w:t>Wi</w:t>
      </w:r>
      <w:proofErr w:type="spellEnd"/>
      <w:r>
        <w:t>-Fi</w:t>
      </w:r>
      <w:bookmarkEnd w:id="15"/>
    </w:p>
    <w:p w14:paraId="68F5CAA1" w14:textId="480481BB" w:rsidR="00A05907" w:rsidRDefault="00A05907" w:rsidP="00A05907">
      <w:pPr>
        <w:pStyle w:val="Heading2"/>
        <w:ind w:firstLine="708"/>
      </w:pPr>
      <w:bookmarkStart w:id="16" w:name="_Toc193136814"/>
      <w:r>
        <w:t>Utilizarea VPN pentru conexiuni sigure</w:t>
      </w:r>
      <w:bookmarkEnd w:id="16"/>
    </w:p>
    <w:p w14:paraId="76E25E0B" w14:textId="2238097F" w:rsidR="00A05907" w:rsidRDefault="00A05907" w:rsidP="00A05907">
      <w:pPr>
        <w:pStyle w:val="Heading2"/>
        <w:ind w:firstLine="708"/>
      </w:pPr>
      <w:bookmarkStart w:id="17" w:name="_Toc193136815"/>
      <w:proofErr w:type="spellStart"/>
      <w:r>
        <w:t>Solutii</w:t>
      </w:r>
      <w:proofErr w:type="spellEnd"/>
      <w:r>
        <w:t xml:space="preserve"> avansate pentru </w:t>
      </w:r>
      <w:proofErr w:type="spellStart"/>
      <w:r>
        <w:t>protectia</w:t>
      </w:r>
      <w:proofErr w:type="spellEnd"/>
      <w:r>
        <w:t xml:space="preserve"> utilizatorilor finali</w:t>
      </w:r>
      <w:bookmarkEnd w:id="17"/>
    </w:p>
    <w:p w14:paraId="2FA248E9" w14:textId="6F89AEA8" w:rsidR="00A05907" w:rsidRDefault="00A05907" w:rsidP="00A05907">
      <w:pPr>
        <w:pStyle w:val="Heading2"/>
        <w:ind w:firstLine="708"/>
      </w:pPr>
      <w:bookmarkStart w:id="18" w:name="_Toc193136816"/>
      <w:proofErr w:type="spellStart"/>
      <w:r>
        <w:t>Hardening-ul</w:t>
      </w:r>
      <w:proofErr w:type="spellEnd"/>
      <w:r>
        <w:t xml:space="preserve"> dispozitivelor conectate la </w:t>
      </w:r>
      <w:proofErr w:type="spellStart"/>
      <w:r>
        <w:t>Wi</w:t>
      </w:r>
      <w:proofErr w:type="spellEnd"/>
      <w:r>
        <w:t>-Fi</w:t>
      </w:r>
      <w:bookmarkEnd w:id="18"/>
    </w:p>
    <w:p w14:paraId="6DC81388" w14:textId="77777777" w:rsidR="00A05907" w:rsidRPr="00A05907" w:rsidRDefault="00A05907" w:rsidP="00A05907"/>
    <w:p w14:paraId="22BD4E6B" w14:textId="77777777" w:rsidR="00A05907" w:rsidRPr="00A05907" w:rsidRDefault="00A05907" w:rsidP="00A05907"/>
    <w:p w14:paraId="51D1C0E8" w14:textId="77777777" w:rsidR="00A05907" w:rsidRPr="00A05907" w:rsidRDefault="00A05907" w:rsidP="00A05907"/>
    <w:p w14:paraId="25C761EB" w14:textId="77777777" w:rsidR="00A05907" w:rsidRPr="00A05907" w:rsidRDefault="00A05907" w:rsidP="00A05907"/>
    <w:p w14:paraId="1756688E" w14:textId="77777777" w:rsidR="00A05907" w:rsidRPr="00A05907" w:rsidRDefault="00A05907" w:rsidP="00A05907"/>
    <w:p w14:paraId="1BE92A2D" w14:textId="77777777" w:rsidR="00A05907" w:rsidRPr="00A05907" w:rsidRDefault="00A05907" w:rsidP="00A05907"/>
    <w:p w14:paraId="50902465" w14:textId="77777777" w:rsidR="00A05907" w:rsidRPr="00A05907" w:rsidRDefault="00A05907" w:rsidP="00A05907"/>
    <w:p w14:paraId="54A51AA0" w14:textId="77777777" w:rsidR="00A05907" w:rsidRPr="00A05907" w:rsidRDefault="00A05907" w:rsidP="00A05907"/>
    <w:p w14:paraId="25551AFA" w14:textId="77777777" w:rsidR="00A05907" w:rsidRPr="00A05907" w:rsidRDefault="00A05907" w:rsidP="00A05907"/>
    <w:p w14:paraId="27F935CA" w14:textId="77777777" w:rsidR="00A05907" w:rsidRPr="00A05907" w:rsidRDefault="00A05907" w:rsidP="00A05907"/>
    <w:p w14:paraId="06EA2431" w14:textId="77777777" w:rsidR="00A05907" w:rsidRPr="00A05907" w:rsidRDefault="00A05907" w:rsidP="00A05907"/>
    <w:p w14:paraId="6CC6DB0F" w14:textId="77777777" w:rsidR="00A05907" w:rsidRPr="00A05907" w:rsidRDefault="00A05907" w:rsidP="00A05907"/>
    <w:p w14:paraId="268CCDB4" w14:textId="77777777" w:rsidR="00E2145E" w:rsidRPr="00E2145E" w:rsidRDefault="00E2145E" w:rsidP="00E2145E"/>
    <w:p w14:paraId="73C590FD" w14:textId="77777777" w:rsidR="00E2145E" w:rsidRPr="00E2145E" w:rsidRDefault="00E2145E" w:rsidP="00E2145E"/>
    <w:p w14:paraId="4E1A00B9" w14:textId="370C1CE6" w:rsidR="00E2145E" w:rsidRPr="00E2145E" w:rsidRDefault="00E2145E" w:rsidP="00E2145E"/>
    <w:p w14:paraId="33898984" w14:textId="77777777" w:rsidR="00E2145E" w:rsidRPr="00E2145E" w:rsidRDefault="00E2145E" w:rsidP="00E2145E"/>
    <w:p w14:paraId="48830815" w14:textId="77777777" w:rsidR="00E2145E" w:rsidRPr="00E2145E" w:rsidRDefault="00E2145E" w:rsidP="00E2145E"/>
    <w:p w14:paraId="671F7550" w14:textId="77777777" w:rsidR="00E2145E" w:rsidRPr="00E2145E" w:rsidRDefault="00E2145E" w:rsidP="00E2145E"/>
    <w:p w14:paraId="0DEA29EB" w14:textId="77777777" w:rsidR="00E2145E" w:rsidRPr="00E2145E" w:rsidRDefault="00E2145E" w:rsidP="00E2145E"/>
    <w:p w14:paraId="57D9CF0E" w14:textId="343462FC" w:rsidR="00E2145E" w:rsidRPr="00E2145E" w:rsidRDefault="00E2145E" w:rsidP="00E2145E"/>
    <w:p w14:paraId="6419EBD9" w14:textId="77777777" w:rsidR="005F06FB" w:rsidRPr="005F06FB" w:rsidRDefault="005F06FB" w:rsidP="005F06FB"/>
    <w:p w14:paraId="480C0B49" w14:textId="66CE5699" w:rsidR="005F06FB" w:rsidRDefault="005F06FB" w:rsidP="0076707B"/>
    <w:p w14:paraId="0BAFF109" w14:textId="6263CB99" w:rsidR="008B3D53" w:rsidRPr="00C85955" w:rsidRDefault="008B3D53" w:rsidP="00C85955"/>
    <w:p w14:paraId="3BF31DE3" w14:textId="77777777" w:rsidR="00A86F90" w:rsidRDefault="00A86F90" w:rsidP="00A86F90"/>
    <w:p w14:paraId="633EB631" w14:textId="71B74CE7" w:rsidR="00E443DF" w:rsidRDefault="00E443DF" w:rsidP="00E443DF">
      <w:pPr>
        <w:pStyle w:val="Heading1"/>
      </w:pPr>
      <w:bookmarkStart w:id="19" w:name="_Toc193136818"/>
      <w:proofErr w:type="spellStart"/>
      <w:r>
        <w:t>Heading</w:t>
      </w:r>
      <w:proofErr w:type="spellEnd"/>
      <w:r>
        <w:t xml:space="preserve"> 1</w:t>
      </w:r>
      <w:bookmarkEnd w:id="19"/>
    </w:p>
    <w:p w14:paraId="5C37A72D" w14:textId="31FA8D01" w:rsidR="00E443DF" w:rsidRDefault="00E443DF" w:rsidP="00E443DF">
      <w:pPr>
        <w:pStyle w:val="Heading2"/>
      </w:pPr>
      <w:bookmarkStart w:id="20" w:name="_Toc193136819"/>
      <w:proofErr w:type="spellStart"/>
      <w:r>
        <w:t>Heading</w:t>
      </w:r>
      <w:proofErr w:type="spellEnd"/>
      <w:r>
        <w:t xml:space="preserve"> 2</w:t>
      </w:r>
      <w:bookmarkEnd w:id="20"/>
    </w:p>
    <w:p w14:paraId="45496C76" w14:textId="20EB776E" w:rsidR="00E443DF" w:rsidRDefault="00E443DF" w:rsidP="00E443DF">
      <w:pPr>
        <w:pStyle w:val="Heading3"/>
      </w:pPr>
      <w:bookmarkStart w:id="21" w:name="_Toc193136820"/>
      <w:proofErr w:type="spellStart"/>
      <w:r>
        <w:t>Heading</w:t>
      </w:r>
      <w:proofErr w:type="spellEnd"/>
      <w:r>
        <w:t xml:space="preserve"> 3</w:t>
      </w:r>
      <w:bookmarkEnd w:id="21"/>
    </w:p>
    <w:p w14:paraId="46584F39" w14:textId="1CD2F823" w:rsidR="00E443DF" w:rsidRDefault="00E443DF" w:rsidP="00E443DF">
      <w:pPr>
        <w:pStyle w:val="Heading4"/>
      </w:pPr>
      <w:proofErr w:type="spellStart"/>
      <w:r>
        <w:t>Heading</w:t>
      </w:r>
      <w:proofErr w:type="spellEnd"/>
      <w:r>
        <w:t xml:space="preserve"> 4</w:t>
      </w:r>
    </w:p>
    <w:p w14:paraId="2C4AEA15" w14:textId="4BEDEECC" w:rsidR="005F06FB" w:rsidRPr="00E443DF" w:rsidRDefault="00E443DF" w:rsidP="00E443DF">
      <w:r>
        <w:t>Text nor</w:t>
      </w:r>
    </w:p>
    <w:sectPr w:rsidR="005F06FB" w:rsidRPr="00E443DF" w:rsidSect="002777F1">
      <w:head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67223" w14:textId="77777777" w:rsidR="00864BE0" w:rsidRDefault="00864BE0" w:rsidP="001C1B0A">
      <w:pPr>
        <w:spacing w:after="0" w:line="240" w:lineRule="auto"/>
      </w:pPr>
      <w:r>
        <w:separator/>
      </w:r>
    </w:p>
  </w:endnote>
  <w:endnote w:type="continuationSeparator" w:id="0">
    <w:p w14:paraId="09A6C943" w14:textId="77777777" w:rsidR="00864BE0" w:rsidRDefault="00864BE0" w:rsidP="001C1B0A">
      <w:pPr>
        <w:spacing w:after="0" w:line="240" w:lineRule="auto"/>
      </w:pPr>
      <w:r>
        <w:continuationSeparator/>
      </w:r>
    </w:p>
  </w:endnote>
  <w:endnote w:type="continuationNotice" w:id="1">
    <w:p w14:paraId="0245618A" w14:textId="77777777" w:rsidR="00864BE0" w:rsidRDefault="00864B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6737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925A8F" w14:textId="312F88BE" w:rsidR="004478ED" w:rsidRDefault="004478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B3255" w14:textId="77777777" w:rsidR="00BF43D3" w:rsidRDefault="00BF4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7382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621DA" w14:textId="263A0A20" w:rsidR="00DE2B75" w:rsidRDefault="00DE2B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6C62BA" w14:textId="77777777" w:rsidR="00DE2B75" w:rsidRDefault="00DE2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BB46F2" w14:textId="77777777" w:rsidR="00864BE0" w:rsidRDefault="00864BE0" w:rsidP="001C1B0A">
      <w:pPr>
        <w:spacing w:after="0" w:line="240" w:lineRule="auto"/>
      </w:pPr>
      <w:r>
        <w:separator/>
      </w:r>
    </w:p>
  </w:footnote>
  <w:footnote w:type="continuationSeparator" w:id="0">
    <w:p w14:paraId="065DFB70" w14:textId="77777777" w:rsidR="00864BE0" w:rsidRDefault="00864BE0" w:rsidP="001C1B0A">
      <w:pPr>
        <w:spacing w:after="0" w:line="240" w:lineRule="auto"/>
      </w:pPr>
      <w:r>
        <w:continuationSeparator/>
      </w:r>
    </w:p>
  </w:footnote>
  <w:footnote w:type="continuationNotice" w:id="1">
    <w:p w14:paraId="7EDF5E2E" w14:textId="77777777" w:rsidR="00864BE0" w:rsidRDefault="00864BE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9761C1" w14:paraId="309896DE" w14:textId="77777777" w:rsidTr="00A208B0">
      <w:tc>
        <w:tcPr>
          <w:tcW w:w="4508" w:type="dxa"/>
        </w:tcPr>
        <w:p w14:paraId="2BE0DFEF" w14:textId="19E5A7E4" w:rsidR="00F71F8F" w:rsidRPr="00F71F8F" w:rsidRDefault="00F71F8F" w:rsidP="00F71F8F">
          <w:pPr>
            <w:pStyle w:val="Header"/>
            <w:jc w:val="center"/>
            <w:rPr>
              <w:b/>
              <w:bCs/>
              <w:sz w:val="20"/>
              <w:szCs w:val="20"/>
              <w:lang w:val="en-US"/>
            </w:rPr>
          </w:pP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Securitatea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rețelelor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wireless:</w:t>
          </w:r>
          <w:r>
            <w:rPr>
              <w:b/>
              <w:bCs/>
              <w:sz w:val="20"/>
              <w:szCs w:val="20"/>
              <w:lang w:val="en-US"/>
            </w:rPr>
            <w:br/>
          </w:r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Amenințări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și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soluții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moderne</w:t>
          </w:r>
          <w:proofErr w:type="spellEnd"/>
        </w:p>
        <w:p w14:paraId="04C343DA" w14:textId="6FB550B2" w:rsidR="009761C1" w:rsidRDefault="00F71F8F" w:rsidP="009761C1">
          <w:pPr>
            <w:pStyle w:val="Header"/>
            <w:jc w:val="left"/>
            <w:rPr>
              <w:b/>
              <w:bCs/>
            </w:rPr>
          </w:pPr>
          <w:r>
            <w:rPr>
              <w:sz w:val="20"/>
              <w:szCs w:val="18"/>
            </w:rPr>
            <w:t>Marogel Dragoș-Florinel</w:t>
          </w:r>
        </w:p>
      </w:tc>
      <w:tc>
        <w:tcPr>
          <w:tcW w:w="4508" w:type="dxa"/>
        </w:tcPr>
        <w:p w14:paraId="16E6D57B" w14:textId="3DBD88E0" w:rsidR="009761C1" w:rsidRPr="003E534F" w:rsidRDefault="009761C1" w:rsidP="009761C1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2B38CBA6" wp14:editId="3CE963B7">
                <wp:extent cx="1600200" cy="547694"/>
                <wp:effectExtent l="0" t="0" r="0" b="5080"/>
                <wp:docPr id="529791821" name="Picture 1" descr="A blue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791821" name="Picture 1" descr="A blue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5F4CA8E" w14:textId="7541954E" w:rsidR="002C199A" w:rsidRPr="00B76F62" w:rsidRDefault="002C199A">
    <w:pPr>
      <w:pStyle w:val="Header"/>
      <w:pBdr>
        <w:bottom w:val="single" w:sz="12" w:space="1" w:color="auto"/>
      </w:pBdr>
      <w:rPr>
        <w:sz w:val="20"/>
        <w:szCs w:val="18"/>
      </w:rPr>
    </w:pPr>
  </w:p>
  <w:p w14:paraId="2C8E96F2" w14:textId="77777777" w:rsidR="00B76F62" w:rsidRDefault="00B76F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F71F8F" w14:paraId="29D83129" w14:textId="77777777" w:rsidTr="003E5F53">
      <w:tc>
        <w:tcPr>
          <w:tcW w:w="4508" w:type="dxa"/>
        </w:tcPr>
        <w:p w14:paraId="064ECB03" w14:textId="77777777" w:rsidR="00F71F8F" w:rsidRPr="00F71F8F" w:rsidRDefault="00F71F8F" w:rsidP="00F71F8F">
          <w:pPr>
            <w:pStyle w:val="Header"/>
            <w:jc w:val="center"/>
            <w:rPr>
              <w:b/>
              <w:bCs/>
              <w:sz w:val="20"/>
              <w:szCs w:val="20"/>
              <w:lang w:val="en-US"/>
            </w:rPr>
          </w:pP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Securitatea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rețelelor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wireless:</w:t>
          </w:r>
          <w:r>
            <w:rPr>
              <w:b/>
              <w:bCs/>
              <w:sz w:val="20"/>
              <w:szCs w:val="20"/>
              <w:lang w:val="en-US"/>
            </w:rPr>
            <w:br/>
          </w:r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Amenințări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și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soluții</w:t>
          </w:r>
          <w:proofErr w:type="spellEnd"/>
          <w:r w:rsidRPr="00F71F8F">
            <w:rPr>
              <w:b/>
              <w:bCs/>
              <w:sz w:val="20"/>
              <w:szCs w:val="20"/>
              <w:lang w:val="en-US"/>
            </w:rPr>
            <w:t xml:space="preserve"> </w:t>
          </w:r>
          <w:proofErr w:type="spellStart"/>
          <w:r w:rsidRPr="00F71F8F">
            <w:rPr>
              <w:b/>
              <w:bCs/>
              <w:sz w:val="20"/>
              <w:szCs w:val="20"/>
              <w:lang w:val="en-US"/>
            </w:rPr>
            <w:t>moderne</w:t>
          </w:r>
          <w:proofErr w:type="spellEnd"/>
        </w:p>
        <w:p w14:paraId="17CEE545" w14:textId="77777777" w:rsidR="00F71F8F" w:rsidRDefault="00F71F8F" w:rsidP="00F71F8F">
          <w:pPr>
            <w:pStyle w:val="Header"/>
            <w:jc w:val="left"/>
            <w:rPr>
              <w:b/>
              <w:bCs/>
            </w:rPr>
          </w:pPr>
          <w:r>
            <w:rPr>
              <w:sz w:val="20"/>
              <w:szCs w:val="18"/>
            </w:rPr>
            <w:t>Marogel Dragoș-Florinel</w:t>
          </w:r>
        </w:p>
      </w:tc>
      <w:tc>
        <w:tcPr>
          <w:tcW w:w="4508" w:type="dxa"/>
        </w:tcPr>
        <w:p w14:paraId="773E3DDD" w14:textId="77777777" w:rsidR="00F71F8F" w:rsidRPr="003E534F" w:rsidRDefault="00F71F8F" w:rsidP="00F71F8F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5E2BEB2" wp14:editId="46BA9379">
                <wp:extent cx="1600200" cy="547694"/>
                <wp:effectExtent l="0" t="0" r="0" b="5080"/>
                <wp:docPr id="1104739326" name="Picture 1" descr="A blue background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791821" name="Picture 1" descr="A blue background with white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8208" cy="5538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E3C3DC6" w14:textId="30F4D2DD" w:rsidR="00F82BC6" w:rsidRPr="00B43127" w:rsidRDefault="00F82BC6" w:rsidP="00F82BC6">
    <w:pPr>
      <w:pStyle w:val="Header"/>
      <w:pBdr>
        <w:bottom w:val="single" w:sz="12" w:space="1" w:color="auto"/>
      </w:pBdr>
      <w:jc w:val="right"/>
      <w:rPr>
        <w:sz w:val="18"/>
        <w:szCs w:val="16"/>
        <w:lang w:val="en-US"/>
      </w:rPr>
    </w:pPr>
  </w:p>
  <w:p w14:paraId="42508810" w14:textId="77777777" w:rsidR="00DE2B75" w:rsidRDefault="00DE2B75" w:rsidP="00A636DE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EEB82" w14:textId="6426997F" w:rsidR="00D52705" w:rsidRDefault="00152137" w:rsidP="00D52705">
    <w:pPr>
      <w:pStyle w:val="Header"/>
      <w:jc w:val="center"/>
    </w:pPr>
    <w:r>
      <w:rPr>
        <w:noProof/>
      </w:rPr>
      <w:drawing>
        <wp:inline distT="0" distB="0" distL="0" distR="0" wp14:anchorId="37DB8E5B" wp14:editId="7CF0FE24">
          <wp:extent cx="2879766" cy="985647"/>
          <wp:effectExtent l="0" t="0" r="0" b="5080"/>
          <wp:docPr id="1327225943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791821" name="Picture 1" descr="A blue background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6711" cy="1005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15C0D5" w14:textId="77777777" w:rsidR="00F80662" w:rsidRDefault="00F8066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AECD7" w14:textId="77777777" w:rsidR="00F80662" w:rsidRDefault="00F806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0ABC"/>
    <w:multiLevelType w:val="hybridMultilevel"/>
    <w:tmpl w:val="36ACCE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E0CE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D64AE"/>
    <w:multiLevelType w:val="hybridMultilevel"/>
    <w:tmpl w:val="58FC12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A2"/>
    <w:multiLevelType w:val="hybridMultilevel"/>
    <w:tmpl w:val="51E8CB1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E12BC"/>
    <w:multiLevelType w:val="hybridMultilevel"/>
    <w:tmpl w:val="B00C27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461B4"/>
    <w:multiLevelType w:val="multilevel"/>
    <w:tmpl w:val="B19AD74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5" w15:restartNumberingAfterBreak="0">
    <w:nsid w:val="32051437"/>
    <w:multiLevelType w:val="hybridMultilevel"/>
    <w:tmpl w:val="7D22F450"/>
    <w:lvl w:ilvl="0" w:tplc="92786C1C">
      <w:start w:val="1"/>
      <w:numFmt w:val="decimal"/>
      <w:pStyle w:val="Laborator"/>
      <w:lvlText w:val="Laboratorul 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31C35"/>
    <w:multiLevelType w:val="hybridMultilevel"/>
    <w:tmpl w:val="C968299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73747">
    <w:abstractNumId w:val="5"/>
  </w:num>
  <w:num w:numId="2" w16cid:durableId="1877964893">
    <w:abstractNumId w:val="4"/>
  </w:num>
  <w:num w:numId="3" w16cid:durableId="1419905032">
    <w:abstractNumId w:val="6"/>
  </w:num>
  <w:num w:numId="4" w16cid:durableId="1429041353">
    <w:abstractNumId w:val="2"/>
  </w:num>
  <w:num w:numId="5" w16cid:durableId="1572808361">
    <w:abstractNumId w:val="3"/>
  </w:num>
  <w:num w:numId="6" w16cid:durableId="281377810">
    <w:abstractNumId w:val="0"/>
  </w:num>
  <w:num w:numId="7" w16cid:durableId="90781141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F7"/>
    <w:rsid w:val="00004CF4"/>
    <w:rsid w:val="00005413"/>
    <w:rsid w:val="00007065"/>
    <w:rsid w:val="000102AA"/>
    <w:rsid w:val="00015152"/>
    <w:rsid w:val="000200E3"/>
    <w:rsid w:val="000226F9"/>
    <w:rsid w:val="00024531"/>
    <w:rsid w:val="00024DEA"/>
    <w:rsid w:val="00033AA0"/>
    <w:rsid w:val="00033AF7"/>
    <w:rsid w:val="0004080F"/>
    <w:rsid w:val="00051E94"/>
    <w:rsid w:val="00065876"/>
    <w:rsid w:val="000707A3"/>
    <w:rsid w:val="00073767"/>
    <w:rsid w:val="00080F71"/>
    <w:rsid w:val="000849DF"/>
    <w:rsid w:val="00086219"/>
    <w:rsid w:val="0009050C"/>
    <w:rsid w:val="00090627"/>
    <w:rsid w:val="00094654"/>
    <w:rsid w:val="000B17D9"/>
    <w:rsid w:val="000B50AF"/>
    <w:rsid w:val="000B6DE9"/>
    <w:rsid w:val="000C4526"/>
    <w:rsid w:val="000C4B8B"/>
    <w:rsid w:val="000C534B"/>
    <w:rsid w:val="000C6318"/>
    <w:rsid w:val="000C7766"/>
    <w:rsid w:val="000D072F"/>
    <w:rsid w:val="000D0F54"/>
    <w:rsid w:val="000D22AD"/>
    <w:rsid w:val="000D408E"/>
    <w:rsid w:val="000D7C60"/>
    <w:rsid w:val="000E0712"/>
    <w:rsid w:val="0010295E"/>
    <w:rsid w:val="00102D3E"/>
    <w:rsid w:val="00105341"/>
    <w:rsid w:val="00110D4C"/>
    <w:rsid w:val="001116D3"/>
    <w:rsid w:val="001119AC"/>
    <w:rsid w:val="00123A29"/>
    <w:rsid w:val="00125581"/>
    <w:rsid w:val="001344F6"/>
    <w:rsid w:val="00134B75"/>
    <w:rsid w:val="00135181"/>
    <w:rsid w:val="001376E3"/>
    <w:rsid w:val="00150A81"/>
    <w:rsid w:val="00152137"/>
    <w:rsid w:val="0015744B"/>
    <w:rsid w:val="00163CBF"/>
    <w:rsid w:val="001724E2"/>
    <w:rsid w:val="00173789"/>
    <w:rsid w:val="00177D55"/>
    <w:rsid w:val="00185C84"/>
    <w:rsid w:val="00185CAA"/>
    <w:rsid w:val="00193769"/>
    <w:rsid w:val="001938D9"/>
    <w:rsid w:val="001A05E4"/>
    <w:rsid w:val="001A7411"/>
    <w:rsid w:val="001B124A"/>
    <w:rsid w:val="001B3B54"/>
    <w:rsid w:val="001B585E"/>
    <w:rsid w:val="001C1B0A"/>
    <w:rsid w:val="001C4843"/>
    <w:rsid w:val="001C4BF6"/>
    <w:rsid w:val="001D0BF7"/>
    <w:rsid w:val="001D460C"/>
    <w:rsid w:val="001D7CCC"/>
    <w:rsid w:val="00201DEB"/>
    <w:rsid w:val="00204F8B"/>
    <w:rsid w:val="002070F5"/>
    <w:rsid w:val="002214F6"/>
    <w:rsid w:val="00223900"/>
    <w:rsid w:val="00226C3E"/>
    <w:rsid w:val="002341B4"/>
    <w:rsid w:val="00241F21"/>
    <w:rsid w:val="00243D9F"/>
    <w:rsid w:val="002453E7"/>
    <w:rsid w:val="0025445A"/>
    <w:rsid w:val="002552CD"/>
    <w:rsid w:val="002652F5"/>
    <w:rsid w:val="00275EFA"/>
    <w:rsid w:val="0027718B"/>
    <w:rsid w:val="002777F1"/>
    <w:rsid w:val="00297BCF"/>
    <w:rsid w:val="002A05E6"/>
    <w:rsid w:val="002A3041"/>
    <w:rsid w:val="002A5E0E"/>
    <w:rsid w:val="002B013F"/>
    <w:rsid w:val="002B6CA7"/>
    <w:rsid w:val="002B7E29"/>
    <w:rsid w:val="002C199A"/>
    <w:rsid w:val="002C2511"/>
    <w:rsid w:val="002C5283"/>
    <w:rsid w:val="002D46E4"/>
    <w:rsid w:val="002E30C4"/>
    <w:rsid w:val="002E7BAD"/>
    <w:rsid w:val="00303D78"/>
    <w:rsid w:val="0030665E"/>
    <w:rsid w:val="003111A7"/>
    <w:rsid w:val="00315949"/>
    <w:rsid w:val="003237FC"/>
    <w:rsid w:val="0032431C"/>
    <w:rsid w:val="00331EBE"/>
    <w:rsid w:val="0034181A"/>
    <w:rsid w:val="003468B0"/>
    <w:rsid w:val="003711FF"/>
    <w:rsid w:val="0037148B"/>
    <w:rsid w:val="00374E11"/>
    <w:rsid w:val="00377FE2"/>
    <w:rsid w:val="00382BF0"/>
    <w:rsid w:val="00384DED"/>
    <w:rsid w:val="00395E97"/>
    <w:rsid w:val="003A55BC"/>
    <w:rsid w:val="003B15F1"/>
    <w:rsid w:val="003B1780"/>
    <w:rsid w:val="003B3330"/>
    <w:rsid w:val="003B47D6"/>
    <w:rsid w:val="003C58C5"/>
    <w:rsid w:val="003C6FA5"/>
    <w:rsid w:val="003C725E"/>
    <w:rsid w:val="003D0625"/>
    <w:rsid w:val="003D2A6E"/>
    <w:rsid w:val="003E1A0A"/>
    <w:rsid w:val="003E3A75"/>
    <w:rsid w:val="003E3DC6"/>
    <w:rsid w:val="003E4393"/>
    <w:rsid w:val="003E534F"/>
    <w:rsid w:val="003E6B7B"/>
    <w:rsid w:val="003F2209"/>
    <w:rsid w:val="003F34F1"/>
    <w:rsid w:val="003F6891"/>
    <w:rsid w:val="003F735C"/>
    <w:rsid w:val="003F7E56"/>
    <w:rsid w:val="00404414"/>
    <w:rsid w:val="00405BA7"/>
    <w:rsid w:val="004062B7"/>
    <w:rsid w:val="00410329"/>
    <w:rsid w:val="004167FD"/>
    <w:rsid w:val="0043308F"/>
    <w:rsid w:val="00434798"/>
    <w:rsid w:val="004410A3"/>
    <w:rsid w:val="00442EF5"/>
    <w:rsid w:val="00442F1E"/>
    <w:rsid w:val="00446D66"/>
    <w:rsid w:val="004478ED"/>
    <w:rsid w:val="0045402E"/>
    <w:rsid w:val="00456EEA"/>
    <w:rsid w:val="00472470"/>
    <w:rsid w:val="00483408"/>
    <w:rsid w:val="00484093"/>
    <w:rsid w:val="004851F5"/>
    <w:rsid w:val="00492C94"/>
    <w:rsid w:val="00496913"/>
    <w:rsid w:val="00497D33"/>
    <w:rsid w:val="00497F8B"/>
    <w:rsid w:val="004A5CA0"/>
    <w:rsid w:val="004B02C0"/>
    <w:rsid w:val="004B3408"/>
    <w:rsid w:val="004C12B1"/>
    <w:rsid w:val="004C6D06"/>
    <w:rsid w:val="004F1E14"/>
    <w:rsid w:val="004F497D"/>
    <w:rsid w:val="00507629"/>
    <w:rsid w:val="005129F6"/>
    <w:rsid w:val="005201B6"/>
    <w:rsid w:val="00523F86"/>
    <w:rsid w:val="00526B14"/>
    <w:rsid w:val="00530879"/>
    <w:rsid w:val="00534951"/>
    <w:rsid w:val="00542BF6"/>
    <w:rsid w:val="00544357"/>
    <w:rsid w:val="005527DE"/>
    <w:rsid w:val="00552D3F"/>
    <w:rsid w:val="00553956"/>
    <w:rsid w:val="00561546"/>
    <w:rsid w:val="00562C9E"/>
    <w:rsid w:val="0056796D"/>
    <w:rsid w:val="005721D1"/>
    <w:rsid w:val="00572854"/>
    <w:rsid w:val="00572C90"/>
    <w:rsid w:val="00583CB3"/>
    <w:rsid w:val="005A0DDB"/>
    <w:rsid w:val="005B0879"/>
    <w:rsid w:val="005B1079"/>
    <w:rsid w:val="005B68ED"/>
    <w:rsid w:val="005B7A15"/>
    <w:rsid w:val="005B7D41"/>
    <w:rsid w:val="005C34CF"/>
    <w:rsid w:val="005D1F4E"/>
    <w:rsid w:val="005D499C"/>
    <w:rsid w:val="005D661E"/>
    <w:rsid w:val="005D74EE"/>
    <w:rsid w:val="005D7672"/>
    <w:rsid w:val="005E2E67"/>
    <w:rsid w:val="005F06FB"/>
    <w:rsid w:val="005F1096"/>
    <w:rsid w:val="005F1A09"/>
    <w:rsid w:val="005F4C47"/>
    <w:rsid w:val="005F59F7"/>
    <w:rsid w:val="00605FC6"/>
    <w:rsid w:val="006062A1"/>
    <w:rsid w:val="00615996"/>
    <w:rsid w:val="00624EE9"/>
    <w:rsid w:val="00627CF5"/>
    <w:rsid w:val="00630D09"/>
    <w:rsid w:val="0063108B"/>
    <w:rsid w:val="006322EE"/>
    <w:rsid w:val="00633740"/>
    <w:rsid w:val="00646EF5"/>
    <w:rsid w:val="0065394C"/>
    <w:rsid w:val="006647E9"/>
    <w:rsid w:val="00666507"/>
    <w:rsid w:val="006714F0"/>
    <w:rsid w:val="00672158"/>
    <w:rsid w:val="006745BC"/>
    <w:rsid w:val="00676890"/>
    <w:rsid w:val="00681C63"/>
    <w:rsid w:val="00681EEA"/>
    <w:rsid w:val="00683322"/>
    <w:rsid w:val="00684826"/>
    <w:rsid w:val="00697BB7"/>
    <w:rsid w:val="006A299D"/>
    <w:rsid w:val="006A406D"/>
    <w:rsid w:val="006B6874"/>
    <w:rsid w:val="006C0B38"/>
    <w:rsid w:val="006C1024"/>
    <w:rsid w:val="006D065F"/>
    <w:rsid w:val="006D3867"/>
    <w:rsid w:val="006E3A07"/>
    <w:rsid w:val="006F6931"/>
    <w:rsid w:val="007010FC"/>
    <w:rsid w:val="00714F8C"/>
    <w:rsid w:val="00722366"/>
    <w:rsid w:val="007358B0"/>
    <w:rsid w:val="00735916"/>
    <w:rsid w:val="00762527"/>
    <w:rsid w:val="00763DD2"/>
    <w:rsid w:val="00765901"/>
    <w:rsid w:val="00765B41"/>
    <w:rsid w:val="0076707B"/>
    <w:rsid w:val="0076775C"/>
    <w:rsid w:val="007718D2"/>
    <w:rsid w:val="0078006B"/>
    <w:rsid w:val="00782304"/>
    <w:rsid w:val="007910D7"/>
    <w:rsid w:val="00796F5B"/>
    <w:rsid w:val="007A108A"/>
    <w:rsid w:val="007C7232"/>
    <w:rsid w:val="0080424B"/>
    <w:rsid w:val="00815125"/>
    <w:rsid w:val="00820345"/>
    <w:rsid w:val="008205DD"/>
    <w:rsid w:val="0082102D"/>
    <w:rsid w:val="00822C1D"/>
    <w:rsid w:val="00823C43"/>
    <w:rsid w:val="008316BB"/>
    <w:rsid w:val="00832E73"/>
    <w:rsid w:val="0083332B"/>
    <w:rsid w:val="008341EF"/>
    <w:rsid w:val="00834338"/>
    <w:rsid w:val="00842FC4"/>
    <w:rsid w:val="00846FE3"/>
    <w:rsid w:val="008508BD"/>
    <w:rsid w:val="00853B49"/>
    <w:rsid w:val="00864BE0"/>
    <w:rsid w:val="00886EBC"/>
    <w:rsid w:val="00890CC1"/>
    <w:rsid w:val="00894F02"/>
    <w:rsid w:val="008959F8"/>
    <w:rsid w:val="00897793"/>
    <w:rsid w:val="008A0A05"/>
    <w:rsid w:val="008B3D53"/>
    <w:rsid w:val="008B636A"/>
    <w:rsid w:val="008C4194"/>
    <w:rsid w:val="008C6CEE"/>
    <w:rsid w:val="008D5018"/>
    <w:rsid w:val="008D5754"/>
    <w:rsid w:val="008E4017"/>
    <w:rsid w:val="008E45F5"/>
    <w:rsid w:val="008F176C"/>
    <w:rsid w:val="008F36F1"/>
    <w:rsid w:val="008F4E68"/>
    <w:rsid w:val="008F5A55"/>
    <w:rsid w:val="009023A0"/>
    <w:rsid w:val="00906C99"/>
    <w:rsid w:val="00911FD9"/>
    <w:rsid w:val="00920B2B"/>
    <w:rsid w:val="00920C6C"/>
    <w:rsid w:val="0092724A"/>
    <w:rsid w:val="00931476"/>
    <w:rsid w:val="00931C73"/>
    <w:rsid w:val="009330A3"/>
    <w:rsid w:val="009413C5"/>
    <w:rsid w:val="00946600"/>
    <w:rsid w:val="009535C0"/>
    <w:rsid w:val="0095482D"/>
    <w:rsid w:val="00974B1C"/>
    <w:rsid w:val="009761C1"/>
    <w:rsid w:val="00992D71"/>
    <w:rsid w:val="0099476F"/>
    <w:rsid w:val="00995E6F"/>
    <w:rsid w:val="00996243"/>
    <w:rsid w:val="009A2E83"/>
    <w:rsid w:val="009A33D2"/>
    <w:rsid w:val="009A58F9"/>
    <w:rsid w:val="009A6287"/>
    <w:rsid w:val="009B5F6D"/>
    <w:rsid w:val="009C45AE"/>
    <w:rsid w:val="009C4F29"/>
    <w:rsid w:val="009D0ED3"/>
    <w:rsid w:val="009D1A7E"/>
    <w:rsid w:val="009D1E0E"/>
    <w:rsid w:val="009D2843"/>
    <w:rsid w:val="009D2CF3"/>
    <w:rsid w:val="009D3F7E"/>
    <w:rsid w:val="009D60F0"/>
    <w:rsid w:val="009E20C3"/>
    <w:rsid w:val="00A01C93"/>
    <w:rsid w:val="00A05907"/>
    <w:rsid w:val="00A113A7"/>
    <w:rsid w:val="00A13ACD"/>
    <w:rsid w:val="00A144D4"/>
    <w:rsid w:val="00A22A67"/>
    <w:rsid w:val="00A23A61"/>
    <w:rsid w:val="00A26643"/>
    <w:rsid w:val="00A337D3"/>
    <w:rsid w:val="00A35A6A"/>
    <w:rsid w:val="00A42B4A"/>
    <w:rsid w:val="00A43FE3"/>
    <w:rsid w:val="00A50A50"/>
    <w:rsid w:val="00A5382E"/>
    <w:rsid w:val="00A569FE"/>
    <w:rsid w:val="00A605A1"/>
    <w:rsid w:val="00A636DE"/>
    <w:rsid w:val="00A63D32"/>
    <w:rsid w:val="00A6522D"/>
    <w:rsid w:val="00A714BA"/>
    <w:rsid w:val="00A73F68"/>
    <w:rsid w:val="00A770C3"/>
    <w:rsid w:val="00A827F3"/>
    <w:rsid w:val="00A8387E"/>
    <w:rsid w:val="00A84F03"/>
    <w:rsid w:val="00A86F90"/>
    <w:rsid w:val="00A93172"/>
    <w:rsid w:val="00AB2F08"/>
    <w:rsid w:val="00AB6B33"/>
    <w:rsid w:val="00AC28AF"/>
    <w:rsid w:val="00AC3EB4"/>
    <w:rsid w:val="00AD5E5F"/>
    <w:rsid w:val="00AE23D2"/>
    <w:rsid w:val="00AE71A3"/>
    <w:rsid w:val="00AF449B"/>
    <w:rsid w:val="00B0029E"/>
    <w:rsid w:val="00B03C9F"/>
    <w:rsid w:val="00B11158"/>
    <w:rsid w:val="00B14BCB"/>
    <w:rsid w:val="00B22584"/>
    <w:rsid w:val="00B24C7E"/>
    <w:rsid w:val="00B341D1"/>
    <w:rsid w:val="00B42CE0"/>
    <w:rsid w:val="00B43127"/>
    <w:rsid w:val="00B43207"/>
    <w:rsid w:val="00B439A4"/>
    <w:rsid w:val="00B43F87"/>
    <w:rsid w:val="00B53FAB"/>
    <w:rsid w:val="00B622B4"/>
    <w:rsid w:val="00B624EF"/>
    <w:rsid w:val="00B67BA0"/>
    <w:rsid w:val="00B76F62"/>
    <w:rsid w:val="00B820D9"/>
    <w:rsid w:val="00B86A0E"/>
    <w:rsid w:val="00B87BB5"/>
    <w:rsid w:val="00B91FFB"/>
    <w:rsid w:val="00B931E7"/>
    <w:rsid w:val="00B957BE"/>
    <w:rsid w:val="00BA196B"/>
    <w:rsid w:val="00BA6B8B"/>
    <w:rsid w:val="00BC4210"/>
    <w:rsid w:val="00BD02BB"/>
    <w:rsid w:val="00BE1607"/>
    <w:rsid w:val="00BE73B4"/>
    <w:rsid w:val="00BF0421"/>
    <w:rsid w:val="00BF3A1B"/>
    <w:rsid w:val="00BF3B68"/>
    <w:rsid w:val="00BF43D3"/>
    <w:rsid w:val="00BF629D"/>
    <w:rsid w:val="00C02F9E"/>
    <w:rsid w:val="00C12725"/>
    <w:rsid w:val="00C13A77"/>
    <w:rsid w:val="00C1445E"/>
    <w:rsid w:val="00C144DF"/>
    <w:rsid w:val="00C1468A"/>
    <w:rsid w:val="00C14933"/>
    <w:rsid w:val="00C15BF1"/>
    <w:rsid w:val="00C2014B"/>
    <w:rsid w:val="00C26A05"/>
    <w:rsid w:val="00C330AF"/>
    <w:rsid w:val="00C40ED4"/>
    <w:rsid w:val="00C43567"/>
    <w:rsid w:val="00C44CD6"/>
    <w:rsid w:val="00C453A6"/>
    <w:rsid w:val="00C52D65"/>
    <w:rsid w:val="00C6260C"/>
    <w:rsid w:val="00C661D7"/>
    <w:rsid w:val="00C74387"/>
    <w:rsid w:val="00C85955"/>
    <w:rsid w:val="00CB15DE"/>
    <w:rsid w:val="00CC6C17"/>
    <w:rsid w:val="00CE06C6"/>
    <w:rsid w:val="00CE456B"/>
    <w:rsid w:val="00CF28EB"/>
    <w:rsid w:val="00D11011"/>
    <w:rsid w:val="00D15B17"/>
    <w:rsid w:val="00D1634D"/>
    <w:rsid w:val="00D2157A"/>
    <w:rsid w:val="00D2308C"/>
    <w:rsid w:val="00D2332B"/>
    <w:rsid w:val="00D24F8E"/>
    <w:rsid w:val="00D3416A"/>
    <w:rsid w:val="00D37864"/>
    <w:rsid w:val="00D45E97"/>
    <w:rsid w:val="00D46288"/>
    <w:rsid w:val="00D47113"/>
    <w:rsid w:val="00D52705"/>
    <w:rsid w:val="00D6519E"/>
    <w:rsid w:val="00D70BB3"/>
    <w:rsid w:val="00D90AF7"/>
    <w:rsid w:val="00D91B96"/>
    <w:rsid w:val="00D923CE"/>
    <w:rsid w:val="00DA0AFA"/>
    <w:rsid w:val="00DA2205"/>
    <w:rsid w:val="00DA2ADB"/>
    <w:rsid w:val="00DB14DF"/>
    <w:rsid w:val="00DB34EE"/>
    <w:rsid w:val="00DC4E9E"/>
    <w:rsid w:val="00DD1CDE"/>
    <w:rsid w:val="00DD4B78"/>
    <w:rsid w:val="00DE1C27"/>
    <w:rsid w:val="00DE2B75"/>
    <w:rsid w:val="00DE6BE3"/>
    <w:rsid w:val="00E029DA"/>
    <w:rsid w:val="00E03D1D"/>
    <w:rsid w:val="00E04633"/>
    <w:rsid w:val="00E07D4D"/>
    <w:rsid w:val="00E12497"/>
    <w:rsid w:val="00E2145E"/>
    <w:rsid w:val="00E276AA"/>
    <w:rsid w:val="00E31C21"/>
    <w:rsid w:val="00E32733"/>
    <w:rsid w:val="00E338C8"/>
    <w:rsid w:val="00E33AA2"/>
    <w:rsid w:val="00E41F93"/>
    <w:rsid w:val="00E422FC"/>
    <w:rsid w:val="00E443DF"/>
    <w:rsid w:val="00E45C3D"/>
    <w:rsid w:val="00E473A8"/>
    <w:rsid w:val="00E47C7A"/>
    <w:rsid w:val="00E60823"/>
    <w:rsid w:val="00E624C7"/>
    <w:rsid w:val="00E638BE"/>
    <w:rsid w:val="00E64829"/>
    <w:rsid w:val="00E70C8F"/>
    <w:rsid w:val="00E74B4B"/>
    <w:rsid w:val="00E75CEB"/>
    <w:rsid w:val="00E773A7"/>
    <w:rsid w:val="00EA084C"/>
    <w:rsid w:val="00EA2E90"/>
    <w:rsid w:val="00EB0DB1"/>
    <w:rsid w:val="00EB495A"/>
    <w:rsid w:val="00EB4DE5"/>
    <w:rsid w:val="00EB7D4B"/>
    <w:rsid w:val="00EC2AA4"/>
    <w:rsid w:val="00EC6269"/>
    <w:rsid w:val="00ED0CA8"/>
    <w:rsid w:val="00ED249C"/>
    <w:rsid w:val="00EE57ED"/>
    <w:rsid w:val="00EF6219"/>
    <w:rsid w:val="00F068C3"/>
    <w:rsid w:val="00F07386"/>
    <w:rsid w:val="00F105CC"/>
    <w:rsid w:val="00F205EB"/>
    <w:rsid w:val="00F21019"/>
    <w:rsid w:val="00F22DC5"/>
    <w:rsid w:val="00F257E3"/>
    <w:rsid w:val="00F41431"/>
    <w:rsid w:val="00F71F8F"/>
    <w:rsid w:val="00F761DC"/>
    <w:rsid w:val="00F76CB4"/>
    <w:rsid w:val="00F77488"/>
    <w:rsid w:val="00F77D72"/>
    <w:rsid w:val="00F80551"/>
    <w:rsid w:val="00F80662"/>
    <w:rsid w:val="00F80A5E"/>
    <w:rsid w:val="00F82BC6"/>
    <w:rsid w:val="00F85848"/>
    <w:rsid w:val="00F903B8"/>
    <w:rsid w:val="00F92C7B"/>
    <w:rsid w:val="00FA1F7D"/>
    <w:rsid w:val="00FC597A"/>
    <w:rsid w:val="00FC5B36"/>
    <w:rsid w:val="00FD485C"/>
    <w:rsid w:val="00FD4D6D"/>
    <w:rsid w:val="00FD7053"/>
    <w:rsid w:val="00FE196E"/>
    <w:rsid w:val="00FE23C9"/>
    <w:rsid w:val="00FE409C"/>
    <w:rsid w:val="00FE7BED"/>
    <w:rsid w:val="00FF4425"/>
    <w:rsid w:val="00FF6266"/>
    <w:rsid w:val="00FF6556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DE273"/>
  <w15:chartTrackingRefBased/>
  <w15:docId w15:val="{A46ADF7F-710F-4BA7-8E4C-85885EF7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AA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5AE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B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B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B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0B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D0B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B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B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B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B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B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B0A"/>
  </w:style>
  <w:style w:type="paragraph" w:styleId="Footer">
    <w:name w:val="footer"/>
    <w:basedOn w:val="Normal"/>
    <w:link w:val="FooterChar"/>
    <w:uiPriority w:val="99"/>
    <w:unhideWhenUsed/>
    <w:rsid w:val="001C1B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B0A"/>
  </w:style>
  <w:style w:type="paragraph" w:styleId="TOCHeading">
    <w:name w:val="TOC Heading"/>
    <w:basedOn w:val="Heading1"/>
    <w:next w:val="Normal"/>
    <w:uiPriority w:val="39"/>
    <w:unhideWhenUsed/>
    <w:qFormat/>
    <w:rsid w:val="000B17D9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B17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17D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78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7378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89779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">
    <w:name w:val="Code Snippet"/>
    <w:basedOn w:val="Normal"/>
    <w:link w:val="CodeSnippetChar"/>
    <w:qFormat/>
    <w:rsid w:val="0095482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240" w:lineRule="auto"/>
      <w:contextualSpacing/>
      <w:jc w:val="left"/>
    </w:pPr>
    <w:rPr>
      <w:rFonts w:ascii="Cascadia Code" w:hAnsi="Cascadia Code"/>
      <w:bCs/>
      <w:noProof/>
    </w:rPr>
  </w:style>
  <w:style w:type="character" w:customStyle="1" w:styleId="CodeSnippetChar">
    <w:name w:val="Code Snippet Char"/>
    <w:basedOn w:val="DefaultParagraphFont"/>
    <w:link w:val="CodeSnippet"/>
    <w:rsid w:val="0095482D"/>
    <w:rPr>
      <w:rFonts w:ascii="Cascadia Code" w:hAnsi="Cascadia Code"/>
      <w:bCs/>
      <w:noProof/>
      <w:sz w:val="24"/>
      <w:shd w:val="clear" w:color="auto" w:fill="D9D9D9" w:themeFill="background1" w:themeFillShade="D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74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74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7488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E773A7"/>
    <w:pPr>
      <w:spacing w:after="100"/>
      <w:ind w:left="660"/>
      <w:jc w:val="left"/>
    </w:pPr>
    <w:rPr>
      <w:rFonts w:eastAsiaTheme="minorEastAsia"/>
      <w:sz w:val="22"/>
      <w:lang w:eastAsia="ro-RO"/>
    </w:rPr>
  </w:style>
  <w:style w:type="paragraph" w:styleId="TOC5">
    <w:name w:val="toc 5"/>
    <w:basedOn w:val="Normal"/>
    <w:next w:val="Normal"/>
    <w:autoRedefine/>
    <w:uiPriority w:val="39"/>
    <w:unhideWhenUsed/>
    <w:rsid w:val="00E773A7"/>
    <w:pPr>
      <w:spacing w:after="100"/>
      <w:ind w:left="880"/>
      <w:jc w:val="left"/>
    </w:pPr>
    <w:rPr>
      <w:rFonts w:eastAsiaTheme="minorEastAsia"/>
      <w:sz w:val="22"/>
      <w:lang w:eastAsia="ro-RO"/>
    </w:rPr>
  </w:style>
  <w:style w:type="paragraph" w:styleId="TOC6">
    <w:name w:val="toc 6"/>
    <w:basedOn w:val="Normal"/>
    <w:next w:val="Normal"/>
    <w:autoRedefine/>
    <w:uiPriority w:val="39"/>
    <w:unhideWhenUsed/>
    <w:rsid w:val="00E773A7"/>
    <w:pPr>
      <w:spacing w:after="100"/>
      <w:ind w:left="1100"/>
      <w:jc w:val="left"/>
    </w:pPr>
    <w:rPr>
      <w:rFonts w:eastAsiaTheme="minorEastAsia"/>
      <w:sz w:val="22"/>
      <w:lang w:eastAsia="ro-RO"/>
    </w:rPr>
  </w:style>
  <w:style w:type="paragraph" w:styleId="TOC7">
    <w:name w:val="toc 7"/>
    <w:basedOn w:val="Normal"/>
    <w:next w:val="Normal"/>
    <w:autoRedefine/>
    <w:uiPriority w:val="39"/>
    <w:unhideWhenUsed/>
    <w:rsid w:val="00E773A7"/>
    <w:pPr>
      <w:spacing w:after="100"/>
      <w:ind w:left="1320"/>
      <w:jc w:val="left"/>
    </w:pPr>
    <w:rPr>
      <w:rFonts w:eastAsiaTheme="minorEastAsia"/>
      <w:sz w:val="22"/>
      <w:lang w:eastAsia="ro-RO"/>
    </w:rPr>
  </w:style>
  <w:style w:type="paragraph" w:styleId="TOC8">
    <w:name w:val="toc 8"/>
    <w:basedOn w:val="Normal"/>
    <w:next w:val="Normal"/>
    <w:autoRedefine/>
    <w:uiPriority w:val="39"/>
    <w:unhideWhenUsed/>
    <w:rsid w:val="00E773A7"/>
    <w:pPr>
      <w:spacing w:after="100"/>
      <w:ind w:left="1540"/>
      <w:jc w:val="left"/>
    </w:pPr>
    <w:rPr>
      <w:rFonts w:eastAsiaTheme="minorEastAsia"/>
      <w:sz w:val="22"/>
      <w:lang w:eastAsia="ro-RO"/>
    </w:rPr>
  </w:style>
  <w:style w:type="paragraph" w:styleId="TOC9">
    <w:name w:val="toc 9"/>
    <w:basedOn w:val="Normal"/>
    <w:next w:val="Normal"/>
    <w:autoRedefine/>
    <w:uiPriority w:val="39"/>
    <w:unhideWhenUsed/>
    <w:rsid w:val="00E773A7"/>
    <w:pPr>
      <w:spacing w:after="100"/>
      <w:ind w:left="1760"/>
      <w:jc w:val="left"/>
    </w:pPr>
    <w:rPr>
      <w:rFonts w:eastAsiaTheme="minorEastAsia"/>
      <w:sz w:val="22"/>
      <w:lang w:eastAsia="ro-RO"/>
    </w:rPr>
  </w:style>
  <w:style w:type="paragraph" w:customStyle="1" w:styleId="whitespace-normal">
    <w:name w:val="whitespace-normal"/>
    <w:basedOn w:val="Normal"/>
    <w:rsid w:val="002C528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ro-RO"/>
      <w14:ligatures w14:val="none"/>
    </w:rPr>
  </w:style>
  <w:style w:type="paragraph" w:customStyle="1" w:styleId="Laborator">
    <w:name w:val="Laborator"/>
    <w:basedOn w:val="Heading1"/>
    <w:link w:val="LaboratorChar"/>
    <w:autoRedefine/>
    <w:rsid w:val="004F497D"/>
    <w:pPr>
      <w:pageBreakBefore/>
      <w:numPr>
        <w:numId w:val="1"/>
      </w:numPr>
      <w:ind w:left="714" w:hanging="357"/>
      <w:jc w:val="left"/>
    </w:pPr>
  </w:style>
  <w:style w:type="character" w:customStyle="1" w:styleId="LaboratorChar">
    <w:name w:val="Laborator Char"/>
    <w:basedOn w:val="Heading1Char"/>
    <w:link w:val="Laborator"/>
    <w:rsid w:val="004F49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Spacing">
    <w:name w:val="No Spacing"/>
    <w:uiPriority w:val="1"/>
    <w:qFormat/>
    <w:rsid w:val="00F07386"/>
    <w:pPr>
      <w:spacing w:after="0" w:line="240" w:lineRule="auto"/>
      <w:jc w:val="both"/>
    </w:pPr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DA2205"/>
    <w:rPr>
      <w:color w:val="666666"/>
    </w:rPr>
  </w:style>
  <w:style w:type="character" w:styleId="SubtleEmphasis">
    <w:name w:val="Subtle Emphasis"/>
    <w:basedOn w:val="DefaultParagraphFont"/>
    <w:uiPriority w:val="19"/>
    <w:qFormat/>
    <w:rsid w:val="0063108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2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agos.marogel@student.upt.ro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4ED05-F356-4826-B8B0-68C89068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 BOCAN</dc:creator>
  <cp:keywords/>
  <dc:description/>
  <cp:lastModifiedBy>Dragos Marogel</cp:lastModifiedBy>
  <cp:revision>433</cp:revision>
  <cp:lastPrinted>2024-12-23T22:12:00Z</cp:lastPrinted>
  <dcterms:created xsi:type="dcterms:W3CDTF">2024-11-20T08:28:00Z</dcterms:created>
  <dcterms:modified xsi:type="dcterms:W3CDTF">2025-03-17T19:13:00Z</dcterms:modified>
</cp:coreProperties>
</file>