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scroll-bookmark-1"/>
      <w:bookmarkStart w:id="1" w:name="scroll-bookmark-1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5"/>
        <w:rPr>
          <w:lang w:val="ru-RU"/>
        </w:rPr>
      </w:pPr>
      <w:bookmarkStart w:id="2" w:name="1"/>
      <w:r>
        <w:rPr>
          <w:lang w:val="ru-RU"/>
        </w:rPr>
        <w:t>Сколько букв «</w:t>
      </w:r>
      <w:r>
        <w:rPr/>
        <w:t>a</w:t>
      </w:r>
      <w:r>
        <w:rPr>
          <w:lang w:val="ru-RU"/>
        </w:rPr>
        <w:t>»?</w:t>
      </w:r>
      <w:bookmarkEnd w:id="2"/>
    </w:p>
    <w:p>
      <w:pPr>
        <w:pStyle w:val="SublineHeader"/>
        <w:rPr>
          <w:rFonts w:ascii="Times New Roman" w:hAnsi="Times New Roman"/>
          <w:sz w:val="24"/>
          <w:lang w:val="ru-RU"/>
        </w:rPr>
      </w:pPr>
      <w:r>
        <w:rPr/>
      </w:r>
      <w:bookmarkStart w:id="3" w:name="scroll-bookmark-3"/>
      <w:bookmarkStart w:id="4" w:name="scroll-bookmark-3"/>
      <w:bookmarkEnd w:id="4"/>
    </w:p>
    <w:p>
      <w:pPr>
        <w:pStyle w:val="Normal"/>
        <w:rPr>
          <w:lang w:val="ru-RU"/>
        </w:rPr>
      </w:pPr>
      <w:r>
        <w:rPr>
          <w:lang w:val="ru-RU"/>
        </w:rPr>
        <w:t>В</w:t>
      </w:r>
      <w:r>
        <w:rPr/>
        <w:t> </w:t>
      </w:r>
      <w:hyperlink r:id="rId2">
        <w:r>
          <w:rPr>
            <w:lang w:val="ru-RU"/>
          </w:rPr>
          <w:t>архиве</w:t>
        </w:r>
      </w:hyperlink>
      <w:r>
        <w:rPr>
          <w:lang w:val="ru-RU"/>
        </w:rPr>
        <w:t xml:space="preserve"> найдёте большой текстовый файл. Пароль к архиву: </w:t>
      </w:r>
      <w:r>
        <w:rPr/>
        <w:t>hflabs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Нужно без использования инструментов графического представления (текстовые редакторы, просмотрщики и т.п.) выполнить задание и ответить на вопросы ниже:</w:t>
      </w:r>
    </w:p>
    <w:p>
      <w:pPr>
        <w:pStyle w:val="Normal"/>
        <w:numPr>
          <w:ilvl w:val="0"/>
          <w:numId w:val="2"/>
        </w:numPr>
        <w:rPr/>
      </w:pPr>
      <w:r>
        <w:rPr/>
        <w:t>Сколько строк в файле?</w:t>
      </w:r>
    </w:p>
    <w:p>
      <w:pPr>
        <w:pStyle w:val="Normal"/>
        <w:numPr>
          <w:ilvl w:val="0"/>
          <w:numId w:val="2"/>
        </w:numPr>
        <w:rPr/>
      </w:pPr>
      <w:r>
        <w:rPr/>
        <w:t>Сколько раз встречается «a»?</w:t>
      </w:r>
    </w:p>
    <w:p>
      <w:pPr>
        <w:pStyle w:val="Normal"/>
        <w:numPr>
          <w:ilvl w:val="0"/>
          <w:numId w:val="2"/>
        </w:numPr>
        <w:rPr/>
      </w:pPr>
      <w:r>
        <w:rPr/>
        <w:t>Какие инструменты использовали?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Сколько времени ушло на выполнение задания?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b/>
          <w:bCs/>
        </w:rPr>
        <w:t>Ответ</w:t>
      </w:r>
      <w:r>
        <w:rPr/>
        <w:t>: Использовалась Java, количество строк удалось получить за 1 час (с помощью Stream), число вхождений еще через 15-30 мин. Реализация через BufferedReader – еще через приблизительно 20 мин</w:t>
      </w:r>
    </w:p>
    <w:p>
      <w:pPr>
        <w:pStyle w:val="Normal"/>
        <w:ind w:left="360" w:hanging="0"/>
        <w:rPr/>
      </w:pPr>
      <w:r>
        <w:rPr/>
        <w:t>Насчитано строк: 16489344</w:t>
      </w:r>
    </w:p>
    <w:p>
      <w:pPr>
        <w:pStyle w:val="Normal"/>
        <w:ind w:left="360" w:hanging="0"/>
        <w:rPr/>
      </w:pPr>
      <w:r>
        <w:rPr/>
        <w:t>Насчитано вхождений подстроки: 347842</w:t>
      </w:r>
    </w:p>
    <w:p>
      <w:pPr>
        <w:pStyle w:val="Normal"/>
        <w:ind w:left="360" w:hanging="0"/>
        <w:rPr/>
      </w:pPr>
      <w:r>
        <w:rPr/>
        <w:t>Текстовым редактором не перепроверяла</w:t>
      </w:r>
    </w:p>
    <w:p>
      <w:pPr>
        <w:pStyle w:val="Normal"/>
        <w:spacing w:before="0" w:after="120"/>
        <w:ind w:left="36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2114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1701" w:header="709" w:top="1440" w:footer="709" w:bottom="1440" w:gutter="0"/>
      <w:pgNumType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Source Sans Pr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  <w:t xml:space="preserve">Table of Contents –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>
        <w:sz w:val="18"/>
        <w:szCs w:val="18"/>
      </w:rPr>
    </w:pPr>
    <w:r>
      <w:rPr>
        <w:sz w:val="18"/>
        <w:szCs w:val="18"/>
      </w:rPr>
      <w:t>HFLABS – Сколько букв «a»?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styleId="Normal" w:default="1">
    <w:name w:val="Normal"/>
    <w:qFormat/>
    <w:rsid w:val="00e244b5"/>
    <w:pPr>
      <w:widowControl/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rsid w:val="00483dc6"/>
    <w:pPr>
      <w:keepNext w:val="true"/>
      <w:pageBreakBefore/>
      <w:tabs>
        <w:tab w:val="clear" w:pos="284"/>
        <w:tab w:val="left" w:pos="0" w:leader="none"/>
        <w:tab w:val="left" w:pos="567" w:leader="none"/>
      </w:tabs>
      <w:spacing w:before="0" w:after="240"/>
      <w:ind w:left="431" w:hanging="431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9550ee"/>
    <w:pPr>
      <w:keepNext w:val="true"/>
      <w:numPr>
        <w:ilvl w:val="1"/>
        <w:numId w:val="1"/>
      </w:numPr>
      <w:tabs>
        <w:tab w:val="clear" w:pos="284"/>
        <w:tab w:val="left" w:pos="567" w:leader="none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Normal"/>
    <w:next w:val="Normal"/>
    <w:qFormat/>
    <w:rsid w:val="009550ee"/>
    <w:pPr>
      <w:keepNext w:val="true"/>
      <w:numPr>
        <w:ilvl w:val="2"/>
        <w:numId w:val="1"/>
      </w:numPr>
      <w:tabs>
        <w:tab w:val="clear" w:pos="284"/>
        <w:tab w:val="left" w:pos="567" w:leader="none"/>
      </w:tabs>
      <w:spacing w:before="360" w:after="12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Normal"/>
    <w:next w:val="Normal"/>
    <w:link w:val="40"/>
    <w:qFormat/>
    <w:rsid w:val="00374af9"/>
    <w:pPr>
      <w:keepNext w:val="true"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="ＭＳ ゴシック" w:cs="" w:cstheme="majorBidi" w:eastAsiaTheme="majorEastAsia"/>
      <w:iCs/>
      <w:color w:val="595959" w:themeColor="text1" w:themeTint="a6"/>
    </w:rPr>
  </w:style>
  <w:style w:type="paragraph" w:styleId="5">
    <w:name w:val="Heading 5"/>
    <w:basedOn w:val="Normal"/>
    <w:next w:val="Normal"/>
    <w:link w:val="50"/>
    <w:unhideWhenUsed/>
    <w:qFormat/>
    <w:rsid w:val="00236273"/>
    <w:pPr>
      <w:keepNext w:val="true"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="ＭＳ ゴシック" w:cs="" w:cstheme="majorBidi" w:eastAsiaTheme="majorEastAsia"/>
      <w:color w:val="595959" w:themeColor="text1" w:themeTint="a6"/>
    </w:rPr>
  </w:style>
  <w:style w:type="paragraph" w:styleId="6">
    <w:name w:val="Heading 6"/>
    <w:basedOn w:val="Normal"/>
    <w:next w:val="Normal"/>
    <w:link w:val="60"/>
    <w:semiHidden/>
    <w:unhideWhenUsed/>
    <w:qFormat/>
    <w:rsid w:val="00236273"/>
    <w:pPr>
      <w:keepNext w:val="true"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="ＭＳ ゴシック" w:cs="" w:cstheme="majorBidi" w:eastAsiaTheme="majorEastAsia"/>
      <w:color w:val="7F7F7F" w:themeColor="text1" w:themeTint="80"/>
    </w:rPr>
  </w:style>
  <w:style w:type="paragraph" w:styleId="7">
    <w:name w:val="Heading 7"/>
    <w:basedOn w:val="Normal"/>
    <w:next w:val="Normal"/>
    <w:link w:val="70"/>
    <w:semiHidden/>
    <w:unhideWhenUsed/>
    <w:qFormat/>
    <w:rsid w:val="00236273"/>
    <w:pPr>
      <w:keepNext w:val="true"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="ＭＳ ゴシック" w:cs="" w:cstheme="majorBidi" w:eastAsiaTheme="majorEastAsia"/>
      <w:color w:val="7F7F7F" w:themeColor="text1" w:themeTint="80"/>
    </w:rPr>
  </w:style>
  <w:style w:type="paragraph" w:styleId="8">
    <w:name w:val="Heading 8"/>
    <w:basedOn w:val="Normal"/>
    <w:next w:val="Normal"/>
    <w:link w:val="80"/>
    <w:semiHidden/>
    <w:unhideWhenUsed/>
    <w:qFormat/>
    <w:rsid w:val="00236273"/>
    <w:pPr>
      <w:keepNext w:val="true"/>
      <w:keepLines/>
      <w:numPr>
        <w:ilvl w:val="7"/>
        <w:numId w:val="1"/>
      </w:numPr>
      <w:spacing w:before="240" w:after="0"/>
      <w:outlineLvl w:val="7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paragraph" w:styleId="9">
    <w:name w:val="Heading 9"/>
    <w:basedOn w:val="Normal"/>
    <w:next w:val="Normal"/>
    <w:link w:val="90"/>
    <w:semiHidden/>
    <w:unhideWhenUsed/>
    <w:qFormat/>
    <w:rsid w:val="00236273"/>
    <w:pPr>
      <w:keepNext w:val="true"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rsid w:val="00ef7b96"/>
    <w:rPr>
      <w:color w:val="0000FF"/>
      <w:u w:val="single"/>
    </w:rPr>
  </w:style>
  <w:style w:type="character" w:styleId="Style6" w:customStyle="1">
    <w:name w:val="Верхний колонтитул Знак"/>
    <w:basedOn w:val="DefaultParagraphFont"/>
    <w:link w:val="a5"/>
    <w:qFormat/>
    <w:rsid w:val="0082378c"/>
    <w:rPr>
      <w:rFonts w:ascii="Arial" w:hAnsi="Arial"/>
      <w:sz w:val="20"/>
    </w:rPr>
  </w:style>
  <w:style w:type="character" w:styleId="Style7" w:customStyle="1">
    <w:name w:val="Нижний колонтитул Знак"/>
    <w:basedOn w:val="DefaultParagraphFont"/>
    <w:link w:val="a7"/>
    <w:qFormat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qFormat/>
    <w:rsid w:val="0082378c"/>
    <w:rPr>
      <w:rFonts w:ascii="Arial" w:hAnsi="Arial"/>
      <w:sz w:val="20"/>
    </w:rPr>
  </w:style>
  <w:style w:type="character" w:styleId="Style8" w:customStyle="1">
    <w:name w:val="Схема документа Знак"/>
    <w:basedOn w:val="DefaultParagraphFont"/>
    <w:link w:val="aa"/>
    <w:qFormat/>
    <w:rsid w:val="00552316"/>
    <w:rPr>
      <w:rFonts w:ascii="Lucida Grande" w:hAnsi="Lucida Grande"/>
      <w:lang w:eastAsia="en-US"/>
    </w:rPr>
  </w:style>
  <w:style w:type="character" w:styleId="41" w:customStyle="1">
    <w:name w:val="Заголовок 4 Знак"/>
    <w:basedOn w:val="DefaultParagraphFont"/>
    <w:link w:val="4"/>
    <w:qFormat/>
    <w:rsid w:val="00374af9"/>
    <w:rPr>
      <w:rFonts w:ascii="Source Sans Pro" w:hAnsi="Source Sans Pro" w:eastAsia="ＭＳ ゴシック" w:cs="" w:cstheme="majorBidi" w:eastAsiaTheme="majorEastAsia"/>
      <w:iCs/>
      <w:color w:val="595959" w:themeColor="text1" w:themeTint="a6"/>
      <w:sz w:val="20"/>
    </w:rPr>
  </w:style>
  <w:style w:type="character" w:styleId="51" w:customStyle="1">
    <w:name w:val="Заголовок 5 Знак"/>
    <w:basedOn w:val="DefaultParagraphFont"/>
    <w:link w:val="5"/>
    <w:qFormat/>
    <w:rsid w:val="00236273"/>
    <w:rPr>
      <w:rFonts w:ascii="Source Sans Pro" w:hAnsi="Source Sans Pro" w:eastAsia="ＭＳ ゴシック" w:cs="" w:cstheme="majorBidi" w:eastAsiaTheme="majorEastAsia"/>
      <w:color w:val="595959" w:themeColor="text1" w:themeTint="a6"/>
      <w:sz w:val="20"/>
    </w:rPr>
  </w:style>
  <w:style w:type="character" w:styleId="61" w:customStyle="1">
    <w:name w:val="Заголовок 6 Знак"/>
    <w:basedOn w:val="DefaultParagraphFont"/>
    <w:link w:val="6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71" w:customStyle="1">
    <w:name w:val="Заголовок 7 Знак"/>
    <w:basedOn w:val="DefaultParagraphFont"/>
    <w:link w:val="7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81" w:customStyle="1">
    <w:name w:val="Заголовок 8 Знак"/>
    <w:basedOn w:val="DefaultParagraphFont"/>
    <w:link w:val="8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91" w:customStyle="1">
    <w:name w:val="Заголовок 9 Знак"/>
    <w:basedOn w:val="DefaultParagraphFont"/>
    <w:link w:val="9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qFormat/>
    <w:rsid w:val="00831334"/>
    <w:rPr>
      <w:i/>
      <w:iCs/>
      <w:color w:val="7F7F7F" w:themeColor="text1" w:themeTint="80"/>
    </w:rPr>
  </w:style>
  <w:style w:type="character" w:styleId="Style9" w:customStyle="1">
    <w:name w:val="Выделенная цитата Знак"/>
    <w:basedOn w:val="DefaultParagraphFont"/>
    <w:link w:val="ad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qFormat/>
    <w:rsid w:val="00831334"/>
    <w:rPr>
      <w:b/>
      <w:bCs/>
      <w:smallCaps/>
      <w:color w:val="7F7F7F" w:themeColor="text1" w:themeTint="80"/>
      <w:spacing w:val="5"/>
    </w:rPr>
  </w:style>
  <w:style w:type="character" w:styleId="ScrollInlineCode" w:customStyle="1">
    <w:name w:val="Scroll Inline Code"/>
    <w:basedOn w:val="DefaultParagraphFont"/>
    <w:uiPriority w:val="1"/>
    <w:qFormat/>
    <w:rsid w:val="00216d0b"/>
    <w:rPr>
      <w:rFonts w:ascii="Courier New" w:hAnsi="Courier New"/>
      <w:shd w:fill="F4F5F7" w:val="clear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5bce"/>
    <w:pPr/>
    <w:rPr>
      <w:b/>
      <w:bCs/>
      <w:szCs w:val="20"/>
    </w:rPr>
  </w:style>
  <w:style w:type="paragraph" w:styleId="Style15">
    <w:name w:val="Title"/>
    <w:basedOn w:val="Normal"/>
    <w:qFormat/>
    <w:rsid w:val="00994241"/>
    <w:pPr>
      <w:spacing w:before="120" w:after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styleId="Style16" w:customStyle="1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4"/>
    <w:rsid w:val="0082378c"/>
    <w:pPr>
      <w:tabs>
        <w:tab w:val="clear" w:pos="284"/>
        <w:tab w:val="center" w:pos="4536" w:leader="none"/>
        <w:tab w:val="right" w:pos="9072" w:leader="none"/>
      </w:tabs>
      <w:spacing w:before="0" w:after="0"/>
    </w:pPr>
    <w:rPr/>
  </w:style>
  <w:style w:type="paragraph" w:styleId="Style18">
    <w:name w:val="Footer"/>
    <w:basedOn w:val="Normal"/>
    <w:link w:val="a6"/>
    <w:rsid w:val="00df63c1"/>
    <w:pPr>
      <w:tabs>
        <w:tab w:val="clear" w:pos="284"/>
        <w:tab w:val="center" w:pos="4536" w:leader="none"/>
        <w:tab w:val="right" w:pos="9072" w:leader="none"/>
      </w:tabs>
      <w:spacing w:before="0" w:after="0"/>
      <w:jc w:val="right"/>
    </w:pPr>
    <w:rPr>
      <w:sz w:val="18"/>
    </w:rPr>
  </w:style>
  <w:style w:type="paragraph" w:styleId="11">
    <w:name w:val="TOC 1"/>
    <w:basedOn w:val="31"/>
    <w:next w:val="Normal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styleId="31">
    <w:name w:val="TOC 3"/>
    <w:basedOn w:val="Normal"/>
    <w:next w:val="Normal"/>
    <w:autoRedefine/>
    <w:uiPriority w:val="39"/>
    <w:rsid w:val="009c77f6"/>
    <w:pPr>
      <w:spacing w:before="0" w:after="0"/>
    </w:pPr>
    <w:rPr>
      <w:iCs/>
      <w:color w:val="595959" w:themeColor="text1" w:themeTint="a6"/>
      <w:sz w:val="18"/>
      <w:szCs w:val="22"/>
    </w:rPr>
  </w:style>
  <w:style w:type="paragraph" w:styleId="21">
    <w:name w:val="TOC 2"/>
    <w:basedOn w:val="11"/>
    <w:next w:val="Normal"/>
    <w:autoRedefine/>
    <w:uiPriority w:val="39"/>
    <w:rsid w:val="00577554"/>
    <w:pPr>
      <w:spacing w:before="0" w:after="120"/>
    </w:pPr>
    <w:rPr>
      <w:b w:val="false"/>
      <w:bCs w:val="false"/>
      <w:color w:val="595959" w:themeColor="text1" w:themeTint="a6"/>
    </w:rPr>
  </w:style>
  <w:style w:type="paragraph" w:styleId="42">
    <w:name w:val="TOC 4"/>
    <w:basedOn w:val="Normal"/>
    <w:next w:val="Normal"/>
    <w:autoRedefine/>
    <w:rsid w:val="0021001b"/>
    <w:pPr>
      <w:spacing w:before="0" w:after="0"/>
      <w:ind w:left="400" w:hanging="0"/>
    </w:pPr>
    <w:rPr>
      <w:sz w:val="18"/>
      <w:szCs w:val="20"/>
    </w:rPr>
  </w:style>
  <w:style w:type="paragraph" w:styleId="52">
    <w:name w:val="TOC 5"/>
    <w:basedOn w:val="Normal"/>
    <w:next w:val="Normal"/>
    <w:autoRedefine/>
    <w:rsid w:val="0021001b"/>
    <w:pPr>
      <w:spacing w:before="0" w:after="0"/>
      <w:ind w:left="600" w:hanging="0"/>
    </w:pPr>
    <w:rPr>
      <w:sz w:val="18"/>
      <w:szCs w:val="20"/>
    </w:rPr>
  </w:style>
  <w:style w:type="paragraph" w:styleId="62">
    <w:name w:val="TOC 6"/>
    <w:basedOn w:val="Normal"/>
    <w:next w:val="Normal"/>
    <w:autoRedefine/>
    <w:rsid w:val="0021001b"/>
    <w:pPr>
      <w:spacing w:before="0" w:after="0"/>
      <w:ind w:left="800" w:hanging="0"/>
    </w:pPr>
    <w:rPr>
      <w:szCs w:val="20"/>
    </w:rPr>
  </w:style>
  <w:style w:type="paragraph" w:styleId="72">
    <w:name w:val="TOC 7"/>
    <w:basedOn w:val="Normal"/>
    <w:next w:val="Normal"/>
    <w:autoRedefine/>
    <w:rsid w:val="0021001b"/>
    <w:pPr>
      <w:spacing w:before="0" w:after="0"/>
      <w:ind w:left="1000" w:hanging="0"/>
    </w:pPr>
    <w:rPr>
      <w:szCs w:val="20"/>
    </w:rPr>
  </w:style>
  <w:style w:type="paragraph" w:styleId="82">
    <w:name w:val="TOC 8"/>
    <w:basedOn w:val="Normal"/>
    <w:next w:val="Normal"/>
    <w:autoRedefine/>
    <w:rsid w:val="0021001b"/>
    <w:pPr>
      <w:spacing w:before="0" w:after="0"/>
      <w:ind w:left="1200" w:hanging="0"/>
    </w:pPr>
    <w:rPr>
      <w:szCs w:val="20"/>
    </w:rPr>
  </w:style>
  <w:style w:type="paragraph" w:styleId="92">
    <w:name w:val="TOC 9"/>
    <w:basedOn w:val="Normal"/>
    <w:next w:val="Normal"/>
    <w:autoRedefine/>
    <w:rsid w:val="0021001b"/>
    <w:pPr>
      <w:spacing w:before="0" w:after="0"/>
      <w:ind w:left="1400" w:hanging="0"/>
    </w:pPr>
    <w:rPr>
      <w:sz w:val="18"/>
      <w:szCs w:val="20"/>
    </w:rPr>
  </w:style>
  <w:style w:type="paragraph" w:styleId="DocumentMap">
    <w:name w:val="Document Map"/>
    <w:basedOn w:val="Normal"/>
    <w:link w:val="a9"/>
    <w:qFormat/>
    <w:rsid w:val="00552316"/>
    <w:pPr>
      <w:spacing w:before="0" w:after="0"/>
    </w:pPr>
    <w:rPr>
      <w:rFonts w:ascii="Lucida Grande" w:hAnsi="Lucida Grande"/>
    </w:rPr>
  </w:style>
  <w:style w:type="paragraph" w:styleId="Indexheading">
    <w:name w:val="index heading"/>
    <w:basedOn w:val="Style10"/>
    <w:qFormat/>
    <w:pPr/>
    <w:rPr/>
  </w:style>
  <w:style w:type="paragraph" w:styleId="TOCHeading">
    <w:name w:val="TOC Heading"/>
    <w:basedOn w:val="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lineRule="auto" w:line="276" w:before="480" w:after="0"/>
    </w:pPr>
    <w:rPr>
      <w:rFonts w:eastAsia="ＭＳ ゴシック" w:cs="" w:cstheme="majorBidi" w:eastAsiaTheme="majorEastAsia"/>
      <w:kern w:val="0"/>
      <w:sz w:val="28"/>
      <w:szCs w:val="28"/>
    </w:rPr>
  </w:style>
  <w:style w:type="paragraph" w:styleId="PlainText">
    <w:name w:val="Plain Text"/>
    <w:basedOn w:val="Normal"/>
    <w:qFormat/>
    <w:rsid w:val="00a36f31"/>
    <w:pPr/>
    <w:rPr>
      <w:rFonts w:ascii="Courier New" w:hAnsi="Courier New" w:cs="Courier New"/>
      <w:szCs w:val="20"/>
    </w:rPr>
  </w:style>
  <w:style w:type="paragraph" w:styleId="SublineHeader" w:customStyle="1">
    <w:name w:val="Subline Header"/>
    <w:basedOn w:val="Style15"/>
    <w:qFormat/>
    <w:rsid w:val="00e244b5"/>
    <w:pPr/>
    <w:rPr>
      <w:b w:val="false"/>
      <w:bCs w:val="false"/>
      <w:color w:val="A6A6A6" w:themeColor="background1" w:themeShade="a6"/>
      <w:sz w:val="28"/>
      <w:shd w:fill="FFFFFF" w:val="clear"/>
    </w:rPr>
  </w:style>
  <w:style w:type="paragraph" w:styleId="SublineHeaderLevel2" w:customStyle="1">
    <w:name w:val="SublineHeader Level2"/>
    <w:basedOn w:val="SublineHeader"/>
    <w:qFormat/>
    <w:rsid w:val="007a372c"/>
    <w:pPr/>
    <w:rPr>
      <w:sz w:val="24"/>
      <w:szCs w:val="24"/>
    </w:rPr>
  </w:style>
  <w:style w:type="paragraph" w:styleId="IntenseQuote">
    <w:name w:val="Intense Quote"/>
    <w:basedOn w:val="Normal"/>
    <w:next w:val="Normal"/>
    <w:link w:val="ac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7F7F7F" w:themeColor="text1" w:themeTint="80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c8036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rsid w:val="00704e8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crollSectionColumn">
    <w:name w:val="Scroll Section Column"/>
    <w:basedOn w:val="a1"/>
    <w:uiPriority w:val="99"/>
    <w:rsid w:val="00e868fb"/>
  </w:style>
  <w:style w:type="table" w:customStyle="1" w:styleId="ScrollTip">
    <w:name w:val="Scroll Tip"/>
    <w:basedOn w:val="a1"/>
    <w:uiPriority w:val="99"/>
    <w:qFormat/>
    <w:rsid w:val="0099620c"/>
    <w:pPr>
      <w:ind w:right="259"/>
    </w:pPr>
    <w:tblPr>
      <w:tblBorders>
        <w:top w:val="single" w:color="9CC4A2" w:sz="4" w:space="0"/>
        <w:left w:val="single" w:color="9CC4A2" w:sz="4" w:space="0"/>
        <w:bottom w:val="single" w:color="9CC4A2" w:sz="4" w:space="0"/>
        <w:right w:val="single" w:color="9CC4A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right="259"/>
    </w:pPr>
    <w:tblPr>
      <w:tblBorders>
        <w:top w:val="single" w:color="E29898" w:sz="4" w:space="0"/>
        <w:left w:val="single" w:color="E29898" w:sz="4" w:space="0"/>
        <w:bottom w:val="single" w:color="E29898" w:sz="4" w:space="0"/>
        <w:right w:val="single" w:color="E29898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right="259"/>
    </w:pPr>
    <w:rPr>
      <w:sz w:val="18"/>
    </w:rPr>
    <w:tblPr>
      <w:tblBorders>
        <w:top w:val="dashed" w:color="6199C9" w:sz="4" w:space="0"/>
        <w:left w:val="dashed" w:color="6199C9" w:sz="4" w:space="0"/>
        <w:bottom w:val="dashed" w:color="6199C9" w:sz="4" w:space="0"/>
        <w:right w:val="dashed" w:color="6199C9" w:sz="4" w:space="0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a1"/>
    <w:uiPriority w:val="99"/>
    <w:qFormat/>
    <w:rsid w:val="00f93e63"/>
    <w:pPr>
      <w:ind w:right="259"/>
    </w:pPr>
    <w:tblPr>
      <w:tblBorders>
        <w:top w:val="single" w:color="9CA6D2" w:sz="4" w:space="0"/>
        <w:left w:val="single" w:color="9CA6D2" w:sz="4" w:space="0"/>
        <w:bottom w:val="single" w:color="9CA6D2" w:sz="4" w:space="0"/>
        <w:right w:val="single" w:color="9CA6D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  <w:tblPr/>
    </w:tblStylePr>
  </w:style>
  <w:style w:type="table" w:customStyle="1" w:styleId="ScrollPanel">
    <w:name w:val="Scroll Panel"/>
    <w:basedOn w:val="a1"/>
    <w:uiPriority w:val="99"/>
    <w:qFormat/>
    <w:rsid w:val="00f93e63"/>
    <w:pPr>
      <w:ind w:right="259"/>
    </w:pPr>
    <w:tblPr>
      <w:tblBorders>
        <w:top w:val="single" w:color="BBBBBB" w:sz="4" w:space="0"/>
        <w:left w:val="single" w:color="BBBBBB" w:sz="4" w:space="0"/>
        <w:bottom w:val="single" w:color="BBBBBB" w:sz="4" w:space="0"/>
        <w:right w:val="single" w:color="BBBBBB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right="259"/>
    </w:pPr>
    <w:tblPr>
      <w:tblBorders>
        <w:top w:val="single" w:color="F9DF99" w:sz="4" w:space="0"/>
        <w:left w:val="single" w:color="F9DF99" w:sz="4" w:space="0"/>
        <w:bottom w:val="single" w:color="F9DF99" w:sz="4" w:space="0"/>
        <w:right w:val="single" w:color="F9DF99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color="6199C9" w:sz="4" w:space="0"/>
        </w:tcBorders>
      </w:tcPr>
    </w:tblStyle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Style1">
    <w:name w:val="Style1"/>
    <w:basedOn w:val="a1"/>
    <w:uiPriority w:val="99"/>
    <w:rsid w:val="003111a7"/>
  </w:style>
  <w:style w:type="table" w:customStyle="1" w:styleId="ScrollCustomPanel">
    <w:name w:val="Scroll Custom Panel"/>
    <w:basedOn w:val="a1"/>
    <w:uiPriority w:val="99"/>
    <w:qFormat/>
    <w:rsid w:val="0010625d"/>
    <w:pPr>
      <w:ind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0sSOzShxYFo1No-JyBei1dSmetwnavqm/view?usp=sharing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LibreOffice/6.4.7.2$Linux_X86_64 LibreOffice_project/40$Build-2</Application>
  <Pages>1</Pages>
  <Words>98</Words>
  <Characters>621</Characters>
  <CharactersWithSpaces>705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2024-05-08T13:00:00Z</dcterms:created>
  <dc:creator/>
  <dc:description/>
  <dc:language>ru-RU</dc:language>
  <cp:lastModifiedBy/>
  <dcterms:modified xsi:type="dcterms:W3CDTF">2024-07-15T13:44:35Z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enerator">
    <vt:lpwstr>Scroll Word Exporter / K15t GmbH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