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A40F" w14:textId="30C5AE38" w:rsidR="001A670D" w:rsidRDefault="000E527D" w:rsidP="001A670D">
      <w:pPr>
        <w:pStyle w:val="Titel"/>
      </w:pPr>
      <w:r>
        <w:t>Motivation</w:t>
      </w:r>
    </w:p>
    <w:p w14:paraId="4EF21146" w14:textId="7F0AB9C7" w:rsidR="001A670D" w:rsidRDefault="001A670D" w:rsidP="001A670D">
      <w:pPr>
        <w:pStyle w:val="berschrift1"/>
      </w:pPr>
      <w:r>
        <w:t>Allgemein Konzept und Forschungsfrage</w:t>
      </w:r>
      <w:r w:rsidR="00F13B7B">
        <w:tab/>
      </w:r>
      <w:r w:rsidR="00F13B7B">
        <w:tab/>
      </w:r>
      <w:r w:rsidR="00F13B7B">
        <w:tab/>
        <w:t>20.08.2022</w:t>
      </w:r>
    </w:p>
    <w:p w14:paraId="79304CED" w14:textId="081B2B0D" w:rsidR="001A670D" w:rsidRDefault="008C090C" w:rsidP="001A670D">
      <w:r>
        <w:t xml:space="preserve">Die </w:t>
      </w:r>
      <w:r w:rsidRPr="00100E3C">
        <w:rPr>
          <w:b/>
          <w:bCs/>
        </w:rPr>
        <w:t>Forschungsfrage</w:t>
      </w:r>
      <w:r>
        <w:t xml:space="preserve"> ist sehr allgemein gehhalten, jedoch trifft sie das Ziel der ganzen Lawinenforschung auf den Punkt</w:t>
      </w:r>
      <w:r w:rsidR="00124862">
        <w:t>:</w:t>
      </w:r>
    </w:p>
    <w:p w14:paraId="3AAADB31" w14:textId="582C6D38" w:rsidR="008C090C" w:rsidRDefault="008C090C" w:rsidP="001A670D">
      <w:pPr>
        <w:rPr>
          <w:b/>
          <w:bCs/>
        </w:rPr>
      </w:pPr>
      <w:r>
        <w:rPr>
          <w:b/>
          <w:bCs/>
        </w:rPr>
        <w:t>Wie kann die Stabilität der Schneedecke quantitativ bestimmt und validiert werden.</w:t>
      </w:r>
    </w:p>
    <w:p w14:paraId="3B66D277" w14:textId="38D8989B" w:rsidR="00100E3C" w:rsidRDefault="00100E3C" w:rsidP="00100E3C">
      <w:pPr>
        <w:pStyle w:val="berschrift3"/>
      </w:pPr>
      <w:r>
        <w:t>Allgemeines Problem</w:t>
      </w:r>
    </w:p>
    <w:p w14:paraId="5B1DA11F" w14:textId="15F59470" w:rsidR="008C090C" w:rsidRDefault="008C090C" w:rsidP="001A670D">
      <w:r>
        <w:t>Es gibt bereits mehrere Methoden und Praktiken um eine hochwertige qualitative Aussage über die Stabilität treffen zu könne. Jedoch ist es bis heute nicht möglich eine exakte</w:t>
      </w:r>
      <w:r w:rsidR="00124862">
        <w:t xml:space="preserve"> quantitative</w:t>
      </w:r>
      <w:r>
        <w:t xml:space="preserve"> Aussage über die Schneedecke und den zu beurteilenden Hand zu treffen.</w:t>
      </w:r>
      <w:r w:rsidR="00124862">
        <w:t xml:space="preserve"> Ein absolutes Ja oder Nein wie in Digitaltechnik, ob ein Hang bricht oder nicht kann nicht getroffen werden.</w:t>
      </w:r>
      <w:r>
        <w:t xml:space="preserve"> Die </w:t>
      </w:r>
      <w:r w:rsidR="00100E3C">
        <w:t>Komplexität</w:t>
      </w:r>
      <w:r>
        <w:t xml:space="preserve"> der Schneedecke ist so hoch, dass bis zum heutigen Tag nicht einmal alle physikalischen Prozesse und Abläufe</w:t>
      </w:r>
      <w:r w:rsidR="00124862">
        <w:t xml:space="preserve"> in der Schneedecke</w:t>
      </w:r>
      <w:r>
        <w:t xml:space="preserve"> bekannt bzw. verstanden sind. </w:t>
      </w:r>
    </w:p>
    <w:p w14:paraId="40E3A837" w14:textId="7C876A1F" w:rsidR="00100E3C" w:rsidRDefault="00100E3C" w:rsidP="00100E3C">
      <w:pPr>
        <w:pStyle w:val="berschrift3"/>
      </w:pPr>
      <w:r>
        <w:t>Gängige Praktiken</w:t>
      </w:r>
    </w:p>
    <w:p w14:paraId="63CDBB15" w14:textId="40455DBC" w:rsidR="00100E3C" w:rsidRDefault="001D0F01" w:rsidP="001A670D">
      <w:r>
        <w:t xml:space="preserve">Gängige Methoden zur Validierung der Schneedecke sind Modelle wie von Snowpack, die über </w:t>
      </w:r>
      <w:r w:rsidR="00100E3C">
        <w:t>Algorithmen</w:t>
      </w:r>
      <w:r>
        <w:t xml:space="preserve"> und gegeben Messdaten den fortlaufenden Schneedeckenaufbau simulieren. Eine andere Methode liefert das Schneeprofil, das einen detaillierten Einblick in die Schneedecke und </w:t>
      </w:r>
      <w:r w:rsidR="00100E3C">
        <w:t>dessen</w:t>
      </w:r>
      <w:r>
        <w:t xml:space="preserve"> Eigenschaften an einem Punkt liefert. Über Datenbanken wie LAWIS können solche Profile veröffentlicht und abgespeichert werden. Jedoch sind dies</w:t>
      </w:r>
      <w:r w:rsidR="00124862">
        <w:t>e</w:t>
      </w:r>
      <w:r>
        <w:t xml:space="preserve"> so wenige </w:t>
      </w:r>
      <w:r w:rsidR="00124862">
        <w:t>in der Zahl</w:t>
      </w:r>
      <w:r w:rsidR="005A6F0C">
        <w:t>, dass nur eine grobe Aussage über die Entwicklung der Schneedecke an einem spezifischen Ort getroffen werden kann. Um nun spezifischere</w:t>
      </w:r>
      <w:r w:rsidR="00124862">
        <w:t xml:space="preserve"> weiträumiger</w:t>
      </w:r>
      <w:r w:rsidR="005A6F0C">
        <w:t xml:space="preserve"> Prognosen stellen zu </w:t>
      </w:r>
      <w:r w:rsidR="00100E3C">
        <w:t>können</w:t>
      </w:r>
      <w:r w:rsidR="00124862">
        <w:t xml:space="preserve"> und</w:t>
      </w:r>
      <w:r w:rsidR="005A6F0C">
        <w:t xml:space="preserve"> um sich auch der Forschungsfrage etwas mehr anzunähern sind mehr Datenmengen erforderlich, die es ermöglichen eine fundierter Aussage von einem Hang / Gebiet geben zu können. Somit kann mit einer höheren Wahrscheinlichkeit die Stabilität eines Hanges ermittelt werden. Im Weitern Verlauf müssen die </w:t>
      </w:r>
      <w:r w:rsidR="00100E3C">
        <w:t>Algorithmen</w:t>
      </w:r>
      <w:r w:rsidR="005A6F0C">
        <w:t xml:space="preserve"> de</w:t>
      </w:r>
      <w:r w:rsidR="00124862">
        <w:t>r</w:t>
      </w:r>
      <w:r w:rsidR="005A6F0C">
        <w:t xml:space="preserve"> Simulation auf die Daten zurückgreifen können, damit die Simulation detaillierter und </w:t>
      </w:r>
      <w:r w:rsidR="0042090B">
        <w:t xml:space="preserve">präziser Vorhersagen treffen können. </w:t>
      </w:r>
    </w:p>
    <w:p w14:paraId="17EB9A67" w14:textId="33B2849F" w:rsidR="00100E3C" w:rsidRDefault="00100E3C" w:rsidP="00100E3C">
      <w:pPr>
        <w:pStyle w:val="berschrift3"/>
      </w:pPr>
      <w:r>
        <w:t>Spezifische Idee der Schneeprofilsonde</w:t>
      </w:r>
    </w:p>
    <w:p w14:paraId="074BF83E" w14:textId="3B6322F6" w:rsidR="001D0F01" w:rsidRDefault="0042090B" w:rsidP="001A670D">
      <w:r>
        <w:t xml:space="preserve">Die Idee der Schneeprofilsonde ist, größere Datenmengen von einem Hang bzw. Gebiet zu bekommen, damit Simulationen präziser </w:t>
      </w:r>
      <w:r w:rsidR="00F13B7B">
        <w:t>a</w:t>
      </w:r>
      <w:r>
        <w:t>rbeiten und genauere Aussagen über den Verlauf und der</w:t>
      </w:r>
      <w:r w:rsidR="001D0F01">
        <w:t xml:space="preserve"> </w:t>
      </w:r>
      <w:r>
        <w:t xml:space="preserve">Stabilität getroffen werden können. Dabei soll die </w:t>
      </w:r>
      <w:r>
        <w:rPr>
          <w:b/>
          <w:bCs/>
        </w:rPr>
        <w:t xml:space="preserve">Härte </w:t>
      </w:r>
      <w:r w:rsidRPr="0042090B">
        <w:t>in</w:t>
      </w:r>
      <w:r>
        <w:rPr>
          <w:b/>
          <w:bCs/>
        </w:rPr>
        <w:t xml:space="preserve"> N, </w:t>
      </w:r>
      <w:r w:rsidRPr="0042090B">
        <w:t>die</w:t>
      </w:r>
      <w:r>
        <w:rPr>
          <w:b/>
          <w:bCs/>
        </w:rPr>
        <w:t xml:space="preserve"> Dichte </w:t>
      </w:r>
      <w:r w:rsidRPr="0042090B">
        <w:t>in</w:t>
      </w:r>
      <w:r>
        <w:rPr>
          <w:b/>
          <w:bCs/>
        </w:rPr>
        <w:t xml:space="preserve"> kg/m³ </w:t>
      </w:r>
      <w:r w:rsidRPr="0042090B">
        <w:t>und der</w:t>
      </w:r>
      <w:r>
        <w:rPr>
          <w:b/>
          <w:bCs/>
        </w:rPr>
        <w:t xml:space="preserve"> Temperaturgradient </w:t>
      </w:r>
      <w:r w:rsidRPr="0042090B">
        <w:t>in</w:t>
      </w:r>
      <w:r>
        <w:rPr>
          <w:b/>
          <w:bCs/>
        </w:rPr>
        <w:t xml:space="preserve"> C/m </w:t>
      </w:r>
      <w:r>
        <w:t>aller Schichten pro Messung bestimmt werden können.</w:t>
      </w:r>
      <w:r w:rsidR="00F13B7B">
        <w:t xml:space="preserve"> Der </w:t>
      </w:r>
      <w:r w:rsidR="00F13B7B" w:rsidRPr="00F13B7B">
        <w:rPr>
          <w:b/>
          <w:bCs/>
        </w:rPr>
        <w:t xml:space="preserve">Wasserdampf </w:t>
      </w:r>
      <w:r w:rsidR="00F13B7B">
        <w:t xml:space="preserve">in </w:t>
      </w:r>
      <w:r w:rsidR="00F13B7B" w:rsidRPr="00F13B7B">
        <w:rPr>
          <w:b/>
          <w:bCs/>
        </w:rPr>
        <w:t>kg/m³</w:t>
      </w:r>
      <w:r w:rsidR="00F13B7B">
        <w:t xml:space="preserve"> soll</w:t>
      </w:r>
      <w:r w:rsidR="00124862">
        <w:t xml:space="preserve"> aufgrund dessen Komplexität</w:t>
      </w:r>
      <w:r w:rsidR="00F13B7B">
        <w:t xml:space="preserve"> bis zum ersten funktionsfähigen Prototypen außen vorgelassen werden. </w:t>
      </w:r>
    </w:p>
    <w:p w14:paraId="27A0116A" w14:textId="77777777" w:rsidR="001B513E" w:rsidRDefault="00F13B7B" w:rsidP="001A670D">
      <w:pPr>
        <w:rPr>
          <w:color w:val="FF0000"/>
        </w:rPr>
      </w:pPr>
      <w:r w:rsidRPr="001B513E">
        <w:rPr>
          <w:color w:val="FF0000"/>
        </w:rPr>
        <w:t xml:space="preserve">Die </w:t>
      </w:r>
      <w:r w:rsidRPr="001B513E">
        <w:rPr>
          <w:b/>
          <w:bCs/>
          <w:color w:val="FF0000"/>
        </w:rPr>
        <w:t>Härtemessung</w:t>
      </w:r>
      <w:r w:rsidRPr="001B513E">
        <w:rPr>
          <w:color w:val="FF0000"/>
        </w:rPr>
        <w:t xml:space="preserve"> erfolgt während </w:t>
      </w:r>
      <w:r w:rsidR="00E674A5" w:rsidRPr="001B513E">
        <w:rPr>
          <w:color w:val="FF0000"/>
        </w:rPr>
        <w:t>dem Einführen</w:t>
      </w:r>
      <w:r w:rsidRPr="001B513E">
        <w:rPr>
          <w:color w:val="FF0000"/>
        </w:rPr>
        <w:t xml:space="preserve"> der Sonde in die Schneedecke. Dabei </w:t>
      </w:r>
      <w:r w:rsidR="00124862" w:rsidRPr="001B513E">
        <w:rPr>
          <w:color w:val="FF0000"/>
        </w:rPr>
        <w:t>sind</w:t>
      </w:r>
      <w:r w:rsidRPr="001B513E">
        <w:rPr>
          <w:color w:val="FF0000"/>
        </w:rPr>
        <w:t xml:space="preserve"> an der Spitze </w:t>
      </w:r>
      <w:r w:rsidR="00E674A5" w:rsidRPr="001B513E">
        <w:rPr>
          <w:color w:val="FF0000"/>
        </w:rPr>
        <w:t xml:space="preserve">und am obersten Abschnitt der Sonde hochsensible Kraftsensoren verbaut. Durch den entstehenden Differenzdruck, der durch den jeweiligen Widerstand der Schneeschicht entsteht, kann die aufgebrachte Kraft in N gemessen werden. Um eine Aussage über die spezifische Härte der jeweiligen Schicht treffen zu können, muss der gemessene Wert mit anderen gängigen </w:t>
      </w:r>
      <w:r w:rsidR="001F1BB1" w:rsidRPr="001B513E">
        <w:rPr>
          <w:color w:val="FF0000"/>
        </w:rPr>
        <w:t>Modellen</w:t>
      </w:r>
      <w:r w:rsidR="00E674A5" w:rsidRPr="001B513E">
        <w:rPr>
          <w:color w:val="FF0000"/>
        </w:rPr>
        <w:t xml:space="preserve"> verglichen werden bzw. über ein Sensibilitätsfaktor angepasst werden. Das Verhalten der verschiedenen Härtemodele sollte sich ideal linear Verhalten. Die </w:t>
      </w:r>
      <w:r w:rsidR="00E674A5" w:rsidRPr="001B513E">
        <w:rPr>
          <w:b/>
          <w:bCs/>
          <w:color w:val="FF0000"/>
        </w:rPr>
        <w:t>Dichtemessung</w:t>
      </w:r>
      <w:r w:rsidR="00E674A5" w:rsidRPr="001B513E">
        <w:rPr>
          <w:color w:val="FF0000"/>
        </w:rPr>
        <w:t xml:space="preserve"> erfolgt über die Messung des </w:t>
      </w:r>
      <w:r w:rsidR="00DD4482" w:rsidRPr="001B513E">
        <w:rPr>
          <w:color w:val="FF0000"/>
        </w:rPr>
        <w:t>Ohm’schen</w:t>
      </w:r>
      <w:r w:rsidR="00E674A5" w:rsidRPr="001B513E">
        <w:rPr>
          <w:color w:val="FF0000"/>
        </w:rPr>
        <w:t xml:space="preserve"> Widerstandes</w:t>
      </w:r>
      <w:r w:rsidR="00DD4482" w:rsidRPr="001B513E">
        <w:rPr>
          <w:color w:val="FF0000"/>
        </w:rPr>
        <w:t xml:space="preserve"> zwischen zwei horizontal angebrachten Dioden. Die Dioden</w:t>
      </w:r>
      <w:r w:rsidR="00F34893" w:rsidRPr="001B513E">
        <w:rPr>
          <w:color w:val="FF0000"/>
        </w:rPr>
        <w:t>paare</w:t>
      </w:r>
      <w:r w:rsidR="00DD4482" w:rsidRPr="001B513E">
        <w:rPr>
          <w:color w:val="FF0000"/>
        </w:rPr>
        <w:t xml:space="preserve"> sind im Abstand von 10 cm vertikal entlang der Sonde aufgebracht. Somit kann eine leichte Klassifizierung der einzelnen Schichten erfolgen. </w:t>
      </w:r>
      <w:r w:rsidR="00E674A5" w:rsidRPr="001B513E">
        <w:rPr>
          <w:color w:val="FF0000"/>
        </w:rPr>
        <w:t xml:space="preserve"> </w:t>
      </w:r>
      <w:r w:rsidR="00DD4482" w:rsidRPr="001B513E">
        <w:rPr>
          <w:color w:val="FF0000"/>
        </w:rPr>
        <w:t xml:space="preserve">Die </w:t>
      </w:r>
      <w:r w:rsidR="00DD4482" w:rsidRPr="001B513E">
        <w:rPr>
          <w:b/>
          <w:bCs/>
          <w:color w:val="FF0000"/>
        </w:rPr>
        <w:t xml:space="preserve">Temperaturmessung </w:t>
      </w:r>
      <w:r w:rsidR="00DD4482" w:rsidRPr="001B513E">
        <w:rPr>
          <w:color w:val="FF0000"/>
        </w:rPr>
        <w:t xml:space="preserve">erfolgt über PT100 </w:t>
      </w:r>
    </w:p>
    <w:p w14:paraId="7BBC0B83" w14:textId="699C2E10" w:rsidR="00F13B7B" w:rsidRPr="001B513E" w:rsidRDefault="00DD4482" w:rsidP="001A670D">
      <w:pPr>
        <w:rPr>
          <w:color w:val="FF0000"/>
        </w:rPr>
      </w:pPr>
      <w:r w:rsidRPr="001B513E">
        <w:rPr>
          <w:color w:val="FF0000"/>
        </w:rPr>
        <w:lastRenderedPageBreak/>
        <w:t xml:space="preserve">Temperaturwiderstände, die ebenfalls alle 10 cm entlang der Sonde aufgebracht sind. Somit kann der Temperatur Gradient linear angenähert über eine Spanne von 10 cm ermittelt werden. </w:t>
      </w:r>
      <w:r w:rsidR="00E674A5" w:rsidRPr="001B513E">
        <w:rPr>
          <w:color w:val="FF0000"/>
        </w:rPr>
        <w:t xml:space="preserve"> </w:t>
      </w:r>
    </w:p>
    <w:p w14:paraId="6BC8A765" w14:textId="42C8D963" w:rsidR="00FC520B" w:rsidRDefault="00FC520B" w:rsidP="001A670D">
      <w:pPr>
        <w:rPr>
          <w:color w:val="FF0000"/>
        </w:rPr>
      </w:pPr>
      <w:r w:rsidRPr="001B513E">
        <w:rPr>
          <w:color w:val="FF0000"/>
        </w:rPr>
        <w:t xml:space="preserve">Zusätzlich benötigte Module sind </w:t>
      </w:r>
      <w:r w:rsidR="00F34893" w:rsidRPr="001B513E">
        <w:rPr>
          <w:color w:val="FF0000"/>
        </w:rPr>
        <w:t xml:space="preserve">zum </w:t>
      </w:r>
      <w:r w:rsidRPr="001B513E">
        <w:rPr>
          <w:color w:val="FF0000"/>
        </w:rPr>
        <w:t>ein</w:t>
      </w:r>
      <w:r w:rsidR="00F34893" w:rsidRPr="001B513E">
        <w:rPr>
          <w:color w:val="FF0000"/>
        </w:rPr>
        <w:t>en eine</w:t>
      </w:r>
      <w:r w:rsidRPr="001B513E">
        <w:rPr>
          <w:color w:val="FF0000"/>
        </w:rPr>
        <w:t xml:space="preserve"> </w:t>
      </w:r>
      <w:r w:rsidRPr="001B513E">
        <w:rPr>
          <w:b/>
          <w:bCs/>
          <w:color w:val="FF0000"/>
        </w:rPr>
        <w:t>IMU</w:t>
      </w:r>
      <w:r w:rsidRPr="001B513E">
        <w:rPr>
          <w:color w:val="FF0000"/>
        </w:rPr>
        <w:t xml:space="preserve"> und ein </w:t>
      </w:r>
      <w:r w:rsidRPr="001B513E">
        <w:rPr>
          <w:b/>
          <w:bCs/>
          <w:color w:val="FF0000"/>
        </w:rPr>
        <w:t>GPS-Tracker</w:t>
      </w:r>
      <w:r w:rsidRPr="001B513E">
        <w:rPr>
          <w:color w:val="FF0000"/>
        </w:rPr>
        <w:t>. Über die IMU kann die Position der Sondenspitze</w:t>
      </w:r>
      <w:r w:rsidR="00F34893" w:rsidRPr="001B513E">
        <w:rPr>
          <w:color w:val="FF0000"/>
        </w:rPr>
        <w:t>,</w:t>
      </w:r>
      <w:r w:rsidRPr="001B513E">
        <w:rPr>
          <w:color w:val="FF0000"/>
        </w:rPr>
        <w:t xml:space="preserve"> während </w:t>
      </w:r>
      <w:r w:rsidR="00100E3C" w:rsidRPr="001B513E">
        <w:rPr>
          <w:color w:val="FF0000"/>
        </w:rPr>
        <w:t>dem Einstechen</w:t>
      </w:r>
      <w:r w:rsidRPr="001B513E">
        <w:rPr>
          <w:color w:val="FF0000"/>
        </w:rPr>
        <w:t xml:space="preserve"> in die Schneedecke </w:t>
      </w:r>
      <w:r w:rsidR="00100E3C" w:rsidRPr="001B513E">
        <w:rPr>
          <w:color w:val="FF0000"/>
        </w:rPr>
        <w:t>bestimmt</w:t>
      </w:r>
      <w:r w:rsidRPr="001B513E">
        <w:rPr>
          <w:color w:val="FF0000"/>
        </w:rPr>
        <w:t xml:space="preserve"> werden</w:t>
      </w:r>
      <w:r w:rsidR="00100E3C" w:rsidRPr="001B513E">
        <w:rPr>
          <w:color w:val="FF0000"/>
        </w:rPr>
        <w:t>.</w:t>
      </w:r>
      <w:r w:rsidRPr="001B513E">
        <w:rPr>
          <w:color w:val="FF0000"/>
        </w:rPr>
        <w:t xml:space="preserve"> Über das GPS-Modul wird der Ort der Messung dokumentiert. Die GPS-Daten werden als Metadaten zur Gesamtmessung hinzugefügt.</w:t>
      </w:r>
    </w:p>
    <w:p w14:paraId="5C439726" w14:textId="13824CEC" w:rsidR="001B513E" w:rsidRPr="001B513E" w:rsidRDefault="001B513E" w:rsidP="001B513E">
      <w:pPr>
        <w:pStyle w:val="berschrift2"/>
      </w:pPr>
      <w:r>
        <w:t>Spezifikation unserer Sonde/n</w:t>
      </w:r>
    </w:p>
    <w:p w14:paraId="721A71AE" w14:textId="77777777" w:rsidR="00F13B7B" w:rsidRPr="0042090B" w:rsidRDefault="00F13B7B" w:rsidP="001A670D"/>
    <w:sectPr w:rsidR="00F13B7B" w:rsidRPr="00420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0D"/>
    <w:rsid w:val="0002672F"/>
    <w:rsid w:val="000E527D"/>
    <w:rsid w:val="00100E3C"/>
    <w:rsid w:val="00124862"/>
    <w:rsid w:val="001A670D"/>
    <w:rsid w:val="001B513E"/>
    <w:rsid w:val="001D0F01"/>
    <w:rsid w:val="001F1BB1"/>
    <w:rsid w:val="0042090B"/>
    <w:rsid w:val="005A6F0C"/>
    <w:rsid w:val="007D218D"/>
    <w:rsid w:val="008C090C"/>
    <w:rsid w:val="00DD4482"/>
    <w:rsid w:val="00E674A5"/>
    <w:rsid w:val="00EB38FA"/>
    <w:rsid w:val="00F13B7B"/>
    <w:rsid w:val="00F34893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D5CD"/>
  <w15:chartTrackingRefBased/>
  <w15:docId w15:val="{F24A3D14-816A-4C99-A8FB-3E081D4F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Ostler</dc:creator>
  <cp:keywords/>
  <dc:description/>
  <cp:lastModifiedBy>Andreas Ostler</cp:lastModifiedBy>
  <cp:revision>2</cp:revision>
  <dcterms:created xsi:type="dcterms:W3CDTF">2024-04-14T08:58:00Z</dcterms:created>
  <dcterms:modified xsi:type="dcterms:W3CDTF">2024-04-14T08:58:00Z</dcterms:modified>
</cp:coreProperties>
</file>