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 w:val="1"/>
      </w:pPr>
      <w:r>
        <w:rPr>
          <w:rtl w:val="1"/>
        </w:rPr>
        <w:t>Gopher et al. 2001.The_when_the_where_and_the_why_of_the_Ne</w:t>
      </w:r>
    </w:p>
    <w:p>
      <w:pPr>
        <w:jc w:val="right"/>
        <w:bidi w:val="1"/>
      </w:pPr>
      <w:r>
        <w:rPr>
          <w:rtl w:val="1"/>
        </w:rPr>
        <w:t>מסמך מקור: Gopher et al. 2001.The_when_the_where_and_the_why_of_the_Ne.pdf</w:t>
      </w:r>
    </w:p>
    <w:p>
      <w:pPr>
        <w:jc w:val="right"/>
        <w:bidi w:val="1"/>
      </w:pPr>
      <w:r>
        <w:rPr>
          <w:rtl w:val="1"/>
        </w:rPr>
        <w:t>שפת מקור: en</w:t>
      </w:r>
    </w:p>
    <w:p>
      <w:pPr>
        <w:jc w:val="right"/>
        <w:bidi w:val="1"/>
      </w:pPr>
      <w:r>
        <w:rPr>
          <w:rtl w:val="1"/>
        </w:rPr>
        <w:t>מספר עמודים: 14</w:t>
      </w:r>
    </w:p>
    <w:p>
      <w:pPr>
        <w:jc w:val="right"/>
        <w:bidi w:val="1"/>
      </w:pPr>
      <w:r>
        <w:rPr>
          <w:rtl w:val="1"/>
        </w:rPr>
        <w:t>מכיל תמונות: כן</w:t>
      </w:r>
    </w:p>
    <w:p>
      <w:pPr>
        <w:jc w:val="right"/>
        <w:bidi w:val="1"/>
      </w:pPr>
      <w:r>
        <w:rPr>
          <w:rtl w:val="1"/>
        </w:rPr>
        <w:t>תורגם ב-: 2026-06-29 16:55:13</w:t>
      </w:r>
    </w:p>
    <w:p/>
    <w:p>
      <w:pPr>
        <w:pStyle w:val="Heading2"/>
        <w:jc w:val="right"/>
        <w:bidi w:val="1"/>
      </w:pPr>
      <w:r>
        <w:rPr>
          <w:rtl w:val="1"/>
        </w:rPr>
        <w:t>עמוד 1</w:t>
      </w:r>
    </w:p>
    <w:p>
      <w:pPr>
        <w:jc w:val="right"/>
        <w:bidi w:val="1"/>
      </w:pPr>
      <w:r>
        <w:rPr>
          <w:rtl w:val="1"/>
        </w:rPr>
        <w:t>49</w:t>
      </w:r>
    </w:p>
    <w:p>
      <w:pPr>
        <w:jc w:val="right"/>
        <w:bidi w:val="1"/>
      </w:pPr>
      <w:r>
        <w:rPr>
          <w:rtl w:val="1"/>
        </w:rPr>
        <w:t>UDK 903'12/'15(5-11)"634"</w:t>
      </w:r>
    </w:p>
    <w:p>
      <w:pPr>
        <w:jc w:val="right"/>
        <w:bidi w:val="1"/>
      </w:pPr>
      <w:r>
        <w:rPr>
          <w:rtl w:val="1"/>
        </w:rPr>
        <w:t>Documenta Praehistorica XXVIII</w:t>
      </w:r>
    </w:p>
    <w:p>
      <w:pPr>
        <w:jc w:val="right"/>
        <w:bidi w:val="1"/>
      </w:pPr>
      <w:r>
        <w:rPr>
          <w:rtl w:val="1"/>
        </w:rPr>
        <w:t>ה"מתי", ה"איפה" וה"למה"</w:t>
      </w:r>
    </w:p>
    <w:p>
      <w:pPr>
        <w:jc w:val="right"/>
        <w:bidi w:val="1"/>
      </w:pPr>
      <w:r>
        <w:rPr>
          <w:rtl w:val="1"/>
        </w:rPr>
        <w:t>של המהפכה הנאוליתית בלבנט</w:t>
      </w:r>
    </w:p>
    <w:p>
      <w:pPr>
        <w:jc w:val="right"/>
        <w:bidi w:val="1"/>
      </w:pPr>
      <w:r>
        <w:rPr>
          <w:rtl w:val="1"/>
        </w:rPr>
        <w:t>אבי גופר, שחל אבו ושמחה לב-ידון</w:t>
      </w:r>
    </w:p>
    <w:p>
      <w:pPr>
        <w:jc w:val="right"/>
        <w:bidi w:val="1"/>
      </w:pPr>
      <w:r>
        <w:rPr>
          <w:rtl w:val="1"/>
        </w:rPr>
        <w:t>א. גופר, סוניה ומרקו נדלר המכון לארכיאולוגיה, ישראל. דוא"ל: agopher@ccsg.tau.ac.il</w:t>
      </w:r>
    </w:p>
    <w:p>
      <w:pPr>
        <w:jc w:val="right"/>
        <w:bidi w:val="1"/>
      </w:pPr>
      <w:r>
        <w:rPr>
          <w:rtl w:val="1"/>
        </w:rPr>
        <w:t>ש.אבו, המחלקה לגידולי שדה, הפקולטה לחקלאות, האוניברסיטה העברית בירושלים.</w:t>
      </w:r>
    </w:p>
    <w:p>
      <w:pPr>
        <w:jc w:val="right"/>
        <w:bidi w:val="1"/>
      </w:pPr>
      <w:r>
        <w:rPr>
          <w:rtl w:val="1"/>
        </w:rPr>
        <w:t>דוא"ל: Abbo@agri.huji.ac.il</w:t>
      </w:r>
    </w:p>
    <w:p>
      <w:pPr>
        <w:jc w:val="right"/>
        <w:bidi w:val="1"/>
      </w:pPr>
      <w:r>
        <w:rPr>
          <w:rtl w:val="1"/>
        </w:rPr>
        <w:t>ש' לב-ידון, החוג לביולוגיה, אוניברסיטת חיפה, ישראל. דוא"ל: levyadun@research.haifa.ac.il</w:t>
      </w:r>
    </w:p>
    <w:p>
      <w:pPr>
        <w:jc w:val="right"/>
        <w:bidi w:val="1"/>
      </w:pPr>
      <w:r>
        <w:rPr>
          <w:rtl w:val="1"/>
        </w:rPr>
        <w:t>הקדמה</w:t>
      </w:r>
    </w:p>
    <w:p>
      <w:pPr>
        <w:jc w:val="right"/>
        <w:bidi w:val="1"/>
      </w:pPr>
      <w:r>
        <w:rPr>
          <w:rtl w:val="1"/>
        </w:rPr>
        <w:t>מציע הסברים ל"המהפכה הניאוליתית"</w:t>
      </w:r>
    </w:p>
    <w:p>
      <w:pPr>
        <w:jc w:val="right"/>
        <w:bidi w:val="1"/>
      </w:pPr>
      <w:r>
        <w:rPr>
          <w:rtl w:val="1"/>
        </w:rPr>
        <w:t>תפס תאוצה מאז שנות ה-60 ולא עשה זאת</w:t>
      </w:r>
    </w:p>
    <w:p>
      <w:pPr>
        <w:jc w:val="right"/>
        <w:bidi w:val="1"/>
      </w:pPr>
      <w:r>
        <w:rPr>
          <w:rtl w:val="1"/>
        </w:rPr>
        <w:t>נעצר מאז. המפורטים כאן הם רק כמה מהם</w:t>
      </w:r>
    </w:p>
    <w:p>
      <w:pPr>
        <w:jc w:val="right"/>
        <w:bidi w:val="1"/>
      </w:pPr>
      <w:r>
        <w:rPr>
          <w:rtl w:val="1"/>
        </w:rPr>
        <w:t>שהפכו לחלק בלתי נפרד מהתקופה הנאוליתית</w:t>
      </w:r>
    </w:p>
    <w:p>
      <w:pPr>
        <w:jc w:val="right"/>
        <w:bidi w:val="1"/>
      </w:pPr>
      <w:r>
        <w:rPr>
          <w:rtl w:val="1"/>
        </w:rPr>
        <w:t>הסברי המהפכה (Braidwood 1967; 1975;</w:t>
      </w:r>
    </w:p>
    <w:p>
      <w:pPr>
        <w:jc w:val="right"/>
        <w:bidi w:val="1"/>
      </w:pPr>
      <w:r>
        <w:rPr>
          <w:rtl w:val="1"/>
        </w:rPr>
        <w:t>בינפורד 1968; Boserup 1965; פלאנרי 1969;</w:t>
      </w:r>
    </w:p>
    <w:p>
      <w:pPr>
        <w:jc w:val="right"/>
        <w:bidi w:val="1"/>
      </w:pPr>
      <w:r>
        <w:rPr>
          <w:rtl w:val="1"/>
        </w:rPr>
        <w:t>רייט 1968; סמית' ויאנג 1972; בנדר</w:t>
      </w:r>
    </w:p>
    <w:p>
      <w:pPr>
        <w:jc w:val="right"/>
        <w:bidi w:val="1"/>
      </w:pPr>
      <w:r>
        <w:rPr>
          <w:rtl w:val="1"/>
        </w:rPr>
        <w:t>1978). בנוסף, אנו מאותגרים על ידי עושר של</w:t>
      </w:r>
    </w:p>
    <w:p>
      <w:pPr>
        <w:jc w:val="right"/>
        <w:bidi w:val="1"/>
      </w:pPr>
      <w:r>
        <w:rPr>
          <w:rtl w:val="1"/>
        </w:rPr>
        <w:t>הסברים חדשים המבוססים על רעיונות ונתונים חדשים (למשל.</w:t>
      </w:r>
    </w:p>
    <w:p>
      <w:pPr>
        <w:jc w:val="right"/>
        <w:bidi w:val="1"/>
      </w:pPr>
      <w:r>
        <w:rPr>
          <w:rtl w:val="1"/>
        </w:rPr>
        <w:t>רינדוס 1980; 1984; רוזנברג 1990; 1998; רדינג</w:t>
      </w:r>
    </w:p>
    <w:p>
      <w:pPr>
        <w:jc w:val="right"/>
        <w:bidi w:val="1"/>
      </w:pPr>
      <w:r>
        <w:rPr>
          <w:rtl w:val="1"/>
        </w:rPr>
        <w:t>1988; יהלום 1998). כל ההסברים האלה מודל</w:t>
      </w:r>
    </w:p>
    <w:p>
      <w:pPr>
        <w:jc w:val="right"/>
        <w:bidi w:val="1"/>
      </w:pPr>
      <w:r>
        <w:rPr>
          <w:rtl w:val="1"/>
        </w:rPr>
        <w:t>גיאוגרפיה אזורית, אקלים וסביבה ספציפית-</w:t>
      </w:r>
    </w:p>
    <w:p>
      <w:pPr>
        <w:jc w:val="right"/>
        <w:bidi w:val="1"/>
      </w:pPr>
      <w:r>
        <w:rPr>
          <w:rtl w:val="1"/>
        </w:rPr>
        <w:t>היבטים, דמוגרפיה, היבטים חברתיים, היבטים תרבותיים</w:t>
      </w:r>
    </w:p>
    <w:p>
      <w:pPr>
        <w:jc w:val="right"/>
        <w:bidi w:val="1"/>
      </w:pPr>
      <w:r>
        <w:rPr>
          <w:rtl w:val="1"/>
        </w:rPr>
        <w:t>כגון טכנולוגיה וחידושים טכנולוגיים,</w:t>
      </w:r>
    </w:p>
    <w:p>
      <w:pPr>
        <w:jc w:val="right"/>
        <w:bidi w:val="1"/>
      </w:pPr>
      <w:r>
        <w:rPr>
          <w:rtl w:val="1"/>
        </w:rPr>
        <w:t>וכן, המרכיבים הבוטניים והפאוניים המשקפים</w:t>
      </w:r>
    </w:p>
    <w:p>
      <w:pPr>
        <w:jc w:val="right"/>
        <w:bidi w:val="1"/>
      </w:pPr>
      <w:r>
        <w:rPr>
          <w:rtl w:val="1"/>
        </w:rPr>
        <w:t>"עצמות הדוב" של המהפכה. למרות שחלקם</w:t>
      </w:r>
    </w:p>
    <w:p>
      <w:pPr>
        <w:jc w:val="right"/>
        <w:bidi w:val="1"/>
      </w:pPr>
      <w:r>
        <w:rPr>
          <w:rtl w:val="1"/>
        </w:rPr>
        <w:t>מבין האמור לעיל התבססו על מחקרים ספציפיים מאוד הקשורים-</w:t>
      </w:r>
    </w:p>
    <w:p>
      <w:pPr>
        <w:jc w:val="right"/>
        <w:bidi w:val="1"/>
      </w:pPr>
      <w:r>
        <w:rPr>
          <w:rtl w:val="1"/>
        </w:rPr>
        <w:t>צינורות במיוחד, אזורים ואתרים מוגדרים היטב,</w:t>
      </w:r>
    </w:p>
    <w:p>
      <w:pPr>
        <w:jc w:val="right"/>
        <w:bidi w:val="1"/>
      </w:pPr>
      <w:r>
        <w:rPr>
          <w:rtl w:val="1"/>
        </w:rPr>
        <w:t>כל אלה נועדו להשיג הסבר כולל-</w:t>
      </w:r>
    </w:p>
    <w:p>
      <w:pPr>
        <w:jc w:val="right"/>
        <w:bidi w:val="1"/>
      </w:pPr>
      <w:r>
        <w:rPr>
          <w:rtl w:val="1"/>
        </w:rPr>
        <w:t>מדינה עם יכולת הכללה גבוהה ואם</w:t>
      </w:r>
    </w:p>
    <w:p>
      <w:pPr>
        <w:jc w:val="right"/>
        <w:bidi w:val="1"/>
      </w:pPr>
      <w:r>
        <w:rPr>
          <w:rtl w:val="1"/>
        </w:rPr>
        <w:t>אפשרי, מידה של כוח חיזוי. דגש</w:t>
      </w:r>
    </w:p>
    <w:p>
      <w:pPr>
        <w:jc w:val="right"/>
        <w:bidi w:val="1"/>
      </w:pPr>
      <w:r>
        <w:rPr>
          <w:rtl w:val="1"/>
        </w:rPr>
        <w:t>על ה"חברתי", ה"קוגניטיבי" וה"אידיאולוגי"</w:t>
      </w:r>
    </w:p>
    <w:p>
      <w:pPr>
        <w:jc w:val="right"/>
        <w:bidi w:val="1"/>
      </w:pPr>
      <w:r>
        <w:rPr>
          <w:rtl w:val="1"/>
        </w:rPr>
        <w:t>היבטים של כמה מההסברים האחרונים של</w:t>
      </w:r>
    </w:p>
    <w:p>
      <w:pPr>
        <w:jc w:val="right"/>
        <w:bidi w:val="1"/>
      </w:pPr>
      <w:r>
        <w:rPr>
          <w:rtl w:val="1"/>
        </w:rPr>
        <w:t>המהפכה הנאוליתית (למשל היידן 1990; הודר</w:t>
      </w:r>
    </w:p>
    <w:p>
      <w:pPr>
        <w:jc w:val="right"/>
        <w:bidi w:val="1"/>
      </w:pPr>
      <w:r>
        <w:rPr>
          <w:rtl w:val="1"/>
        </w:rPr>
        <w:t>1993; Cauvin 1994; 2000) הכניס טעם חדש</w:t>
      </w:r>
    </w:p>
    <w:p>
      <w:pPr>
        <w:jc w:val="right"/>
        <w:bidi w:val="1"/>
      </w:pPr>
      <w:r>
        <w:rPr>
          <w:rtl w:val="1"/>
        </w:rPr>
        <w:t>סדר היום המורכב הזה ממילא. למרות שה"מתי"</w:t>
      </w:r>
    </w:p>
    <w:p>
      <w:pPr>
        <w:jc w:val="right"/>
        <w:bidi w:val="1"/>
      </w:pPr>
      <w:r>
        <w:rPr>
          <w:rtl w:val="1"/>
        </w:rPr>
        <w:t>ושאלות "איפה" תמיד היו מעניינות כמו</w:t>
      </w:r>
    </w:p>
    <w:p>
      <w:pPr>
        <w:jc w:val="right"/>
        <w:bidi w:val="1"/>
      </w:pPr>
      <w:r>
        <w:rPr>
          <w:rtl w:val="1"/>
        </w:rPr>
        <w:t>יסודות, השאלה העיקרית על שולחנו של המנתח</w:t>
      </w:r>
    </w:p>
    <w:p>
      <w:pPr>
        <w:jc w:val="right"/>
        <w:bidi w:val="1"/>
      </w:pPr>
      <w:r>
        <w:rPr>
          <w:rtl w:val="1"/>
        </w:rPr>
        <w:t>ABSTRACT – צבירת נתונים הנוגעים לביות צמחים ושכלולם של</w:t>
      </w:r>
    </w:p>
    <w:p>
      <w:pPr>
        <w:jc w:val="right"/>
        <w:bidi w:val="1"/>
      </w:pPr>
      <w:r>
        <w:rPr>
          <w:rtl w:val="1"/>
        </w:rPr>
        <w:t>שאלות מחקר בעשור האחרון אפשרו לנו מבט חדש על המהפכה הנאוליתית ו</w:t>
      </w:r>
    </w:p>
    <w:p>
      <w:pPr>
        <w:jc w:val="right"/>
        <w:bidi w:val="1"/>
      </w:pPr>
      <w:r>
        <w:rPr>
          <w:rtl w:val="1"/>
        </w:rPr>
        <w:t>תהליכי ניאוליטיזציה בלבנט. מאמר זה מעלה כמה נקודות הנוגעות ל"מתי" ו</w:t>
      </w:r>
    </w:p>
    <w:p>
      <w:pPr>
        <w:jc w:val="right"/>
        <w:bidi w:val="1"/>
      </w:pPr>
      <w:r>
        <w:rPr>
          <w:rtl w:val="1"/>
        </w:rPr>
        <w:t>"היכן" של ביות צמחים ומציע שמקורות ביות הצמחים היו ב-</w:t>
      </w:r>
    </w:p>
    <w:p>
      <w:pPr>
        <w:jc w:val="right"/>
        <w:bidi w:val="1"/>
      </w:pPr>
      <w:r>
        <w:rPr>
          <w:rtl w:val="1"/>
        </w:rPr>
        <w:t>אזור מוגדר בדרום מזרח טורקיה ובצפון סוריה. הוא מציג השקפה על תהליך הנאוליתיזה-</w:t>
      </w:r>
    </w:p>
    <w:p>
      <w:pPr>
        <w:jc w:val="right"/>
        <w:bidi w:val="1"/>
      </w:pPr>
      <w:r>
        <w:rPr>
          <w:rtl w:val="1"/>
        </w:rPr>
        <w:t>בלבנט ומציע כמה הערות הנוגעות לרקע ולמניעים מאחורי</w:t>
      </w:r>
    </w:p>
    <w:p>
      <w:pPr>
        <w:jc w:val="right"/>
        <w:bidi w:val="1"/>
      </w:pPr>
      <w:r>
        <w:rPr>
          <w:rtl w:val="1"/>
        </w:rPr>
        <w:t>המהפכה הנאוליתית.</w:t>
      </w:r>
    </w:p>
    <w:p>
      <w:pPr>
        <w:jc w:val="right"/>
        <w:bidi w:val="1"/>
      </w:pPr>
      <w:r>
        <w:rPr>
          <w:rtl w:val="1"/>
        </w:rPr>
        <w:t>IZVLE∞EK – Nara∏≠anje koli≠ine podatkov o udoma≠itvi rastlin in vedno bolj natan≠na vpra∏anja raz-</w:t>
      </w:r>
    </w:p>
    <w:p>
      <w:pPr>
        <w:jc w:val="right"/>
        <w:bidi w:val="1"/>
      </w:pPr>
      <w:r>
        <w:rPr>
          <w:rtl w:val="1"/>
        </w:rPr>
        <w:t>iskovalcev so v zadnjem desetletju omogo≠ili, da na novo ovrednotimo neolitsko revolucijo in process</w:t>
      </w:r>
    </w:p>
    <w:p>
      <w:pPr>
        <w:jc w:val="right"/>
        <w:bidi w:val="1"/>
      </w:pPr>
      <w:r>
        <w:rPr>
          <w:rtl w:val="1"/>
        </w:rPr>
        <w:t>neolitizacije v Levantu. V ≠lanku izpostavljamo nekatere vidike "≠asa" ב-"kraja" udoma≠itve rastlin</w:t>
      </w:r>
    </w:p>
    <w:p>
      <w:pPr>
        <w:jc w:val="right"/>
        <w:bidi w:val="1"/>
      </w:pPr>
      <w:r>
        <w:rPr>
          <w:rtl w:val="1"/>
        </w:rPr>
        <w:t>ter menimo, da je bil izvor udoma≠itve rastlin na jasno omejenem obmo≠ju jugovzhodne Tur≠ije in</w:t>
      </w:r>
    </w:p>
    <w:p>
      <w:pPr>
        <w:jc w:val="right"/>
        <w:bidi w:val="1"/>
      </w:pPr>
      <w:r>
        <w:rPr>
          <w:rtl w:val="1"/>
        </w:rPr>
        <w:t>סירייה החמורה. Predstavimo pogled na process neolitizacije v Levantu in nekoliko pojasnimo dru∫be-</w:t>
      </w:r>
    </w:p>
    <w:p>
      <w:pPr>
        <w:jc w:val="right"/>
        <w:bidi w:val="1"/>
      </w:pPr>
      <w:r>
        <w:rPr>
          <w:rtl w:val="1"/>
        </w:rPr>
        <w:t>אין אוקוליה במניע za neolitsko revolucijo.</w:t>
      </w:r>
    </w:p>
    <w:p>
      <w:pPr>
        <w:jc w:val="right"/>
        <w:bidi w:val="1"/>
      </w:pPr>
      <w:r>
        <w:rPr>
          <w:rtl w:val="1"/>
        </w:rPr>
        <w:t>מילות מפתח - חקלאות; טיפוח; בִּיוּת; לבנט; ניאוליטיזציה</w:t>
      </w:r>
    </w:p>
    <w:p>
      <w:pPr>
        <w:pStyle w:val="Heading2"/>
        <w:jc w:val="right"/>
        <w:bidi w:val="1"/>
      </w:pPr>
      <w:r>
        <w:rPr>
          <w:rtl w:val="1"/>
        </w:rPr>
        <w:t>עמוד 2</w:t>
      </w:r>
    </w:p>
    <w:p>
      <w:pPr>
        <w:jc w:val="right"/>
        <w:bidi w:val="1"/>
      </w:pPr>
      <w:r>
        <w:rPr>
          <w:rtl w:val="1"/>
        </w:rPr>
        <w:t>אבי גופר, שחל אבו ושמחה לב-ידון</w:t>
      </w:r>
    </w:p>
    <w:p>
      <w:pPr>
        <w:jc w:val="right"/>
        <w:bidi w:val="1"/>
      </w:pPr>
      <w:r>
        <w:rPr>
          <w:rtl w:val="1"/>
        </w:rPr>
        <w:t>50</w:t>
      </w:r>
    </w:p>
    <w:p>
      <w:pPr>
        <w:jc w:val="right"/>
        <w:bidi w:val="1"/>
      </w:pPr>
      <w:r>
        <w:rPr>
          <w:rtl w:val="1"/>
        </w:rPr>
        <w:t>הייתה מטבע הדברים שאלת ה"למה" - למה יש כאלה</w:t>
      </w:r>
    </w:p>
    <w:p>
      <w:pPr>
        <w:jc w:val="right"/>
        <w:bidi w:val="1"/>
      </w:pPr>
      <w:r>
        <w:rPr>
          <w:rtl w:val="1"/>
        </w:rPr>
        <w:t>שינוי עצום בכלכלה החברתית האנושית</w:t>
      </w:r>
    </w:p>
    <w:p>
      <w:pPr>
        <w:jc w:val="right"/>
        <w:bidi w:val="1"/>
      </w:pPr>
      <w:r>
        <w:rPr>
          <w:rtl w:val="1"/>
        </w:rPr>
        <w:t>מקום? ככל שחלף הזמן בשנות ה-70 ו</w:t>
      </w:r>
    </w:p>
    <w:p>
      <w:pPr>
        <w:jc w:val="right"/>
        <w:bidi w:val="1"/>
      </w:pPr>
      <w:r>
        <w:rPr>
          <w:rtl w:val="1"/>
        </w:rPr>
        <w:t>1980' ובמיוחד בשנות ה-90, דיוק גבוה</w:t>
      </w:r>
    </w:p>
    <w:p>
      <w:pPr>
        <w:jc w:val="right"/>
        <w:bidi w:val="1"/>
      </w:pPr>
      <w:r>
        <w:rPr>
          <w:rtl w:val="1"/>
        </w:rPr>
        <w:t>היכרויות מוחלטות, בעיה מקצועית מאוד</w:t>
      </w:r>
    </w:p>
    <w:p>
      <w:pPr>
        <w:jc w:val="right"/>
        <w:bidi w:val="1"/>
      </w:pPr>
      <w:r>
        <w:rPr>
          <w:rtl w:val="1"/>
        </w:rPr>
        <w:t>צוותי מחקר ושיטות שדה ברזולוציה גבוהה</w:t>
      </w:r>
    </w:p>
    <w:p>
      <w:pPr>
        <w:jc w:val="right"/>
        <w:bidi w:val="1"/>
      </w:pPr>
      <w:r>
        <w:rPr>
          <w:rtl w:val="1"/>
        </w:rPr>
        <w:t>החזירו לבמה שאלות כמו ה</w:t>
      </w:r>
    </w:p>
    <w:p>
      <w:pPr>
        <w:jc w:val="right"/>
        <w:bidi w:val="1"/>
      </w:pPr>
      <w:r>
        <w:rPr>
          <w:rtl w:val="1"/>
        </w:rPr>
        <w:t>"איפה" ו"מתי" של המהפכה הנאוליתית.</w:t>
      </w:r>
    </w:p>
    <w:p>
      <w:pPr>
        <w:jc w:val="right"/>
        <w:bidi w:val="1"/>
      </w:pPr>
      <w:r>
        <w:rPr>
          <w:rtl w:val="1"/>
        </w:rPr>
        <w:t>אלה איבדו פופולריות בשנות ה-70 - 1980</w:t>
      </w:r>
    </w:p>
    <w:p>
      <w:pPr>
        <w:jc w:val="right"/>
        <w:bidi w:val="1"/>
      </w:pPr>
      <w:r>
        <w:rPr>
          <w:rtl w:val="1"/>
        </w:rPr>
        <w:t>נחשב כפתור.</w:t>
      </w:r>
    </w:p>
    <w:p>
      <w:pPr>
        <w:jc w:val="right"/>
        <w:bidi w:val="1"/>
      </w:pPr>
      <w:r>
        <w:rPr>
          <w:rtl w:val="1"/>
        </w:rPr>
        <w:t>התפתחויות במחשבה הארכיאולוגית בתקופה האחרונה</w:t>
      </w:r>
    </w:p>
    <w:p>
      <w:pPr>
        <w:jc w:val="right"/>
        <w:bidi w:val="1"/>
      </w:pPr>
      <w:r>
        <w:rPr>
          <w:rtl w:val="1"/>
        </w:rPr>
        <w:t>שני עשורים (בעיקר ההשפעה הגוברת של פוסט-</w:t>
      </w:r>
    </w:p>
    <w:p>
      <w:pPr>
        <w:jc w:val="right"/>
        <w:bidi w:val="1"/>
      </w:pPr>
      <w:r>
        <w:rPr>
          <w:rtl w:val="1"/>
        </w:rPr>
        <w:t>ארכיאולוגיה תהליכית וקוגניטיבית) סללו</w:t>
      </w:r>
    </w:p>
    <w:p>
      <w:pPr>
        <w:jc w:val="right"/>
        <w:bidi w:val="1"/>
      </w:pPr>
      <w:r>
        <w:rPr>
          <w:rtl w:val="1"/>
        </w:rPr>
        <w:t>הדרך להיבטים של חיי היומיום הניאוליתיים וכל-</w:t>
      </w:r>
    </w:p>
    <w:p>
      <w:pPr>
        <w:jc w:val="right"/>
        <w:bidi w:val="1"/>
      </w:pPr>
      <w:r>
        <w:rPr>
          <w:rtl w:val="1"/>
        </w:rPr>
        <w:t>פעילויות יום הקשורות למעבר לחקלאות,</w:t>
      </w:r>
    </w:p>
    <w:p>
      <w:pPr>
        <w:jc w:val="right"/>
        <w:bidi w:val="1"/>
      </w:pPr>
      <w:r>
        <w:rPr>
          <w:rtl w:val="1"/>
        </w:rPr>
        <w:t>לעקוף את מרכז הבמה. עם אלה כמו</w:t>
      </w:r>
    </w:p>
    <w:p>
      <w:pPr>
        <w:jc w:val="right"/>
        <w:bidi w:val="1"/>
      </w:pPr>
      <w:r>
        <w:rPr>
          <w:rtl w:val="1"/>
        </w:rPr>
        <w:t>מטרות מחקר מרכזיות, ריבוי נושאים יכולים</w:t>
      </w:r>
    </w:p>
    <w:p>
      <w:pPr>
        <w:jc w:val="right"/>
        <w:bidi w:val="1"/>
      </w:pPr>
      <w:r>
        <w:rPr>
          <w:rtl w:val="1"/>
        </w:rPr>
        <w:t>לגדל בניסיון לשחזר ולעצב מחדש</w:t>
      </w:r>
    </w:p>
    <w:p>
      <w:pPr>
        <w:jc w:val="right"/>
        <w:bidi w:val="1"/>
      </w:pPr>
      <w:r>
        <w:rPr>
          <w:rtl w:val="1"/>
        </w:rPr>
        <w:t>המהפכה הנאוליתית במונחים מקומיים, ו/או ב</w:t>
      </w:r>
    </w:p>
    <w:p>
      <w:pPr>
        <w:jc w:val="right"/>
        <w:bidi w:val="1"/>
      </w:pPr>
      <w:r>
        <w:rPr>
          <w:rtl w:val="1"/>
        </w:rPr>
        <w:t>מונחים נוספים הקשורים לאדם המתייחסים ליחידי העבר</w:t>
      </w:r>
    </w:p>
    <w:p>
      <w:pPr>
        <w:jc w:val="right"/>
        <w:bidi w:val="1"/>
      </w:pPr>
      <w:r>
        <w:rPr>
          <w:rtl w:val="1"/>
        </w:rPr>
        <w:t>דואלי או פלחים ספציפיים של קהילות עבר.</w:t>
      </w:r>
    </w:p>
    <w:p>
      <w:pPr>
        <w:jc w:val="right"/>
        <w:bidi w:val="1"/>
      </w:pPr>
      <w:r>
        <w:rPr>
          <w:rtl w:val="1"/>
        </w:rPr>
        <w:t>העולם הישן הבסיסי (מזרח התיכון, אירופה, מצרים/אתי-</w:t>
      </w:r>
    </w:p>
    <w:p>
      <w:pPr>
        <w:jc w:val="right"/>
        <w:bidi w:val="1"/>
      </w:pPr>
      <w:r>
        <w:rPr>
          <w:rtl w:val="1"/>
        </w:rPr>
        <w:t>אופיה, צפון אפריקה) מייסד צמחים מבויתים מארז-</w:t>
      </w:r>
    </w:p>
    <w:p>
      <w:pPr>
        <w:jc w:val="right"/>
        <w:bidi w:val="1"/>
      </w:pPr>
      <w:r>
        <w:rPr>
          <w:rtl w:val="1"/>
        </w:rPr>
        <w:t>הגיל כולל, בצורתו העיקרית, דגנים (חיטה,</w:t>
      </w:r>
    </w:p>
    <w:p>
      <w:pPr>
        <w:jc w:val="right"/>
        <w:bidi w:val="1"/>
      </w:pPr>
      <w:r>
        <w:rPr>
          <w:rtl w:val="1"/>
        </w:rPr>
        <w:t>שעורה), קטניות (אפונה, עדשים, חומוס, בקיה מרירה)</w:t>
      </w:r>
    </w:p>
    <w:p>
      <w:pPr>
        <w:jc w:val="right"/>
        <w:bidi w:val="1"/>
      </w:pPr>
      <w:r>
        <w:rPr>
          <w:rtl w:val="1"/>
        </w:rPr>
        <w:t>ופשתן כגידול סיבים. חיות מבויתות ב-</w:t>
      </w:r>
    </w:p>
    <w:p>
      <w:pPr>
        <w:jc w:val="right"/>
        <w:bidi w:val="1"/>
      </w:pPr>
      <w:r>
        <w:rPr>
          <w:rtl w:val="1"/>
        </w:rPr>
        <w:t>כוללים בעיקר כבשים-עזים, בקר</w:t>
      </w:r>
    </w:p>
    <w:p>
      <w:pPr>
        <w:jc w:val="right"/>
        <w:bidi w:val="1"/>
      </w:pPr>
      <w:r>
        <w:rPr>
          <w:rtl w:val="1"/>
        </w:rPr>
        <w:t>וחזיר (הכלב היה ביתי-</w:t>
      </w:r>
    </w:p>
    <w:p>
      <w:pPr>
        <w:jc w:val="right"/>
        <w:bidi w:val="1"/>
      </w:pPr>
      <w:r>
        <w:rPr>
          <w:rtl w:val="1"/>
        </w:rPr>
        <w:t>תועד הרבה קודם לכן על ידי Natufian</w:t>
      </w:r>
    </w:p>
    <w:p>
      <w:pPr>
        <w:jc w:val="right"/>
        <w:bidi w:val="1"/>
      </w:pPr>
      <w:r>
        <w:rPr>
          <w:rtl w:val="1"/>
        </w:rPr>
        <w:t>קהילות בדרום לה-</w:t>
      </w:r>
    </w:p>
    <w:p>
      <w:pPr>
        <w:jc w:val="right"/>
        <w:bidi w:val="1"/>
      </w:pPr>
      <w:r>
        <w:rPr>
          <w:rtl w:val="1"/>
        </w:rPr>
        <w:t>וואנט). אפשר לומר שכן</w:t>
      </w:r>
    </w:p>
    <w:p>
      <w:pPr>
        <w:jc w:val="right"/>
        <w:bidi w:val="1"/>
      </w:pPr>
      <w:r>
        <w:rPr>
          <w:rtl w:val="1"/>
        </w:rPr>
        <w:t>להיות מקובל על כך</w:t>
      </w:r>
    </w:p>
    <w:p>
      <w:pPr>
        <w:jc w:val="right"/>
        <w:bidi w:val="1"/>
      </w:pPr>
      <w:r>
        <w:rPr>
          <w:rtl w:val="1"/>
        </w:rPr>
        <w:t>מקורותיו של המייסד הזה-</w:t>
      </w:r>
    </w:p>
    <w:p>
      <w:pPr>
        <w:jc w:val="right"/>
        <w:bidi w:val="1"/>
      </w:pPr>
      <w:r>
        <w:rPr>
          <w:rtl w:val="1"/>
        </w:rPr>
        <w:t>ckage היו במזרח הקרוב ו</w:t>
      </w:r>
    </w:p>
    <w:p>
      <w:pPr>
        <w:jc w:val="right"/>
        <w:bidi w:val="1"/>
      </w:pPr>
      <w:r>
        <w:rPr>
          <w:rtl w:val="1"/>
        </w:rPr>
        <w:t>שזה התפשט לכל אורכו</w:t>
      </w:r>
    </w:p>
    <w:p>
      <w:pPr>
        <w:jc w:val="right"/>
        <w:bidi w:val="1"/>
      </w:pPr>
      <w:r>
        <w:rPr>
          <w:rtl w:val="1"/>
        </w:rPr>
        <w:t>אירופה וחלקים מאסיה ואפ-</w:t>
      </w:r>
    </w:p>
    <w:p>
      <w:pPr>
        <w:jc w:val="right"/>
        <w:bidi w:val="1"/>
      </w:pPr>
      <w:r>
        <w:rPr>
          <w:rtl w:val="1"/>
        </w:rPr>
        <w:t>rica (Zhary and Hopf 1993;</w:t>
      </w:r>
    </w:p>
    <w:p>
      <w:pPr>
        <w:jc w:val="right"/>
        <w:bidi w:val="1"/>
      </w:pPr>
      <w:r>
        <w:rPr>
          <w:rtl w:val="1"/>
        </w:rPr>
        <w:t>2000) (בחלקים אחרים של</w:t>
      </w:r>
    </w:p>
    <w:p>
      <w:pPr>
        <w:jc w:val="right"/>
        <w:bidi w:val="1"/>
      </w:pPr>
      <w:r>
        <w:rPr>
          <w:rtl w:val="1"/>
        </w:rPr>
        <w:t>חבילות אגרו שונות בעולם</w:t>
      </w:r>
    </w:p>
    <w:p>
      <w:pPr>
        <w:jc w:val="right"/>
        <w:bidi w:val="1"/>
      </w:pPr>
      <w:r>
        <w:rPr>
          <w:rtl w:val="1"/>
        </w:rPr>
        <w:t>הופיעו). כאשר מקימים-</w:t>
      </w:r>
    </w:p>
    <w:p>
      <w:pPr>
        <w:jc w:val="right"/>
        <w:bidi w:val="1"/>
      </w:pPr>
      <w:r>
        <w:rPr>
          <w:rtl w:val="1"/>
        </w:rPr>
        <w:t>נשירה את עצמה, החבילה הזו גרמה</w:t>
      </w:r>
    </w:p>
    <w:p>
      <w:pPr>
        <w:jc w:val="right"/>
        <w:bidi w:val="1"/>
      </w:pPr>
      <w:r>
        <w:rPr>
          <w:rtl w:val="1"/>
        </w:rPr>
        <w:t>שינוי עצום בכל ההיבטים</w:t>
      </w:r>
    </w:p>
    <w:p>
      <w:pPr>
        <w:jc w:val="right"/>
        <w:bidi w:val="1"/>
      </w:pPr>
      <w:r>
        <w:rPr>
          <w:rtl w:val="1"/>
        </w:rPr>
        <w:t>של החיים שאנו מתייחסים אליהם בדרך כלל</w:t>
      </w:r>
    </w:p>
    <w:p>
      <w:pPr>
        <w:jc w:val="right"/>
        <w:bidi w:val="1"/>
      </w:pPr>
      <w:r>
        <w:rPr>
          <w:rtl w:val="1"/>
        </w:rPr>
        <w:t>כ"ניאוליטיזציה" - מונח המ-</w:t>
      </w:r>
    </w:p>
    <w:p>
      <w:pPr>
        <w:jc w:val="right"/>
        <w:bidi w:val="1"/>
      </w:pPr>
      <w:r>
        <w:rPr>
          <w:rtl w:val="1"/>
        </w:rPr>
        <w:t>הדרגת הטבע הדינמי</w:t>
      </w:r>
    </w:p>
    <w:p>
      <w:pPr>
        <w:jc w:val="right"/>
        <w:bidi w:val="1"/>
      </w:pPr>
      <w:r>
        <w:rPr>
          <w:rtl w:val="1"/>
        </w:rPr>
        <w:t>של התקופה הנאוליתית. לוקח</w:t>
      </w:r>
    </w:p>
    <w:p>
      <w:pPr>
        <w:jc w:val="right"/>
        <w:bidi w:val="1"/>
      </w:pPr>
      <w:r>
        <w:rPr>
          <w:rtl w:val="1"/>
        </w:rPr>
        <w:t>לקחת בחשבון את המורכבות של</w:t>
      </w:r>
    </w:p>
    <w:p>
      <w:pPr>
        <w:jc w:val="right"/>
        <w:bidi w:val="1"/>
      </w:pPr>
      <w:r>
        <w:rPr>
          <w:rtl w:val="1"/>
        </w:rPr>
        <w:t>ניאוליטיזציה ודרישותיה</w:t>
      </w:r>
    </w:p>
    <w:p>
      <w:pPr>
        <w:jc w:val="right"/>
        <w:bidi w:val="1"/>
      </w:pPr>
      <w:r>
        <w:rPr>
          <w:rtl w:val="1"/>
        </w:rPr>
        <w:t>על היבטים של תפיסה אנושית-</w:t>
      </w:r>
    </w:p>
    <w:p>
      <w:pPr>
        <w:jc w:val="right"/>
        <w:bidi w:val="1"/>
      </w:pPr>
      <w:r>
        <w:rPr>
          <w:rtl w:val="1"/>
        </w:rPr>
        <w:t>מיון, ארגון, פעילות/היות-</w:t>
      </w:r>
    </w:p>
    <w:p>
      <w:pPr>
        <w:jc w:val="right"/>
        <w:bidi w:val="1"/>
      </w:pPr>
      <w:r>
        <w:rPr>
          <w:rtl w:val="1"/>
        </w:rPr>
        <w:t>התנהגות וכו', זה עשוי להיות סביר</w:t>
      </w:r>
    </w:p>
    <w:p>
      <w:pPr>
        <w:jc w:val="right"/>
        <w:bidi w:val="1"/>
      </w:pPr>
      <w:r>
        <w:rPr>
          <w:rtl w:val="1"/>
        </w:rPr>
        <w:t>נכנס לתהליך מהיר מאוד</w:t>
      </w:r>
    </w:p>
    <w:p>
      <w:pPr>
        <w:jc w:val="right"/>
        <w:bidi w:val="1"/>
      </w:pPr>
      <w:r>
        <w:rPr>
          <w:rtl w:val="1"/>
        </w:rPr>
        <w:t>מונחים של שעונים פרהיסטוריים בקנה מידה גדול. בלבנט</w:t>
      </w:r>
    </w:p>
    <w:p>
      <w:pPr>
        <w:jc w:val="right"/>
        <w:bidi w:val="1"/>
      </w:pPr>
      <w:r>
        <w:rPr>
          <w:rtl w:val="1"/>
        </w:rPr>
        <w:t>(צפון הלבנט), זה בדרך כלל התחיל קצת</w:t>
      </w:r>
    </w:p>
    <w:p>
      <w:pPr>
        <w:jc w:val="right"/>
        <w:bidi w:val="1"/>
      </w:pPr>
      <w:r>
        <w:rPr>
          <w:rtl w:val="1"/>
        </w:rPr>
        <w:t>13,000 כיילו לפני שנים והגיעו לקנה מידה מלא</w:t>
      </w:r>
    </w:p>
    <w:p>
      <w:pPr>
        <w:jc w:val="right"/>
        <w:bidi w:val="1"/>
      </w:pPr>
      <w:r>
        <w:rPr>
          <w:rtl w:val="1"/>
        </w:rPr>
        <w:t>כ-8000-7000 כיילו לפני שנים.</w:t>
      </w:r>
    </w:p>
    <w:p>
      <w:pPr>
        <w:jc w:val="right"/>
        <w:bidi w:val="1"/>
      </w:pPr>
      <w:r>
        <w:rPr>
          <w:rtl w:val="1"/>
        </w:rPr>
        <w:t>במאמר זה נתרכז תחילה בהתחלה-</w:t>
      </w:r>
    </w:p>
    <w:p>
      <w:pPr>
        <w:jc w:val="right"/>
        <w:bidi w:val="1"/>
      </w:pPr>
      <w:r>
        <w:rPr>
          <w:rtl w:val="1"/>
        </w:rPr>
        <w:t>נינג החקלאות בלבנט - מהעליון</w:t>
      </w:r>
    </w:p>
    <w:p>
      <w:pPr>
        <w:jc w:val="right"/>
        <w:bidi w:val="1"/>
      </w:pPr>
      <w:r>
        <w:rPr>
          <w:rtl w:val="1"/>
        </w:rPr>
        <w:t>פרת וחידקל למדבריות הנגב</w:t>
      </w:r>
    </w:p>
    <w:p>
      <w:pPr>
        <w:jc w:val="right"/>
        <w:bidi w:val="1"/>
      </w:pPr>
      <w:r>
        <w:rPr>
          <w:rtl w:val="1"/>
        </w:rPr>
        <w:t>וסיני (דרום מזרח טורקיה המודרנית, סוריה, לב-</w:t>
      </w:r>
    </w:p>
    <w:p>
      <w:pPr>
        <w:jc w:val="right"/>
        <w:bidi w:val="1"/>
      </w:pPr>
      <w:r>
        <w:rPr>
          <w:rtl w:val="1"/>
        </w:rPr>
        <w:t>לא, ישראל, הרשות הפלסטינית, ירדן ו</w:t>
      </w:r>
    </w:p>
    <w:p>
      <w:pPr>
        <w:jc w:val="right"/>
        <w:bidi w:val="1"/>
      </w:pPr>
      <w:r>
        <w:rPr>
          <w:rtl w:val="1"/>
        </w:rPr>
        <w:t>מצרים, ראה איור 1). אנו מתרכזים בצמחים תוך כדי</w:t>
      </w:r>
    </w:p>
    <w:p>
      <w:pPr>
        <w:jc w:val="right"/>
        <w:bidi w:val="1"/>
      </w:pPr>
      <w:r>
        <w:rPr>
          <w:rtl w:val="1"/>
        </w:rPr>
        <w:t>בעלי חיים מוזכרים רק בקצרה. החלק הראשון</w:t>
      </w:r>
    </w:p>
    <w:p>
      <w:pPr>
        <w:jc w:val="right"/>
        <w:bidi w:val="1"/>
      </w:pPr>
      <w:r>
        <w:rPr>
          <w:rtl w:val="1"/>
        </w:rPr>
        <w:t>עוסק בשאלות הבסיסיות של יחסי אדם-צמח-</w:t>
      </w:r>
    </w:p>
    <w:p>
      <w:pPr>
        <w:jc w:val="right"/>
        <w:bidi w:val="1"/>
      </w:pPr>
      <w:r>
        <w:rPr>
          <w:rtl w:val="1"/>
        </w:rPr>
        <w:t>ספינה באמצעות נתונים ישנים וחדשים מהלבנט. זה יהיה</w:t>
      </w:r>
    </w:p>
    <w:p>
      <w:pPr>
        <w:jc w:val="right"/>
        <w:bidi w:val="1"/>
      </w:pPr>
      <w:r>
        <w:rPr>
          <w:rtl w:val="1"/>
        </w:rPr>
        <w:t>התמקד בשאלות כגון: מה קרה באדם-</w:t>
      </w:r>
    </w:p>
    <w:p>
      <w:pPr>
        <w:jc w:val="right"/>
        <w:bidi w:val="1"/>
      </w:pPr>
      <w:r>
        <w:rPr>
          <w:rtl w:val="1"/>
        </w:rPr>
        <w:t>יחסי צמחים (גידול לעומת ביות)?</w:t>
      </w:r>
    </w:p>
    <w:p>
      <w:pPr>
        <w:jc w:val="right"/>
        <w:bidi w:val="1"/>
      </w:pPr>
      <w:r>
        <w:rPr>
          <w:rtl w:val="1"/>
        </w:rPr>
        <w:t>איך זה קרה - האם הביות היה אחד-</w:t>
      </w:r>
    </w:p>
    <w:p>
      <w:pPr>
        <w:jc w:val="right"/>
        <w:bidi w:val="1"/>
      </w:pPr>
      <w:r>
        <w:rPr>
          <w:rtl w:val="1"/>
        </w:rPr>
        <w:t>אירוע זמן/מקום אחד? מה היה הקצב של הפרו-</w:t>
      </w:r>
    </w:p>
    <w:p>
      <w:pPr>
        <w:jc w:val="right"/>
        <w:bidi w:val="1"/>
      </w:pPr>
      <w:r>
        <w:rPr>
          <w:rtl w:val="1"/>
        </w:rPr>
        <w:t>cess? באיזו מהירות התפזרה החקלאות במונחים של א-</w:t>
      </w:r>
    </w:p>
    <w:p>
      <w:pPr>
        <w:jc w:val="right"/>
        <w:bidi w:val="1"/>
      </w:pPr>
      <w:r>
        <w:rPr>
          <w:rtl w:val="1"/>
        </w:rPr>
        <w:t>פתרון כיאולוגי? ה"מתי" וה"איפה"</w:t>
      </w:r>
    </w:p>
    <w:p>
      <w:pPr>
        <w:jc w:val="right"/>
        <w:bidi w:val="1"/>
      </w:pPr>
      <w:r>
        <w:rPr>
          <w:rtl w:val="1"/>
        </w:rPr>
        <w:t>שאלות, שאנו מוצאים אותן מרתקות בפני עצמן,</w:t>
      </w:r>
    </w:p>
    <w:p>
      <w:pPr>
        <w:jc w:val="right"/>
        <w:bidi w:val="1"/>
      </w:pPr>
      <w:r>
        <w:rPr>
          <w:rtl w:val="1"/>
        </w:rPr>
        <w:t>ובעל פוטנציאל גבוה במתן תשובות ל-</w:t>
      </w:r>
    </w:p>
    <w:p>
      <w:pPr>
        <w:jc w:val="right"/>
        <w:bidi w:val="1"/>
      </w:pPr>
      <w:r>
        <w:rPr>
          <w:rtl w:val="1"/>
        </w:rPr>
        <w:t>"למה "שאלה, מטופלים לאחר מכן. הנייר</w:t>
      </w:r>
    </w:p>
    <w:p>
      <w:pPr>
        <w:jc w:val="right"/>
        <w:bidi w:val="1"/>
      </w:pPr>
      <w:r>
        <w:rPr>
          <w:rtl w:val="1"/>
        </w:rPr>
        <w:t>מסתיים בהערות על ניאוליטיזציה ועל אודות</w:t>
      </w:r>
    </w:p>
    <w:p>
      <w:pPr>
        <w:jc w:val="right"/>
        <w:bidi w:val="1"/>
      </w:pPr>
      <w:r>
        <w:rPr>
          <w:rtl w:val="1"/>
        </w:rPr>
        <w:t>הרקע והסיבות האפשריות לניאולי-</w:t>
      </w:r>
    </w:p>
    <w:p>
      <w:pPr>
        <w:jc w:val="right"/>
        <w:bidi w:val="1"/>
      </w:pPr>
      <w:r>
        <w:rPr>
          <w:rtl w:val="1"/>
        </w:rPr>
        <w:t>המהפכה לאור צבירת נתונים מ</w:t>
      </w:r>
    </w:p>
    <w:p>
      <w:pPr>
        <w:jc w:val="right"/>
        <w:bidi w:val="1"/>
      </w:pPr>
      <w:r>
        <w:rPr>
          <w:rtl w:val="1"/>
        </w:rPr>
        <w:t>דרום מזרח טורקיה וצפון סוריה - ההצעה החדשה</w:t>
      </w:r>
    </w:p>
    <w:p>
      <w:pPr>
        <w:jc w:val="right"/>
        <w:bidi w:val="1"/>
      </w:pPr>
      <w:r>
        <w:rPr>
          <w:rtl w:val="1"/>
        </w:rPr>
        <w:t>ערש החקלאות (לב-ידון ואח' 2000).</w:t>
      </w:r>
    </w:p>
    <w:p>
      <w:pPr>
        <w:jc w:val="right"/>
        <w:bidi w:val="1"/>
      </w:pPr>
      <w:r>
        <w:rPr>
          <w:rtl w:val="1"/>
        </w:rPr>
        <w:t>מפת האזור והאתרים המוזכרים בטקסט: 1. Hallan Çemi Tepesi, 2.</w:t>
      </w:r>
    </w:p>
    <w:p>
      <w:pPr>
        <w:jc w:val="right"/>
        <w:bidi w:val="1"/>
      </w:pPr>
      <w:r>
        <w:rPr>
          <w:rtl w:val="1"/>
        </w:rPr>
        <w:t>Cayönü, 3. Cafer Höyük, 4. Nevalli Çori, 5. Göbekli Tepe, 6. Dja'de, 7.</w:t>
      </w:r>
    </w:p>
    <w:p>
      <w:pPr>
        <w:jc w:val="right"/>
        <w:bidi w:val="1"/>
      </w:pPr>
      <w:r>
        <w:rPr>
          <w:rtl w:val="1"/>
        </w:rPr>
        <w:t>ג'רף אל אחמר, 8. מורייבט, 9. טל אבו הורירה, 10. נמריק, 11.</w:t>
      </w:r>
    </w:p>
    <w:p>
      <w:pPr>
        <w:jc w:val="right"/>
        <w:bidi w:val="1"/>
      </w:pPr>
      <w:r>
        <w:rPr>
          <w:rtl w:val="1"/>
        </w:rPr>
        <w:t>מלפעת, 12. קרמז דרה, 13. טל אסואד, 14. יפתחאל, 15. יריחו,</w:t>
      </w:r>
    </w:p>
    <w:p>
      <w:pPr>
        <w:jc w:val="right"/>
        <w:bidi w:val="1"/>
      </w:pPr>
      <w:r>
        <w:rPr>
          <w:rtl w:val="1"/>
        </w:rPr>
        <w:t>נתיב הגדוד וגלגל א'. כוכבית גדולה לקראדג'.</w:t>
      </w:r>
    </w:p>
    <w:p>
      <w:pPr>
        <w:pStyle w:val="Heading2"/>
        <w:jc w:val="right"/>
        <w:bidi w:val="1"/>
      </w:pPr>
      <w:r>
        <w:rPr>
          <w:rtl w:val="1"/>
        </w:rPr>
        <w:t>עמוד 3</w:t>
      </w:r>
    </w:p>
    <w:p>
      <w:pPr>
        <w:jc w:val="right"/>
        <w:bidi w:val="1"/>
      </w:pPr>
      <w:r>
        <w:rPr>
          <w:rtl w:val="1"/>
        </w:rPr>
        <w:t>ה"מתי", ה"איפה" וה"למה" של המהפכה הנאוליתית בלבנט</w:t>
      </w:r>
    </w:p>
    <w:p>
      <w:pPr>
        <w:jc w:val="right"/>
        <w:bidi w:val="1"/>
      </w:pPr>
      <w:r>
        <w:rPr>
          <w:rtl w:val="1"/>
        </w:rPr>
        <w:t>51</w:t>
      </w:r>
    </w:p>
    <w:p>
      <w:pPr>
        <w:jc w:val="right"/>
        <w:bidi w:val="1"/>
      </w:pPr>
      <w:r>
        <w:rPr>
          <w:rtl w:val="1"/>
        </w:rPr>
        <w:t>יחסי אדם-צמח - מה קרה?</w:t>
      </w:r>
    </w:p>
    <w:p>
      <w:pPr>
        <w:jc w:val="right"/>
        <w:bidi w:val="1"/>
      </w:pPr>
      <w:r>
        <w:rPr>
          <w:rtl w:val="1"/>
        </w:rPr>
        <w:t>ניתן לנצל צמחים באסטרטגיות רבות ושונות.</w:t>
      </w:r>
    </w:p>
    <w:p>
      <w:pPr>
        <w:jc w:val="right"/>
        <w:bidi w:val="1"/>
      </w:pPr>
      <w:r>
        <w:rPr>
          <w:rtl w:val="1"/>
        </w:rPr>
        <w:t>חיפוש מזון מהווה מצב של איסוף בר</w:t>
      </w:r>
    </w:p>
    <w:p>
      <w:pPr>
        <w:jc w:val="right"/>
        <w:bidi w:val="1"/>
      </w:pPr>
      <w:r>
        <w:rPr>
          <w:rtl w:val="1"/>
        </w:rPr>
        <w:t>צמחים ללא מניפולציה חקלאית המשקפת</w:t>
      </w:r>
    </w:p>
    <w:p>
      <w:pPr>
        <w:jc w:val="right"/>
        <w:bidi w:val="1"/>
      </w:pPr>
      <w:r>
        <w:rPr>
          <w:rtl w:val="1"/>
        </w:rPr>
        <w:t>משבצת הציידים-לקטים מהדגם הקלאסי. זה</w:t>
      </w:r>
    </w:p>
    <w:p>
      <w:pPr>
        <w:jc w:val="right"/>
        <w:bidi w:val="1"/>
      </w:pPr>
      <w:r>
        <w:rPr>
          <w:rtl w:val="1"/>
        </w:rPr>
        <w:t>עם זאת מייצג את הזמן שבו הבחירה</w:t>
      </w:r>
    </w:p>
    <w:p>
      <w:pPr>
        <w:jc w:val="right"/>
        <w:bidi w:val="1"/>
      </w:pPr>
      <w:r>
        <w:rPr>
          <w:rtl w:val="1"/>
        </w:rPr>
        <w:t>נוצר על ידי מסננים, ממינים בעלי פוטנציאל גבוה</w:t>
      </w:r>
    </w:p>
    <w:p>
      <w:pPr>
        <w:jc w:val="right"/>
        <w:bidi w:val="1"/>
      </w:pPr>
      <w:r>
        <w:rPr>
          <w:rtl w:val="1"/>
        </w:rPr>
        <w:t>לניצול אנושי, שחלקם הופכים מאוחר יותר</w:t>
      </w:r>
    </w:p>
    <w:p>
      <w:pPr>
        <w:jc w:val="right"/>
        <w:bidi w:val="1"/>
      </w:pPr>
      <w:r>
        <w:rPr>
          <w:rtl w:val="1"/>
        </w:rPr>
        <w:t>"חבילת" המייסדים-יבולים של החקלאות. טיפוח-</w:t>
      </w:r>
    </w:p>
    <w:p>
      <w:pPr>
        <w:jc w:val="right"/>
        <w:bidi w:val="1"/>
      </w:pPr>
      <w:r>
        <w:rPr>
          <w:rtl w:val="1"/>
        </w:rPr>
        <w:t>tion מתייחס לטיפול בצמחי בר בדרגה של</w:t>
      </w:r>
    </w:p>
    <w:p>
      <w:pPr>
        <w:jc w:val="right"/>
        <w:bidi w:val="1"/>
      </w:pPr>
      <w:r>
        <w:rPr>
          <w:rtl w:val="1"/>
        </w:rPr>
        <w:t>מניפולציה חקלאית (כגון עקירה או</w:t>
      </w:r>
    </w:p>
    <w:p>
      <w:pPr>
        <w:jc w:val="right"/>
        <w:bidi w:val="1"/>
      </w:pPr>
      <w:r>
        <w:rPr>
          <w:rtl w:val="1"/>
        </w:rPr>
        <w:t>ניהול יבול) אך עדיין לא גורם לתלות שלהם</w:t>
      </w:r>
    </w:p>
    <w:p>
      <w:pPr>
        <w:jc w:val="right"/>
        <w:bidi w:val="1"/>
      </w:pPr>
      <w:r>
        <w:rPr>
          <w:rtl w:val="1"/>
        </w:rPr>
        <w:t>דחיית האדם להישרדות על ידי מודע או לא מודע</w:t>
      </w:r>
    </w:p>
    <w:p>
      <w:pPr>
        <w:jc w:val="right"/>
        <w:bidi w:val="1"/>
      </w:pPr>
      <w:r>
        <w:rPr>
          <w:rtl w:val="1"/>
        </w:rPr>
        <w:t>בחירה מודעת של גנוטיפים שאיבדו קצת טבע</w:t>
      </w:r>
    </w:p>
    <w:p>
      <w:pPr>
        <w:jc w:val="right"/>
        <w:bidi w:val="1"/>
      </w:pPr>
      <w:r>
        <w:rPr>
          <w:rtl w:val="1"/>
        </w:rPr>
        <w:t>תכונות הסתגלות של ראלי. ביות, בהקשר זה,</w:t>
      </w:r>
    </w:p>
    <w:p>
      <w:pPr>
        <w:jc w:val="right"/>
        <w:bidi w:val="1"/>
      </w:pPr>
      <w:r>
        <w:rPr>
          <w:rtl w:val="1"/>
        </w:rPr>
        <w:t>מתייחס למניפולציה מלאה של "חדש" ביולוגית</w:t>
      </w:r>
    </w:p>
    <w:p>
      <w:pPr>
        <w:jc w:val="right"/>
        <w:bidi w:val="1"/>
      </w:pPr>
      <w:r>
        <w:rPr>
          <w:rtl w:val="1"/>
        </w:rPr>
        <w:t>טיפוסים" תלויים באופן מלא באדם לצורך הישרדות. אלה</w:t>
      </w:r>
    </w:p>
    <w:p>
      <w:pPr>
        <w:jc w:val="right"/>
        <w:bidi w:val="1"/>
      </w:pPr>
      <w:r>
        <w:rPr>
          <w:rtl w:val="1"/>
        </w:rPr>
        <w:t>טיפוסים עברו שינוי גנוטיפי (בלימה</w:t>
      </w:r>
    </w:p>
    <w:p>
      <w:pPr>
        <w:jc w:val="right"/>
        <w:bidi w:val="1"/>
      </w:pPr>
      <w:r>
        <w:rPr>
          <w:rtl w:val="1"/>
        </w:rPr>
        <w:t>של אופן הטיפוס הפראי של פיזור זרעים ודור-</w:t>
      </w:r>
    </w:p>
    <w:p>
      <w:pPr>
        <w:jc w:val="right"/>
        <w:bidi w:val="1"/>
      </w:pPr>
      <w:r>
        <w:rPr>
          <w:rtl w:val="1"/>
        </w:rPr>
        <w:t>mancy) או שלא בכוונה - כלומר, לא-</w:t>
      </w:r>
    </w:p>
    <w:p>
      <w:pPr>
        <w:jc w:val="right"/>
        <w:bidi w:val="1"/>
      </w:pPr>
      <w:r>
        <w:rPr>
          <w:rtl w:val="1"/>
        </w:rPr>
        <w:t>בחירה מודעת הנובעת מטיפוח ותכשירים</w:t>
      </w:r>
    </w:p>
    <w:p>
      <w:pPr>
        <w:jc w:val="right"/>
        <w:bidi w:val="1"/>
      </w:pPr>
      <w:r>
        <w:rPr>
          <w:rtl w:val="1"/>
        </w:rPr>
        <w:t>שיטות הקנייה, או בחירה מכוונת/מודעת</w:t>
      </w:r>
    </w:p>
    <w:p>
      <w:pPr>
        <w:jc w:val="right"/>
        <w:bidi w:val="1"/>
      </w:pPr>
      <w:r>
        <w:rPr>
          <w:rtl w:val="1"/>
        </w:rPr>
        <w:t>של צמחים/זרעים עם תכונות מסוימות רצויות</w:t>
      </w:r>
    </w:p>
    <w:p>
      <w:pPr>
        <w:jc w:val="right"/>
        <w:bidi w:val="1"/>
      </w:pPr>
      <w:r>
        <w:rPr>
          <w:rtl w:val="1"/>
        </w:rPr>
        <w:t>לחקלאי. שלוש האסטרטגיות הללו משקפות</w:t>
      </w:r>
    </w:p>
    <w:p>
      <w:pPr>
        <w:jc w:val="right"/>
        <w:bidi w:val="1"/>
      </w:pPr>
      <w:r>
        <w:rPr>
          <w:rtl w:val="1"/>
        </w:rPr>
        <w:t>תהליך רב של שינוי מחיפוש מזון לצמחי בר</w:t>
      </w:r>
    </w:p>
    <w:p>
      <w:pPr>
        <w:jc w:val="right"/>
        <w:bidi w:val="1"/>
      </w:pPr>
      <w:r>
        <w:rPr>
          <w:rtl w:val="1"/>
        </w:rPr>
        <w:t>לחקלאות של מינים מבויתים. טיפוח הוא</w:t>
      </w:r>
    </w:p>
    <w:p>
      <w:pPr>
        <w:jc w:val="right"/>
        <w:bidi w:val="1"/>
      </w:pPr>
      <w:r>
        <w:rPr>
          <w:rtl w:val="1"/>
        </w:rPr>
        <w:t>אולם הסמן התרבותי המשמעותי של ה</w:t>
      </w:r>
    </w:p>
    <w:p>
      <w:pPr>
        <w:jc w:val="right"/>
        <w:bidi w:val="1"/>
      </w:pPr>
      <w:r>
        <w:rPr>
          <w:rtl w:val="1"/>
        </w:rPr>
        <w:t>שינוי לתפיסות חדשות והתנהגות חדשה</w:t>
      </w:r>
    </w:p>
    <w:p>
      <w:pPr>
        <w:jc w:val="right"/>
        <w:bidi w:val="1"/>
      </w:pPr>
      <w:r>
        <w:rPr>
          <w:rtl w:val="1"/>
        </w:rPr>
        <w:t>דפוסים של האדם. ייתכן שהטיפוח כלל את</w:t>
      </w:r>
    </w:p>
    <w:p>
      <w:pPr>
        <w:jc w:val="right"/>
        <w:bidi w:val="1"/>
      </w:pPr>
      <w:r>
        <w:rPr>
          <w:rtl w:val="1"/>
        </w:rPr>
        <w:t>הקמת שדות בקרבת האתרים בצורה כה חיה</w:t>
      </w:r>
    </w:p>
    <w:p>
      <w:pPr>
        <w:jc w:val="right"/>
        <w:bidi w:val="1"/>
      </w:pPr>
      <w:r>
        <w:rPr>
          <w:rtl w:val="1"/>
        </w:rPr>
        <w:t>מוצג על ידי הילמן (2000. איור 12.27, 395). זה חייב</w:t>
      </w:r>
    </w:p>
    <w:p>
      <w:pPr>
        <w:jc w:val="right"/>
        <w:bidi w:val="1"/>
      </w:pPr>
      <w:r>
        <w:rPr>
          <w:rtl w:val="1"/>
        </w:rPr>
        <w:t>לוו בפיתוח טכנולוגי-</w:t>
      </w:r>
    </w:p>
    <w:p>
      <w:pPr>
        <w:jc w:val="right"/>
        <w:bidi w:val="1"/>
      </w:pPr>
      <w:r>
        <w:rPr>
          <w:rtl w:val="1"/>
        </w:rPr>
        <w:t>שיטות (טכניקות חקלאיות כגון עבודת אדמה, זריעה,</w:t>
      </w:r>
    </w:p>
    <w:p>
      <w:pPr>
        <w:jc w:val="right"/>
        <w:bidi w:val="1"/>
      </w:pPr>
      <w:r>
        <w:rPr>
          <w:rtl w:val="1"/>
        </w:rPr>
        <w:t>עישוב, ציוד קציר, ציוד דיש-</w:t>
      </w:r>
    </w:p>
    <w:p>
      <w:pPr>
        <w:jc w:val="right"/>
        <w:bidi w:val="1"/>
      </w:pPr>
      <w:r>
        <w:rPr>
          <w:rtl w:val="1"/>
        </w:rPr>
        <w:t>התקנות, מתקני אחסון וכו') אבל,</w:t>
      </w:r>
    </w:p>
    <w:p>
      <w:pPr>
        <w:jc w:val="right"/>
        <w:bidi w:val="1"/>
      </w:pPr>
      <w:r>
        <w:rPr>
          <w:rtl w:val="1"/>
        </w:rPr>
        <w:t>חשוב מכך, שינוי משמעותי בתפיסה האנושית-</w:t>
      </w:r>
    </w:p>
    <w:p>
      <w:pPr>
        <w:jc w:val="right"/>
        <w:bidi w:val="1"/>
      </w:pPr>
      <w:r>
        <w:rPr>
          <w:rtl w:val="1"/>
        </w:rPr>
        <w:t>מהלך הטבע. מעבר למניפולציה ממושכת</w:t>
      </w:r>
    </w:p>
    <w:p>
      <w:pPr>
        <w:jc w:val="right"/>
        <w:bidi w:val="1"/>
      </w:pPr>
      <w:r>
        <w:rPr>
          <w:rtl w:val="1"/>
        </w:rPr>
        <w:t>ותלות, מעבר מראייה של הטבע כאל א</w:t>
      </w:r>
    </w:p>
    <w:p>
      <w:pPr>
        <w:jc w:val="right"/>
        <w:bidi w:val="1"/>
      </w:pPr>
      <w:r>
        <w:rPr>
          <w:rtl w:val="1"/>
        </w:rPr>
        <w:t>"נותנת סביבה" כמו שרוב הציידים נאספים-</w:t>
      </w:r>
    </w:p>
    <w:p>
      <w:pPr>
        <w:jc w:val="right"/>
        <w:bidi w:val="1"/>
      </w:pPr>
      <w:r>
        <w:rPr>
          <w:rtl w:val="1"/>
        </w:rPr>
        <w:t>שוגים רואים את זה (Bird-David 1990), למניפולציה פעילה</w:t>
      </w:r>
    </w:p>
    <w:p>
      <w:pPr>
        <w:jc w:val="right"/>
        <w:bidi w:val="1"/>
      </w:pPr>
      <w:r>
        <w:rPr>
          <w:rtl w:val="1"/>
        </w:rPr>
        <w:t>ראייה לטבית של הסביבה. הסתכלו כאל ארוך-</w:t>
      </w:r>
    </w:p>
    <w:p>
      <w:pPr>
        <w:jc w:val="right"/>
        <w:bidi w:val="1"/>
      </w:pPr>
      <w:r>
        <w:rPr>
          <w:rtl w:val="1"/>
        </w:rPr>
        <w:t>מונח תהליך היסטורי המכסה את 6000–7000</w:t>
      </w:r>
    </w:p>
    <w:p>
      <w:pPr>
        <w:jc w:val="right"/>
        <w:bidi w:val="1"/>
      </w:pPr>
      <w:r>
        <w:rPr>
          <w:rtl w:val="1"/>
        </w:rPr>
        <w:t>שנים בין השלבים המאוחרים של האפיפליאוליתית</w:t>
      </w:r>
    </w:p>
    <w:p>
      <w:pPr>
        <w:jc w:val="right"/>
        <w:bidi w:val="1"/>
      </w:pPr>
      <w:r>
        <w:rPr>
          <w:rtl w:val="1"/>
        </w:rPr>
        <w:t>וסוף התקופה הנאוליתית בלבנט,</w:t>
      </w:r>
    </w:p>
    <w:p>
      <w:pPr>
        <w:jc w:val="right"/>
        <w:bidi w:val="1"/>
      </w:pPr>
      <w:r>
        <w:rPr>
          <w:rtl w:val="1"/>
        </w:rPr>
        <w:t>תהליך זה "מרחיב את הפער" בין האדם לבין</w:t>
      </w:r>
    </w:p>
    <w:p>
      <w:pPr>
        <w:jc w:val="right"/>
        <w:bidi w:val="1"/>
      </w:pPr>
      <w:r>
        <w:rPr>
          <w:rtl w:val="1"/>
        </w:rPr>
        <w:t>הטבע ומוביל לניכור מוגבר ובכך, פנימה</w:t>
      </w:r>
    </w:p>
    <w:p>
      <w:pPr>
        <w:jc w:val="right"/>
        <w:bidi w:val="1"/>
      </w:pPr>
      <w:r>
        <w:rPr>
          <w:rtl w:val="1"/>
        </w:rPr>
        <w:t>דרך, למצב מודרני.</w:t>
      </w:r>
    </w:p>
    <w:p>
      <w:pPr>
        <w:jc w:val="right"/>
        <w:bidi w:val="1"/>
      </w:pPr>
      <w:r>
        <w:rPr>
          <w:rtl w:val="1"/>
        </w:rPr>
        <w:t>מסכם את האמור לעיל תחת הכותרת "מה</w:t>
      </w:r>
    </w:p>
    <w:p>
      <w:pPr>
        <w:jc w:val="right"/>
        <w:bidi w:val="1"/>
      </w:pPr>
      <w:r>
        <w:rPr>
          <w:rtl w:val="1"/>
        </w:rPr>
        <w:t>קרה" ביחסי אדם-צמח, אפשר לומר</w:t>
      </w:r>
    </w:p>
    <w:p>
      <w:pPr>
        <w:jc w:val="right"/>
        <w:bidi w:val="1"/>
      </w:pPr>
      <w:r>
        <w:rPr>
          <w:rtl w:val="1"/>
        </w:rPr>
        <w:t>שהוא כלל שני היבטים עיקריים:</w:t>
      </w:r>
    </w:p>
    <w:p>
      <w:pPr>
        <w:jc w:val="right"/>
        <w:bidi w:val="1"/>
      </w:pPr>
      <w:r>
        <w:rPr>
          <w:rtl w:val="1"/>
        </w:rPr>
        <w:t>●שינוי בתפיסת הטבע – מכונן</w:t>
      </w:r>
    </w:p>
    <w:p>
      <w:pPr>
        <w:jc w:val="right"/>
        <w:bidi w:val="1"/>
      </w:pPr>
      <w:r>
        <w:rPr>
          <w:rtl w:val="1"/>
        </w:rPr>
        <w:t>מיצוי מניפולטיבי כהתנהגות אנושית מרכזית-</w:t>
      </w:r>
    </w:p>
    <w:p>
      <w:pPr>
        <w:jc w:val="right"/>
        <w:bidi w:val="1"/>
      </w:pPr>
      <w:r>
        <w:rPr>
          <w:rtl w:val="1"/>
        </w:rPr>
        <w:t>מרץ בטבע והגברת חייזר טבע האדם-</w:t>
      </w:r>
    </w:p>
    <w:p>
      <w:pPr>
        <w:jc w:val="right"/>
        <w:bidi w:val="1"/>
      </w:pPr>
      <w:r>
        <w:rPr>
          <w:rtl w:val="1"/>
        </w:rPr>
        <w:t>ation.</w:t>
      </w:r>
    </w:p>
    <w:p>
      <w:pPr>
        <w:jc w:val="right"/>
        <w:bidi w:val="1"/>
      </w:pPr>
      <w:r>
        <w:rPr>
          <w:rtl w:val="1"/>
        </w:rPr>
        <w:t>●עלייה במניפולציה של האדם בצמחי בר</w:t>
      </w:r>
    </w:p>
    <w:p>
      <w:pPr>
        <w:jc w:val="right"/>
        <w:bidi w:val="1"/>
      </w:pPr>
      <w:r>
        <w:rPr>
          <w:rtl w:val="1"/>
        </w:rPr>
        <w:t>עד לשליטה גנטית וטכנולוגית מלאה</w:t>
      </w:r>
    </w:p>
    <w:p>
      <w:pPr>
        <w:jc w:val="right"/>
        <w:bidi w:val="1"/>
      </w:pPr>
      <w:r>
        <w:rPr>
          <w:rtl w:val="1"/>
        </w:rPr>
        <w:t>על צמחים מבויתים או תלות הדדית מלאה</w:t>
      </w:r>
    </w:p>
    <w:p>
      <w:pPr>
        <w:jc w:val="right"/>
        <w:bidi w:val="1"/>
      </w:pPr>
      <w:r>
        <w:rPr>
          <w:rtl w:val="1"/>
        </w:rPr>
        <w:t>בין אדם לסוגי צמחים מסוימים.</w:t>
      </w:r>
    </w:p>
    <w:p>
      <w:pPr>
        <w:jc w:val="right"/>
        <w:bidi w:val="1"/>
      </w:pPr>
      <w:r>
        <w:rPr>
          <w:rtl w:val="1"/>
        </w:rPr>
        <w:t>יחסי אדם-צמח - איך השתנה</w:t>
      </w:r>
    </w:p>
    <w:p>
      <w:pPr>
        <w:jc w:val="right"/>
        <w:bidi w:val="1"/>
      </w:pPr>
      <w:r>
        <w:rPr>
          <w:rtl w:val="1"/>
        </w:rPr>
        <w:t>לקרות?</w:t>
      </w:r>
    </w:p>
    <w:p>
      <w:pPr>
        <w:jc w:val="right"/>
        <w:bidi w:val="1"/>
      </w:pPr>
      <w:r>
        <w:rPr>
          <w:rtl w:val="1"/>
        </w:rPr>
        <w:t>יש ביות של צמחי חבילת המייסדים</w:t>
      </w:r>
    </w:p>
    <w:p>
      <w:pPr>
        <w:jc w:val="right"/>
        <w:bidi w:val="1"/>
      </w:pPr>
      <w:r>
        <w:rPr>
          <w:rtl w:val="1"/>
        </w:rPr>
        <w:t>התקיים בשטח מצומצם (קטן) מסוים, באזור מסוים</w:t>
      </w:r>
    </w:p>
    <w:p>
      <w:pPr>
        <w:jc w:val="right"/>
        <w:bidi w:val="1"/>
      </w:pPr>
      <w:r>
        <w:rPr>
          <w:rtl w:val="1"/>
        </w:rPr>
        <w:t>להעסיק פרק זמן קצר (או ארוך)? האם זה היה סינגל-</w:t>
      </w:r>
    </w:p>
    <w:p>
      <w:pPr>
        <w:jc w:val="right"/>
        <w:bidi w:val="1"/>
      </w:pPr>
      <w:r>
        <w:rPr>
          <w:rtl w:val="1"/>
        </w:rPr>
        <w:t>לאירוע, או לחלופין, יש כמה (או רבים) ביות</w:t>
      </w:r>
    </w:p>
    <w:p>
      <w:pPr>
        <w:jc w:val="right"/>
        <w:bidi w:val="1"/>
      </w:pPr>
      <w:r>
        <w:rPr>
          <w:rtl w:val="1"/>
        </w:rPr>
        <w:t>התרחשו אירועים?</w:t>
      </w:r>
    </w:p>
    <w:p>
      <w:pPr>
        <w:jc w:val="right"/>
        <w:bidi w:val="1"/>
      </w:pPr>
      <w:r>
        <w:rPr>
          <w:rtl w:val="1"/>
        </w:rPr>
        <w:t>הוצע כי עבור רוב החבילות,</w:t>
      </w:r>
    </w:p>
    <w:p>
      <w:pPr>
        <w:jc w:val="right"/>
        <w:bidi w:val="1"/>
      </w:pPr>
      <w:r>
        <w:rPr>
          <w:rtl w:val="1"/>
        </w:rPr>
        <w:t>השינוי הגנטי (אולי למעט שעורה).</w:t>
      </w:r>
    </w:p>
    <w:p>
      <w:pPr>
        <w:jc w:val="right"/>
        <w:bidi w:val="1"/>
      </w:pPr>
      <w:r>
        <w:rPr>
          <w:rtl w:val="1"/>
        </w:rPr>
        <w:t>הביות הבסיסית הייתה אירוע יחיד (ו</w:t>
      </w:r>
    </w:p>
    <w:p>
      <w:pPr>
        <w:jc w:val="right"/>
        <w:bidi w:val="1"/>
      </w:pPr>
      <w:r>
        <w:rPr>
          <w:rtl w:val="1"/>
        </w:rPr>
        <w:t>לכן התרחש במקום אחד עבור כל צמח</w:t>
      </w:r>
    </w:p>
    <w:p>
      <w:pPr>
        <w:jc w:val="right"/>
        <w:bidi w:val="1"/>
      </w:pPr>
      <w:r>
        <w:rPr>
          <w:rtl w:val="1"/>
        </w:rPr>
        <w:t>מינים) שבאופן תיאורטי יכול היה להיות צום</w:t>
      </w:r>
    </w:p>
    <w:p>
      <w:pPr>
        <w:jc w:val="right"/>
        <w:bidi w:val="1"/>
      </w:pPr>
      <w:r>
        <w:rPr>
          <w:rtl w:val="1"/>
        </w:rPr>
        <w:t>תהליך [(ייתכן הרבה יותר מהר מאשר ארכיאולוגי-</w:t>
      </w:r>
    </w:p>
    <w:p>
      <w:pPr>
        <w:jc w:val="right"/>
        <w:bidi w:val="1"/>
      </w:pPr>
      <w:r>
        <w:rPr>
          <w:rtl w:val="1"/>
        </w:rPr>
        <w:t>החלטה קלילית של התקופה הרלוונטית עשויה לרשום)</w:t>
      </w:r>
    </w:p>
    <w:p>
      <w:pPr>
        <w:jc w:val="right"/>
        <w:bidi w:val="1"/>
      </w:pPr>
      <w:r>
        <w:rPr>
          <w:rtl w:val="1"/>
        </w:rPr>
        <w:t>(למשל זהרי 1996; 1999; Hillman and Davis 1992;</w:t>
      </w:r>
    </w:p>
    <w:p>
      <w:pPr>
        <w:jc w:val="right"/>
        <w:bidi w:val="1"/>
      </w:pPr>
      <w:r>
        <w:rPr>
          <w:rtl w:val="1"/>
        </w:rPr>
        <w:t>מילר 1991; גארארד 1999)]. עם זאת, מאוד מחדש</w:t>
      </w:r>
    </w:p>
    <w:p>
      <w:pPr>
        <w:jc w:val="right"/>
        <w:bidi w:val="1"/>
      </w:pPr>
      <w:r>
        <w:rPr>
          <w:rtl w:val="1"/>
        </w:rPr>
        <w:t>לאחרונה, הועלתה מחשבה חדשה. למשל,</w:t>
      </w:r>
    </w:p>
    <w:p>
      <w:pPr>
        <w:jc w:val="right"/>
        <w:bidi w:val="1"/>
      </w:pPr>
      <w:r>
        <w:rPr>
          <w:rtl w:val="1"/>
        </w:rPr>
        <w:t>כסלו (1998), שחקר ארכיאובוטניקה ניאוליתית-</w:t>
      </w:r>
    </w:p>
    <w:p>
      <w:pPr>
        <w:jc w:val="right"/>
        <w:bidi w:val="1"/>
      </w:pPr>
      <w:r>
        <w:rPr>
          <w:rtl w:val="1"/>
        </w:rPr>
        <w:t>מכלולים בישראל, התווכח והציג</w:t>
      </w:r>
    </w:p>
    <w:p>
      <w:pPr>
        <w:jc w:val="right"/>
        <w:bidi w:val="1"/>
      </w:pPr>
      <w:r>
        <w:rPr>
          <w:rtl w:val="1"/>
        </w:rPr>
        <w:t>חישובים שהמעבר מאוכלוסיה פראית-</w:t>
      </w:r>
    </w:p>
    <w:p>
      <w:pPr>
        <w:jc w:val="right"/>
        <w:bidi w:val="1"/>
      </w:pPr>
      <w:r>
        <w:rPr>
          <w:rtl w:val="1"/>
        </w:rPr>
        <w:t>יחס של דגנים לאחד מבוית היה</w:t>
      </w:r>
    </w:p>
    <w:p>
      <w:pPr>
        <w:jc w:val="right"/>
        <w:bidi w:val="1"/>
      </w:pPr>
      <w:r>
        <w:rPr>
          <w:rtl w:val="1"/>
        </w:rPr>
        <w:t>לקח מאות שנים לפחות. הוא מוסיף כי ה</w:t>
      </w:r>
    </w:p>
    <w:p>
      <w:pPr>
        <w:jc w:val="right"/>
        <w:bidi w:val="1"/>
      </w:pPr>
      <w:r>
        <w:rPr>
          <w:rtl w:val="1"/>
        </w:rPr>
        <w:t>התהליך לא היה נקי מסיכונים וכישלון-</w:t>
      </w:r>
    </w:p>
    <w:p>
      <w:pPr>
        <w:jc w:val="right"/>
        <w:bidi w:val="1"/>
      </w:pPr>
      <w:r>
        <w:rPr>
          <w:rtl w:val="1"/>
        </w:rPr>
        <w:t>ures שאולי עשה את זה אפילו ארוך יותר. מתוך שונה-</w:t>
      </w:r>
    </w:p>
    <w:p>
      <w:pPr>
        <w:jc w:val="right"/>
        <w:bidi w:val="1"/>
      </w:pPr>
      <w:r>
        <w:rPr>
          <w:rtl w:val="1"/>
        </w:rPr>
        <w:t>זווית חריפה, Wilcox (1998; 2000), שחקר ניאו-</w:t>
      </w:r>
    </w:p>
    <w:p>
      <w:pPr>
        <w:jc w:val="right"/>
        <w:bidi w:val="1"/>
      </w:pPr>
      <w:r>
        <w:rPr>
          <w:rtl w:val="1"/>
        </w:rPr>
        <w:t>מכלולים ארכיאובוטניים ליטיים בסוריה ובטור-</w:t>
      </w:r>
    </w:p>
    <w:p>
      <w:pPr>
        <w:jc w:val="right"/>
        <w:bidi w:val="1"/>
      </w:pPr>
      <w:r>
        <w:rPr>
          <w:rtl w:val="1"/>
        </w:rPr>
        <w:t>מפתח, מציע תהליך ביות איטי (נמשך</w:t>
      </w:r>
    </w:p>
    <w:p>
      <w:pPr>
        <w:jc w:val="right"/>
        <w:bidi w:val="1"/>
      </w:pPr>
      <w:r>
        <w:rPr>
          <w:rtl w:val="1"/>
        </w:rPr>
        <w:t>מאות שנים או אפילו אלפי שנים) ומקומית</w:t>
      </w:r>
    </w:p>
    <w:p>
      <w:pPr>
        <w:jc w:val="right"/>
        <w:bidi w:val="1"/>
      </w:pPr>
      <w:r>
        <w:rPr>
          <w:rtl w:val="1"/>
        </w:rPr>
        <w:t>אחד לכל יבול. הוא תכנן דגנים על גיאוגרפיה-</w:t>
      </w:r>
    </w:p>
    <w:p>
      <w:pPr>
        <w:jc w:val="right"/>
        <w:bidi w:val="1"/>
      </w:pPr>
      <w:r>
        <w:rPr>
          <w:rtl w:val="1"/>
        </w:rPr>
        <w:t>תרשימים עתידיים וטענו שבכל תת-מחדש</w:t>
      </w:r>
    </w:p>
    <w:p>
      <w:pPr>
        <w:jc w:val="right"/>
        <w:bidi w:val="1"/>
      </w:pPr>
      <w:r>
        <w:rPr>
          <w:rtl w:val="1"/>
        </w:rPr>
        <w:t>גיון ממיני החבילה הספציפית לבנט היו</w:t>
      </w:r>
    </w:p>
    <w:p>
      <w:pPr>
        <w:jc w:val="right"/>
        <w:bidi w:val="1"/>
      </w:pPr>
      <w:r>
        <w:rPr>
          <w:rtl w:val="1"/>
        </w:rPr>
        <w:t>מבויתים - אלה שמתאימים לסביבה הספציפית המקומית</w:t>
      </w:r>
    </w:p>
    <w:p>
      <w:pPr>
        <w:jc w:val="right"/>
        <w:bidi w:val="1"/>
      </w:pPr>
      <w:r>
        <w:rPr>
          <w:rtl w:val="1"/>
        </w:rPr>
        <w:t>תנאים גיים. אלה שרדו ונשארו</w:t>
      </w:r>
    </w:p>
    <w:p>
      <w:pPr>
        <w:jc w:val="right"/>
        <w:bidi w:val="1"/>
      </w:pPr>
      <w:r>
        <w:rPr>
          <w:rtl w:val="1"/>
        </w:rPr>
        <w:t>דומיננטיים בתת-אזוריהם במשך אלפי שנים</w:t>
      </w:r>
    </w:p>
    <w:p>
      <w:pPr>
        <w:jc w:val="right"/>
        <w:bidi w:val="1"/>
      </w:pPr>
      <w:r>
        <w:rPr>
          <w:rtl w:val="1"/>
        </w:rPr>
        <w:t>(למשל שעורה בבקעת הירדן, חיטה אמר בעמק</w:t>
      </w:r>
    </w:p>
    <w:p>
      <w:pPr>
        <w:jc w:val="right"/>
        <w:bidi w:val="1"/>
      </w:pPr>
      <w:r>
        <w:rPr>
          <w:rtl w:val="1"/>
        </w:rPr>
        <w:t>אגן דמשק, איינקורן באמצע הפרת</w:t>
      </w:r>
    </w:p>
    <w:p>
      <w:pPr>
        <w:jc w:val="right"/>
        <w:bidi w:val="1"/>
      </w:pPr>
      <w:r>
        <w:rPr>
          <w:rtl w:val="1"/>
        </w:rPr>
        <w:t>וכו'). שתי הנקודות העיקריות שלו הן הביות</w:t>
      </w:r>
    </w:p>
    <w:p>
      <w:pPr>
        <w:jc w:val="right"/>
        <w:bidi w:val="1"/>
      </w:pPr>
      <w:r>
        <w:rPr>
          <w:rtl w:val="1"/>
        </w:rPr>
        <w:t>היה תהליך איטי ושהוא התרחש באופן מבודד,</w:t>
      </w:r>
    </w:p>
    <w:p>
      <w:pPr>
        <w:jc w:val="right"/>
        <w:bidi w:val="1"/>
      </w:pPr>
      <w:r>
        <w:rPr>
          <w:rtl w:val="1"/>
        </w:rPr>
        <w:t>הקשרים תת-אזוריים. וילקוקס חושף כך את הפו-</w:t>
      </w:r>
    </w:p>
    <w:p>
      <w:pPr>
        <w:jc w:val="right"/>
        <w:bidi w:val="1"/>
      </w:pPr>
      <w:r>
        <w:rPr>
          <w:rtl w:val="1"/>
        </w:rPr>
        <w:t>המורכבות הבסיסית של התהליך והנתונים. א</w:t>
      </w:r>
    </w:p>
    <w:p>
      <w:pPr>
        <w:jc w:val="right"/>
        <w:bidi w:val="1"/>
      </w:pPr>
      <w:r>
        <w:rPr>
          <w:rtl w:val="1"/>
        </w:rPr>
        <w:t>ניסיון לדגמן את קצב הביות שווה</w:t>
      </w:r>
    </w:p>
    <w:p>
      <w:pPr>
        <w:jc w:val="right"/>
        <w:bidi w:val="1"/>
      </w:pPr>
      <w:r>
        <w:rPr>
          <w:rtl w:val="1"/>
        </w:rPr>
        <w:t>האזכור כאן הוצג על ידי לדיזנסקי</w:t>
      </w:r>
    </w:p>
    <w:p>
      <w:pPr>
        <w:jc w:val="right"/>
        <w:bidi w:val="1"/>
      </w:pPr>
      <w:r>
        <w:rPr>
          <w:rtl w:val="1"/>
        </w:rPr>
        <w:t>(1987). הוא ניסה לדגמן את הזמן הנדרש</w:t>
      </w:r>
    </w:p>
    <w:p>
      <w:pPr>
        <w:jc w:val="right"/>
        <w:bidi w:val="1"/>
      </w:pPr>
      <w:r>
        <w:rPr>
          <w:rtl w:val="1"/>
        </w:rPr>
        <w:t>מוטציה ללא תרדמה בעדשים כדי לבסס את עצמה</w:t>
      </w:r>
    </w:p>
    <w:p>
      <w:pPr>
        <w:jc w:val="right"/>
        <w:bidi w:val="1"/>
      </w:pPr>
      <w:r>
        <w:rPr>
          <w:rtl w:val="1"/>
        </w:rPr>
        <w:t>ומוליד את היבול המבוית. הדגם שלו</w:t>
      </w:r>
    </w:p>
    <w:p>
      <w:pPr>
        <w:pStyle w:val="Heading2"/>
        <w:jc w:val="right"/>
        <w:bidi w:val="1"/>
      </w:pPr>
      <w:r>
        <w:rPr>
          <w:rtl w:val="1"/>
        </w:rPr>
        <w:t>עמוד 4</w:t>
      </w:r>
    </w:p>
    <w:p>
      <w:pPr>
        <w:jc w:val="right"/>
        <w:bidi w:val="1"/>
      </w:pPr>
      <w:r>
        <w:rPr>
          <w:rtl w:val="1"/>
        </w:rPr>
        <w:t>אבי גופר, שחל אבו ושמחה לב-ידון</w:t>
      </w:r>
    </w:p>
    <w:p>
      <w:pPr>
        <w:jc w:val="right"/>
        <w:bidi w:val="1"/>
      </w:pPr>
      <w:r>
        <w:rPr>
          <w:rtl w:val="1"/>
        </w:rPr>
        <w:t>52</w:t>
      </w:r>
    </w:p>
    <w:p>
      <w:pPr>
        <w:jc w:val="right"/>
        <w:bidi w:val="1"/>
      </w:pPr>
      <w:r>
        <w:rPr>
          <w:rtl w:val="1"/>
        </w:rPr>
        <w:t>משך תגובות שליליות (Zhary 1989; Blum-</w:t>
      </w:r>
    </w:p>
    <w:p>
      <w:pPr>
        <w:jc w:val="right"/>
        <w:bidi w:val="1"/>
      </w:pPr>
      <w:r>
        <w:rPr>
          <w:rtl w:val="1"/>
        </w:rPr>
        <w:t>ler 1991) שעליו ענה מאוחר יותר (לדיזינסקי</w:t>
      </w:r>
    </w:p>
    <w:p>
      <w:pPr>
        <w:jc w:val="right"/>
        <w:bidi w:val="1"/>
      </w:pPr>
      <w:r>
        <w:rPr>
          <w:rtl w:val="1"/>
        </w:rPr>
        <w:t>1989; 1993). המודל של לדיזנסקי מציע אפשרי</w:t>
      </w:r>
    </w:p>
    <w:p>
      <w:pPr>
        <w:jc w:val="right"/>
        <w:bidi w:val="1"/>
      </w:pPr>
      <w:r>
        <w:rPr>
          <w:rtl w:val="1"/>
        </w:rPr>
        <w:t>תהליך מהיר שיכול להיות קצר עד 15-18 שנים,</w:t>
      </w:r>
    </w:p>
    <w:p>
      <w:pPr>
        <w:jc w:val="right"/>
        <w:bidi w:val="1"/>
      </w:pPr>
      <w:r>
        <w:rPr>
          <w:rtl w:val="1"/>
        </w:rPr>
        <w:t>תחת ההנחה שזרע רך (לא דור-</w:t>
      </w:r>
    </w:p>
    <w:p>
      <w:pPr>
        <w:jc w:val="right"/>
        <w:bidi w:val="1"/>
      </w:pPr>
      <w:r>
        <w:rPr>
          <w:rtl w:val="1"/>
        </w:rPr>
        <w:t>זרעי mant) הייתה תכונת הביות העיקרית וזה</w:t>
      </w:r>
    </w:p>
    <w:p>
      <w:pPr>
        <w:jc w:val="right"/>
        <w:bidi w:val="1"/>
      </w:pPr>
      <w:r>
        <w:rPr>
          <w:rtl w:val="1"/>
        </w:rPr>
        <w:t>בשלב מאוחר יותר נבחרו סוגי תרמילים.</w:t>
      </w:r>
    </w:p>
    <w:p>
      <w:pPr>
        <w:jc w:val="right"/>
        <w:bidi w:val="1"/>
      </w:pPr>
      <w:r>
        <w:rPr>
          <w:rtl w:val="1"/>
        </w:rPr>
        <w:t>הנחות נוספות העומדות בבסיס מודל זה קובעות-</w:t>
      </w:r>
    </w:p>
    <w:p>
      <w:pPr>
        <w:jc w:val="right"/>
        <w:bidi w:val="1"/>
      </w:pPr>
      <w:r>
        <w:rPr>
          <w:rtl w:val="1"/>
        </w:rPr>
        <w:t>להתייחס להיבטים מסוימים של התנהגות אנושית. זה מו-</w:t>
      </w:r>
    </w:p>
    <w:p>
      <w:pPr>
        <w:jc w:val="right"/>
        <w:bidi w:val="1"/>
      </w:pPr>
      <w:r>
        <w:rPr>
          <w:rtl w:val="1"/>
        </w:rPr>
        <w:t>גם del לא יכול לספק תשובה מדויקת לגבי</w:t>
      </w:r>
    </w:p>
    <w:p>
      <w:pPr>
        <w:jc w:val="right"/>
        <w:bidi w:val="1"/>
      </w:pPr>
      <w:r>
        <w:rPr>
          <w:rtl w:val="1"/>
        </w:rPr>
        <w:t>הקצב האמיתי של ביות העדשים.</w:t>
      </w:r>
    </w:p>
    <w:p>
      <w:pPr>
        <w:jc w:val="right"/>
        <w:bidi w:val="1"/>
      </w:pPr>
      <w:r>
        <w:rPr>
          <w:rtl w:val="1"/>
        </w:rPr>
        <w:t>הגנטיקה של פיזור זרעים (דגנים וחלק</w:t>
      </w:r>
    </w:p>
    <w:p>
      <w:pPr>
        <w:jc w:val="right"/>
        <w:bidi w:val="1"/>
      </w:pPr>
      <w:r>
        <w:rPr>
          <w:rtl w:val="1"/>
        </w:rPr>
        <w:t>מסטיקים) ו/או תרדמה (קטניות) עשויות להצביע על כך</w:t>
      </w:r>
    </w:p>
    <w:p>
      <w:pPr>
        <w:jc w:val="right"/>
        <w:bidi w:val="1"/>
      </w:pPr>
      <w:r>
        <w:rPr>
          <w:rtl w:val="1"/>
        </w:rPr>
        <w:t>כי הביות של רוב מיני צמח החבילה</w:t>
      </w:r>
    </w:p>
    <w:p>
      <w:pPr>
        <w:jc w:val="right"/>
        <w:bidi w:val="1"/>
      </w:pPr>
      <w:r>
        <w:rPr>
          <w:rtl w:val="1"/>
        </w:rPr>
        <w:t>קרה פעם אחת או פעמים בודדות מאוד. זה לא</w:t>
      </w:r>
    </w:p>
    <w:p>
      <w:pPr>
        <w:jc w:val="right"/>
        <w:bidi w:val="1"/>
      </w:pPr>
      <w:r>
        <w:rPr>
          <w:rtl w:val="1"/>
        </w:rPr>
        <w:t>אולם אמירה פשוטה. מתייחס למספר</w:t>
      </w:r>
    </w:p>
    <w:p>
      <w:pPr>
        <w:jc w:val="right"/>
        <w:bidi w:val="1"/>
      </w:pPr>
      <w:r>
        <w:rPr>
          <w:rtl w:val="1"/>
        </w:rPr>
        <w:t>של אירועי ביות למספר העצמאות</w:t>
      </w:r>
    </w:p>
    <w:p>
      <w:pPr>
        <w:jc w:val="right"/>
        <w:bidi w:val="1"/>
      </w:pPr>
      <w:r>
        <w:rPr>
          <w:rtl w:val="1"/>
        </w:rPr>
        <w:t>גנים שקעים השולטים בפירוק פירוק היה</w:t>
      </w:r>
    </w:p>
    <w:p>
      <w:pPr>
        <w:jc w:val="right"/>
        <w:bidi w:val="1"/>
      </w:pPr>
      <w:r>
        <w:rPr>
          <w:rtl w:val="1"/>
        </w:rPr>
        <w:t>בתמיכתו של זהרי (1989; 1996; 1999). העובדה</w:t>
      </w:r>
    </w:p>
    <w:p>
      <w:pPr>
        <w:jc w:val="right"/>
        <w:bidi w:val="1"/>
      </w:pPr>
      <w:r>
        <w:rPr>
          <w:rtl w:val="1"/>
        </w:rPr>
        <w:t>ששני גנים כאלה מופיעים בשעורה מרמז על</w:t>
      </w:r>
    </w:p>
    <w:p>
      <w:pPr>
        <w:jc w:val="right"/>
        <w:bidi w:val="1"/>
      </w:pPr>
      <w:r>
        <w:rPr>
          <w:rtl w:val="1"/>
        </w:rPr>
        <w:t>כשהוא אומר לזהרי שאולי שעורה הייתה עושה-</w:t>
      </w:r>
    </w:p>
    <w:p>
      <w:pPr>
        <w:jc w:val="right"/>
        <w:bidi w:val="1"/>
      </w:pPr>
      <w:r>
        <w:rPr>
          <w:rtl w:val="1"/>
        </w:rPr>
        <w:t>מושך ביותר מהזדמנות אחת. ההנחה-</w:t>
      </w:r>
    </w:p>
    <w:p>
      <w:pPr>
        <w:jc w:val="right"/>
        <w:bidi w:val="1"/>
      </w:pPr>
      <w:r>
        <w:rPr>
          <w:rtl w:val="1"/>
        </w:rPr>
        <w:t>הטענה שגן אחד משקף אירוע בודד מתקבלת-</w:t>
      </w:r>
    </w:p>
    <w:p>
      <w:pPr>
        <w:jc w:val="right"/>
        <w:bidi w:val="1"/>
      </w:pPr>
      <w:r>
        <w:rPr>
          <w:rtl w:val="1"/>
        </w:rPr>
        <w:t>בתנאי שיש ראיות ליותר מ</w:t>
      </w:r>
    </w:p>
    <w:p>
      <w:pPr>
        <w:jc w:val="right"/>
        <w:bidi w:val="1"/>
      </w:pPr>
      <w:r>
        <w:rPr>
          <w:rtl w:val="1"/>
        </w:rPr>
        <w:t>גן אחד כזה בגנום עבור התכונה הקריטית ב</w:t>
      </w:r>
    </w:p>
    <w:p>
      <w:pPr>
        <w:jc w:val="right"/>
        <w:bidi w:val="1"/>
      </w:pPr>
      <w:r>
        <w:rPr>
          <w:rtl w:val="1"/>
        </w:rPr>
        <w:t>כל יבול בהתאמה, וכי מוטנטים עבור אחד בלבד</w:t>
      </w:r>
    </w:p>
    <w:p>
      <w:pPr>
        <w:jc w:val="right"/>
        <w:bidi w:val="1"/>
      </w:pPr>
      <w:r>
        <w:rPr>
          <w:rtl w:val="1"/>
        </w:rPr>
        <w:t>מהגנים האלה נבחרו בכל אחת מהמחקרים</w:t>
      </w:r>
    </w:p>
    <w:p>
      <w:pPr>
        <w:jc w:val="right"/>
        <w:bidi w:val="1"/>
      </w:pPr>
      <w:r>
        <w:rPr>
          <w:rtl w:val="1"/>
        </w:rPr>
        <w:t>אירועי ביות צפויים. לפיכך, הטענה של זהרי-</w:t>
      </w:r>
    </w:p>
    <w:p>
      <w:pPr>
        <w:jc w:val="right"/>
        <w:bidi w:val="1"/>
      </w:pPr>
      <w:r>
        <w:rPr>
          <w:rtl w:val="1"/>
        </w:rPr>
        <w:t>ment שאנו מסכימים עם צריך אישור על ידי</w:t>
      </w:r>
    </w:p>
    <w:p>
      <w:pPr>
        <w:jc w:val="right"/>
        <w:bidi w:val="1"/>
      </w:pPr>
      <w:r>
        <w:rPr>
          <w:rtl w:val="1"/>
        </w:rPr>
        <w:t>סוגים אחרים של נתונים. רק כדי להמחיש את הבעיה-</w:t>
      </w:r>
    </w:p>
    <w:p>
      <w:pPr>
        <w:jc w:val="right"/>
        <w:bidi w:val="1"/>
      </w:pPr>
      <w:r>
        <w:rPr>
          <w:rtl w:val="1"/>
        </w:rPr>
        <w:t>אופי טיק של סוגיה זו - בעדשים ובביה מצויה,</w:t>
      </w:r>
    </w:p>
    <w:p>
      <w:pPr>
        <w:jc w:val="right"/>
        <w:bidi w:val="1"/>
      </w:pPr>
      <w:r>
        <w:rPr>
          <w:rtl w:val="1"/>
        </w:rPr>
        <w:t>ובמידה מסוימת בחומוס, הפחתה ניכרת</w:t>
      </w:r>
    </w:p>
    <w:p>
      <w:pPr>
        <w:jc w:val="right"/>
        <w:bidi w:val="1"/>
      </w:pPr>
      <w:r>
        <w:rPr>
          <w:rtl w:val="1"/>
        </w:rPr>
        <w:t>מידת התנפצות התרמיל נראית בזנים מודרניים</w:t>
      </w:r>
    </w:p>
    <w:p>
      <w:pPr>
        <w:jc w:val="right"/>
        <w:bidi w:val="1"/>
      </w:pPr>
      <w:r>
        <w:rPr>
          <w:rtl w:val="1"/>
        </w:rPr>
        <w:t>עד עצם היום הזה. האם זה מצביע על כמה בתי-פנים</w:t>
      </w:r>
    </w:p>
    <w:p>
      <w:pPr>
        <w:jc w:val="right"/>
        <w:bidi w:val="1"/>
      </w:pPr>
      <w:r>
        <w:rPr>
          <w:rtl w:val="1"/>
        </w:rPr>
        <w:t>אירועי קטיון לביקה מצויה, חומוס או עדשים?!</w:t>
      </w:r>
    </w:p>
    <w:p>
      <w:pPr>
        <w:jc w:val="right"/>
        <w:bidi w:val="1"/>
      </w:pPr>
      <w:r>
        <w:rPr>
          <w:rtl w:val="1"/>
        </w:rPr>
        <w:t>קשה לקבל זאת במיוחד לאור המגבלה-</w:t>
      </w:r>
    </w:p>
    <w:p>
      <w:pPr>
        <w:jc w:val="right"/>
        <w:bidi w:val="1"/>
      </w:pPr>
      <w:r>
        <w:rPr>
          <w:rtl w:val="1"/>
        </w:rPr>
        <w:t>הפצת חומוס והעבודה מאת לדיזין-</w:t>
      </w:r>
    </w:p>
    <w:p>
      <w:pPr>
        <w:jc w:val="right"/>
        <w:bidi w:val="1"/>
      </w:pPr>
      <w:r>
        <w:rPr>
          <w:rtl w:val="1"/>
        </w:rPr>
        <w:t>sky (1999) על עדשים המעידות על אירוע בודד.</w:t>
      </w:r>
    </w:p>
    <w:p>
      <w:pPr>
        <w:jc w:val="right"/>
        <w:bidi w:val="1"/>
      </w:pPr>
      <w:r>
        <w:rPr>
          <w:rtl w:val="1"/>
        </w:rPr>
        <w:t>באשר למיקום, היכולת לקשר מסוימות מקומיות</w:t>
      </w:r>
    </w:p>
    <w:p>
      <w:pPr>
        <w:jc w:val="right"/>
        <w:bidi w:val="1"/>
      </w:pPr>
      <w:r>
        <w:rPr>
          <w:rtl w:val="1"/>
        </w:rPr>
        <w:t>אוכלוסיות בר של ימינו לגידולים מודרניים</w:t>
      </w:r>
    </w:p>
    <w:p>
      <w:pPr>
        <w:jc w:val="right"/>
        <w:bidi w:val="1"/>
      </w:pPr>
      <w:r>
        <w:rPr>
          <w:rtl w:val="1"/>
        </w:rPr>
        <w:t>מונחים של דמיון גנטי מצביעים על כך שבבית-</w:t>
      </w:r>
    </w:p>
    <w:p>
      <w:pPr>
        <w:jc w:val="right"/>
        <w:bidi w:val="1"/>
      </w:pPr>
      <w:r>
        <w:rPr>
          <w:rtl w:val="1"/>
        </w:rPr>
        <w:t>ייתכן שהחלה של חבילת המייסדים התרחשה</w:t>
      </w:r>
    </w:p>
    <w:p>
      <w:pPr>
        <w:jc w:val="right"/>
        <w:bidi w:val="1"/>
      </w:pPr>
      <w:r>
        <w:rPr>
          <w:rtl w:val="1"/>
        </w:rPr>
        <w:t>באזור גיאוגרפי קטן למדי (לב-ידון וחב'.</w:t>
      </w:r>
    </w:p>
    <w:p>
      <w:pPr>
        <w:jc w:val="right"/>
        <w:bidi w:val="1"/>
      </w:pPr>
      <w:r>
        <w:rPr>
          <w:rtl w:val="1"/>
        </w:rPr>
        <w:t>2000; וראה למטה).</w:t>
      </w:r>
    </w:p>
    <w:p>
      <w:pPr>
        <w:jc w:val="right"/>
        <w:bidi w:val="1"/>
      </w:pPr>
      <w:r>
        <w:rPr>
          <w:rtl w:val="1"/>
        </w:rPr>
        <w:t>לסיכום, אנחנו בעד אירוע אחד/אחד-</w:t>
      </w:r>
    </w:p>
    <w:p>
      <w:pPr>
        <w:jc w:val="right"/>
        <w:bidi w:val="1"/>
      </w:pPr>
      <w:r>
        <w:rPr>
          <w:rtl w:val="1"/>
        </w:rPr>
        <w:t>תרחיש מקום המייצג בצורה הטובה ביותר את הביולוגי</w:t>
      </w:r>
    </w:p>
    <w:p>
      <w:pPr>
        <w:jc w:val="right"/>
        <w:bidi w:val="1"/>
      </w:pPr>
      <w:r>
        <w:rPr>
          <w:rtl w:val="1"/>
        </w:rPr>
        <w:t>תהליך של ביות צמחים והזמין</w:t>
      </w:r>
    </w:p>
    <w:p>
      <w:pPr>
        <w:jc w:val="right"/>
        <w:bidi w:val="1"/>
      </w:pPr>
      <w:r>
        <w:rPr>
          <w:rtl w:val="1"/>
        </w:rPr>
        <w:t>נתונים. עם זאת, אנו מודעים לעובדה כי מתוך א</w:t>
      </w:r>
    </w:p>
    <w:p>
      <w:pPr>
        <w:jc w:val="right"/>
        <w:bidi w:val="1"/>
      </w:pPr>
      <w:r>
        <w:rPr>
          <w:rtl w:val="1"/>
        </w:rPr>
        <w:t>פרספקטיבה תרבותית, האופי האיטי של התהליך</w:t>
      </w:r>
    </w:p>
    <w:p>
      <w:pPr>
        <w:jc w:val="right"/>
        <w:bidi w:val="1"/>
      </w:pPr>
      <w:r>
        <w:rPr>
          <w:rtl w:val="1"/>
        </w:rPr>
        <w:t>יכול בקלות להיות מקובל גם מאז אנשים ניאוליתיים</w:t>
      </w:r>
    </w:p>
    <w:p>
      <w:pPr>
        <w:jc w:val="right"/>
        <w:bidi w:val="1"/>
      </w:pPr>
      <w:r>
        <w:rPr>
          <w:rtl w:val="1"/>
        </w:rPr>
        <w:t>היה צריך לפעול בניסוי וטעייה. הדיפוזיה (דרך</w:t>
      </w:r>
    </w:p>
    <w:p>
      <w:pPr>
        <w:jc w:val="right"/>
        <w:bidi w:val="1"/>
      </w:pPr>
      <w:r>
        <w:rPr>
          <w:rtl w:val="1"/>
        </w:rPr>
        <w:t>מגעים תרבותיים) של רעיונות, חומרים גנטיים (זרעים)</w:t>
      </w:r>
    </w:p>
    <w:p>
      <w:pPr>
        <w:jc w:val="right"/>
        <w:bidi w:val="1"/>
      </w:pPr>
      <w:r>
        <w:rPr>
          <w:rtl w:val="1"/>
        </w:rPr>
        <w:t>ואולי בני אדם (באמצעות נישואין) עשו את</w:t>
      </w:r>
    </w:p>
    <w:p>
      <w:pPr>
        <w:jc w:val="right"/>
        <w:bidi w:val="1"/>
      </w:pPr>
      <w:r>
        <w:rPr>
          <w:rtl w:val="1"/>
        </w:rPr>
        <w:t>חידושים זמינים לכולם. במילים פשוטות, ה</w:t>
      </w:r>
    </w:p>
    <w:p>
      <w:pPr>
        <w:jc w:val="right"/>
        <w:bidi w:val="1"/>
      </w:pPr>
      <w:r>
        <w:rPr>
          <w:rtl w:val="1"/>
        </w:rPr>
        <w:t>עובדה שמבחינה גנטית יכלו להיות לרוב מיני האריזה</w:t>
      </w:r>
    </w:p>
    <w:p>
      <w:pPr>
        <w:jc w:val="right"/>
        <w:bidi w:val="1"/>
      </w:pPr>
      <w:r>
        <w:rPr>
          <w:rtl w:val="1"/>
        </w:rPr>
        <w:t>מבוית באירוע בודד אינו נושא</w:t>
      </w:r>
    </w:p>
    <w:p>
      <w:pPr>
        <w:jc w:val="right"/>
        <w:bidi w:val="1"/>
      </w:pPr>
      <w:r>
        <w:rPr>
          <w:rtl w:val="1"/>
        </w:rPr>
        <w:t>על קצב התהליך בפועל. עלינו למצוא א</w:t>
      </w:r>
    </w:p>
    <w:p>
      <w:pPr>
        <w:jc w:val="right"/>
        <w:bidi w:val="1"/>
      </w:pPr>
      <w:r>
        <w:rPr>
          <w:rtl w:val="1"/>
        </w:rPr>
        <w:t>דרך לדגמן לא רק את ההיבטים הגנטיים אלא גם</w:t>
      </w:r>
    </w:p>
    <w:p>
      <w:pPr>
        <w:jc w:val="right"/>
        <w:bidi w:val="1"/>
      </w:pPr>
      <w:r>
        <w:rPr>
          <w:rtl w:val="1"/>
        </w:rPr>
        <w:t>היבטים של התנהגות אנושית ותהליכים תרבותיים</w:t>
      </w:r>
    </w:p>
    <w:p>
      <w:pPr>
        <w:jc w:val="right"/>
        <w:bidi w:val="1"/>
      </w:pPr>
      <w:r>
        <w:rPr>
          <w:rtl w:val="1"/>
        </w:rPr>
        <w:t>ופרגמטיקה.</w:t>
      </w:r>
    </w:p>
    <w:p>
      <w:pPr>
        <w:jc w:val="right"/>
        <w:bidi w:val="1"/>
      </w:pPr>
      <w:r>
        <w:rPr>
          <w:rtl w:val="1"/>
        </w:rPr>
        <w:t>מתי בויתו צמחים?</w:t>
      </w:r>
    </w:p>
    <w:p>
      <w:pPr>
        <w:jc w:val="right"/>
        <w:bidi w:val="1"/>
      </w:pPr>
      <w:r>
        <w:rPr>
          <w:rtl w:val="1"/>
        </w:rPr>
        <w:t>השאלה "מתי" נראתה קלה,</w:t>
      </w:r>
    </w:p>
    <w:p>
      <w:pPr>
        <w:jc w:val="right"/>
        <w:bidi w:val="1"/>
      </w:pPr>
      <w:r>
        <w:rPr>
          <w:rtl w:val="1"/>
        </w:rPr>
        <w:t>עם זאת, בשנים האחרונות הגיעו כמה הפתעות</w:t>
      </w:r>
    </w:p>
    <w:p>
      <w:pPr>
        <w:jc w:val="right"/>
        <w:bidi w:val="1"/>
      </w:pPr>
      <w:r>
        <w:rPr>
          <w:rtl w:val="1"/>
        </w:rPr>
        <w:t>בערך. התאריכים המקובלים לביות של</w:t>
      </w:r>
    </w:p>
    <w:p>
      <w:pPr>
        <w:jc w:val="right"/>
        <w:bidi w:val="1"/>
      </w:pPr>
      <w:r>
        <w:rPr>
          <w:rtl w:val="1"/>
        </w:rPr>
        <w:t>צמחים - היו כ. 11,500 שנים CalBP (למשל זוהרי</w:t>
      </w:r>
    </w:p>
    <w:p>
      <w:pPr>
        <w:jc w:val="right"/>
        <w:bidi w:val="1"/>
      </w:pPr>
      <w:r>
        <w:rPr>
          <w:rtl w:val="1"/>
        </w:rPr>
        <w:t>והופ 1993; 2000; גארארד 1999). נתונים חדשים</w:t>
      </w:r>
    </w:p>
    <w:p>
      <w:pPr>
        <w:jc w:val="right"/>
        <w:bidi w:val="1"/>
      </w:pPr>
      <w:r>
        <w:rPr>
          <w:rtl w:val="1"/>
        </w:rPr>
        <w:t>זמין כעת ב-Tell Abu Hureyra 1 (Hillman</w:t>
      </w:r>
    </w:p>
    <w:p>
      <w:pPr>
        <w:jc w:val="right"/>
        <w:bidi w:val="1"/>
      </w:pPr>
      <w:r>
        <w:rPr>
          <w:rtl w:val="1"/>
        </w:rPr>
        <w:t>1996; 2000; Hillman and Colledge 1998; הילמן</w:t>
      </w:r>
    </w:p>
    <w:p>
      <w:pPr>
        <w:jc w:val="right"/>
        <w:bidi w:val="1"/>
      </w:pPr>
      <w:r>
        <w:rPr>
          <w:rtl w:val="1"/>
        </w:rPr>
        <w:t>et al. 2001) כולל תאריכי מאיץ על זרעים,</w:t>
      </w:r>
    </w:p>
    <w:p>
      <w:pPr>
        <w:jc w:val="right"/>
        <w:bidi w:val="1"/>
      </w:pPr>
      <w:r>
        <w:rPr>
          <w:rtl w:val="1"/>
        </w:rPr>
        <w:t>נראה שהשיפון היה מבוית ועם זרעים גדולים</w:t>
      </w:r>
    </w:p>
    <w:p>
      <w:pPr>
        <w:jc w:val="right"/>
        <w:bidi w:val="1"/>
      </w:pPr>
      <w:r>
        <w:rPr>
          <w:rtl w:val="1"/>
        </w:rPr>
        <w:t>מסטיקים, אולי טופחו כבר</w:t>
      </w:r>
    </w:p>
    <w:p>
      <w:pPr>
        <w:jc w:val="right"/>
        <w:bidi w:val="1"/>
      </w:pPr>
      <w:r>
        <w:rPr>
          <w:rtl w:val="1"/>
        </w:rPr>
        <w:t>כ. 13 000–12 600 שנים CalBP - במשך אלפיים שנה</w:t>
      </w:r>
    </w:p>
    <w:p>
      <w:pPr>
        <w:jc w:val="right"/>
        <w:bidi w:val="1"/>
      </w:pPr>
      <w:r>
        <w:rPr>
          <w:rtl w:val="1"/>
        </w:rPr>
        <w:t>מוקדם ממה שחשבו בעבר. הם גם מציעים</w:t>
      </w:r>
    </w:p>
    <w:p>
      <w:pPr>
        <w:jc w:val="right"/>
        <w:bidi w:val="1"/>
      </w:pPr>
      <w:r>
        <w:rPr>
          <w:rtl w:val="1"/>
        </w:rPr>
        <w:t>שזה המקרה האפשרי באתרים אחרים כגון</w:t>
      </w:r>
    </w:p>
    <w:p>
      <w:pPr>
        <w:jc w:val="right"/>
        <w:bidi w:val="1"/>
      </w:pPr>
      <w:r>
        <w:rPr>
          <w:rtl w:val="1"/>
        </w:rPr>
        <w:t>מורייבט וג'רף אל אחמר באמצע הפרת</w:t>
      </w:r>
    </w:p>
    <w:p>
      <w:pPr>
        <w:jc w:val="right"/>
        <w:bidi w:val="1"/>
      </w:pPr>
      <w:r>
        <w:rPr>
          <w:rtl w:val="1"/>
        </w:rPr>
        <w:t>ונתיב הגדוד בבקעת הירדן (סופרים</w:t>
      </w:r>
    </w:p>
    <w:p>
      <w:pPr>
        <w:jc w:val="right"/>
        <w:bidi w:val="1"/>
      </w:pPr>
      <w:r>
        <w:rPr>
          <w:rtl w:val="1"/>
        </w:rPr>
        <w:t>ment: כולם מכוילים 500–1000 14C</w:t>
      </w:r>
    </w:p>
    <w:p>
      <w:pPr>
        <w:jc w:val="right"/>
        <w:bidi w:val="1"/>
      </w:pPr>
      <w:r>
        <w:rPr>
          <w:rtl w:val="1"/>
        </w:rPr>
        <w:t>שנים מאוחר יותר אז ספר לאבו הורירה 1). הנתונים האלה היו</w:t>
      </w:r>
    </w:p>
    <w:p>
      <w:pPr>
        <w:jc w:val="right"/>
        <w:bidi w:val="1"/>
      </w:pPr>
      <w:r>
        <w:rPr>
          <w:rtl w:val="1"/>
        </w:rPr>
        <w:t>פורסם לראשונה בהערה קצרה (Hillman 1996.196)</w:t>
      </w:r>
    </w:p>
    <w:p>
      <w:pPr>
        <w:jc w:val="right"/>
        <w:bidi w:val="1"/>
      </w:pPr>
      <w:r>
        <w:rPr>
          <w:rtl w:val="1"/>
        </w:rPr>
        <w:t>ומאוחר יותר בתקציר של הכנס (הילמן וקול-</w:t>
      </w:r>
    </w:p>
    <w:p>
      <w:pPr>
        <w:jc w:val="right"/>
        <w:bidi w:val="1"/>
      </w:pPr>
      <w:r>
        <w:rPr>
          <w:rtl w:val="1"/>
        </w:rPr>
        <w:t>מדף 1998). לאחרונה, הדוח המפורט הסופי על</w:t>
      </w:r>
    </w:p>
    <w:p>
      <w:pPr>
        <w:jc w:val="right"/>
        <w:bidi w:val="1"/>
      </w:pPr>
      <w:r>
        <w:rPr>
          <w:rtl w:val="1"/>
        </w:rPr>
        <w:t>חפירת תל אבו הורירה, כולל הבוטה-</w:t>
      </w:r>
    </w:p>
    <w:p>
      <w:pPr>
        <w:jc w:val="right"/>
        <w:bidi w:val="1"/>
      </w:pPr>
      <w:r>
        <w:rPr>
          <w:rtl w:val="1"/>
        </w:rPr>
        <w:t>שרידים nical מאפשרים מבט מפורט על נתונים אלה</w:t>
      </w:r>
    </w:p>
    <w:p>
      <w:pPr>
        <w:jc w:val="right"/>
        <w:bidi w:val="1"/>
      </w:pPr>
      <w:r>
        <w:rPr>
          <w:rtl w:val="1"/>
        </w:rPr>
        <w:t>(Moore et al. 2000). הצעה זו של הילמן</w:t>
      </w:r>
    </w:p>
    <w:p>
      <w:pPr>
        <w:jc w:val="right"/>
        <w:bidi w:val="1"/>
      </w:pPr>
      <w:r>
        <w:rPr>
          <w:rtl w:val="1"/>
        </w:rPr>
        <w:t>(2000) צריך להיחשב חשוב. הממוצע-</w:t>
      </w:r>
    </w:p>
    <w:p>
      <w:pPr>
        <w:jc w:val="right"/>
        <w:bidi w:val="1"/>
      </w:pPr>
      <w:r>
        <w:rPr>
          <w:rtl w:val="1"/>
        </w:rPr>
        <w:t>תאריך מוקדם זה לאחר כל כך הרבה שנים של מחקר</w:t>
      </w:r>
    </w:p>
    <w:p>
      <w:pPr>
        <w:jc w:val="right"/>
        <w:bidi w:val="1"/>
      </w:pPr>
      <w:r>
        <w:rPr>
          <w:rtl w:val="1"/>
        </w:rPr>
        <w:t>ותיארוך מוחלט הוא כי נתונים חדשים הנוגעים ל</w:t>
      </w:r>
    </w:p>
    <w:p>
      <w:pPr>
        <w:jc w:val="right"/>
        <w:bidi w:val="1"/>
      </w:pPr>
      <w:r>
        <w:rPr>
          <w:rtl w:val="1"/>
        </w:rPr>
        <w:t>עדיין ניתן להוסיף שאלת "מתי". העובדה שאנחנו</w:t>
      </w:r>
    </w:p>
    <w:p>
      <w:pPr>
        <w:jc w:val="right"/>
        <w:bidi w:val="1"/>
      </w:pPr>
      <w:r>
        <w:rPr>
          <w:rtl w:val="1"/>
        </w:rPr>
        <w:t>עכשיו יכול לתארך זרעים בודדים וללכת על דיוק גבוה יותר</w:t>
      </w:r>
    </w:p>
    <w:p>
      <w:pPr>
        <w:jc w:val="right"/>
        <w:bidi w:val="1"/>
      </w:pPr>
      <w:r>
        <w:rPr>
          <w:rtl w:val="1"/>
        </w:rPr>
        <w:t>עשויה להיות חשיבות במתן כרו-</w:t>
      </w:r>
    </w:p>
    <w:p>
      <w:pPr>
        <w:jc w:val="right"/>
        <w:bidi w:val="1"/>
      </w:pPr>
      <w:r>
        <w:rPr>
          <w:rtl w:val="1"/>
        </w:rPr>
        <w:t>ראיות נולוגיות. האם התהליך התחיל מוקדם יותר</w:t>
      </w:r>
    </w:p>
    <w:p>
      <w:pPr>
        <w:jc w:val="right"/>
        <w:bidi w:val="1"/>
      </w:pPr>
      <w:r>
        <w:rPr>
          <w:rtl w:val="1"/>
        </w:rPr>
        <w:t>כפי שהציע הילמן עם תחילת ה-Youn-</w:t>
      </w:r>
    </w:p>
    <w:p>
      <w:pPr>
        <w:jc w:val="right"/>
        <w:bidi w:val="1"/>
      </w:pPr>
      <w:r>
        <w:rPr>
          <w:rtl w:val="1"/>
        </w:rPr>
        <w:t>ger Dryas, זה עשוי לשקף תגובה כמעט ישירה אליו</w:t>
      </w:r>
    </w:p>
    <w:p>
      <w:pPr>
        <w:jc w:val="right"/>
        <w:bidi w:val="1"/>
      </w:pPr>
      <w:r>
        <w:rPr>
          <w:rtl w:val="1"/>
        </w:rPr>
        <w:t>ההשפעות של הפרק היבש והמגניב הזה. מתייחס ל</w:t>
      </w:r>
    </w:p>
    <w:p>
      <w:pPr>
        <w:jc w:val="right"/>
        <w:bidi w:val="1"/>
      </w:pPr>
      <w:r>
        <w:rPr>
          <w:rtl w:val="1"/>
        </w:rPr>
        <w:t>המהפכה הניאוליתית לצעירים Dryas זכתה</w:t>
      </w:r>
    </w:p>
    <w:p>
      <w:pPr>
        <w:jc w:val="right"/>
        <w:bidi w:val="1"/>
      </w:pPr>
      <w:r>
        <w:rPr>
          <w:rtl w:val="1"/>
        </w:rPr>
        <w:t>תומכים רבים בכתיבה האחרונה (בר-יוסף ו</w:t>
      </w:r>
    </w:p>
    <w:p>
      <w:pPr>
        <w:jc w:val="right"/>
        <w:bidi w:val="1"/>
      </w:pPr>
      <w:r>
        <w:rPr>
          <w:rtl w:val="1"/>
        </w:rPr>
        <w:t>Meadow 1995; בר יוסף 1998א; גארארד 1999; ל</w:t>
      </w:r>
    </w:p>
    <w:p>
      <w:pPr>
        <w:jc w:val="right"/>
        <w:bidi w:val="1"/>
      </w:pPr>
      <w:r>
        <w:rPr>
          <w:rtl w:val="1"/>
        </w:rPr>
        <w:t>ציין רק כמה). הממצאים החדשניים האפשריים של</w:t>
      </w:r>
    </w:p>
    <w:p>
      <w:pPr>
        <w:jc w:val="right"/>
        <w:bidi w:val="1"/>
      </w:pPr>
      <w:r>
        <w:rPr>
          <w:rtl w:val="1"/>
        </w:rPr>
        <w:t>דגנים מבויתים מוקדמים וקטניות תרבותיות ב</w:t>
      </w:r>
    </w:p>
    <w:p>
      <w:pPr>
        <w:jc w:val="right"/>
        <w:bidi w:val="1"/>
      </w:pPr>
      <w:r>
        <w:rPr>
          <w:rtl w:val="1"/>
        </w:rPr>
        <w:t>תגיד לאבו הורירה 1 (Hillman 2000; Hillman et al.</w:t>
      </w:r>
    </w:p>
    <w:p>
      <w:pPr>
        <w:jc w:val="right"/>
        <w:bidi w:val="1"/>
      </w:pPr>
      <w:r>
        <w:rPr>
          <w:rtl w:val="1"/>
        </w:rPr>
        <w:t>2001), אם מתווספת בראיות מאתרים אחרים,</w:t>
      </w:r>
    </w:p>
    <w:p>
      <w:pPr>
        <w:jc w:val="right"/>
        <w:bidi w:val="1"/>
      </w:pPr>
      <w:r>
        <w:rPr>
          <w:rtl w:val="1"/>
        </w:rPr>
        <w:t>עשוי לתמוך בדעה זו.</w:t>
      </w:r>
    </w:p>
    <w:p>
      <w:pPr>
        <w:pStyle w:val="Heading2"/>
        <w:jc w:val="right"/>
        <w:bidi w:val="1"/>
      </w:pPr>
      <w:r>
        <w:rPr>
          <w:rtl w:val="1"/>
        </w:rPr>
        <w:t>עמוד 5</w:t>
      </w:r>
    </w:p>
    <w:p>
      <w:pPr>
        <w:jc w:val="right"/>
        <w:bidi w:val="1"/>
      </w:pPr>
      <w:r>
        <w:rPr>
          <w:rtl w:val="1"/>
        </w:rPr>
        <w:t>ה"מתי", ה"איפה" וה"למה" של המהפכה הנאוליתית בלבנט</w:t>
      </w:r>
    </w:p>
    <w:p>
      <w:pPr>
        <w:jc w:val="right"/>
        <w:bidi w:val="1"/>
      </w:pPr>
      <w:r>
        <w:rPr>
          <w:rtl w:val="1"/>
        </w:rPr>
        <w:t>53</w:t>
      </w:r>
    </w:p>
    <w:p>
      <w:pPr>
        <w:jc w:val="right"/>
        <w:bidi w:val="1"/>
      </w:pPr>
      <w:r>
        <w:rPr>
          <w:rtl w:val="1"/>
        </w:rPr>
        <w:t>נקודה נוספת הקשורה לעניין זה היא שאנו עשויים</w:t>
      </w:r>
    </w:p>
    <w:p>
      <w:pPr>
        <w:jc w:val="right"/>
        <w:bidi w:val="1"/>
      </w:pPr>
      <w:r>
        <w:rPr>
          <w:rtl w:val="1"/>
        </w:rPr>
        <w:t>שקול מיני דגנים וקטניות נוספים כבלתי-</w:t>
      </w:r>
    </w:p>
    <w:p>
      <w:pPr>
        <w:jc w:val="right"/>
        <w:bidi w:val="1"/>
      </w:pPr>
      <w:r>
        <w:rPr>
          <w:rtl w:val="1"/>
        </w:rPr>
        <w:t>מרכיבים חשובים בתהליך גידול צמחי הבר</w:t>
      </w:r>
    </w:p>
    <w:p>
      <w:pPr>
        <w:jc w:val="right"/>
        <w:bidi w:val="1"/>
      </w:pPr>
      <w:r>
        <w:rPr>
          <w:rtl w:val="1"/>
        </w:rPr>
        <w:t>גירוי/ביות (למשל שיפון). במילים אחרות, ה</w:t>
      </w:r>
    </w:p>
    <w:p>
      <w:pPr>
        <w:jc w:val="right"/>
        <w:bidi w:val="1"/>
      </w:pPr>
      <w:r>
        <w:rPr>
          <w:rtl w:val="1"/>
        </w:rPr>
        <w:t>חבילת צמחים, כפי שמתייחסים אליהם רוב הסופרים, היא</w:t>
      </w:r>
    </w:p>
    <w:p>
      <w:pPr>
        <w:jc w:val="right"/>
        <w:bidi w:val="1"/>
      </w:pPr>
      <w:r>
        <w:rPr>
          <w:rtl w:val="1"/>
        </w:rPr>
        <w:t>לא בלעדי. למשל, בהתבסס על הארכיאו-</w:t>
      </w:r>
    </w:p>
    <w:p>
      <w:pPr>
        <w:jc w:val="right"/>
        <w:bidi w:val="1"/>
      </w:pPr>
      <w:r>
        <w:rPr>
          <w:rtl w:val="1"/>
        </w:rPr>
        <w:t>תיעוד גגי (Zhary and Hopf 1993; 2000), אנו רואים</w:t>
      </w:r>
    </w:p>
    <w:p>
      <w:pPr>
        <w:jc w:val="right"/>
        <w:bidi w:val="1"/>
      </w:pPr>
      <w:r>
        <w:rPr>
          <w:rtl w:val="1"/>
        </w:rPr>
        <w:t>אין סיבה למה לא לכלול בקתה נפוצה כזיכרון-</w:t>
      </w:r>
    </w:p>
    <w:p>
      <w:pPr>
        <w:jc w:val="right"/>
        <w:bidi w:val="1"/>
      </w:pPr>
      <w:r>
        <w:rPr>
          <w:rtl w:val="1"/>
        </w:rPr>
        <w:t>מבחן מכלול היבול הראשוני של המזרח הקרוב-</w:t>
      </w:r>
    </w:p>
    <w:p>
      <w:pPr>
        <w:jc w:val="right"/>
        <w:bidi w:val="1"/>
      </w:pPr>
      <w:r>
        <w:rPr>
          <w:rtl w:val="1"/>
        </w:rPr>
        <w:t>נבדק על ידי החקלאים המוקדמים. יתר על כן, זה די</w:t>
      </w:r>
    </w:p>
    <w:p>
      <w:pPr>
        <w:jc w:val="right"/>
        <w:bidi w:val="1"/>
      </w:pPr>
      <w:r>
        <w:rPr>
          <w:rtl w:val="1"/>
        </w:rPr>
        <w:t>סביר להניח שיותר דגנים וקטניות ואפשרי-</w:t>
      </w:r>
    </w:p>
    <w:p>
      <w:pPr>
        <w:jc w:val="right"/>
        <w:bidi w:val="1"/>
      </w:pPr>
      <w:r>
        <w:rPr>
          <w:rtl w:val="1"/>
        </w:rPr>
        <w:t>קבוצות אחרות כפי שניתן לראות בפשתן, נבדקו.</w:t>
      </w:r>
    </w:p>
    <w:p>
      <w:pPr>
        <w:jc w:val="right"/>
        <w:bidi w:val="1"/>
      </w:pPr>
      <w:r>
        <w:rPr>
          <w:rtl w:val="1"/>
        </w:rPr>
        <w:t>איכשהו, האבות של החבילה המקומית-</w:t>
      </w:r>
    </w:p>
    <w:p>
      <w:pPr>
        <w:jc w:val="right"/>
        <w:bidi w:val="1"/>
      </w:pPr>
      <w:r>
        <w:rPr>
          <w:rtl w:val="1"/>
        </w:rPr>
        <w:t>קטינים שנבחרו על ידי גברים וממשיכים</w:t>
      </w:r>
    </w:p>
    <w:p>
      <w:pPr>
        <w:jc w:val="right"/>
        <w:bidi w:val="1"/>
      </w:pPr>
      <w:r>
        <w:rPr>
          <w:rtl w:val="1"/>
        </w:rPr>
        <w:t>ued (עד היום), היו לנו יתרונות</w:t>
      </w:r>
    </w:p>
    <w:p>
      <w:pPr>
        <w:jc w:val="right"/>
        <w:bidi w:val="1"/>
      </w:pPr>
      <w:r>
        <w:rPr>
          <w:rtl w:val="1"/>
        </w:rPr>
        <w:t>לא מודע לחלוטין בשלב הנוכחי של המחקר, וכן</w:t>
      </w:r>
    </w:p>
    <w:p>
      <w:pPr>
        <w:jc w:val="right"/>
        <w:bidi w:val="1"/>
      </w:pPr>
      <w:r>
        <w:rPr>
          <w:rtl w:val="1"/>
        </w:rPr>
        <w:t>המוטנטים שלהם הופיעו, נבחרו והתפשטו</w:t>
      </w:r>
    </w:p>
    <w:p>
      <w:pPr>
        <w:jc w:val="right"/>
        <w:bidi w:val="1"/>
      </w:pPr>
      <w:r>
        <w:rPr>
          <w:rtl w:val="1"/>
        </w:rPr>
        <w:t>לפני שזה קרה למינים אחרים. עם זאת, כולם</w:t>
      </w:r>
    </w:p>
    <w:p>
      <w:pPr>
        <w:jc w:val="right"/>
        <w:bidi w:val="1"/>
      </w:pPr>
      <w:r>
        <w:rPr>
          <w:rtl w:val="1"/>
        </w:rPr>
        <w:t>גידולי התבואה הם עצמיים - מאפיין כלומר</w:t>
      </w:r>
    </w:p>
    <w:p>
      <w:pPr>
        <w:jc w:val="right"/>
        <w:bidi w:val="1"/>
      </w:pPr>
      <w:r>
        <w:rPr>
          <w:rtl w:val="1"/>
        </w:rPr>
        <w:t>קריטי לבידוד מהיר ופשוט של המו-</w:t>
      </w:r>
    </w:p>
    <w:p>
      <w:pPr>
        <w:jc w:val="right"/>
        <w:bidi w:val="1"/>
      </w:pPr>
      <w:r>
        <w:rPr>
          <w:rtl w:val="1"/>
        </w:rPr>
        <w:t>טאנטים מסוגים אחרים מאותו מין צמחים (זו-</w:t>
      </w:r>
    </w:p>
    <w:p>
      <w:pPr>
        <w:jc w:val="right"/>
        <w:bidi w:val="1"/>
      </w:pPr>
      <w:r>
        <w:rPr>
          <w:rtl w:val="1"/>
        </w:rPr>
        <w:t>hary and Hopf 1993; 2000). שיפון שונה מאז זה</w:t>
      </w:r>
    </w:p>
    <w:p>
      <w:pPr>
        <w:jc w:val="right"/>
        <w:bidi w:val="1"/>
      </w:pPr>
      <w:r>
        <w:rPr>
          <w:rtl w:val="1"/>
        </w:rPr>
        <w:t>הוא בעיקרו לא צמח מאבקה עצמית.</w:t>
      </w:r>
    </w:p>
    <w:p>
      <w:pPr>
        <w:jc w:val="right"/>
        <w:bidi w:val="1"/>
      </w:pPr>
      <w:r>
        <w:rPr>
          <w:rtl w:val="1"/>
        </w:rPr>
        <w:t>נקודה אחרונה שצריך להזכיר כאן היא שיש א</w:t>
      </w:r>
    </w:p>
    <w:p>
      <w:pPr>
        <w:jc w:val="right"/>
        <w:bidi w:val="1"/>
      </w:pPr>
      <w:r>
        <w:rPr>
          <w:rtl w:val="1"/>
        </w:rPr>
        <w:t>פער כרונולוגי ניכר בין המוקדמות</w:t>
      </w:r>
    </w:p>
    <w:p>
      <w:pPr>
        <w:jc w:val="right"/>
        <w:bidi w:val="1"/>
      </w:pPr>
      <w:r>
        <w:rPr>
          <w:rtl w:val="1"/>
        </w:rPr>
        <w:t>עדות לביות וטיפוח מתל</w:t>
      </w:r>
    </w:p>
    <w:p>
      <w:pPr>
        <w:jc w:val="right"/>
        <w:bidi w:val="1"/>
      </w:pPr>
      <w:r>
        <w:rPr>
          <w:rtl w:val="1"/>
        </w:rPr>
        <w:t>אבו הורירה 1 והנתונים הזמינים הבאים על טיפוח-</w:t>
      </w:r>
    </w:p>
    <w:p>
      <w:pPr>
        <w:jc w:val="right"/>
        <w:bidi w:val="1"/>
      </w:pPr>
      <w:r>
        <w:rPr>
          <w:rtl w:val="1"/>
        </w:rPr>
        <w:t>צמחים מבויתים או מבויתים. זה מחייב ביצוע מחדש</w:t>
      </w:r>
    </w:p>
    <w:p>
      <w:pPr>
        <w:jc w:val="right"/>
        <w:bidi w:val="1"/>
      </w:pPr>
      <w:r>
        <w:rPr>
          <w:rtl w:val="1"/>
        </w:rPr>
        <w:t>הערכה של השחזור הדיאכרוני שלנו של</w:t>
      </w:r>
    </w:p>
    <w:p>
      <w:pPr>
        <w:jc w:val="right"/>
        <w:bidi w:val="1"/>
      </w:pPr>
      <w:r>
        <w:rPr>
          <w:rtl w:val="1"/>
        </w:rPr>
        <w:t>תהליך של גידול/ביות צמחים או לפחות</w:t>
      </w:r>
    </w:p>
    <w:p>
      <w:pPr>
        <w:jc w:val="right"/>
        <w:bidi w:val="1"/>
      </w:pPr>
      <w:r>
        <w:rPr>
          <w:rtl w:val="1"/>
        </w:rPr>
        <w:t>הכרה שיש צורך במידע נוסף כדי לסגור את</w:t>
      </w:r>
    </w:p>
    <w:p>
      <w:pPr>
        <w:jc w:val="right"/>
        <w:bidi w:val="1"/>
      </w:pPr>
      <w:r>
        <w:rPr>
          <w:rtl w:val="1"/>
        </w:rPr>
        <w:t>פער. זה גם מדגיש את העובדה שטיפוח יכול</w:t>
      </w:r>
    </w:p>
    <w:p>
      <w:pPr>
        <w:jc w:val="right"/>
        <w:bidi w:val="1"/>
      </w:pPr>
      <w:r>
        <w:rPr>
          <w:rtl w:val="1"/>
        </w:rPr>
        <w:t>היו, וכנראה היה, שלב ארוך מאוד ב</w:t>
      </w:r>
    </w:p>
    <w:p>
      <w:pPr>
        <w:jc w:val="right"/>
        <w:bidi w:val="1"/>
      </w:pPr>
      <w:r>
        <w:rPr>
          <w:rtl w:val="1"/>
        </w:rPr>
        <w:t>התהליך.</w:t>
      </w:r>
    </w:p>
    <w:p>
      <w:pPr>
        <w:jc w:val="right"/>
        <w:bidi w:val="1"/>
      </w:pPr>
      <w:r>
        <w:rPr>
          <w:rtl w:val="1"/>
        </w:rPr>
        <w:t>היכן בויתו צמחים?</w:t>
      </w:r>
    </w:p>
    <w:p>
      <w:pPr>
        <w:jc w:val="right"/>
        <w:bidi w:val="1"/>
      </w:pPr>
      <w:r>
        <w:rPr>
          <w:rtl w:val="1"/>
        </w:rPr>
        <w:t>מה צריך כדי לענות על ה"איפה"</w:t>
      </w:r>
    </w:p>
    <w:p>
      <w:pPr>
        <w:jc w:val="right"/>
        <w:bidi w:val="1"/>
      </w:pPr>
      <w:r>
        <w:rPr>
          <w:rtl w:val="1"/>
        </w:rPr>
        <w:t>השאלה היא: תוצאות של גנטיקה וגאובו- יסודית</w:t>
      </w:r>
    </w:p>
    <w:p>
      <w:pPr>
        <w:jc w:val="right"/>
        <w:bidi w:val="1"/>
      </w:pPr>
      <w:r>
        <w:rPr>
          <w:rtl w:val="1"/>
        </w:rPr>
        <w:t>סקרים טניים של אוכלוסיות בר ברחבי טבען</w:t>
      </w:r>
    </w:p>
    <w:p>
      <w:pPr>
        <w:jc w:val="right"/>
        <w:bidi w:val="1"/>
      </w:pPr>
      <w:r>
        <w:rPr>
          <w:rtl w:val="1"/>
        </w:rPr>
        <w:t>טווח תפוצה ral ושל מבויתים ל</w:t>
      </w:r>
    </w:p>
    <w:p>
      <w:pPr>
        <w:jc w:val="right"/>
        <w:bidi w:val="1"/>
      </w:pPr>
      <w:r>
        <w:rPr>
          <w:rtl w:val="1"/>
        </w:rPr>
        <w:t>לזהות את אוכלוסיות האבות באמצעות הפצה-</w:t>
      </w:r>
    </w:p>
    <w:p>
      <w:pPr>
        <w:jc w:val="right"/>
        <w:bidi w:val="1"/>
      </w:pPr>
      <w:r>
        <w:rPr>
          <w:rtl w:val="1"/>
        </w:rPr>
        <w:t>סמנים, כרומוזומליים ו-DNA - מה שלא</w:t>
      </w:r>
    </w:p>
    <w:p>
      <w:pPr>
        <w:jc w:val="right"/>
        <w:bidi w:val="1"/>
      </w:pPr>
      <w:r>
        <w:rPr>
          <w:rtl w:val="1"/>
        </w:rPr>
        <w:t>משימה קלה ולא זולה. DNA השוואתי</w:t>
      </w:r>
    </w:p>
    <w:p>
      <w:pPr>
        <w:jc w:val="right"/>
        <w:bidi w:val="1"/>
      </w:pPr>
      <w:r>
        <w:rPr>
          <w:rtl w:val="1"/>
        </w:rPr>
        <w:t>נעשה שימוש בניתוחי סמנים עם חיטה איינקורן,</w:t>
      </w:r>
    </w:p>
    <w:p>
      <w:pPr>
        <w:jc w:val="right"/>
        <w:bidi w:val="1"/>
      </w:pPr>
      <w:r>
        <w:rPr>
          <w:rtl w:val="1"/>
        </w:rPr>
        <w:t>עדשים ובמידה מסוימת, לשעורה אבל כל השאר</w:t>
      </w:r>
    </w:p>
    <w:p>
      <w:pPr>
        <w:jc w:val="right"/>
        <w:bidi w:val="1"/>
      </w:pPr>
      <w:r>
        <w:rPr>
          <w:rtl w:val="1"/>
        </w:rPr>
        <w:t>אבות עדיין צריכים להיבדק. בשעורה לעומת זאת,</w:t>
      </w:r>
    </w:p>
    <w:p>
      <w:pPr>
        <w:jc w:val="right"/>
        <w:bidi w:val="1"/>
      </w:pPr>
      <w:r>
        <w:rPr>
          <w:rtl w:val="1"/>
        </w:rPr>
        <w:t>DNA של כלורופלסט (Neale et al. 1988) נתן ניגודיות</w:t>
      </w:r>
    </w:p>
    <w:p>
      <w:pPr>
        <w:jc w:val="right"/>
        <w:bidi w:val="1"/>
      </w:pPr>
      <w:r>
        <w:rPr>
          <w:rtl w:val="1"/>
        </w:rPr>
        <w:t>תוצאות ל-DNA גרעיני (Badr et al. 2000 וראה גם</w:t>
      </w:r>
    </w:p>
    <w:p>
      <w:pPr>
        <w:jc w:val="right"/>
        <w:bidi w:val="1"/>
      </w:pPr>
      <w:r>
        <w:rPr>
          <w:rtl w:val="1"/>
        </w:rPr>
        <w:t>Abbo et al. 2001).</w:t>
      </w:r>
    </w:p>
    <w:p>
      <w:pPr>
        <w:jc w:val="right"/>
        <w:bidi w:val="1"/>
      </w:pPr>
      <w:r>
        <w:rPr>
          <w:rtl w:val="1"/>
        </w:rPr>
        <w:t>סדרת נתונים המציינת את היחס בין אדם-חבילה למפעל-</w:t>
      </w:r>
    </w:p>
    <w:p>
      <w:pPr>
        <w:jc w:val="right"/>
        <w:bidi w:val="1"/>
      </w:pPr>
      <w:r>
        <w:rPr>
          <w:rtl w:val="1"/>
        </w:rPr>
        <w:t>ספינה ברחבי האזור מתוארכת לפ-</w:t>
      </w:r>
    </w:p>
    <w:p>
      <w:pPr>
        <w:jc w:val="right"/>
        <w:bidi w:val="1"/>
      </w:pPr>
      <w:r>
        <w:rPr>
          <w:rtl w:val="1"/>
        </w:rPr>
        <w:t>riod, או, במילים אחרות, חידוש ארכיאולוגי אמין</w:t>
      </w:r>
    </w:p>
    <w:p>
      <w:pPr>
        <w:jc w:val="right"/>
        <w:bidi w:val="1"/>
      </w:pPr>
      <w:r>
        <w:rPr>
          <w:rtl w:val="1"/>
        </w:rPr>
        <w:t>כבל. תיארוך עצמאי ברמת דיוק גבוהה של האמור לעיל</w:t>
      </w:r>
    </w:p>
    <w:p>
      <w:pPr>
        <w:jc w:val="right"/>
        <w:bidi w:val="1"/>
      </w:pPr>
      <w:r>
        <w:rPr>
          <w:rtl w:val="1"/>
        </w:rPr>
        <w:t>מערכי הנתונים שהוזכרו, כולל הארכיאובוטניים</w:t>
      </w:r>
    </w:p>
    <w:p>
      <w:pPr>
        <w:jc w:val="right"/>
        <w:bidi w:val="1"/>
      </w:pPr>
      <w:r>
        <w:rPr>
          <w:rtl w:val="1"/>
        </w:rPr>
        <w:t>מוצאים את עצמם.</w:t>
      </w:r>
    </w:p>
    <w:p>
      <w:pPr>
        <w:jc w:val="right"/>
        <w:bidi w:val="1"/>
      </w:pPr>
      <w:r>
        <w:rPr>
          <w:rtl w:val="1"/>
        </w:rPr>
        <w:t>בהתבסס על סוגי הנתונים שהוזכרו לעיל</w:t>
      </w:r>
    </w:p>
    <w:p>
      <w:pPr>
        <w:jc w:val="right"/>
        <w:bidi w:val="1"/>
      </w:pPr>
      <w:r>
        <w:rPr>
          <w:rtl w:val="1"/>
        </w:rPr>
        <w:t>(אבל לפני נתונים חדשים שעולים מהשימוש ב-DNA</w:t>
      </w:r>
    </w:p>
    <w:p>
      <w:pPr>
        <w:jc w:val="right"/>
        <w:bidi w:val="1"/>
      </w:pPr>
      <w:r>
        <w:rPr>
          <w:rtl w:val="1"/>
        </w:rPr>
        <w:t>פורסמו טושים) בר-יוסף ועמיתיו</w:t>
      </w:r>
    </w:p>
    <w:p>
      <w:pPr>
        <w:jc w:val="right"/>
        <w:bidi w:val="1"/>
      </w:pPr>
      <w:r>
        <w:rPr>
          <w:rtl w:val="1"/>
        </w:rPr>
        <w:t>הציעו בסדרת מאמרים כי "לבן-</w:t>
      </w:r>
    </w:p>
    <w:p>
      <w:pPr>
        <w:jc w:val="right"/>
        <w:bidi w:val="1"/>
      </w:pPr>
      <w:r>
        <w:rPr>
          <w:rtl w:val="1"/>
        </w:rPr>
        <w:t>מסדרון tine” הוא מקום המוצא של מבוית</w:t>
      </w:r>
    </w:p>
    <w:p>
      <w:pPr>
        <w:jc w:val="right"/>
        <w:bidi w:val="1"/>
      </w:pPr>
      <w:r>
        <w:rPr>
          <w:rtl w:val="1"/>
        </w:rPr>
        <w:t>צמחים (למשל בר-יוסף ובלפר-כהן 1991; 1992;</w:t>
      </w:r>
    </w:p>
    <w:p>
      <w:pPr>
        <w:jc w:val="right"/>
        <w:bidi w:val="1"/>
      </w:pPr>
      <w:r>
        <w:rPr>
          <w:rtl w:val="1"/>
        </w:rPr>
        <w:t>בר יוסף ומדו 1995; בר יוסף 1995;</w:t>
      </w:r>
    </w:p>
    <w:p>
      <w:pPr>
        <w:jc w:val="right"/>
        <w:bidi w:val="1"/>
      </w:pPr>
      <w:r>
        <w:rPr>
          <w:rtl w:val="1"/>
        </w:rPr>
        <w:t>1998ב). הם הדגישו את תפקידו של עמק הירדן-</w:t>
      </w:r>
    </w:p>
    <w:p>
      <w:pPr>
        <w:jc w:val="right"/>
        <w:bidi w:val="1"/>
      </w:pPr>
      <w:r>
        <w:rPr>
          <w:rtl w:val="1"/>
        </w:rPr>
        <w:t>לי ואגן דמשק אבל המסדרון יכול</w:t>
      </w:r>
    </w:p>
    <w:p>
      <w:pPr>
        <w:jc w:val="right"/>
        <w:bidi w:val="1"/>
      </w:pPr>
      <w:r>
        <w:rPr>
          <w:rtl w:val="1"/>
        </w:rPr>
        <w:t>בקלות להיות, והורחב לכלול את האמצע</w:t>
      </w:r>
    </w:p>
    <w:p>
      <w:pPr>
        <w:jc w:val="right"/>
        <w:bidi w:val="1"/>
      </w:pPr>
      <w:r>
        <w:rPr>
          <w:rtl w:val="1"/>
        </w:rPr>
        <w:t>והפרת העליון והחידקל כפי שהוצע בהמשך</w:t>
      </w:r>
    </w:p>
    <w:p>
      <w:pPr>
        <w:jc w:val="right"/>
        <w:bidi w:val="1"/>
      </w:pPr>
      <w:r>
        <w:rPr>
          <w:rtl w:val="1"/>
        </w:rPr>
        <w:t>הצהרות (בר-יוסף 1998א; בלפר-כהן ו</w:t>
      </w:r>
    </w:p>
    <w:p>
      <w:pPr>
        <w:jc w:val="right"/>
        <w:bidi w:val="1"/>
      </w:pPr>
      <w:r>
        <w:rPr>
          <w:rtl w:val="1"/>
        </w:rPr>
        <w:t>בר יוסף 2000). סיכום עדכני של כיפת צמחים-</w:t>
      </w:r>
    </w:p>
    <w:p>
      <w:pPr>
        <w:jc w:val="right"/>
        <w:bidi w:val="1"/>
      </w:pPr>
      <w:r>
        <w:rPr>
          <w:rtl w:val="1"/>
        </w:rPr>
        <w:t>stication in the Levant מאת Garrard (1999), מבוסס על</w:t>
      </w:r>
    </w:p>
    <w:p>
      <w:pPr>
        <w:jc w:val="right"/>
        <w:bidi w:val="1"/>
      </w:pPr>
      <w:r>
        <w:rPr>
          <w:rtl w:val="1"/>
        </w:rPr>
        <w:t>הערכה מחדש של ארכיאובוטניקה וסביבתית-</w:t>
      </w:r>
    </w:p>
    <w:p>
      <w:pPr>
        <w:jc w:val="right"/>
        <w:bidi w:val="1"/>
      </w:pPr>
      <w:r>
        <w:rPr>
          <w:rtl w:val="1"/>
        </w:rPr>
        <w:t>מערכי נתונים והבנה טובה יותר של התרבות</w:t>
      </w:r>
    </w:p>
    <w:p>
      <w:pPr>
        <w:jc w:val="right"/>
        <w:bidi w:val="1"/>
      </w:pPr>
      <w:r>
        <w:rPr>
          <w:rtl w:val="1"/>
        </w:rPr>
        <w:t>ההקשר הראלי של תהליך הביות, הגיע</w:t>
      </w:r>
    </w:p>
    <w:p>
      <w:pPr>
        <w:jc w:val="right"/>
        <w:bidi w:val="1"/>
      </w:pPr>
      <w:r>
        <w:rPr>
          <w:rtl w:val="1"/>
        </w:rPr>
        <w:t>את המסקנות הבאות:</w:t>
      </w:r>
    </w:p>
    <w:p>
      <w:pPr>
        <w:jc w:val="right"/>
        <w:bidi w:val="1"/>
      </w:pPr>
      <w:r>
        <w:rPr>
          <w:rtl w:val="1"/>
        </w:rPr>
        <w:t>❶ "...הנתונים נותנים תמיכה לממצאים של גנים-</w:t>
      </w:r>
    </w:p>
    <w:p>
      <w:pPr>
        <w:jc w:val="right"/>
        <w:bidi w:val="1"/>
      </w:pPr>
      <w:r>
        <w:rPr>
          <w:rtl w:val="1"/>
        </w:rPr>
        <w:t>מחקר טיק שמצביע על מעטים במקום מרובים</w:t>
      </w:r>
    </w:p>
    <w:p>
      <w:pPr>
        <w:jc w:val="right"/>
        <w:bidi w:val="1"/>
      </w:pPr>
      <w:r>
        <w:rPr>
          <w:rtl w:val="1"/>
        </w:rPr>
        <w:t>מקורות טיפוסיים לחלק מהגידולים המייסדים ב</w:t>
      </w:r>
    </w:p>
    <w:p>
      <w:pPr>
        <w:jc w:val="right"/>
        <w:bidi w:val="1"/>
      </w:pPr>
      <w:r>
        <w:rPr>
          <w:rtl w:val="1"/>
        </w:rPr>
        <w:t>האזור..." (Garrard 1999.82).</w:t>
      </w:r>
    </w:p>
    <w:p>
      <w:pPr>
        <w:jc w:val="right"/>
        <w:bidi w:val="1"/>
      </w:pPr>
      <w:r>
        <w:rPr>
          <w:rtl w:val="1"/>
        </w:rPr>
        <w:t>❷אין ראיות לביות צמחים ב</w:t>
      </w:r>
    </w:p>
    <w:p>
      <w:pPr>
        <w:jc w:val="right"/>
        <w:bidi w:val="1"/>
      </w:pPr>
      <w:r>
        <w:rPr>
          <w:rtl w:val="1"/>
        </w:rPr>
        <w:t>עיראק או דרום מזרח טורקיה לפני 10,550 שנים Cal</w:t>
      </w:r>
    </w:p>
    <w:p>
      <w:pPr>
        <w:jc w:val="right"/>
        <w:bidi w:val="1"/>
      </w:pPr>
      <w:r>
        <w:rPr>
          <w:rtl w:val="1"/>
        </w:rPr>
        <w:t>BP [(גארארד היה מודע לאבו הורי של הילמן-</w:t>
      </w:r>
    </w:p>
    <w:p>
      <w:pPr>
        <w:jc w:val="right"/>
        <w:bidi w:val="1"/>
      </w:pPr>
      <w:r>
        <w:rPr>
          <w:rtl w:val="1"/>
        </w:rPr>
        <w:t>נתוני ra 1 שהוזכרו לעיל ומהממצאים הקשורים-</w:t>
      </w:r>
    </w:p>
    <w:p>
      <w:pPr>
        <w:jc w:val="right"/>
        <w:bidi w:val="1"/>
      </w:pPr>
      <w:r>
        <w:rPr>
          <w:rtl w:val="1"/>
        </w:rPr>
        <w:t>לגבי זיהוי האב הפופ-</w:t>
      </w:r>
    </w:p>
    <w:p>
      <w:pPr>
        <w:jc w:val="right"/>
        <w:bidi w:val="1"/>
      </w:pPr>
      <w:r>
        <w:rPr>
          <w:rtl w:val="1"/>
        </w:rPr>
        <w:t>עיבוד של חיטה איינקורן ב- Karacadag בדרום-</w:t>
      </w:r>
    </w:p>
    <w:p>
      <w:pPr>
        <w:jc w:val="right"/>
        <w:bidi w:val="1"/>
      </w:pPr>
      <w:r>
        <w:rPr>
          <w:rtl w:val="1"/>
        </w:rPr>
        <w:t>מזרח טורקיה) (ראה להלן)].</w:t>
      </w:r>
    </w:p>
    <w:p>
      <w:pPr>
        <w:jc w:val="right"/>
        <w:bidi w:val="1"/>
      </w:pPr>
      <w:r>
        <w:rPr>
          <w:rtl w:val="1"/>
        </w:rPr>
        <w:t>❸יש ראיות חיוביות מבית דמשק</w:t>
      </w:r>
    </w:p>
    <w:p>
      <w:pPr>
        <w:jc w:val="right"/>
        <w:bidi w:val="1"/>
      </w:pPr>
      <w:r>
        <w:rPr>
          <w:rtl w:val="1"/>
        </w:rPr>
        <w:t>חטא ב-Tell Aswad IA ומעמק הירדן בשעה</w:t>
      </w:r>
    </w:p>
    <w:p>
      <w:pPr>
        <w:jc w:val="right"/>
        <w:bidi w:val="1"/>
      </w:pPr>
      <w:r>
        <w:rPr>
          <w:rtl w:val="1"/>
        </w:rPr>
        <w:t>יריחו PPNA (הניאוליתית הקדם-קרמית הנמוכה ביותר</w:t>
      </w:r>
    </w:p>
    <w:p>
      <w:pPr>
        <w:jc w:val="right"/>
        <w:bidi w:val="1"/>
      </w:pPr>
      <w:r>
        <w:rPr>
          <w:rtl w:val="1"/>
        </w:rPr>
        <w:t>שכבה) ובעיראק ed-Dubb של ce-</w:t>
      </w:r>
    </w:p>
    <w:p>
      <w:pPr>
        <w:jc w:val="right"/>
        <w:bidi w:val="1"/>
      </w:pPr>
      <w:r>
        <w:rPr>
          <w:rtl w:val="1"/>
        </w:rPr>
        <w:t>ריאלים מכ. 11 500–11,000 CalBP.</w:t>
      </w:r>
    </w:p>
    <w:p>
      <w:pPr>
        <w:jc w:val="right"/>
        <w:bidi w:val="1"/>
      </w:pPr>
      <w:r>
        <w:rPr>
          <w:rtl w:val="1"/>
        </w:rPr>
        <w:t>❹לפיכך, אגן דמשק – דרום הלבנט (ג'ור-</w:t>
      </w:r>
    </w:p>
    <w:p>
      <w:pPr>
        <w:jc w:val="right"/>
        <w:bidi w:val="1"/>
      </w:pPr>
      <w:r>
        <w:rPr>
          <w:rtl w:val="1"/>
        </w:rPr>
        <w:t>עמק דן) הוא האזור שבו הביות</w:t>
      </w:r>
    </w:p>
    <w:p>
      <w:pPr>
        <w:jc w:val="right"/>
        <w:bidi w:val="1"/>
      </w:pPr>
      <w:r>
        <w:rPr>
          <w:rtl w:val="1"/>
        </w:rPr>
        <w:t>התחיל.</w:t>
      </w:r>
    </w:p>
    <w:p>
      <w:pPr>
        <w:jc w:val="right"/>
        <w:bidi w:val="1"/>
      </w:pPr>
      <w:r>
        <w:rPr>
          <w:rtl w:val="1"/>
        </w:rPr>
        <w:t>במאמרם המכונן של ביות צמחים ב</w:t>
      </w:r>
    </w:p>
    <w:p>
      <w:pPr>
        <w:jc w:val="right"/>
        <w:bidi w:val="1"/>
      </w:pPr>
      <w:r>
        <w:rPr>
          <w:rtl w:val="1"/>
        </w:rPr>
        <w:t>Old-World, Zohary and Hopf (1993; 2000) גם הם בעד</w:t>
      </w:r>
    </w:p>
    <w:p>
      <w:pPr>
        <w:jc w:val="right"/>
        <w:bidi w:val="1"/>
      </w:pPr>
      <w:r>
        <w:rPr>
          <w:rtl w:val="1"/>
        </w:rPr>
        <w:t>הציבה את קשת המזרח הקרוב כמקור לצמחים</w:t>
      </w:r>
    </w:p>
    <w:p>
      <w:pPr>
        <w:jc w:val="right"/>
        <w:bidi w:val="1"/>
      </w:pPr>
      <w:r>
        <w:rPr>
          <w:rtl w:val="1"/>
        </w:rPr>
        <w:t>מיסיון.</w:t>
      </w:r>
    </w:p>
    <w:p>
      <w:pPr>
        <w:jc w:val="right"/>
        <w:bidi w:val="1"/>
      </w:pPr>
      <w:r>
        <w:rPr>
          <w:rtl w:val="1"/>
        </w:rPr>
        <w:t>בשנת 1997, מאמר מאת Heun et al. הציע מאוד ספציפי-</w:t>
      </w:r>
    </w:p>
    <w:p>
      <w:pPr>
        <w:jc w:val="right"/>
        <w:bidi w:val="1"/>
      </w:pPr>
      <w:r>
        <w:rPr>
          <w:rtl w:val="1"/>
        </w:rPr>
        <w:t>מקום מובהק למקורו של גידול חיטה איינקורן-</w:t>
      </w:r>
    </w:p>
    <w:p>
      <w:pPr>
        <w:jc w:val="right"/>
        <w:bidi w:val="1"/>
      </w:pPr>
      <w:r>
        <w:rPr>
          <w:rtl w:val="1"/>
        </w:rPr>
        <w:t>nitor בדרום מזרח טורקיה. הם גם הציעו את זה</w:t>
      </w:r>
    </w:p>
    <w:p>
      <w:pPr>
        <w:jc w:val="right"/>
        <w:bidi w:val="1"/>
      </w:pPr>
      <w:r>
        <w:rPr>
          <w:rtl w:val="1"/>
        </w:rPr>
        <w:t>ביות מוקדם באזור Karacadag. ה</w:t>
      </w:r>
    </w:p>
    <w:p>
      <w:pPr>
        <w:jc w:val="right"/>
        <w:bidi w:val="1"/>
      </w:pPr>
      <w:r>
        <w:rPr>
          <w:rtl w:val="1"/>
        </w:rPr>
        <w:t>המחקר הגנטי היה יסודי והתבסס על רבים</w:t>
      </w:r>
    </w:p>
    <w:p>
      <w:pPr>
        <w:jc w:val="right"/>
        <w:bidi w:val="1"/>
      </w:pPr>
      <w:r>
        <w:rPr>
          <w:rtl w:val="1"/>
        </w:rPr>
        <w:t>דגימות DNA של צמחים, אבל בעיות ארכיאולוגיות היו</w:t>
      </w:r>
    </w:p>
    <w:p>
      <w:pPr>
        <w:pStyle w:val="Heading2"/>
        <w:jc w:val="right"/>
        <w:bidi w:val="1"/>
      </w:pPr>
      <w:r>
        <w:rPr>
          <w:rtl w:val="1"/>
        </w:rPr>
        <w:t>עמוד 6</w:t>
      </w:r>
    </w:p>
    <w:p>
      <w:pPr>
        <w:jc w:val="right"/>
        <w:bidi w:val="1"/>
      </w:pPr>
      <w:r>
        <w:rPr>
          <w:rtl w:val="1"/>
        </w:rPr>
        <w:t>אבי גופר, שחל אבו ושמחה לב-ידון</w:t>
      </w:r>
    </w:p>
    <w:p>
      <w:pPr>
        <w:jc w:val="right"/>
        <w:bidi w:val="1"/>
      </w:pPr>
      <w:r>
        <w:rPr>
          <w:rtl w:val="1"/>
        </w:rPr>
        <w:t>54</w:t>
      </w:r>
    </w:p>
    <w:p>
      <w:pPr>
        <w:jc w:val="right"/>
        <w:bidi w:val="1"/>
      </w:pPr>
      <w:r>
        <w:rPr>
          <w:rtl w:val="1"/>
        </w:rPr>
        <w:t>לא נבדק. כמה תשובות ונגזרות של זה</w:t>
      </w:r>
    </w:p>
    <w:p>
      <w:pPr>
        <w:jc w:val="right"/>
        <w:bidi w:val="1"/>
      </w:pPr>
      <w:r>
        <w:rPr>
          <w:rtl w:val="1"/>
        </w:rPr>
        <w:t>מאמר 1997 במדע יספיק כדי לשפוך אור על</w:t>
      </w:r>
    </w:p>
    <w:p>
      <w:pPr>
        <w:jc w:val="right"/>
        <w:bidi w:val="1"/>
      </w:pPr>
      <w:r>
        <w:rPr>
          <w:rtl w:val="1"/>
        </w:rPr>
        <w:t>המצב המורכב שאנו עדים לו עד היום ב-</w:t>
      </w:r>
    </w:p>
    <w:p>
      <w:pPr>
        <w:jc w:val="right"/>
        <w:bidi w:val="1"/>
      </w:pPr>
      <w:r>
        <w:rPr>
          <w:rtl w:val="1"/>
        </w:rPr>
        <w:t>הובילה שאלת "איפה" "פשוטה": Jones et al. (1998)</w:t>
      </w:r>
    </w:p>
    <w:p>
      <w:pPr>
        <w:jc w:val="right"/>
        <w:bidi w:val="1"/>
      </w:pPr>
      <w:r>
        <w:rPr>
          <w:rtl w:val="1"/>
        </w:rPr>
        <w:t>קיבל את הזיהוי של אוכלוסיית האבות-</w:t>
      </w:r>
    </w:p>
    <w:p>
      <w:pPr>
        <w:jc w:val="right"/>
        <w:bidi w:val="1"/>
      </w:pPr>
      <w:r>
        <w:rPr>
          <w:rtl w:val="1"/>
        </w:rPr>
        <w:t>tion של איינקורן. עם זאת, ביות שלהם</w:t>
      </w:r>
    </w:p>
    <w:p>
      <w:pPr>
        <w:jc w:val="right"/>
        <w:bidi w:val="1"/>
      </w:pPr>
      <w:r>
        <w:rPr>
          <w:rtl w:val="1"/>
        </w:rPr>
        <w:t>חוות דעת לא התקיימה שם אבל כ-700-</w:t>
      </w:r>
    </w:p>
    <w:p>
      <w:pPr>
        <w:jc w:val="right"/>
        <w:bidi w:val="1"/>
      </w:pPr>
      <w:r>
        <w:rPr>
          <w:rtl w:val="1"/>
        </w:rPr>
        <w:t>750 ק"מ דרומה באגן דמשק (Tell As-</w:t>
      </w:r>
    </w:p>
    <w:p>
      <w:pPr>
        <w:jc w:val="right"/>
        <w:bidi w:val="1"/>
      </w:pPr>
      <w:r>
        <w:rPr>
          <w:rtl w:val="1"/>
        </w:rPr>
        <w:t>ואד) ובקעת הירדן (יריחו, נתיב הגדוד,</w:t>
      </w:r>
    </w:p>
    <w:p>
      <w:pPr>
        <w:jc w:val="right"/>
        <w:bidi w:val="1"/>
      </w:pPr>
      <w:r>
        <w:rPr>
          <w:rtl w:val="1"/>
        </w:rPr>
        <w:t>גלגל) כבר בערך. 11 500–11 100 CalBP (בהם</w:t>
      </w:r>
    </w:p>
    <w:p>
      <w:pPr>
        <w:jc w:val="right"/>
        <w:bidi w:val="1"/>
      </w:pPr>
      <w:r>
        <w:rPr>
          <w:rtl w:val="1"/>
        </w:rPr>
        <w:t>נייר שהם כותבים 8000–7700 לא מכויל לפני הספירה). הם</w:t>
      </w:r>
    </w:p>
    <w:p>
      <w:pPr>
        <w:jc w:val="right"/>
        <w:bidi w:val="1"/>
      </w:pPr>
      <w:r>
        <w:rPr>
          <w:rtl w:val="1"/>
        </w:rPr>
        <w:t>טוענים כי "...בקנה מידה עולמי, מרכזי העבר עושים-</w:t>
      </w:r>
    </w:p>
    <w:p>
      <w:pPr>
        <w:jc w:val="right"/>
        <w:bidi w:val="1"/>
      </w:pPr>
      <w:r>
        <w:rPr>
          <w:rtl w:val="1"/>
        </w:rPr>
        <w:t>השחתה לא תהיה מרחקים עצומים ממרכזים</w:t>
      </w:r>
    </w:p>
    <w:p>
      <w:pPr>
        <w:jc w:val="right"/>
        <w:bidi w:val="1"/>
      </w:pPr>
      <w:r>
        <w:rPr>
          <w:rtl w:val="1"/>
        </w:rPr>
        <w:t>של המגוון הגנטי הנוכחי, אבל ההתאמה היא סביר</w:t>
      </w:r>
    </w:p>
    <w:p>
      <w:pPr>
        <w:jc w:val="right"/>
        <w:bidi w:val="1"/>
      </w:pPr>
      <w:r>
        <w:rPr>
          <w:rtl w:val="1"/>
        </w:rPr>
        <w:t>להיות משוער..." (Jones et al. 1998.303). הם</w:t>
      </w:r>
    </w:p>
    <w:p>
      <w:pPr>
        <w:jc w:val="right"/>
        <w:bidi w:val="1"/>
      </w:pPr>
      <w:r>
        <w:rPr>
          <w:rtl w:val="1"/>
        </w:rPr>
        <w:t>להביא דוגמאות למהלך אירועים כזה מתירס</w:t>
      </w:r>
    </w:p>
    <w:p>
      <w:pPr>
        <w:jc w:val="right"/>
        <w:bidi w:val="1"/>
      </w:pPr>
      <w:r>
        <w:rPr>
          <w:rtl w:val="1"/>
        </w:rPr>
        <w:t>ביות באמריקה ואורז בסין. חור</w:t>
      </w:r>
    </w:p>
    <w:p>
      <w:pPr>
        <w:jc w:val="right"/>
        <w:bidi w:val="1"/>
      </w:pPr>
      <w:r>
        <w:rPr>
          <w:rtl w:val="1"/>
        </w:rPr>
        <w:t>(1998) הגיבו גם ל-Heun et al. (1997) מקבל-</w:t>
      </w:r>
    </w:p>
    <w:p>
      <w:pPr>
        <w:jc w:val="right"/>
        <w:bidi w:val="1"/>
      </w:pPr>
      <w:r>
        <w:rPr>
          <w:rtl w:val="1"/>
        </w:rPr>
        <w:t>מציינים את התוצאות שלהם לגבי אוכלוסיית האבות של</w:t>
      </w:r>
    </w:p>
    <w:p>
      <w:pPr>
        <w:jc w:val="right"/>
        <w:bidi w:val="1"/>
      </w:pPr>
      <w:r>
        <w:rPr>
          <w:rtl w:val="1"/>
        </w:rPr>
        <w:t>איינקורן. עם זאת, הוא אומר שהתנאים (העיקר-</w:t>
      </w:r>
    </w:p>
    <w:p>
      <w:pPr>
        <w:jc w:val="right"/>
        <w:bidi w:val="1"/>
      </w:pPr>
      <w:r>
        <w:rPr>
          <w:rtl w:val="1"/>
        </w:rPr>
        <w:t>האקלים רק אחרי פרק דרייאס הצעיר)</w:t>
      </w:r>
    </w:p>
    <w:p>
      <w:pPr>
        <w:jc w:val="right"/>
        <w:bidi w:val="1"/>
      </w:pPr>
      <w:r>
        <w:rPr>
          <w:rtl w:val="1"/>
        </w:rPr>
        <w:t>באזור Karacadag שהוצע כאתר של עין-</w:t>
      </w:r>
    </w:p>
    <w:p>
      <w:pPr>
        <w:jc w:val="right"/>
        <w:bidi w:val="1"/>
      </w:pPr>
      <w:r>
        <w:rPr>
          <w:rtl w:val="1"/>
        </w:rPr>
        <w:t>ביות קורן לא התאימו לביות-</w:t>
      </w:r>
    </w:p>
    <w:p>
      <w:pPr>
        <w:jc w:val="right"/>
        <w:bidi w:val="1"/>
      </w:pPr>
      <w:r>
        <w:rPr>
          <w:rtl w:val="1"/>
        </w:rPr>
        <w:t>tion. לאחר מכן הוא מציע שהתרחש ביות</w:t>
      </w:r>
    </w:p>
    <w:p>
      <w:pPr>
        <w:jc w:val="right"/>
        <w:bidi w:val="1"/>
      </w:pPr>
      <w:r>
        <w:rPr>
          <w:rtl w:val="1"/>
        </w:rPr>
        <w:t>מדרום, על הפרת האמצעית (הכוונה ל</w:t>
      </w:r>
    </w:p>
    <w:p>
      <w:pPr>
        <w:jc w:val="right"/>
        <w:bidi w:val="1"/>
      </w:pPr>
      <w:r>
        <w:rPr>
          <w:rtl w:val="1"/>
        </w:rPr>
        <w:t>הראיות מ-Tell Abu Hureira) "...בלי קשר ל</w:t>
      </w:r>
    </w:p>
    <w:p>
      <w:pPr>
        <w:jc w:val="right"/>
        <w:bidi w:val="1"/>
      </w:pPr>
      <w:r>
        <w:rPr>
          <w:rtl w:val="1"/>
        </w:rPr>
        <w:t>שבו האבות של כל מין כלכלי</w:t>
      </w:r>
    </w:p>
    <w:p>
      <w:pPr>
        <w:jc w:val="right"/>
        <w:bidi w:val="1"/>
      </w:pPr>
      <w:r>
        <w:rPr>
          <w:rtl w:val="1"/>
        </w:rPr>
        <w:t>חי..." (Hole 1998.303) וצופה בביות</w:t>
      </w:r>
    </w:p>
    <w:p>
      <w:pPr>
        <w:jc w:val="right"/>
        <w:bidi w:val="1"/>
      </w:pPr>
      <w:r>
        <w:rPr>
          <w:rtl w:val="1"/>
        </w:rPr>
        <w:t>"... כהישג אנושי שהיה תלוי ב-com-</w:t>
      </w:r>
    </w:p>
    <w:p>
      <w:pPr>
        <w:jc w:val="right"/>
        <w:bidi w:val="1"/>
      </w:pPr>
      <w:r>
        <w:rPr>
          <w:rtl w:val="1"/>
        </w:rPr>
        <w:t>שילוב של התאמות טכנולוגיות וחברתיות כמו</w:t>
      </w:r>
    </w:p>
    <w:p>
      <w:pPr>
        <w:jc w:val="right"/>
        <w:bidi w:val="1"/>
      </w:pPr>
      <w:r>
        <w:rPr>
          <w:rtl w:val="1"/>
        </w:rPr>
        <w:t>כמו גם הזמינות של המינים הנדרשים..."</w:t>
      </w:r>
    </w:p>
    <w:p>
      <w:pPr>
        <w:jc w:val="right"/>
        <w:bidi w:val="1"/>
      </w:pPr>
      <w:r>
        <w:rPr>
          <w:rtl w:val="1"/>
        </w:rPr>
        <w:t>(חור 1998.303). בתשובה לג'ונס ואח'. (1998)</w:t>
      </w:r>
    </w:p>
    <w:p>
      <w:pPr>
        <w:jc w:val="right"/>
        <w:bidi w:val="1"/>
      </w:pPr>
      <w:r>
        <w:rPr>
          <w:rtl w:val="1"/>
        </w:rPr>
        <w:t>נסביט וסמואל (1998) מראים שהם לא מדויקים-</w:t>
      </w:r>
    </w:p>
    <w:p>
      <w:pPr>
        <w:jc w:val="right"/>
        <w:bidi w:val="1"/>
      </w:pPr>
      <w:r>
        <w:rPr>
          <w:rtl w:val="1"/>
        </w:rPr>
        <w:t>דרג עם הנתונים שלהם - כלומר האתרים Jones et al. יש</w:t>
      </w:r>
    </w:p>
    <w:p>
      <w:pPr>
        <w:jc w:val="right"/>
        <w:bidi w:val="1"/>
      </w:pPr>
      <w:r>
        <w:rPr>
          <w:rtl w:val="1"/>
        </w:rPr>
        <w:t>משמש כדוגמאות לביות מוקדם ב-</w:t>
      </w:r>
    </w:p>
    <w:p>
      <w:pPr>
        <w:jc w:val="right"/>
        <w:bidi w:val="1"/>
      </w:pPr>
      <w:r>
        <w:rPr>
          <w:rtl w:val="1"/>
        </w:rPr>
        <w:t>דרום הלבנט (כגון יריחו ותל אסואד)</w:t>
      </w:r>
    </w:p>
    <w:p>
      <w:pPr>
        <w:jc w:val="right"/>
        <w:bidi w:val="1"/>
      </w:pPr>
      <w:r>
        <w:rPr>
          <w:rtl w:val="1"/>
        </w:rPr>
        <w:t>אין ראיות כאלה. נסביט וסמואל מצביעים</w:t>
      </w:r>
    </w:p>
    <w:p>
      <w:pPr>
        <w:jc w:val="right"/>
        <w:bidi w:val="1"/>
      </w:pPr>
      <w:r>
        <w:rPr>
          <w:rtl w:val="1"/>
        </w:rPr>
        <w:t>הוציאו נתונים מ-Cafer Höyuk ו-Tell Abu Hureira</w:t>
      </w:r>
    </w:p>
    <w:p>
      <w:pPr>
        <w:jc w:val="right"/>
        <w:bidi w:val="1"/>
      </w:pPr>
      <w:r>
        <w:rPr>
          <w:rtl w:val="1"/>
        </w:rPr>
        <w:t>2A על הפרת האמצעי מראה מבוית</w:t>
      </w:r>
    </w:p>
    <w:p>
      <w:pPr>
        <w:jc w:val="right"/>
        <w:bidi w:val="1"/>
      </w:pPr>
      <w:r>
        <w:rPr>
          <w:rtl w:val="1"/>
        </w:rPr>
        <w:t>איינקורן, אימר ושעורה ב-11 100-10 550 CalBP</w:t>
      </w:r>
    </w:p>
    <w:p>
      <w:pPr>
        <w:jc w:val="right"/>
        <w:bidi w:val="1"/>
      </w:pPr>
      <w:r>
        <w:rPr>
          <w:rtl w:val="1"/>
        </w:rPr>
        <w:t>- מה שהם מחשיבים כמה מאות שנים קודם לכן</w:t>
      </w:r>
    </w:p>
    <w:p>
      <w:pPr>
        <w:jc w:val="right"/>
        <w:bidi w:val="1"/>
      </w:pPr>
      <w:r>
        <w:rPr>
          <w:rtl w:val="1"/>
        </w:rPr>
        <w:t>ואז כל נתונים מדרום הלבנט. הם גם</w:t>
      </w:r>
    </w:p>
    <w:p>
      <w:pPr>
        <w:jc w:val="right"/>
        <w:bidi w:val="1"/>
      </w:pPr>
      <w:r>
        <w:rPr>
          <w:rtl w:val="1"/>
        </w:rPr>
        <w:t>ציין ראיות לנוכחות מוקדמת יותר של</w:t>
      </w:r>
    </w:p>
    <w:p>
      <w:pPr>
        <w:jc w:val="right"/>
        <w:bidi w:val="1"/>
      </w:pPr>
      <w:r>
        <w:rPr>
          <w:rtl w:val="1"/>
        </w:rPr>
        <w:t>עיקרי איינקורן בר באזור באתרים כגון</w:t>
      </w:r>
    </w:p>
    <w:p>
      <w:pPr>
        <w:jc w:val="right"/>
        <w:bidi w:val="1"/>
      </w:pPr>
      <w:r>
        <w:rPr>
          <w:rtl w:val="1"/>
        </w:rPr>
        <w:t>ספר לאבו הורירה 1 (כ-12 900 CalBP), מורייבט I</w:t>
      </w:r>
    </w:p>
    <w:p>
      <w:pPr>
        <w:jc w:val="right"/>
        <w:bidi w:val="1"/>
      </w:pPr>
      <w:r>
        <w:rPr>
          <w:rtl w:val="1"/>
        </w:rPr>
        <w:t>(כ-12,500 CalBP), ובג'רף אל אחמר (כ-11,000</w:t>
      </w:r>
    </w:p>
    <w:p>
      <w:pPr>
        <w:jc w:val="right"/>
        <w:bidi w:val="1"/>
      </w:pPr>
      <w:r>
        <w:rPr>
          <w:rtl w:val="1"/>
        </w:rPr>
        <w:t>CalBP). בסיכום שלהם הם אומרים "... לאור ה</w:t>
      </w:r>
    </w:p>
    <w:p>
      <w:pPr>
        <w:jc w:val="right"/>
        <w:bidi w:val="1"/>
      </w:pPr>
      <w:r>
        <w:rPr>
          <w:rtl w:val="1"/>
        </w:rPr>
        <w:t>מספר קטן של אתרים שנחפרו...</w:t>
      </w:r>
    </w:p>
    <w:p>
      <w:pPr>
        <w:jc w:val="right"/>
        <w:bidi w:val="1"/>
      </w:pPr>
      <w:r>
        <w:rPr>
          <w:rtl w:val="1"/>
        </w:rPr>
        <w:t>הראיות הנוכחיות... לא מאפשרות לוקליזציה</w:t>
      </w:r>
    </w:p>
    <w:p>
      <w:pPr>
        <w:jc w:val="right"/>
        <w:bidi w:val="1"/>
      </w:pPr>
      <w:r>
        <w:rPr>
          <w:rtl w:val="1"/>
        </w:rPr>
        <w:t>ממוצא חקלאי. עם זאת, … הראייה הגנטית-</w:t>
      </w:r>
    </w:p>
    <w:p>
      <w:pPr>
        <w:jc w:val="right"/>
        <w:bidi w:val="1"/>
      </w:pPr>
      <w:r>
        <w:rPr>
          <w:rtl w:val="1"/>
        </w:rPr>
        <w:t>דנס של איינקורן בדרום מזרח טורקיה מסכים עם</w:t>
      </w:r>
    </w:p>
    <w:p>
      <w:pPr>
        <w:jc w:val="right"/>
        <w:bidi w:val="1"/>
      </w:pPr>
      <w:r>
        <w:rPr>
          <w:rtl w:val="1"/>
        </w:rPr>
        <w:t>… עדויות ארכיאולוגיות…”. והם מוסיפים "... באשר</w:t>
      </w:r>
    </w:p>
    <w:p>
      <w:pPr>
        <w:jc w:val="right"/>
        <w:bidi w:val="1"/>
      </w:pPr>
      <w:r>
        <w:rPr>
          <w:rtl w:val="1"/>
        </w:rPr>
        <w:t>מינים אחרים, לא ברור...". אז, הם מקבלים את זה</w:t>
      </w:r>
    </w:p>
    <w:p>
      <w:pPr>
        <w:jc w:val="right"/>
        <w:bidi w:val="1"/>
      </w:pPr>
      <w:r>
        <w:rPr>
          <w:rtl w:val="1"/>
        </w:rPr>
        <w:t>מקורו של מין צמחים מבוית אחד</w:t>
      </w:r>
    </w:p>
    <w:p>
      <w:pPr>
        <w:jc w:val="right"/>
        <w:bidi w:val="1"/>
      </w:pPr>
      <w:r>
        <w:rPr>
          <w:rtl w:val="1"/>
        </w:rPr>
        <w:t>טוב עם Heun et al. (1997) אך אל תרחיק לכת</w:t>
      </w:r>
    </w:p>
    <w:p>
      <w:pPr>
        <w:jc w:val="right"/>
        <w:bidi w:val="1"/>
      </w:pPr>
      <w:r>
        <w:rPr>
          <w:rtl w:val="1"/>
        </w:rPr>
        <w:t>מציע יותר מאשר איינקורן.</w:t>
      </w:r>
    </w:p>
    <w:p>
      <w:pPr>
        <w:jc w:val="right"/>
        <w:bidi w:val="1"/>
      </w:pPr>
      <w:r>
        <w:rPr>
          <w:rtl w:val="1"/>
        </w:rPr>
        <w:t>במאמר שהתפרסם לאחרונה (לב-ידון ואח' 2000)</w:t>
      </w:r>
    </w:p>
    <w:p>
      <w:pPr>
        <w:jc w:val="right"/>
        <w:bidi w:val="1"/>
      </w:pPr>
      <w:r>
        <w:rPr>
          <w:rtl w:val="1"/>
        </w:rPr>
        <w:t>הועלתה הצעה תומכת באירוע חד פעמי</w:t>
      </w:r>
    </w:p>
    <w:p>
      <w:pPr>
        <w:jc w:val="right"/>
        <w:bidi w:val="1"/>
      </w:pPr>
      <w:r>
        <w:rPr>
          <w:rtl w:val="1"/>
        </w:rPr>
        <w:t>ביות ב"אזור ליבה" מוגבל בדרום-</w:t>
      </w:r>
    </w:p>
    <w:p>
      <w:pPr>
        <w:jc w:val="right"/>
        <w:bidi w:val="1"/>
      </w:pPr>
      <w:r>
        <w:rPr>
          <w:rtl w:val="1"/>
        </w:rPr>
        <w:t>מזרח טורקיה וצפון סוריה שהיא היחידה</w:t>
      </w:r>
    </w:p>
    <w:p>
      <w:pPr>
        <w:jc w:val="right"/>
        <w:bidi w:val="1"/>
      </w:pPr>
      <w:r>
        <w:rPr>
          <w:rtl w:val="1"/>
        </w:rPr>
        <w:t>אזור שבו התפלגות כל הגידולים המייסדים</w:t>
      </w:r>
    </w:p>
    <w:p>
      <w:pPr>
        <w:jc w:val="right"/>
        <w:bidi w:val="1"/>
      </w:pPr>
      <w:r>
        <w:rPr>
          <w:rtl w:val="1"/>
        </w:rPr>
        <w:t>חופפים (ראה איור אצל לב-ידון ואח'.</w:t>
      </w:r>
    </w:p>
    <w:p>
      <w:pPr>
        <w:jc w:val="right"/>
        <w:bidi w:val="1"/>
      </w:pPr>
      <w:r>
        <w:rPr>
          <w:rtl w:val="1"/>
        </w:rPr>
        <w:t>2000). הם השתמשו בראיות למניות גנטיות ידועות</w:t>
      </w:r>
    </w:p>
    <w:p>
      <w:pPr>
        <w:jc w:val="right"/>
        <w:bidi w:val="1"/>
      </w:pPr>
      <w:r>
        <w:rPr>
          <w:rtl w:val="1"/>
        </w:rPr>
        <w:t>של חיטה איינקורן (Heun et al. 1997), אפונה - עם מס</w:t>
      </w:r>
    </w:p>
    <w:p>
      <w:pPr>
        <w:jc w:val="right"/>
        <w:bidi w:val="1"/>
      </w:pPr>
      <w:r>
        <w:rPr>
          <w:rtl w:val="1"/>
        </w:rPr>
        <w:t>מיקום מדויק (Zhary and Hopf 1993; 2000.</w:t>
      </w:r>
    </w:p>
    <w:p>
      <w:pPr>
        <w:jc w:val="right"/>
        <w:bidi w:val="1"/>
      </w:pPr>
      <w:r>
        <w:rPr>
          <w:rtl w:val="1"/>
        </w:rPr>
        <w:t>105), עדשים (לדיזינסקי 1999) וחומוס (לאדי-</w:t>
      </w:r>
    </w:p>
    <w:p>
      <w:pPr>
        <w:jc w:val="right"/>
        <w:bidi w:val="1"/>
      </w:pPr>
      <w:r>
        <w:rPr>
          <w:rtl w:val="1"/>
        </w:rPr>
        <w:t>zinsky 1995; 1998א; רק עשר אוכלוסיות של סיסר</w:t>
      </w:r>
    </w:p>
    <w:p>
      <w:pPr>
        <w:jc w:val="right"/>
        <w:bidi w:val="1"/>
      </w:pPr>
      <w:r>
        <w:rPr>
          <w:rtl w:val="1"/>
        </w:rPr>
        <w:t>רטיקולטום, האב הפראי של החומוס, הם</w:t>
      </w:r>
    </w:p>
    <w:p>
      <w:pPr>
        <w:jc w:val="right"/>
        <w:bidi w:val="1"/>
      </w:pPr>
      <w:r>
        <w:rPr>
          <w:rtl w:val="1"/>
        </w:rPr>
        <w:t>ידוע, הכל מוגבל לאזור קטן מאוד בדרום-</w:t>
      </w:r>
    </w:p>
    <w:p>
      <w:pPr>
        <w:jc w:val="right"/>
        <w:bidi w:val="1"/>
      </w:pPr>
      <w:r>
        <w:rPr>
          <w:rtl w:val="1"/>
        </w:rPr>
        <w:t>מזרח טורקיה). עדיין יש חוסר בנתונים גנטיים לגבי</w:t>
      </w:r>
    </w:p>
    <w:p>
      <w:pPr>
        <w:jc w:val="right"/>
        <w:bidi w:val="1"/>
      </w:pPr>
      <w:r>
        <w:rPr>
          <w:rtl w:val="1"/>
        </w:rPr>
        <w:t>cerning חיטה אמר, בקיה מרה ופשתן, אשר</w:t>
      </w:r>
    </w:p>
    <w:p>
      <w:pPr>
        <w:jc w:val="right"/>
        <w:bidi w:val="1"/>
      </w:pPr>
      <w:r>
        <w:rPr>
          <w:rtl w:val="1"/>
        </w:rPr>
        <w:t>נחשבים למיני "חבילה", וישנם מחדש</w:t>
      </w:r>
    </w:p>
    <w:p>
      <w:pPr>
        <w:jc w:val="right"/>
        <w:bidi w:val="1"/>
      </w:pPr>
      <w:r>
        <w:rPr>
          <w:rtl w:val="1"/>
        </w:rPr>
        <w:t>שירותים הנוגעים לאירוע ביות בודד</w:t>
      </w:r>
    </w:p>
    <w:p>
      <w:pPr>
        <w:jc w:val="right"/>
        <w:bidi w:val="1"/>
      </w:pPr>
      <w:r>
        <w:rPr>
          <w:rtl w:val="1"/>
        </w:rPr>
        <w:t>לשעורה (ראה לעיל). לאחרונה מאמר חדש מאת בדר</w:t>
      </w:r>
    </w:p>
    <w:p>
      <w:pPr>
        <w:jc w:val="right"/>
        <w:bidi w:val="1"/>
      </w:pPr>
      <w:r>
        <w:rPr>
          <w:rtl w:val="1"/>
        </w:rPr>
        <w:t>et al. (2000) הציע כי מקורותיה של בית-</w:t>
      </w:r>
    </w:p>
    <w:p>
      <w:pPr>
        <w:jc w:val="right"/>
        <w:bidi w:val="1"/>
      </w:pPr>
      <w:r>
        <w:rPr>
          <w:rtl w:val="1"/>
        </w:rPr>
        <w:t>שעורה מסודרת היו בדרום הלבנט. המחקר הזה</w:t>
      </w:r>
    </w:p>
    <w:p>
      <w:pPr>
        <w:jc w:val="right"/>
        <w:bidi w:val="1"/>
      </w:pPr>
      <w:r>
        <w:rPr>
          <w:rtl w:val="1"/>
        </w:rPr>
        <w:t>עדיין צריך לטפל בזהירות בגלל va-</w:t>
      </w:r>
    </w:p>
    <w:p>
      <w:pPr>
        <w:jc w:val="right"/>
        <w:bidi w:val="1"/>
      </w:pPr>
      <w:r>
        <w:rPr>
          <w:rtl w:val="1"/>
        </w:rPr>
        <w:t>היבטים מתודולוגיים רבים. נקודה נוספת היא זאת</w:t>
      </w:r>
    </w:p>
    <w:p>
      <w:pPr>
        <w:jc w:val="right"/>
        <w:bidi w:val="1"/>
      </w:pPr>
      <w:r>
        <w:rPr>
          <w:rtl w:val="1"/>
        </w:rPr>
        <w:t>בדר וחב'. השתמש ב-DNA גרעיני ולא התייחס אליו</w:t>
      </w:r>
    </w:p>
    <w:p>
      <w:pPr>
        <w:jc w:val="right"/>
        <w:bidi w:val="1"/>
      </w:pPr>
      <w:r>
        <w:rPr>
          <w:rtl w:val="1"/>
        </w:rPr>
        <w:t>פרסמו נתוני DNA של כלורופלסט (Neale et al. 1988)</w:t>
      </w:r>
    </w:p>
    <w:p>
      <w:pPr>
        <w:jc w:val="right"/>
        <w:bidi w:val="1"/>
      </w:pPr>
      <w:r>
        <w:rPr>
          <w:rtl w:val="1"/>
        </w:rPr>
        <w:t>שמראים תמונה שונה (Abbo et al. 2001).</w:t>
      </w:r>
    </w:p>
    <w:p>
      <w:pPr>
        <w:jc w:val="right"/>
        <w:bidi w:val="1"/>
      </w:pPr>
      <w:r>
        <w:rPr>
          <w:rtl w:val="1"/>
        </w:rPr>
        <w:t>עם זאת, לגבי שעורה יש קונצנזוס שזה יכול</w:t>
      </w:r>
    </w:p>
    <w:p>
      <w:pPr>
        <w:jc w:val="right"/>
        <w:bidi w:val="1"/>
      </w:pPr>
      <w:r>
        <w:rPr>
          <w:rtl w:val="1"/>
        </w:rPr>
        <w:t>בויתו יותר מפעם אחת כאינדיקציה-</w:t>
      </w:r>
    </w:p>
    <w:p>
      <w:pPr>
        <w:jc w:val="right"/>
        <w:bidi w:val="1"/>
      </w:pPr>
      <w:r>
        <w:rPr>
          <w:rtl w:val="1"/>
        </w:rPr>
        <w:t>נבדק על ידי נתונים גנטיים (Zhary 1996; 1999; Ladizinsky</w:t>
      </w:r>
    </w:p>
    <w:p>
      <w:pPr>
        <w:jc w:val="right"/>
        <w:bidi w:val="1"/>
      </w:pPr>
      <w:r>
        <w:rPr>
          <w:rtl w:val="1"/>
        </w:rPr>
        <w:t>1998ב).</w:t>
      </w:r>
    </w:p>
    <w:p>
      <w:pPr>
        <w:jc w:val="right"/>
        <w:bidi w:val="1"/>
      </w:pPr>
      <w:r>
        <w:rPr>
          <w:rtl w:val="1"/>
        </w:rPr>
        <w:t>בהתאם לטיעונים של נסביט ו</w:t>
      </w:r>
    </w:p>
    <w:p>
      <w:pPr>
        <w:jc w:val="right"/>
        <w:bidi w:val="1"/>
      </w:pPr>
      <w:r>
        <w:rPr>
          <w:rtl w:val="1"/>
        </w:rPr>
        <w:t>סמואל (1998), לב-ידון ואח'. (2000) טען כי</w:t>
      </w:r>
    </w:p>
    <w:p>
      <w:pPr>
        <w:jc w:val="right"/>
        <w:bidi w:val="1"/>
      </w:pPr>
      <w:r>
        <w:rPr>
          <w:rtl w:val="1"/>
        </w:rPr>
        <w:t>דרום הלבנט – בקעת הירדן/אגן דמשק</w:t>
      </w:r>
    </w:p>
    <w:p>
      <w:pPr>
        <w:jc w:val="right"/>
        <w:bidi w:val="1"/>
      </w:pPr>
      <w:r>
        <w:rPr>
          <w:rtl w:val="1"/>
        </w:rPr>
        <w:t>הנתונים בעייתיים. לב-ידון ואח'. סקירה (2000).</w:t>
      </w:r>
    </w:p>
    <w:p>
      <w:pPr>
        <w:jc w:val="right"/>
        <w:bidi w:val="1"/>
      </w:pPr>
      <w:r>
        <w:rPr>
          <w:rtl w:val="1"/>
        </w:rPr>
        <w:t>יותר נתונים התומכים בנוכחות המוקדמת של החבילה</w:t>
      </w:r>
    </w:p>
    <w:p>
      <w:pPr>
        <w:jc w:val="right"/>
        <w:bidi w:val="1"/>
      </w:pPr>
      <w:r>
        <w:rPr>
          <w:rtl w:val="1"/>
        </w:rPr>
        <w:t>מינים במצב הפראי שלהם באתרים של צפון לה-</w:t>
      </w:r>
    </w:p>
    <w:p>
      <w:pPr>
        <w:jc w:val="right"/>
        <w:bidi w:val="1"/>
      </w:pPr>
      <w:r>
        <w:rPr>
          <w:rtl w:val="1"/>
        </w:rPr>
        <w:t>ואנט (הקדם-ניאוליתית טל אבו הורירה 1, מוריי-</w:t>
      </w:r>
    </w:p>
    <w:p>
      <w:pPr>
        <w:jc w:val="right"/>
        <w:bidi w:val="1"/>
      </w:pPr>
      <w:r>
        <w:rPr>
          <w:rtl w:val="1"/>
        </w:rPr>
        <w:t>הימור I ו-II, ו- Hallan Çemi Tepesi וכן ב</w:t>
      </w:r>
    </w:p>
    <w:p>
      <w:pPr>
        <w:jc w:val="right"/>
        <w:bidi w:val="1"/>
      </w:pPr>
      <w:r>
        <w:rPr>
          <w:rtl w:val="1"/>
        </w:rPr>
        <w:t>הניאוליתי Jerf el Ahmar, Mureybet III, Dja'de, Cayö-</w:t>
      </w:r>
    </w:p>
    <w:p>
      <w:pPr>
        <w:jc w:val="right"/>
        <w:bidi w:val="1"/>
      </w:pPr>
      <w:r>
        <w:rPr>
          <w:rtl w:val="1"/>
        </w:rPr>
        <w:t>nü, Qermez Dere ו-M'lefaat). נתונים על העשייה המוקדמת-</w:t>
      </w:r>
    </w:p>
    <w:p>
      <w:pPr>
        <w:jc w:val="right"/>
        <w:bidi w:val="1"/>
      </w:pPr>
      <w:r>
        <w:rPr>
          <w:rtl w:val="1"/>
        </w:rPr>
        <w:t>בסטציה של מיני חבילות מצוינים</w:t>
      </w:r>
    </w:p>
    <w:p>
      <w:pPr>
        <w:jc w:val="right"/>
        <w:bidi w:val="1"/>
      </w:pPr>
      <w:r>
        <w:rPr>
          <w:rtl w:val="1"/>
        </w:rPr>
        <w:t>גם באזור זה (באתרים כמו Tell Abu Hureyra 2A,</w:t>
      </w:r>
    </w:p>
    <w:p>
      <w:pPr>
        <w:jc w:val="right"/>
        <w:bidi w:val="1"/>
      </w:pPr>
      <w:r>
        <w:rPr>
          <w:rtl w:val="1"/>
        </w:rPr>
        <w:t>Cafer Höyük, Cayönü ו-Nevalli Çori). יתרון-</w:t>
      </w:r>
    </w:p>
    <w:p>
      <w:pPr>
        <w:jc w:val="right"/>
        <w:bidi w:val="1"/>
      </w:pPr>
      <w:r>
        <w:rPr>
          <w:rtl w:val="1"/>
        </w:rPr>
        <w:t>טאג של לב-ידון ואח'. (2000) נייר הוא שזה</w:t>
      </w:r>
    </w:p>
    <w:p>
      <w:pPr>
        <w:jc w:val="right"/>
        <w:bidi w:val="1"/>
      </w:pPr>
      <w:r>
        <w:rPr>
          <w:rtl w:val="1"/>
        </w:rPr>
        <w:t>שילבו עדויות ארכיאולוגיות לתמיכה ב</w:t>
      </w:r>
    </w:p>
    <w:p>
      <w:pPr>
        <w:jc w:val="right"/>
        <w:bidi w:val="1"/>
      </w:pPr>
      <w:r>
        <w:rPr>
          <w:rtl w:val="1"/>
        </w:rPr>
        <w:t>נתונים גנטיים, פליאובוטניים וגיאובוטניים. ה</w:t>
      </w:r>
    </w:p>
    <w:p>
      <w:pPr>
        <w:jc w:val="right"/>
        <w:bidi w:val="1"/>
      </w:pPr>
      <w:r>
        <w:rPr>
          <w:rtl w:val="1"/>
        </w:rPr>
        <w:t>אזור בין החידקל העליון והעליון ו</w:t>
      </w:r>
    </w:p>
    <w:p>
      <w:pPr>
        <w:jc w:val="right"/>
        <w:bidi w:val="1"/>
      </w:pPr>
      <w:r>
        <w:rPr>
          <w:rtl w:val="1"/>
        </w:rPr>
        <w:t>נראה שהפרת האמצעית היא לא רק אזור ליבה</w:t>
      </w:r>
    </w:p>
    <w:p>
      <w:pPr>
        <w:jc w:val="right"/>
        <w:bidi w:val="1"/>
      </w:pPr>
      <w:r>
        <w:rPr>
          <w:rtl w:val="1"/>
        </w:rPr>
        <w:t>מהם התפשטו צמחים מבויתים לכל אורכו</w:t>
      </w:r>
    </w:p>
    <w:p>
      <w:pPr>
        <w:jc w:val="right"/>
        <w:bidi w:val="1"/>
      </w:pPr>
      <w:r>
        <w:rPr>
          <w:rtl w:val="1"/>
        </w:rPr>
        <w:t>הלבנט, אבל גם מרכז של חדשנות תרבותית,</w:t>
      </w:r>
    </w:p>
    <w:p>
      <w:pPr>
        <w:jc w:val="right"/>
        <w:bidi w:val="1"/>
      </w:pPr>
      <w:r>
        <w:rPr>
          <w:rtl w:val="1"/>
        </w:rPr>
        <w:t>שמהם יש חידושים ניאוליתיים אחרים</w:t>
      </w:r>
    </w:p>
    <w:p>
      <w:pPr>
        <w:pStyle w:val="Heading2"/>
        <w:jc w:val="right"/>
        <w:bidi w:val="1"/>
      </w:pPr>
      <w:r>
        <w:rPr>
          <w:rtl w:val="1"/>
        </w:rPr>
        <w:t>עמוד 7</w:t>
      </w:r>
    </w:p>
    <w:p>
      <w:pPr>
        <w:jc w:val="right"/>
        <w:bidi w:val="1"/>
      </w:pPr>
      <w:r>
        <w:rPr>
          <w:rtl w:val="1"/>
        </w:rPr>
        <w:t>ה"מתי", ה"איפה" וה"למה" של המהפכה הנאוליתית בלבנט</w:t>
      </w:r>
    </w:p>
    <w:p>
      <w:pPr>
        <w:jc w:val="right"/>
        <w:bidi w:val="1"/>
      </w:pPr>
      <w:r>
        <w:rPr>
          <w:rtl w:val="1"/>
        </w:rPr>
        <w:t>55</w:t>
      </w:r>
    </w:p>
    <w:p>
      <w:pPr>
        <w:jc w:val="right"/>
        <w:bidi w:val="1"/>
      </w:pPr>
      <w:r>
        <w:rPr>
          <w:rtl w:val="1"/>
        </w:rPr>
        <w:t>התמזגו. זה המקרה עם טכנולוגיית הצור - כלומר א</w:t>
      </w:r>
    </w:p>
    <w:p>
      <w:pPr>
        <w:jc w:val="right"/>
        <w:bidi w:val="1"/>
      </w:pPr>
      <w:r>
        <w:rPr>
          <w:rtl w:val="1"/>
        </w:rPr>
        <w:t>שיטה חדשה לייצור להבים ארוכים וישרים</w:t>
      </w:r>
    </w:p>
    <w:p>
      <w:pPr>
        <w:jc w:val="right"/>
        <w:bidi w:val="1"/>
      </w:pPr>
      <w:r>
        <w:rPr>
          <w:rtl w:val="1"/>
        </w:rPr>
        <w:t>(מליבות צור "naviform") עבור להבי מגל ו</w:t>
      </w:r>
    </w:p>
    <w:p>
      <w:pPr>
        <w:jc w:val="right"/>
        <w:bidi w:val="1"/>
      </w:pPr>
      <w:r>
        <w:rPr>
          <w:rtl w:val="1"/>
        </w:rPr>
        <w:t>ראשי חץ; סוגי כלי צור - כמו ההלוואן</w:t>
      </w:r>
    </w:p>
    <w:p>
      <w:pPr>
        <w:jc w:val="right"/>
        <w:bidi w:val="1"/>
      </w:pPr>
      <w:r>
        <w:rPr>
          <w:rtl w:val="1"/>
        </w:rPr>
        <w:t>נקודה (Gopher 1989a; 1989b) וכלי אבן</w:t>
      </w:r>
    </w:p>
    <w:p>
      <w:pPr>
        <w:jc w:val="right"/>
        <w:bidi w:val="1"/>
      </w:pPr>
      <w:r>
        <w:rPr>
          <w:rtl w:val="1"/>
        </w:rPr>
        <w:t>- כלומר המקרה של quern "מדרגה" לטחינה</w:t>
      </w:r>
    </w:p>
    <w:p>
      <w:pPr>
        <w:jc w:val="right"/>
        <w:bidi w:val="1"/>
      </w:pPr>
      <w:r>
        <w:rPr>
          <w:rtl w:val="1"/>
        </w:rPr>
        <w:t>גידולי דגנים (גופר 1996; 1999). כל אלה התפזרו</w:t>
      </w:r>
    </w:p>
    <w:p>
      <w:pPr>
        <w:jc w:val="right"/>
        <w:bidi w:val="1"/>
      </w:pPr>
      <w:r>
        <w:rPr>
          <w:rtl w:val="1"/>
        </w:rPr>
        <w:t>מאזור הפרת האמצעי למרכז ו</w:t>
      </w:r>
    </w:p>
    <w:p>
      <w:pPr>
        <w:jc w:val="right"/>
        <w:bidi w:val="1"/>
      </w:pPr>
      <w:r>
        <w:rPr>
          <w:rtl w:val="1"/>
        </w:rPr>
        <w:t>דרום הלבנט כבר בערך. 11,500 CalBP. שים-</w:t>
      </w:r>
    </w:p>
    <w:p>
      <w:pPr>
        <w:jc w:val="right"/>
        <w:bidi w:val="1"/>
      </w:pPr>
      <w:r>
        <w:rPr>
          <w:rtl w:val="1"/>
        </w:rPr>
        <w:t>כשהוא מכוון את זה קדימה בצורה פשוטה, היינו אומרים:</w:t>
      </w:r>
    </w:p>
    <w:p>
      <w:pPr>
        <w:jc w:val="right"/>
        <w:bidi w:val="1"/>
      </w:pPr>
      <w:r>
        <w:rPr>
          <w:rtl w:val="1"/>
        </w:rPr>
        <w:t>❶יש רק אזור קטן אחד בצפון</w:t>
      </w:r>
    </w:p>
    <w:p>
      <w:pPr>
        <w:jc w:val="right"/>
        <w:bidi w:val="1"/>
      </w:pPr>
      <w:r>
        <w:rPr>
          <w:rtl w:val="1"/>
        </w:rPr>
        <w:t>לבנט, שבו האבות הפראיות של כל החבילה</w:t>
      </w:r>
    </w:p>
    <w:p>
      <w:pPr>
        <w:jc w:val="right"/>
        <w:bidi w:val="1"/>
      </w:pPr>
      <w:r>
        <w:rPr>
          <w:rtl w:val="1"/>
        </w:rPr>
        <w:t>מינים מופיעים יחד - אשר ניתן להגדיר</w:t>
      </w:r>
    </w:p>
    <w:p>
      <w:pPr>
        <w:jc w:val="right"/>
        <w:bidi w:val="1"/>
      </w:pPr>
      <w:r>
        <w:rPr>
          <w:rtl w:val="1"/>
        </w:rPr>
        <w:t>בתור "אזור הליבה".</w:t>
      </w:r>
    </w:p>
    <w:p>
      <w:pPr>
        <w:jc w:val="right"/>
        <w:bidi w:val="1"/>
      </w:pPr>
      <w:r>
        <w:rPr>
          <w:rtl w:val="1"/>
        </w:rPr>
        <w:t>❷ישנן עדויות הולכות וגדלות המצביעות על כך שספ-</w:t>
      </w:r>
    </w:p>
    <w:p>
      <w:pPr>
        <w:jc w:val="right"/>
        <w:bidi w:val="1"/>
      </w:pPr>
      <w:r>
        <w:rPr>
          <w:rtl w:val="1"/>
        </w:rPr>
        <w:t>מניות גנטיות של אבותיהם של כמה</w:t>
      </w:r>
    </w:p>
    <w:p>
      <w:pPr>
        <w:jc w:val="right"/>
        <w:bidi w:val="1"/>
      </w:pPr>
      <w:r>
        <w:rPr>
          <w:rtl w:val="1"/>
        </w:rPr>
        <w:t>ממיני החבילות הללו מרוכזים ב-</w:t>
      </w:r>
    </w:p>
    <w:p>
      <w:pPr>
        <w:jc w:val="right"/>
        <w:bidi w:val="1"/>
      </w:pPr>
      <w:r>
        <w:rPr>
          <w:rtl w:val="1"/>
        </w:rPr>
        <w:t>חלק מוגבל מהתפוצה שלהם, כלומר בליבה זו</w:t>
      </w:r>
    </w:p>
    <w:p>
      <w:pPr>
        <w:jc w:val="right"/>
        <w:bidi w:val="1"/>
      </w:pPr>
      <w:r>
        <w:rPr>
          <w:rtl w:val="1"/>
        </w:rPr>
        <w:t>אזור.</w:t>
      </w:r>
    </w:p>
    <w:p>
      <w:pPr>
        <w:jc w:val="right"/>
        <w:bidi w:val="1"/>
      </w:pPr>
      <w:r>
        <w:rPr>
          <w:rtl w:val="1"/>
        </w:rPr>
        <w:t>❸יש עדויות ארכיאובוטניות לכל אלה</w:t>
      </w:r>
    </w:p>
    <w:p>
      <w:pPr>
        <w:jc w:val="right"/>
        <w:bidi w:val="1"/>
      </w:pPr>
      <w:r>
        <w:rPr>
          <w:rtl w:val="1"/>
        </w:rPr>
        <w:t>מינים בצורתם הפראית עד כ. 11,000–</w:t>
      </w:r>
    </w:p>
    <w:p>
      <w:pPr>
        <w:jc w:val="right"/>
        <w:bidi w:val="1"/>
      </w:pPr>
      <w:r>
        <w:rPr>
          <w:rtl w:val="1"/>
        </w:rPr>
        <w:t>10,700 CalBP באזור הליבה הזה, וחלקם עשויים</w:t>
      </w:r>
    </w:p>
    <w:p>
      <w:pPr>
        <w:jc w:val="right"/>
        <w:bidi w:val="1"/>
      </w:pPr>
      <w:r>
        <w:rPr>
          <w:rtl w:val="1"/>
        </w:rPr>
        <w:t>טופחו או אפילו בויתו כ</w:t>
      </w:r>
    </w:p>
    <w:p>
      <w:pPr>
        <w:jc w:val="right"/>
        <w:bidi w:val="1"/>
      </w:pPr>
      <w:r>
        <w:rPr>
          <w:rtl w:val="1"/>
        </w:rPr>
        <w:t>מוקדם כמו 13,000-12,500 CalBP (בהנחה שאם</w:t>
      </w:r>
    </w:p>
    <w:p>
      <w:pPr>
        <w:jc w:val="right"/>
        <w:bidi w:val="1"/>
      </w:pPr>
      <w:r>
        <w:rPr>
          <w:rtl w:val="1"/>
        </w:rPr>
        <w:t>ייתכן עבור שיפון זה קרה עם אחרים</w:t>
      </w:r>
    </w:p>
    <w:p>
      <w:pPr>
        <w:jc w:val="right"/>
        <w:bidi w:val="1"/>
      </w:pPr>
      <w:r>
        <w:rPr>
          <w:rtl w:val="1"/>
        </w:rPr>
        <w:t>גם סוגי חבילות). יש גם הוכחות לכך</w:t>
      </w:r>
    </w:p>
    <w:p>
      <w:pPr>
        <w:jc w:val="right"/>
        <w:bidi w:val="1"/>
      </w:pPr>
      <w:r>
        <w:rPr>
          <w:rtl w:val="1"/>
        </w:rPr>
        <w:t>הביות המוקדם ביותר שלהם באזור זה מ</w:t>
      </w:r>
    </w:p>
    <w:p>
      <w:pPr>
        <w:jc w:val="right"/>
        <w:bidi w:val="1"/>
      </w:pPr>
      <w:r>
        <w:rPr>
          <w:rtl w:val="1"/>
        </w:rPr>
        <w:t>11,000–10,700 CalBP ואילך. אנו עשויים כ-</w:t>
      </w:r>
    </w:p>
    <w:p>
      <w:pPr>
        <w:jc w:val="right"/>
        <w:bidi w:val="1"/>
      </w:pPr>
      <w:r>
        <w:rPr>
          <w:rtl w:val="1"/>
        </w:rPr>
        <w:t>נסכם שחלק מהחבילות נוטעות, אם לא כולן</w:t>
      </w:r>
    </w:p>
    <w:p>
      <w:pPr>
        <w:jc w:val="right"/>
        <w:bidi w:val="1"/>
      </w:pPr>
      <w:r>
        <w:rPr>
          <w:rtl w:val="1"/>
        </w:rPr>
        <w:t>מהם, כבר טיפחו הרבה לפני כן</w:t>
      </w:r>
    </w:p>
    <w:p>
      <w:pPr>
        <w:jc w:val="right"/>
        <w:bidi w:val="1"/>
      </w:pPr>
      <w:r>
        <w:rPr>
          <w:rtl w:val="1"/>
        </w:rPr>
        <w:t>ביות (ראה Hillman 1996; 2000; Hillman</w:t>
      </w:r>
    </w:p>
    <w:p>
      <w:pPr>
        <w:jc w:val="right"/>
        <w:bidi w:val="1"/>
      </w:pPr>
      <w:r>
        <w:rPr>
          <w:rtl w:val="1"/>
        </w:rPr>
        <w:t>ומכללת 1998). צמחי בר מעובדים הם</w:t>
      </w:r>
    </w:p>
    <w:p>
      <w:pPr>
        <w:jc w:val="right"/>
        <w:bidi w:val="1"/>
      </w:pPr>
      <w:r>
        <w:rPr>
          <w:rtl w:val="1"/>
        </w:rPr>
        <w:t>אולם מבחינה מורפולוגית לא ניתן להבחין ביניהם</w:t>
      </w:r>
    </w:p>
    <w:p>
      <w:pPr>
        <w:jc w:val="right"/>
        <w:bidi w:val="1"/>
      </w:pPr>
      <w:r>
        <w:rPr>
          <w:rtl w:val="1"/>
        </w:rPr>
        <w:t>אלה שנאספו מהטבע ומצוינים</w:t>
      </w:r>
    </w:p>
    <w:p>
      <w:pPr>
        <w:jc w:val="right"/>
        <w:bidi w:val="1"/>
      </w:pPr>
      <w:r>
        <w:rPr>
          <w:rtl w:val="1"/>
        </w:rPr>
        <w:t>על ידי ראיות עקיפות כגון עשבים שוטים ספציפיים ידועים</w:t>
      </w:r>
    </w:p>
    <w:p>
      <w:pPr>
        <w:jc w:val="right"/>
        <w:bidi w:val="1"/>
      </w:pPr>
      <w:r>
        <w:rPr>
          <w:rtl w:val="1"/>
        </w:rPr>
        <w:t>לתקוף שדות מעובדים.</w:t>
      </w:r>
    </w:p>
    <w:p>
      <w:pPr>
        <w:jc w:val="right"/>
        <w:bidi w:val="1"/>
      </w:pPr>
      <w:r>
        <w:rPr>
          <w:rtl w:val="1"/>
        </w:rPr>
        <w:t>❹עדויות ארכיאולוגיות, מלבד חומר צמחי,</w:t>
      </w:r>
    </w:p>
    <w:p>
      <w:pPr>
        <w:jc w:val="right"/>
        <w:bidi w:val="1"/>
      </w:pPr>
      <w:r>
        <w:rPr>
          <w:rtl w:val="1"/>
        </w:rPr>
        <w:t>מצביע על כך שאזור הליבה היה תרבות פעילה</w:t>
      </w:r>
    </w:p>
    <w:p>
      <w:pPr>
        <w:jc w:val="right"/>
        <w:bidi w:val="1"/>
      </w:pPr>
      <w:r>
        <w:rPr>
          <w:rtl w:val="1"/>
        </w:rPr>
        <w:t>מרכז שממנו התפזרו חידושים לאחר</w:t>
      </w:r>
    </w:p>
    <w:p>
      <w:pPr>
        <w:jc w:val="right"/>
        <w:bidi w:val="1"/>
      </w:pPr>
      <w:r>
        <w:rPr>
          <w:rtl w:val="1"/>
        </w:rPr>
        <w:t>חלקים מהלבנט.</w:t>
      </w:r>
    </w:p>
    <w:p>
      <w:pPr>
        <w:jc w:val="right"/>
        <w:bidi w:val="1"/>
      </w:pPr>
      <w:r>
        <w:rPr>
          <w:rtl w:val="1"/>
        </w:rPr>
        <w:t>שימוש בגישת הרייזר של אוצ'ם, זה נראה פשוט הגיוני</w:t>
      </w:r>
    </w:p>
    <w:p>
      <w:pPr>
        <w:jc w:val="right"/>
        <w:bidi w:val="1"/>
      </w:pPr>
      <w:r>
        <w:rPr>
          <w:rtl w:val="1"/>
        </w:rPr>
        <w:t>לנצל עושר שכזה של צבירה</w:t>
      </w:r>
    </w:p>
    <w:p>
      <w:pPr>
        <w:jc w:val="right"/>
        <w:bidi w:val="1"/>
      </w:pPr>
      <w:r>
        <w:rPr>
          <w:rtl w:val="1"/>
        </w:rPr>
        <w:t>נתונים ו"הצביעו" בעד אזור זה בתור</w:t>
      </w:r>
    </w:p>
    <w:p>
      <w:pPr>
        <w:jc w:val="right"/>
        <w:bidi w:val="1"/>
      </w:pPr>
      <w:r>
        <w:rPr>
          <w:rtl w:val="1"/>
        </w:rPr>
        <w:t>דל של חקלאות. הבעיות שנותרו לנו (ב</w:t>
      </w:r>
    </w:p>
    <w:p>
      <w:pPr>
        <w:jc w:val="right"/>
        <w:bidi w:val="1"/>
      </w:pPr>
      <w:r>
        <w:rPr>
          <w:rtl w:val="1"/>
        </w:rPr>
        <w:t>אין להתעלם מכל קווי הראיות לעיל)</w:t>
      </w:r>
    </w:p>
    <w:p>
      <w:pPr>
        <w:jc w:val="right"/>
        <w:bidi w:val="1"/>
      </w:pPr>
      <w:r>
        <w:rPr>
          <w:rtl w:val="1"/>
        </w:rPr>
        <w:t>אדום ויש לטפל בו בעתיד הקרוב - אבל</w:t>
      </w:r>
    </w:p>
    <w:p>
      <w:pPr>
        <w:jc w:val="right"/>
        <w:bidi w:val="1"/>
      </w:pPr>
      <w:r>
        <w:rPr>
          <w:rtl w:val="1"/>
        </w:rPr>
        <w:t>עם זאת, התמונה הכללית שהציע לב-</w:t>
      </w:r>
    </w:p>
    <w:p>
      <w:pPr>
        <w:jc w:val="right"/>
        <w:bidi w:val="1"/>
      </w:pPr>
      <w:r>
        <w:rPr>
          <w:rtl w:val="1"/>
        </w:rPr>
        <w:t>ידון ואח'. (2000) נראה מתאים יותר לזמין</w:t>
      </w:r>
    </w:p>
    <w:p>
      <w:pPr>
        <w:jc w:val="right"/>
        <w:bidi w:val="1"/>
      </w:pPr>
      <w:r>
        <w:rPr>
          <w:rtl w:val="1"/>
        </w:rPr>
        <w:t>נתונים עכשיו.</w:t>
      </w:r>
    </w:p>
    <w:p>
      <w:pPr>
        <w:jc w:val="right"/>
        <w:bidi w:val="1"/>
      </w:pPr>
      <w:r>
        <w:rPr>
          <w:rtl w:val="1"/>
        </w:rPr>
        <w:t>שתי קבוצות של נתונים ארכיאובוטניים משני ניאו-</w:t>
      </w:r>
    </w:p>
    <w:p>
      <w:pPr>
        <w:jc w:val="right"/>
        <w:bidi w:val="1"/>
      </w:pPr>
      <w:r>
        <w:rPr>
          <w:rtl w:val="1"/>
        </w:rPr>
        <w:t>באתרים אלה נעשה שימוש נפוץ כדי להצביע</w:t>
      </w:r>
    </w:p>
    <w:p>
      <w:pPr>
        <w:jc w:val="right"/>
        <w:bidi w:val="1"/>
      </w:pPr>
      <w:r>
        <w:rPr>
          <w:rtl w:val="1"/>
        </w:rPr>
        <w:t>בקעת הירדן/אגן דמשק כאזור שבו</w:t>
      </w:r>
    </w:p>
    <w:p>
      <w:pPr>
        <w:jc w:val="right"/>
        <w:bidi w:val="1"/>
      </w:pPr>
      <w:r>
        <w:rPr>
          <w:rtl w:val="1"/>
        </w:rPr>
        <w:t>הביות התרחש לראשונה. אנו רוצים לבוא-</w:t>
      </w:r>
    </w:p>
    <w:p>
      <w:pPr>
        <w:jc w:val="right"/>
        <w:bidi w:val="1"/>
      </w:pPr>
      <w:r>
        <w:rPr>
          <w:rtl w:val="1"/>
        </w:rPr>
        <w:t>מנט על אלה: נתונים בוטניים מיריחו בשימוש על ידי</w:t>
      </w:r>
    </w:p>
    <w:p>
      <w:pPr>
        <w:jc w:val="right"/>
        <w:bidi w:val="1"/>
      </w:pPr>
      <w:r>
        <w:rPr>
          <w:rtl w:val="1"/>
        </w:rPr>
        <w:t>ג'ונס ועוד. (1998), Garrard (1999.Tab. 3) ואחרים</w:t>
      </w:r>
    </w:p>
    <w:p>
      <w:pPr>
        <w:jc w:val="right"/>
        <w:bidi w:val="1"/>
      </w:pPr>
      <w:r>
        <w:rPr>
          <w:rtl w:val="1"/>
        </w:rPr>
        <w:t>להצביע על ביות מוקדם של דגנים,</w:t>
      </w:r>
    </w:p>
    <w:p>
      <w:pPr>
        <w:jc w:val="right"/>
        <w:bidi w:val="1"/>
      </w:pPr>
      <w:r>
        <w:rPr>
          <w:rtl w:val="1"/>
        </w:rPr>
        <w:t>נובע משכבות PPNA ו-PPNB של האתר.</w:t>
      </w:r>
    </w:p>
    <w:p>
      <w:pPr>
        <w:jc w:val="right"/>
        <w:bidi w:val="1"/>
      </w:pPr>
      <w:r>
        <w:rPr>
          <w:rtl w:val="1"/>
        </w:rPr>
        <w:t>ישנה מחלוקת באשר לאופי הביתי של</w:t>
      </w:r>
    </w:p>
    <w:p>
      <w:pPr>
        <w:jc w:val="right"/>
        <w:bidi w:val="1"/>
      </w:pPr>
      <w:r>
        <w:rPr>
          <w:rtl w:val="1"/>
        </w:rPr>
        <w:t>דגנים ביריחו PPNA (נסביט וסמואל</w:t>
      </w:r>
    </w:p>
    <w:p>
      <w:pPr>
        <w:jc w:val="right"/>
        <w:bidi w:val="1"/>
      </w:pPr>
      <w:r>
        <w:rPr>
          <w:rtl w:val="1"/>
        </w:rPr>
        <w:t>1998. הערה 3). נטען כי הדגימות כוללות</w:t>
      </w:r>
    </w:p>
    <w:p>
      <w:pPr>
        <w:jc w:val="right"/>
        <w:bidi w:val="1"/>
      </w:pPr>
      <w:r>
        <w:rPr>
          <w:rtl w:val="1"/>
        </w:rPr>
        <w:t>אימר, אינקורן ושעורה גרגרי ומוץ זהות-</w:t>
      </w:r>
    </w:p>
    <w:p>
      <w:pPr>
        <w:jc w:val="right"/>
        <w:bidi w:val="1"/>
      </w:pPr>
      <w:r>
        <w:rPr>
          <w:rtl w:val="1"/>
        </w:rPr>
        <w:t>ניזון בטביעות של לבני בוץ (ראה Hopf 1983), אבל</w:t>
      </w:r>
    </w:p>
    <w:p>
      <w:pPr>
        <w:jc w:val="right"/>
        <w:bidi w:val="1"/>
      </w:pPr>
      <w:r>
        <w:rPr>
          <w:rtl w:val="1"/>
        </w:rPr>
        <w:t>אין הוכחות לדברים החשובים ביותר וב-</w:t>
      </w:r>
    </w:p>
    <w:p>
      <w:pPr>
        <w:jc w:val="right"/>
        <w:bidi w:val="1"/>
      </w:pPr>
      <w:r>
        <w:rPr>
          <w:rtl w:val="1"/>
        </w:rPr>
        <w:t>מאפיין דיקטיבי - rachis לא שביר. יתר על כן,</w:t>
      </w:r>
    </w:p>
    <w:p>
      <w:pPr>
        <w:jc w:val="right"/>
        <w:bidi w:val="1"/>
      </w:pPr>
      <w:r>
        <w:rPr>
          <w:rtl w:val="1"/>
        </w:rPr>
        <w:t>טביעות מלבני בוץ הן ראיות עקיפות ו</w:t>
      </w:r>
    </w:p>
    <w:p>
      <w:pPr>
        <w:jc w:val="right"/>
        <w:bidi w:val="1"/>
      </w:pPr>
      <w:r>
        <w:rPr>
          <w:rtl w:val="1"/>
        </w:rPr>
        <w:t>צריך להיחשב ככזה. שכבת PPNB</w:t>
      </w:r>
    </w:p>
    <w:p>
      <w:pPr>
        <w:jc w:val="right"/>
        <w:bidi w:val="1"/>
      </w:pPr>
      <w:r>
        <w:rPr>
          <w:rtl w:val="1"/>
        </w:rPr>
        <w:t>מגיע, באזורים מסוימים באתר, לעומק של שבעה</w:t>
      </w:r>
    </w:p>
    <w:p>
      <w:pPr>
        <w:jc w:val="right"/>
        <w:bidi w:val="1"/>
      </w:pPr>
      <w:r>
        <w:rPr>
          <w:rtl w:val="1"/>
        </w:rPr>
        <w:t>מטרים של משקעים תעסוקתיים. אנחנו מציעים את זה</w:t>
      </w:r>
    </w:p>
    <w:p>
      <w:pPr>
        <w:jc w:val="right"/>
        <w:bidi w:val="1"/>
      </w:pPr>
      <w:r>
        <w:rPr>
          <w:rtl w:val="1"/>
        </w:rPr>
        <w:t>זרעי הדגנים המבויתים של שכבה זו צריכים</w:t>
      </w:r>
    </w:p>
    <w:p>
      <w:pPr>
        <w:jc w:val="right"/>
        <w:bidi w:val="1"/>
      </w:pPr>
      <w:r>
        <w:rPr>
          <w:rtl w:val="1"/>
        </w:rPr>
        <w:t>ככל הנראה מתוארך ל-10,000–8850 CalBP (ה</w:t>
      </w:r>
    </w:p>
    <w:p>
      <w:pPr>
        <w:jc w:val="right"/>
        <w:bidi w:val="1"/>
      </w:pPr>
      <w:r>
        <w:rPr>
          <w:rtl w:val="1"/>
        </w:rPr>
        <w:t>9th uncovered millennium bp), שהוא הגדול</w:t>
      </w:r>
    </w:p>
    <w:p>
      <w:pPr>
        <w:jc w:val="right"/>
        <w:bidi w:val="1"/>
      </w:pPr>
      <w:r>
        <w:rPr>
          <w:rtl w:val="1"/>
        </w:rPr>
        <w:t>טווח כרונולוגי של ה-PPNB ביריחו, וכך</w:t>
      </w:r>
    </w:p>
    <w:p>
      <w:pPr>
        <w:jc w:val="right"/>
        <w:bidi w:val="1"/>
      </w:pPr>
      <w:r>
        <w:rPr>
          <w:rtl w:val="1"/>
        </w:rPr>
        <w:t>מייצגים את הגעתם של מינים אלה מאזורים</w:t>
      </w:r>
    </w:p>
    <w:p>
      <w:pPr>
        <w:jc w:val="right"/>
        <w:bidi w:val="1"/>
      </w:pPr>
      <w:r>
        <w:rPr>
          <w:rtl w:val="1"/>
        </w:rPr>
        <w:t>היכן שהם כבר מבויתים קודם לכן.</w:t>
      </w:r>
    </w:p>
    <w:p>
      <w:pPr>
        <w:jc w:val="right"/>
        <w:bidi w:val="1"/>
      </w:pPr>
      <w:r>
        <w:rPr>
          <w:rtl w:val="1"/>
        </w:rPr>
        <w:t>דיון מפורט על ההיבטים הבעייתיים של</w:t>
      </w:r>
    </w:p>
    <w:p>
      <w:pPr>
        <w:jc w:val="right"/>
        <w:bidi w:val="1"/>
      </w:pPr>
      <w:r>
        <w:rPr>
          <w:rtl w:val="1"/>
        </w:rPr>
        <w:t>הסטרטיגרפיה של יריחו, שיטות ההחלמה</w:t>
      </w:r>
    </w:p>
    <w:p>
      <w:pPr>
        <w:jc w:val="right"/>
        <w:bidi w:val="1"/>
      </w:pPr>
      <w:r>
        <w:rPr>
          <w:rtl w:val="1"/>
        </w:rPr>
        <w:t>והדוגמאות הן מעבר לתחום שלנו כאן. אנחנו</w:t>
      </w:r>
    </w:p>
    <w:p>
      <w:pPr>
        <w:jc w:val="right"/>
        <w:bidi w:val="1"/>
      </w:pPr>
      <w:r>
        <w:rPr>
          <w:rtl w:val="1"/>
        </w:rPr>
        <w:t>יגיד רק שהחפירה הזו בוצעה</w:t>
      </w:r>
    </w:p>
    <w:p>
      <w:pPr>
        <w:jc w:val="right"/>
        <w:bidi w:val="1"/>
      </w:pPr>
      <w:r>
        <w:rPr>
          <w:rtl w:val="1"/>
        </w:rPr>
        <w:t>לפני כ-50 שנה שימוש בשיטות שטח שונות מאוד-</w:t>
      </w:r>
    </w:p>
    <w:p>
      <w:pPr>
        <w:jc w:val="right"/>
        <w:bidi w:val="1"/>
      </w:pPr>
      <w:r>
        <w:rPr>
          <w:rtl w:val="1"/>
        </w:rPr>
        <w:t>שכר דירה מאלה המקובלים בחפירות פרהיסטוריות</w:t>
      </w:r>
    </w:p>
    <w:p>
      <w:pPr>
        <w:jc w:val="right"/>
        <w:bidi w:val="1"/>
      </w:pPr>
      <w:r>
        <w:rPr>
          <w:rtl w:val="1"/>
        </w:rPr>
        <w:t>היום.</w:t>
      </w:r>
    </w:p>
    <w:p>
      <w:pPr>
        <w:jc w:val="right"/>
        <w:bidi w:val="1"/>
      </w:pPr>
      <w:r>
        <w:rPr>
          <w:rtl w:val="1"/>
        </w:rPr>
        <w:t>השרידים הנחשבים לבעלי חיים מבויתים-</w:t>
      </w:r>
    </w:p>
    <w:p>
      <w:pPr>
        <w:jc w:val="right"/>
        <w:bidi w:val="1"/>
      </w:pPr>
      <w:r>
        <w:rPr>
          <w:rtl w:val="1"/>
        </w:rPr>
        <w:t>mer wheat מ-Tell Aswad IA מתוארך לכ. 11,000–</w:t>
      </w:r>
    </w:p>
    <w:p>
      <w:pPr>
        <w:jc w:val="right"/>
        <w:bidi w:val="1"/>
      </w:pPr>
      <w:r>
        <w:rPr>
          <w:rtl w:val="1"/>
        </w:rPr>
        <w:t>10,700 שנים CalBP הוא אחד המשמעותיים ביותר</w:t>
      </w:r>
    </w:p>
    <w:p>
      <w:pPr>
        <w:jc w:val="right"/>
        <w:bidi w:val="1"/>
      </w:pPr>
      <w:r>
        <w:rPr>
          <w:rtl w:val="1"/>
        </w:rPr>
        <w:t>עדויות ששימשו להצביע על כך שהלבנט הדרומי/</w:t>
      </w:r>
    </w:p>
    <w:p>
      <w:pPr>
        <w:jc w:val="right"/>
        <w:bidi w:val="1"/>
      </w:pPr>
      <w:r>
        <w:rPr>
          <w:rtl w:val="1"/>
        </w:rPr>
        <w:t>אגן דמשק הוא המקום שבו היו דגנים לראשונה.</w:t>
      </w:r>
    </w:p>
    <w:p>
      <w:pPr>
        <w:jc w:val="right"/>
        <w:bidi w:val="1"/>
      </w:pPr>
      <w:r>
        <w:rPr>
          <w:rtl w:val="1"/>
        </w:rPr>
        <w:t>cated. הדגימות כוללות חיטה מוגדלת (שמנמנה).</w:t>
      </w:r>
    </w:p>
    <w:p>
      <w:pPr>
        <w:jc w:val="right"/>
        <w:bidi w:val="1"/>
      </w:pPr>
      <w:r>
        <w:rPr>
          <w:rtl w:val="1"/>
        </w:rPr>
        <w:t>זרעים שהם, לדעתנו, לא אינדיקציה ברורה-</w:t>
      </w:r>
    </w:p>
    <w:p>
      <w:pPr>
        <w:jc w:val="right"/>
        <w:bidi w:val="1"/>
      </w:pPr>
      <w:r>
        <w:rPr>
          <w:rtl w:val="1"/>
        </w:rPr>
        <w:t>tion לביות. ואכן, בעקבות נסביט ו</w:t>
      </w:r>
    </w:p>
    <w:p>
      <w:pPr>
        <w:jc w:val="right"/>
        <w:bidi w:val="1"/>
      </w:pPr>
      <w:r>
        <w:rPr>
          <w:rtl w:val="1"/>
        </w:rPr>
        <w:t>סמואל (1998), אנו מציעים שמערכת זו של נתונים מתקשרת</w:t>
      </w:r>
    </w:p>
    <w:p>
      <w:pPr>
        <w:jc w:val="right"/>
        <w:bidi w:val="1"/>
      </w:pPr>
      <w:r>
        <w:rPr>
          <w:rtl w:val="1"/>
        </w:rPr>
        <w:t>להערכה מחודשת של הכרונולוגיה והטבע של</w:t>
      </w:r>
    </w:p>
    <w:p>
      <w:pPr>
        <w:jc w:val="right"/>
        <w:bidi w:val="1"/>
      </w:pPr>
      <w:r>
        <w:rPr>
          <w:rtl w:val="1"/>
        </w:rPr>
        <w:t>הדגימות. יתר על כן, ניתוח של סימני בלאי שימוש</w:t>
      </w:r>
    </w:p>
    <w:p>
      <w:pPr>
        <w:jc w:val="right"/>
        <w:bidi w:val="1"/>
      </w:pPr>
      <w:r>
        <w:rPr>
          <w:rtl w:val="1"/>
        </w:rPr>
        <w:t>על להבי מגל צור מבריק מ-Tell Aswad IA sug-</w:t>
      </w:r>
    </w:p>
    <w:p>
      <w:pPr>
        <w:jc w:val="right"/>
        <w:bidi w:val="1"/>
      </w:pPr>
      <w:r>
        <w:rPr>
          <w:rtl w:val="1"/>
        </w:rPr>
        <w:t>נראה שחיטת אמר עדיין יכולה הייתה להיות קשה</w:t>
      </w:r>
    </w:p>
    <w:p>
      <w:pPr>
        <w:jc w:val="right"/>
        <w:bidi w:val="1"/>
      </w:pPr>
      <w:r>
        <w:rPr>
          <w:rtl w:val="1"/>
        </w:rPr>
        <w:t>נתון מהטבע באתר זה בגיל 11,000 שנה Cal</w:t>
      </w:r>
    </w:p>
    <w:p>
      <w:pPr>
        <w:jc w:val="right"/>
        <w:bidi w:val="1"/>
      </w:pPr>
      <w:r>
        <w:rPr>
          <w:rtl w:val="1"/>
        </w:rPr>
        <w:t>BP (Anderson 1995). גם כאן, כיפות שאין לטעות בהן-</w:t>
      </w:r>
    </w:p>
    <w:p>
      <w:pPr>
        <w:jc w:val="right"/>
        <w:bidi w:val="1"/>
      </w:pPr>
      <w:r>
        <w:rPr>
          <w:rtl w:val="1"/>
        </w:rPr>
        <w:t>דגנים מסומנים מופיעים רק בשכבה II, לאחר תאריך</w:t>
      </w:r>
    </w:p>
    <w:p>
      <w:pPr>
        <w:jc w:val="right"/>
        <w:bidi w:val="1"/>
      </w:pPr>
      <w:r>
        <w:rPr>
          <w:rtl w:val="1"/>
        </w:rPr>
        <w:t>שכבה I, והם מאוחר יותר אז אלה הידועים מ</w:t>
      </w:r>
    </w:p>
    <w:p>
      <w:pPr>
        <w:jc w:val="right"/>
        <w:bidi w:val="1"/>
      </w:pPr>
      <w:r>
        <w:rPr>
          <w:rtl w:val="1"/>
        </w:rPr>
        <w:t>דרום מזרח טורקיה וצפון סוריה.</w:t>
      </w:r>
    </w:p>
    <w:p>
      <w:pPr>
        <w:jc w:val="right"/>
        <w:bidi w:val="1"/>
      </w:pPr>
      <w:r>
        <w:rPr>
          <w:rtl w:val="1"/>
        </w:rPr>
        <w:t>הלקח שצריך ללמוד כאן הוא שזה רק חד משמעי</w:t>
      </w:r>
    </w:p>
    <w:p>
      <w:pPr>
        <w:jc w:val="right"/>
        <w:bidi w:val="1"/>
      </w:pPr>
      <w:r>
        <w:rPr>
          <w:rtl w:val="1"/>
        </w:rPr>
        <w:t>נתונים, כגון rachis לא שביר יכולים להדגים לעשות-</w:t>
      </w:r>
    </w:p>
    <w:p>
      <w:pPr>
        <w:jc w:val="right"/>
        <w:bidi w:val="1"/>
      </w:pPr>
      <w:r>
        <w:rPr>
          <w:rtl w:val="1"/>
        </w:rPr>
        <w:t>מסטיקה לקבל לשעורה שבה התחתון</w:t>
      </w:r>
    </w:p>
    <w:p>
      <w:pPr>
        <w:jc w:val="right"/>
        <w:bidi w:val="1"/>
      </w:pPr>
      <w:r>
        <w:rPr>
          <w:rtl w:val="1"/>
        </w:rPr>
        <w:t>חלק מה-rachis אינו שביר אפילו בטבע (ראה</w:t>
      </w:r>
    </w:p>
    <w:p>
      <w:pPr>
        <w:jc w:val="right"/>
        <w:bidi w:val="1"/>
      </w:pPr>
      <w:r>
        <w:rPr>
          <w:rtl w:val="1"/>
        </w:rPr>
        <w:t>כסלו תשמ"ט). ושנית, שני המקרים הללו מדגימים-</w:t>
      </w:r>
    </w:p>
    <w:p>
      <w:pPr>
        <w:pStyle w:val="Heading2"/>
        <w:jc w:val="right"/>
        <w:bidi w:val="1"/>
      </w:pPr>
      <w:r>
        <w:rPr>
          <w:rtl w:val="1"/>
        </w:rPr>
        <w:t>עמוד 8</w:t>
      </w:r>
    </w:p>
    <w:p>
      <w:pPr>
        <w:jc w:val="right"/>
        <w:bidi w:val="1"/>
      </w:pPr>
      <w:r>
        <w:rPr>
          <w:rtl w:val="1"/>
        </w:rPr>
        <w:t>אבי גופר, שחל אבו ושמחה לב-ידון</w:t>
      </w:r>
    </w:p>
    <w:p>
      <w:pPr>
        <w:jc w:val="right"/>
        <w:bidi w:val="1"/>
      </w:pPr>
      <w:r>
        <w:rPr>
          <w:rtl w:val="1"/>
        </w:rPr>
        <w:t>56</w:t>
      </w:r>
    </w:p>
    <w:p>
      <w:pPr>
        <w:jc w:val="right"/>
        <w:bidi w:val="1"/>
      </w:pPr>
      <w:r>
        <w:rPr>
          <w:rtl w:val="1"/>
        </w:rPr>
        <w:t>להרחיב את הבעיות עם נתונים מחפירות ישנות,</w:t>
      </w:r>
    </w:p>
    <w:p>
      <w:pPr>
        <w:jc w:val="right"/>
        <w:bidi w:val="1"/>
      </w:pPr>
      <w:r>
        <w:rPr>
          <w:rtl w:val="1"/>
        </w:rPr>
        <w:t>שיטות התאוששות ישנות והיעדר כרונו ישיר</w:t>
      </w:r>
    </w:p>
    <w:p>
      <w:pPr>
        <w:jc w:val="right"/>
        <w:bidi w:val="1"/>
      </w:pPr>
      <w:r>
        <w:rPr>
          <w:rtl w:val="1"/>
        </w:rPr>
        <w:t>ראיות הגיוניות לגבי הזרעים שבהם טיפלו.</w:t>
      </w:r>
    </w:p>
    <w:p>
      <w:pPr>
        <w:jc w:val="right"/>
        <w:bidi w:val="1"/>
      </w:pPr>
      <w:r>
        <w:rPr>
          <w:rtl w:val="1"/>
        </w:rPr>
        <w:t>התפתחויות בתהליך הנאוליטיזציה</w:t>
      </w:r>
    </w:p>
    <w:p>
      <w:pPr>
        <w:jc w:val="right"/>
        <w:bidi w:val="1"/>
      </w:pPr>
      <w:r>
        <w:rPr>
          <w:rtl w:val="1"/>
        </w:rPr>
        <w:t>והקצב שלהם</w:t>
      </w:r>
    </w:p>
    <w:p>
      <w:pPr>
        <w:jc w:val="right"/>
        <w:bidi w:val="1"/>
      </w:pPr>
      <w:r>
        <w:rPr>
          <w:rtl w:val="1"/>
        </w:rPr>
        <w:t>הסתכלו דרך הפריזמה של הפרה-היסטוריה בתור א</w:t>
      </w:r>
    </w:p>
    <w:p>
      <w:pPr>
        <w:jc w:val="right"/>
        <w:bidi w:val="1"/>
      </w:pPr>
      <w:r>
        <w:rPr>
          <w:rtl w:val="1"/>
        </w:rPr>
        <w:t>כולה, המהפכה הנאוליתית הייתה וצריכה להיות</w:t>
      </w:r>
    </w:p>
    <w:p>
      <w:pPr>
        <w:jc w:val="right"/>
        <w:bidi w:val="1"/>
      </w:pPr>
      <w:r>
        <w:rPr>
          <w:rtl w:val="1"/>
        </w:rPr>
        <w:t>נחשב, שינוי מהיר ורדיקלי. עם זאת, תן</w:t>
      </w:r>
    </w:p>
    <w:p>
      <w:pPr>
        <w:jc w:val="right"/>
        <w:bidi w:val="1"/>
      </w:pPr>
      <w:r>
        <w:rPr>
          <w:rtl w:val="1"/>
        </w:rPr>
        <w:t>אנו מתמקדים ומסתכלים דרך הניאוליתית (ומודרנית)</w:t>
      </w:r>
    </w:p>
    <w:p>
      <w:pPr>
        <w:jc w:val="right"/>
        <w:bidi w:val="1"/>
      </w:pPr>
      <w:r>
        <w:rPr>
          <w:rtl w:val="1"/>
        </w:rPr>
        <w:t>משקפיים, ובפירוט. מבט על הלבנט,</w:t>
      </w:r>
    </w:p>
    <w:p>
      <w:pPr>
        <w:jc w:val="right"/>
        <w:bidi w:val="1"/>
      </w:pPr>
      <w:r>
        <w:rPr>
          <w:rtl w:val="1"/>
        </w:rPr>
        <w:t>כשהנשר עף, כל כ. 1000 שנים יחזרו-</w:t>
      </w:r>
    </w:p>
    <w:p>
      <w:pPr>
        <w:jc w:val="right"/>
        <w:bidi w:val="1"/>
      </w:pPr>
      <w:r>
        <w:rPr>
          <w:rtl w:val="1"/>
        </w:rPr>
        <w:t>בשר עגל פסיפס של שינוי הדרגתי של בני אדם ונ-</w:t>
      </w:r>
    </w:p>
    <w:p>
      <w:pPr>
        <w:jc w:val="right"/>
        <w:bidi w:val="1"/>
      </w:pPr>
      <w:r>
        <w:rPr>
          <w:rtl w:val="1"/>
        </w:rPr>
        <w:t>נופים טבעוניים.</w:t>
      </w:r>
    </w:p>
    <w:p>
      <w:pPr>
        <w:jc w:val="right"/>
        <w:bidi w:val="1"/>
      </w:pPr>
      <w:r>
        <w:rPr>
          <w:rtl w:val="1"/>
        </w:rPr>
        <w:t>ב-13,000 CalBP - עדיין אין ראיות ב-</w:t>
      </w:r>
    </w:p>
    <w:p>
      <w:pPr>
        <w:jc w:val="right"/>
        <w:bidi w:val="1"/>
      </w:pPr>
      <w:r>
        <w:rPr>
          <w:rtl w:val="1"/>
        </w:rPr>
        <w:t>דרום הלבנט לכל חקלאות שהיא. ה</w:t>
      </w:r>
    </w:p>
    <w:p>
      <w:pPr>
        <w:jc w:val="right"/>
        <w:bidi w:val="1"/>
      </w:pPr>
      <w:r>
        <w:rPr>
          <w:rtl w:val="1"/>
        </w:rPr>
        <w:t>קהילות נטופית (האפפליאוליתית המאוחרת) של ה</w:t>
      </w:r>
    </w:p>
    <w:p>
      <w:pPr>
        <w:jc w:val="right"/>
        <w:bidi w:val="1"/>
      </w:pPr>
      <w:r>
        <w:rPr>
          <w:rtl w:val="1"/>
        </w:rPr>
        <w:t>לבנט (בעיקר חלקיו הדרומיים) חי באתרים קטנים</w:t>
      </w:r>
    </w:p>
    <w:p>
      <w:pPr>
        <w:jc w:val="right"/>
        <w:bidi w:val="1"/>
      </w:pPr>
      <w:r>
        <w:rPr>
          <w:rtl w:val="1"/>
        </w:rPr>
        <w:t>(0.01–0.2 דונם בגודל) שבה אבן מעוגלת</w:t>
      </w:r>
    </w:p>
    <w:p>
      <w:pPr>
        <w:jc w:val="right"/>
        <w:bidi w:val="1"/>
      </w:pPr>
      <w:r>
        <w:rPr>
          <w:rtl w:val="1"/>
        </w:rPr>
        <w:t>נבנו בתים. הם עדיין שמרו על א</w:t>
      </w:r>
    </w:p>
    <w:p>
      <w:pPr>
        <w:jc w:val="right"/>
        <w:bidi w:val="1"/>
      </w:pPr>
      <w:r>
        <w:rPr>
          <w:rtl w:val="1"/>
        </w:rPr>
        <w:t>מערכת יחסים קרובה מסוג צייד לקטים עם דגנים</w:t>
      </w:r>
    </w:p>
    <w:p>
      <w:pPr>
        <w:jc w:val="right"/>
        <w:bidi w:val="1"/>
      </w:pPr>
      <w:r>
        <w:rPr>
          <w:rtl w:val="1"/>
        </w:rPr>
        <w:t>וקטניות וכן עם הצבי כקימה-</w:t>
      </w:r>
    </w:p>
    <w:p>
      <w:pPr>
        <w:jc w:val="right"/>
        <w:bidi w:val="1"/>
      </w:pPr>
      <w:r>
        <w:rPr>
          <w:rtl w:val="1"/>
        </w:rPr>
        <w:t>המופיעים על ידי הקדומים שלהם. זה חשוב לגברים-</w:t>
      </w:r>
    </w:p>
    <w:p>
      <w:pPr>
        <w:jc w:val="right"/>
        <w:bidi w:val="1"/>
      </w:pPr>
      <w:r>
        <w:rPr>
          <w:rtl w:val="1"/>
        </w:rPr>
        <w:t>נוכחות של מגל עצמות, להבי מגל צור,</w:t>
      </w:r>
    </w:p>
    <w:p>
      <w:pPr>
        <w:jc w:val="right"/>
        <w:bidi w:val="1"/>
      </w:pPr>
      <w:r>
        <w:rPr>
          <w:rtl w:val="1"/>
        </w:rPr>
        <w:t>מכלולים גדולים של כלים דופקים (בעיקר</w:t>
      </w:r>
    </w:p>
    <w:p>
      <w:pPr>
        <w:jc w:val="right"/>
        <w:bidi w:val="1"/>
      </w:pPr>
      <w:r>
        <w:rPr>
          <w:rtl w:val="1"/>
        </w:rPr>
        <w:t>עלים ומרגמות) וכן מרוצפים ומטויחים</w:t>
      </w:r>
    </w:p>
    <w:p>
      <w:pPr>
        <w:jc w:val="right"/>
        <w:bidi w:val="1"/>
      </w:pPr>
      <w:r>
        <w:rPr>
          <w:rtl w:val="1"/>
        </w:rPr>
        <w:t>מתקני אחסון בהתנחלויות שלהם (בסכום-</w:t>
      </w:r>
    </w:p>
    <w:p>
      <w:pPr>
        <w:jc w:val="right"/>
        <w:bidi w:val="1"/>
      </w:pPr>
      <w:r>
        <w:rPr>
          <w:rtl w:val="1"/>
        </w:rPr>
        <w:t>מרי מהארכיאולוגיה של התרבות הנטופית, ראה</w:t>
      </w:r>
    </w:p>
    <w:p>
      <w:pPr>
        <w:jc w:val="right"/>
        <w:bidi w:val="1"/>
      </w:pPr>
      <w:r>
        <w:rPr>
          <w:rtl w:val="1"/>
        </w:rPr>
        <w:t>בלפר-כהן 1991; ואלה 1995; בר יוסף 1998ב).</w:t>
      </w:r>
    </w:p>
    <w:p>
      <w:pPr>
        <w:jc w:val="right"/>
        <w:bidi w:val="1"/>
      </w:pPr>
      <w:r>
        <w:rPr>
          <w:rtl w:val="1"/>
        </w:rPr>
        <w:t>ניתן לראות מעט מאוד בצפון הלבנט במקום הזה</w:t>
      </w:r>
    </w:p>
    <w:p>
      <w:pPr>
        <w:jc w:val="right"/>
        <w:bidi w:val="1"/>
      </w:pPr>
      <w:r>
        <w:rPr>
          <w:rtl w:val="1"/>
        </w:rPr>
        <w:t>שלב. גידול דגני בר וביתים</w:t>
      </w:r>
    </w:p>
    <w:p>
      <w:pPr>
        <w:jc w:val="right"/>
        <w:bidi w:val="1"/>
      </w:pPr>
      <w:r>
        <w:rPr>
          <w:rtl w:val="1"/>
        </w:rPr>
        <w:t>אולי כבר הופיע ב-ca. 13,000 CalBP אם אנחנו</w:t>
      </w:r>
    </w:p>
    <w:p>
      <w:pPr>
        <w:jc w:val="right"/>
        <w:bidi w:val="1"/>
      </w:pPr>
      <w:r>
        <w:rPr>
          <w:rtl w:val="1"/>
        </w:rPr>
        <w:t>שקול את הנתונים החדשים של Tell Abu Hureira 1 (Hillman</w:t>
      </w:r>
    </w:p>
    <w:p>
      <w:pPr>
        <w:jc w:val="right"/>
        <w:bidi w:val="1"/>
      </w:pPr>
      <w:r>
        <w:rPr>
          <w:rtl w:val="1"/>
        </w:rPr>
        <w:t>et al. 2001; הילמן 2000).</w:t>
      </w:r>
    </w:p>
    <w:p>
      <w:pPr>
        <w:jc w:val="right"/>
        <w:bidi w:val="1"/>
      </w:pPr>
      <w:r>
        <w:rPr>
          <w:rtl w:val="1"/>
        </w:rPr>
        <w:t>ב-12,000 CalBP - עדיין אין סימן ברור לחקלאות</w:t>
      </w:r>
    </w:p>
    <w:p>
      <w:pPr>
        <w:jc w:val="right"/>
        <w:bidi w:val="1"/>
      </w:pPr>
      <w:r>
        <w:rPr>
          <w:rtl w:val="1"/>
        </w:rPr>
        <w:t>תרבות בדרום הלבנט. חיה קצרת מועד</w:t>
      </w:r>
    </w:p>
    <w:p>
      <w:pPr>
        <w:jc w:val="right"/>
        <w:bidi w:val="1"/>
      </w:pPr>
      <w:r>
        <w:rPr>
          <w:rtl w:val="1"/>
        </w:rPr>
        <w:t>קהילות בנות הלבנט עדיין מקיימות</w:t>
      </w:r>
    </w:p>
    <w:p>
      <w:pPr>
        <w:jc w:val="right"/>
        <w:bidi w:val="1"/>
      </w:pPr>
      <w:r>
        <w:rPr>
          <w:rtl w:val="1"/>
        </w:rPr>
        <w:t>מערכת טר-לקטים. חידוש בערכת הכלים שלהם הוא</w:t>
      </w:r>
    </w:p>
    <w:p>
      <w:pPr>
        <w:jc w:val="right"/>
        <w:bidi w:val="1"/>
      </w:pPr>
      <w:r>
        <w:rPr>
          <w:rtl w:val="1"/>
        </w:rPr>
        <w:t>הכנסת נקודת אל-חיאם - יצירה "אמיתית"</w:t>
      </w:r>
    </w:p>
    <w:p>
      <w:pPr>
        <w:jc w:val="right"/>
        <w:bidi w:val="1"/>
      </w:pPr>
      <w:r>
        <w:rPr>
          <w:rtl w:val="1"/>
        </w:rPr>
        <w:t>ראש משוטים. נראה שהאתרים שלהם השתנו מעט</w:t>
      </w:r>
    </w:p>
    <w:p>
      <w:pPr>
        <w:jc w:val="right"/>
        <w:bidi w:val="1"/>
      </w:pPr>
      <w:r>
        <w:rPr>
          <w:rtl w:val="1"/>
        </w:rPr>
        <w:t>עם טכנולוגיית לבני בוץ שהוצגה, אולם ב-</w:t>
      </w:r>
    </w:p>
    <w:p>
      <w:pPr>
        <w:jc w:val="right"/>
        <w:bidi w:val="1"/>
      </w:pPr>
      <w:r>
        <w:rPr>
          <w:rtl w:val="1"/>
        </w:rPr>
        <w:t>היווצרות מועטה (לפרטים ראה Crowfoot-Payne</w:t>
      </w:r>
    </w:p>
    <w:p>
      <w:pPr>
        <w:jc w:val="right"/>
        <w:bidi w:val="1"/>
      </w:pPr>
      <w:r>
        <w:rPr>
          <w:rtl w:val="1"/>
        </w:rPr>
        <w:t>1983; Garfinkel and Nadel 1989; בר יוסף ו</w:t>
      </w:r>
    </w:p>
    <w:p>
      <w:pPr>
        <w:jc w:val="right"/>
        <w:bidi w:val="1"/>
      </w:pPr>
      <w:r>
        <w:rPr>
          <w:rtl w:val="1"/>
        </w:rPr>
        <w:t>גופר 1997). בצפון הלבנט אתרים כמו</w:t>
      </w:r>
    </w:p>
    <w:p>
      <w:pPr>
        <w:jc w:val="right"/>
        <w:bidi w:val="1"/>
      </w:pPr>
      <w:r>
        <w:rPr>
          <w:rtl w:val="1"/>
        </w:rPr>
        <w:t>Hallan Çemi Tepesi ו-Mureybet I, II אכן קיימים, בעוד</w:t>
      </w:r>
    </w:p>
    <w:p>
      <w:pPr>
        <w:jc w:val="right"/>
        <w:bidi w:val="1"/>
      </w:pPr>
      <w:r>
        <w:rPr>
          <w:rtl w:val="1"/>
        </w:rPr>
        <w:t>השכבות המוקדמות של Cayönü הוקמו מעט</w:t>
      </w:r>
    </w:p>
    <w:p>
      <w:pPr>
        <w:jc w:val="right"/>
        <w:bidi w:val="1"/>
      </w:pPr>
      <w:r>
        <w:rPr>
          <w:rtl w:val="1"/>
        </w:rPr>
        <w:t>מאוחר יותר. אתרים אלה יכולים להגיע לגודל של דונם אחד</w:t>
      </w:r>
    </w:p>
    <w:p>
      <w:pPr>
        <w:jc w:val="right"/>
        <w:bidi w:val="1"/>
      </w:pPr>
      <w:r>
        <w:rPr>
          <w:rtl w:val="1"/>
        </w:rPr>
        <w:t>(ואולי יותר) והיו להם בתים מעוגלים באבן</w:t>
      </w:r>
    </w:p>
    <w:p>
      <w:pPr>
        <w:jc w:val="right"/>
        <w:bidi w:val="1"/>
      </w:pPr>
      <w:r>
        <w:rPr>
          <w:rtl w:val="1"/>
        </w:rPr>
        <w:t>בהם. טיפוח חבילת המייסדים ו</w:t>
      </w:r>
    </w:p>
    <w:p>
      <w:pPr>
        <w:jc w:val="right"/>
        <w:bidi w:val="1"/>
      </w:pPr>
      <w:r>
        <w:rPr>
          <w:rtl w:val="1"/>
        </w:rPr>
        <w:t>ייתכן שצמחים אחרים היו מתורגלים.</w:t>
      </w:r>
    </w:p>
    <w:p>
      <w:pPr>
        <w:jc w:val="right"/>
        <w:bidi w:val="1"/>
      </w:pPr>
      <w:r>
        <w:rPr>
          <w:rtl w:val="1"/>
        </w:rPr>
        <w:t>ב-11,000 CalBP - עדות ל-</w:t>
      </w:r>
    </w:p>
    <w:p>
      <w:pPr>
        <w:jc w:val="right"/>
        <w:bidi w:val="1"/>
      </w:pPr>
      <w:r>
        <w:rPr>
          <w:rtl w:val="1"/>
        </w:rPr>
        <w:t>דגנים וקטניות מעובדים/מבויתים</w:t>
      </w:r>
    </w:p>
    <w:p>
      <w:pPr>
        <w:jc w:val="right"/>
        <w:bidi w:val="1"/>
      </w:pPr>
      <w:r>
        <w:rPr>
          <w:rtl w:val="1"/>
        </w:rPr>
        <w:t>ניתן לראות את האתרים המורייבטיים ב-</w:t>
      </w:r>
    </w:p>
    <w:p>
      <w:pPr>
        <w:jc w:val="right"/>
        <w:bidi w:val="1"/>
      </w:pPr>
      <w:r>
        <w:rPr>
          <w:rtl w:val="1"/>
        </w:rPr>
        <w:t>צפון הלבנט - דרום מזרח טורקיה וצפון סוריה</w:t>
      </w:r>
    </w:p>
    <w:p>
      <w:pPr>
        <w:jc w:val="right"/>
        <w:bidi w:val="1"/>
      </w:pPr>
      <w:r>
        <w:rPr>
          <w:rtl w:val="1"/>
        </w:rPr>
        <w:t>כמו מורייבט השלישית וג'רף אל אחמר. עם זאת,</w:t>
      </w:r>
    </w:p>
    <w:p>
      <w:pPr>
        <w:jc w:val="right"/>
        <w:bidi w:val="1"/>
      </w:pPr>
      <w:r>
        <w:rPr>
          <w:rtl w:val="1"/>
        </w:rPr>
        <w:t>ציד ממשיך להיות חלק חשוב</w:t>
      </w:r>
    </w:p>
    <w:p>
      <w:pPr>
        <w:jc w:val="right"/>
        <w:bidi w:val="1"/>
      </w:pPr>
      <w:r>
        <w:rPr>
          <w:rtl w:val="1"/>
        </w:rPr>
        <w:t>הכלכלה והחברה. חלק מהאתרים הם עכשיו הרבה</w:t>
      </w:r>
    </w:p>
    <w:p>
      <w:pPr>
        <w:jc w:val="right"/>
        <w:bidi w:val="1"/>
      </w:pPr>
      <w:r>
        <w:rPr>
          <w:rtl w:val="1"/>
        </w:rPr>
        <w:t>גדול יותר עם כמה שהגיעו לגודל "עצום" (מעל 4</w:t>
      </w:r>
    </w:p>
    <w:p>
      <w:pPr>
        <w:jc w:val="right"/>
        <w:bidi w:val="1"/>
      </w:pPr>
      <w:r>
        <w:rPr>
          <w:rtl w:val="1"/>
        </w:rPr>
        <w:t>דונם) במונחים נאוליתיים מוקדמים. אלה עדיין יש</w:t>
      </w:r>
    </w:p>
    <w:p>
      <w:pPr>
        <w:jc w:val="right"/>
        <w:bidi w:val="1"/>
      </w:pPr>
      <w:r>
        <w:rPr>
          <w:rtl w:val="1"/>
        </w:rPr>
        <w:t>בתים מעוגלים מאבן ולבני בוץ ו</w:t>
      </w:r>
    </w:p>
    <w:p>
      <w:pPr>
        <w:jc w:val="right"/>
        <w:bidi w:val="1"/>
      </w:pPr>
      <w:r>
        <w:rPr>
          <w:rtl w:val="1"/>
        </w:rPr>
        <w:t>מבני ציבור ואזורים (לסיכומים חלקיים</w:t>
      </w:r>
    </w:p>
    <w:p>
      <w:pPr>
        <w:jc w:val="right"/>
        <w:bidi w:val="1"/>
      </w:pPr>
      <w:r>
        <w:rPr>
          <w:rtl w:val="1"/>
        </w:rPr>
        <w:t>ראה Cauvin 1989; בר יוסף וגופר 1997; אוז-</w:t>
      </w:r>
    </w:p>
    <w:p>
      <w:pPr>
        <w:jc w:val="right"/>
        <w:bidi w:val="1"/>
      </w:pPr>
      <w:r>
        <w:rPr>
          <w:rtl w:val="1"/>
        </w:rPr>
        <w:t>dogan 1999; והפניות בו). בדרום-</w:t>
      </w:r>
    </w:p>
    <w:p>
      <w:pPr>
        <w:jc w:val="right"/>
        <w:bidi w:val="1"/>
      </w:pPr>
      <w:r>
        <w:rPr>
          <w:rtl w:val="1"/>
        </w:rPr>
        <w:t>אתרים סולטניים גדולים (1-3 דונם) של ארן הלבנט</w:t>
      </w:r>
    </w:p>
    <w:p>
      <w:pPr>
        <w:jc w:val="right"/>
        <w:bidi w:val="1"/>
      </w:pPr>
      <w:r>
        <w:rPr>
          <w:rtl w:val="1"/>
        </w:rPr>
        <w:t>גם אגס עם פרויקטים ציבוריים (למשל יריחו, נתיב חג-</w:t>
      </w:r>
    </w:p>
    <w:p>
      <w:pPr>
        <w:jc w:val="right"/>
        <w:bidi w:val="1"/>
      </w:pPr>
      <w:r>
        <w:rPr>
          <w:rtl w:val="1"/>
        </w:rPr>
        <w:t>dud) וכן כפרים קטנים (0.01-0.5 דונם) ו</w:t>
      </w:r>
    </w:p>
    <w:p>
      <w:pPr>
        <w:jc w:val="right"/>
        <w:bidi w:val="1"/>
      </w:pPr>
      <w:r>
        <w:rPr>
          <w:rtl w:val="1"/>
        </w:rPr>
        <w:t>מחנות (גשר, עיראק אד-דאב, עין דראט, חתולה</w:t>
      </w:r>
    </w:p>
    <w:p>
      <w:pPr>
        <w:jc w:val="right"/>
        <w:bidi w:val="1"/>
      </w:pPr>
      <w:r>
        <w:rPr>
          <w:rtl w:val="1"/>
        </w:rPr>
        <w:t>ואחרים). הציד נמשך ואולי יש</w:t>
      </w:r>
    </w:p>
    <w:p>
      <w:pPr>
        <w:jc w:val="right"/>
        <w:bidi w:val="1"/>
      </w:pPr>
      <w:r>
        <w:rPr>
          <w:rtl w:val="1"/>
        </w:rPr>
        <w:t>היה טיפוח מוקדם. עם זאת, אין ברור</w:t>
      </w:r>
    </w:p>
    <w:p>
      <w:pPr>
        <w:jc w:val="right"/>
        <w:bidi w:val="1"/>
      </w:pPr>
      <w:r>
        <w:rPr>
          <w:rtl w:val="1"/>
        </w:rPr>
        <w:t>עדות לביות (כסלו 1989; 1997).</w:t>
      </w:r>
    </w:p>
    <w:p>
      <w:pPr>
        <w:jc w:val="right"/>
        <w:bidi w:val="1"/>
      </w:pPr>
      <w:r>
        <w:rPr>
          <w:rtl w:val="1"/>
        </w:rPr>
        <w:t>ב-10,000 CalBP – אזור מחורר ומעובד ביער</w:t>
      </w:r>
    </w:p>
    <w:p>
      <w:pPr>
        <w:jc w:val="right"/>
        <w:bidi w:val="1"/>
      </w:pPr>
      <w:r>
        <w:rPr>
          <w:rtl w:val="1"/>
        </w:rPr>
        <w:t>גידול קרקע סביב האתרים המוקדמים והאמצעיים</w:t>
      </w:r>
    </w:p>
    <w:p>
      <w:pPr>
        <w:jc w:val="right"/>
        <w:bidi w:val="1"/>
      </w:pPr>
      <w:r>
        <w:rPr>
          <w:rtl w:val="1"/>
        </w:rPr>
        <w:t>PPNB בכל הלבנט. עדרים קטנים של כבשים ו</w:t>
      </w:r>
    </w:p>
    <w:p>
      <w:pPr>
        <w:jc w:val="right"/>
        <w:bidi w:val="1"/>
      </w:pPr>
      <w:r>
        <w:rPr>
          <w:rtl w:val="1"/>
        </w:rPr>
        <w:t>עזים הוחזקו ברחבי הכפרים, בעיקר ב</w:t>
      </w:r>
    </w:p>
    <w:p>
      <w:pPr>
        <w:jc w:val="right"/>
        <w:bidi w:val="1"/>
      </w:pPr>
      <w:r>
        <w:rPr>
          <w:rtl w:val="1"/>
        </w:rPr>
        <w:t>צפון הלבנט. התנחלויות בים התיכון-</w:t>
      </w:r>
    </w:p>
    <w:p>
      <w:pPr>
        <w:jc w:val="right"/>
        <w:bidi w:val="1"/>
      </w:pPr>
      <w:r>
        <w:rPr>
          <w:rtl w:val="1"/>
        </w:rPr>
        <w:t>אזור nean מופיע במגוון גדלים ובתים</w:t>
      </w:r>
    </w:p>
    <w:p>
      <w:pPr>
        <w:jc w:val="right"/>
        <w:bidi w:val="1"/>
      </w:pPr>
      <w:r>
        <w:rPr>
          <w:rtl w:val="1"/>
        </w:rPr>
        <w:t>הם בדרך כלל מלבניים (לסיכום ראה בר-יו-</w:t>
      </w:r>
    </w:p>
    <w:p>
      <w:pPr>
        <w:jc w:val="right"/>
        <w:bidi w:val="1"/>
      </w:pPr>
      <w:r>
        <w:rPr>
          <w:rtl w:val="1"/>
        </w:rPr>
        <w:t>sef 1995 על דרום הלבנט; אוזדואן 1999</w:t>
      </w:r>
    </w:p>
    <w:p>
      <w:pPr>
        <w:jc w:val="right"/>
        <w:bidi w:val="1"/>
      </w:pPr>
      <w:r>
        <w:rPr>
          <w:rtl w:val="1"/>
        </w:rPr>
        <w:t>על טורקיה; והפניות בו). המדבריות</w:t>
      </w:r>
    </w:p>
    <w:p>
      <w:pPr>
        <w:jc w:val="right"/>
        <w:bidi w:val="1"/>
      </w:pPr>
      <w:r>
        <w:rPr>
          <w:rtl w:val="1"/>
        </w:rPr>
        <w:t>של הלבנט מלא במחנות ציידים רבים.</w:t>
      </w:r>
    </w:p>
    <w:p>
      <w:pPr>
        <w:jc w:val="right"/>
        <w:bidi w:val="1"/>
      </w:pPr>
      <w:r>
        <w:rPr>
          <w:rtl w:val="1"/>
        </w:rPr>
        <w:t>ב-9000 CalBP - מאורגן היטב ובקנה מידה גדול יותר</w:t>
      </w:r>
    </w:p>
    <w:p>
      <w:pPr>
        <w:jc w:val="right"/>
        <w:bidi w:val="1"/>
      </w:pPr>
      <w:r>
        <w:rPr>
          <w:rtl w:val="1"/>
        </w:rPr>
        <w:t>שדות חקלאיים טופחו בסביבות PPNB המאוחרות</w:t>
      </w:r>
    </w:p>
    <w:p>
      <w:pPr>
        <w:jc w:val="right"/>
        <w:bidi w:val="1"/>
      </w:pPr>
      <w:r>
        <w:rPr>
          <w:rtl w:val="1"/>
        </w:rPr>
        <w:t>אתרים ברחבי הלבנט. מכלאות לבעלי חיים ועוד</w:t>
      </w:r>
    </w:p>
    <w:p>
      <w:pPr>
        <w:jc w:val="right"/>
        <w:bidi w:val="1"/>
      </w:pPr>
      <w:r>
        <w:rPr>
          <w:rtl w:val="1"/>
        </w:rPr>
        <w:t>ניתן לזהות אזורים מגודרים עם כבשים ועזים</w:t>
      </w:r>
    </w:p>
    <w:p>
      <w:pPr>
        <w:jc w:val="right"/>
        <w:bidi w:val="1"/>
      </w:pPr>
      <w:r>
        <w:rPr>
          <w:rtl w:val="1"/>
        </w:rPr>
        <w:t>בכפר ובסביבתו. בקר ואולי חזירים</w:t>
      </w:r>
    </w:p>
    <w:p>
      <w:pPr>
        <w:jc w:val="right"/>
        <w:bidi w:val="1"/>
      </w:pPr>
      <w:r>
        <w:rPr>
          <w:rtl w:val="1"/>
        </w:rPr>
        <w:t>כבר הצטרפו בחלקים מסוימים של הלבנט</w:t>
      </w:r>
    </w:p>
    <w:p>
      <w:pPr>
        <w:jc w:val="right"/>
        <w:bidi w:val="1"/>
      </w:pPr>
      <w:r>
        <w:rPr>
          <w:rtl w:val="1"/>
        </w:rPr>
        <w:t>בזמן שהציד נמשך. גודל ההתנחלות מגוון</w:t>
      </w:r>
    </w:p>
    <w:p>
      <w:pPr>
        <w:jc w:val="right"/>
        <w:bidi w:val="1"/>
      </w:pPr>
      <w:r>
        <w:rPr>
          <w:rtl w:val="1"/>
        </w:rPr>
        <w:t>החל מ"עיירות" (עד 12-14 דונם) ועד</w:t>
      </w:r>
    </w:p>
    <w:p>
      <w:pPr>
        <w:jc w:val="right"/>
        <w:bidi w:val="1"/>
      </w:pPr>
      <w:r>
        <w:rPr>
          <w:rtl w:val="1"/>
        </w:rPr>
        <w:t>כפרים ומחנות קטנים. תכונה חדשה אפשרית ל</w:t>
      </w:r>
    </w:p>
    <w:p>
      <w:pPr>
        <w:jc w:val="right"/>
        <w:bidi w:val="1"/>
      </w:pPr>
      <w:r>
        <w:rPr>
          <w:rtl w:val="1"/>
        </w:rPr>
        <w:t>להיראות היא תחילתה של השפלה סביבתית-</w:t>
      </w:r>
    </w:p>
    <w:p>
      <w:pPr>
        <w:jc w:val="right"/>
        <w:bidi w:val="1"/>
      </w:pPr>
      <w:r>
        <w:rPr>
          <w:rtl w:val="1"/>
        </w:rPr>
        <w:t>באזורים ליד אתרים גדולים ועמידים לאורך זמן. ה</w:t>
      </w:r>
    </w:p>
    <w:p>
      <w:pPr>
        <w:jc w:val="right"/>
        <w:bidi w:val="1"/>
      </w:pPr>
      <w:r>
        <w:rPr>
          <w:rtl w:val="1"/>
        </w:rPr>
        <w:t>תחילתה של כלי חרס ניכרת בצפון לה-</w:t>
      </w:r>
    </w:p>
    <w:p>
      <w:pPr>
        <w:jc w:val="right"/>
        <w:bidi w:val="1"/>
      </w:pPr>
      <w:r>
        <w:rPr>
          <w:rtl w:val="1"/>
        </w:rPr>
        <w:t>וואנט זמן קצר לאחר 9000 CalBP.</w:t>
      </w:r>
    </w:p>
    <w:p>
      <w:pPr>
        <w:jc w:val="right"/>
        <w:bidi w:val="1"/>
      </w:pPr>
      <w:r>
        <w:rPr>
          <w:rtl w:val="1"/>
        </w:rPr>
        <w:t>ב-8000 CalBP - "עיירות" וכפרים מתבהרים</w:t>
      </w:r>
    </w:p>
    <w:p>
      <w:pPr>
        <w:jc w:val="right"/>
        <w:bidi w:val="1"/>
      </w:pPr>
      <w:r>
        <w:rPr>
          <w:rtl w:val="1"/>
        </w:rPr>
        <w:t>מאפיינים בנוף עם הנלווים אליהם</w:t>
      </w:r>
    </w:p>
    <w:p>
      <w:pPr>
        <w:jc w:val="right"/>
        <w:bidi w:val="1"/>
      </w:pPr>
      <w:r>
        <w:rPr>
          <w:rtl w:val="1"/>
        </w:rPr>
        <w:t>חבילה מבויתת. זה כולל גם חיות</w:t>
      </w:r>
    </w:p>
    <w:p>
      <w:pPr>
        <w:jc w:val="right"/>
        <w:bidi w:val="1"/>
      </w:pPr>
      <w:r>
        <w:rPr>
          <w:rtl w:val="1"/>
        </w:rPr>
        <w:t>שדות ניהול/בעלים וחקלאות. הסט-</w:t>
      </w:r>
    </w:p>
    <w:p>
      <w:pPr>
        <w:jc w:val="right"/>
        <w:bidi w:val="1"/>
      </w:pPr>
      <w:r>
        <w:rPr>
          <w:rtl w:val="1"/>
        </w:rPr>
        <w:t>יישובים הם בדרך כלל צפופים והבתים מלבניים-</w:t>
      </w:r>
    </w:p>
    <w:p>
      <w:pPr>
        <w:jc w:val="right"/>
        <w:bidi w:val="1"/>
      </w:pPr>
      <w:r>
        <w:rPr>
          <w:rtl w:val="1"/>
        </w:rPr>
        <w:t>גולאר. הכבשנים והסדנאות של פוטר ברורות כעת</w:t>
      </w:r>
    </w:p>
    <w:p>
      <w:pPr>
        <w:jc w:val="right"/>
        <w:bidi w:val="1"/>
      </w:pPr>
      <w:r>
        <w:rPr>
          <w:rtl w:val="1"/>
        </w:rPr>
        <w:t>ראה. באזורים הצחיחים יותר, יש קהילות שוליים</w:t>
      </w:r>
    </w:p>
    <w:p>
      <w:pPr>
        <w:jc w:val="right"/>
        <w:bidi w:val="1"/>
      </w:pPr>
      <w:r>
        <w:rPr>
          <w:rtl w:val="1"/>
        </w:rPr>
        <w:t>ניתן לראות אתרים קטנים יותר ובעלי חיים רבים</w:t>
      </w:r>
    </w:p>
    <w:p>
      <w:pPr>
        <w:pStyle w:val="Heading2"/>
        <w:jc w:val="right"/>
        <w:bidi w:val="1"/>
      </w:pPr>
      <w:r>
        <w:rPr>
          <w:rtl w:val="1"/>
        </w:rPr>
        <w:t>עמוד 9</w:t>
      </w:r>
    </w:p>
    <w:p>
      <w:pPr>
        <w:jc w:val="right"/>
        <w:bidi w:val="1"/>
      </w:pPr>
      <w:r>
        <w:rPr>
          <w:rtl w:val="1"/>
        </w:rPr>
        <w:t>ה"מתי", ה"איפה" וה"למה" של המהפכה הנאוליתית בלבנט</w:t>
      </w:r>
    </w:p>
    <w:p>
      <w:pPr>
        <w:jc w:val="right"/>
        <w:bidi w:val="1"/>
      </w:pPr>
      <w:r>
        <w:rPr>
          <w:rtl w:val="1"/>
        </w:rPr>
        <w:t>57</w:t>
      </w:r>
    </w:p>
    <w:p>
      <w:pPr>
        <w:jc w:val="right"/>
        <w:bidi w:val="1"/>
      </w:pPr>
      <w:r>
        <w:rPr>
          <w:rtl w:val="1"/>
        </w:rPr>
        <w:t>עכשיו - אלה הם רועי מדבר מוקדם שאולי עדיין</w:t>
      </w:r>
    </w:p>
    <w:p>
      <w:pPr>
        <w:jc w:val="right"/>
        <w:bidi w:val="1"/>
      </w:pPr>
      <w:r>
        <w:rPr>
          <w:rtl w:val="1"/>
        </w:rPr>
        <w:t>לגור בבתים מעוגלים ולבנות מכלאות לבעלי חיים.</w:t>
      </w:r>
    </w:p>
    <w:p>
      <w:pPr>
        <w:jc w:val="right"/>
        <w:bidi w:val="1"/>
      </w:pPr>
      <w:r>
        <w:rPr>
          <w:rtl w:val="1"/>
        </w:rPr>
        <w:t>ב-7000 CalBP - "עיירות" וכפרים ממשיכים</w:t>
      </w:r>
    </w:p>
    <w:p>
      <w:pPr>
        <w:jc w:val="right"/>
        <w:bidi w:val="1"/>
      </w:pPr>
      <w:r>
        <w:rPr>
          <w:rtl w:val="1"/>
        </w:rPr>
        <w:t>מופיעים עם חקלאות בקנה מידה גדול יותר ועדרים של</w:t>
      </w:r>
    </w:p>
    <w:p>
      <w:pPr>
        <w:jc w:val="right"/>
        <w:bidi w:val="1"/>
      </w:pPr>
      <w:r>
        <w:rPr>
          <w:rtl w:val="1"/>
        </w:rPr>
        <w:t>חיות. אינדיקציות מוקדמות של המוצרים המשניים</w:t>
      </w:r>
    </w:p>
    <w:p>
      <w:pPr>
        <w:jc w:val="right"/>
        <w:bidi w:val="1"/>
      </w:pPr>
      <w:r>
        <w:rPr>
          <w:rtl w:val="1"/>
        </w:rPr>
        <w:t>Revolution (Sherratt 1981) מופיעים.</w:t>
      </w:r>
    </w:p>
    <w:p>
      <w:pPr>
        <w:jc w:val="right"/>
        <w:bidi w:val="1"/>
      </w:pPr>
      <w:r>
        <w:rPr>
          <w:rtl w:val="1"/>
        </w:rPr>
        <w:t>יתכן שהיו חיות מבויתות גדולות (בוביים).</w:t>
      </w:r>
    </w:p>
    <w:p>
      <w:pPr>
        <w:jc w:val="right"/>
        <w:bidi w:val="1"/>
      </w:pPr>
      <w:r>
        <w:rPr>
          <w:rtl w:val="1"/>
        </w:rPr>
        <w:t>משמש למשיכה בשדות וחקלאות חדשה</w:t>
      </w:r>
    </w:p>
    <w:p>
      <w:pPr>
        <w:jc w:val="right"/>
        <w:bidi w:val="1"/>
      </w:pPr>
      <w:r>
        <w:rPr>
          <w:rtl w:val="1"/>
        </w:rPr>
        <w:t>פעילויות תופסות את מקומן בנוף כגון</w:t>
      </w:r>
    </w:p>
    <w:p>
      <w:pPr>
        <w:jc w:val="right"/>
        <w:bidi w:val="1"/>
      </w:pPr>
      <w:r>
        <w:rPr>
          <w:rtl w:val="1"/>
        </w:rPr>
        <w:t>גידול מטעים קטנים של עצי פרי. לציד יש אל-</w:t>
      </w:r>
    </w:p>
    <w:p>
      <w:pPr>
        <w:jc w:val="right"/>
        <w:bidi w:val="1"/>
      </w:pPr>
      <w:r>
        <w:rPr>
          <w:rtl w:val="1"/>
        </w:rPr>
        <w:t>חדל לחלוטין. פעילויות חדשות וגולמי חדש</w:t>
      </w:r>
    </w:p>
    <w:p>
      <w:pPr>
        <w:jc w:val="right"/>
        <w:bidi w:val="1"/>
      </w:pPr>
      <w:r>
        <w:rPr>
          <w:rtl w:val="1"/>
        </w:rPr>
        <w:t>חומרים מופיעים לראשונה כגון מתכות נחושת.</w:t>
      </w:r>
    </w:p>
    <w:p>
      <w:pPr>
        <w:jc w:val="right"/>
        <w:bidi w:val="1"/>
      </w:pPr>
      <w:r>
        <w:rPr>
          <w:rtl w:val="1"/>
        </w:rPr>
        <w:t>כמה מהר הבדלה החבילה הגנטית המבויתת-</w:t>
      </w:r>
    </w:p>
    <w:p>
      <w:pPr>
        <w:jc w:val="right"/>
        <w:bidi w:val="1"/>
      </w:pPr>
      <w:r>
        <w:rPr>
          <w:rtl w:val="1"/>
        </w:rPr>
        <w:t>נתיך בתוך הלבנט ומהלבנט לסמוך-</w:t>
      </w:r>
    </w:p>
    <w:p>
      <w:pPr>
        <w:jc w:val="right"/>
        <w:bidi w:val="1"/>
      </w:pPr>
      <w:r>
        <w:rPr>
          <w:rtl w:val="1"/>
        </w:rPr>
        <w:t>אזורי סנט או לאזורים רחוקים יותר? עשה את כולו</w:t>
      </w:r>
    </w:p>
    <w:p>
      <w:pPr>
        <w:jc w:val="right"/>
        <w:bidi w:val="1"/>
      </w:pPr>
      <w:r>
        <w:rPr>
          <w:rtl w:val="1"/>
        </w:rPr>
        <w:t>החבילה מתפזרת יחד? האם זה זז עם חבילה</w:t>
      </w:r>
    </w:p>
    <w:p>
      <w:pPr>
        <w:jc w:val="right"/>
        <w:bidi w:val="1"/>
      </w:pPr>
      <w:r>
        <w:rPr>
          <w:rtl w:val="1"/>
        </w:rPr>
        <w:t>של טכניקות אגרו? האם זו הייתה הגירה של שלם</w:t>
      </w:r>
    </w:p>
    <w:p>
      <w:pPr>
        <w:jc w:val="right"/>
        <w:bidi w:val="1"/>
      </w:pPr>
      <w:r>
        <w:rPr>
          <w:rtl w:val="1"/>
        </w:rPr>
        <w:t>אוכלוסיה? או שזה היה קולוניזציה מתמשכת של</w:t>
      </w:r>
    </w:p>
    <w:p>
      <w:pPr>
        <w:jc w:val="right"/>
        <w:bidi w:val="1"/>
      </w:pPr>
      <w:r>
        <w:rPr>
          <w:rtl w:val="1"/>
        </w:rPr>
        <w:t>מובלעות עדיפות?</w:t>
      </w:r>
    </w:p>
    <w:p>
      <w:pPr>
        <w:jc w:val="right"/>
        <w:bidi w:val="1"/>
      </w:pPr>
      <w:r>
        <w:rPr>
          <w:rtl w:val="1"/>
        </w:rPr>
        <w:t>באשר ללבנט, נראה כי הגירה בקנה מידה גדול</w:t>
      </w:r>
    </w:p>
    <w:p>
      <w:pPr>
        <w:jc w:val="right"/>
        <w:bidi w:val="1"/>
      </w:pPr>
      <w:r>
        <w:rPr>
          <w:rtl w:val="1"/>
        </w:rPr>
        <w:t>אינו המקרה. עם זאת, תנועה מסוימת של אוכלוסיה-</w:t>
      </w:r>
    </w:p>
    <w:p>
      <w:pPr>
        <w:jc w:val="right"/>
        <w:bidi w:val="1"/>
      </w:pPr>
      <w:r>
        <w:rPr>
          <w:rtl w:val="1"/>
        </w:rPr>
        <w:t>ההנחה אינה פוסלת. השאלה היא מדוע לא</w:t>
      </w:r>
    </w:p>
    <w:p>
      <w:pPr>
        <w:jc w:val="right"/>
        <w:bidi w:val="1"/>
      </w:pPr>
      <w:r>
        <w:rPr>
          <w:rtl w:val="1"/>
        </w:rPr>
        <w:t>כלכלה חדשנית חדשה משתלטת על כל לה-</w:t>
      </w:r>
    </w:p>
    <w:p>
      <w:pPr>
        <w:jc w:val="right"/>
        <w:bidi w:val="1"/>
      </w:pPr>
      <w:r>
        <w:rPr>
          <w:rtl w:val="1"/>
        </w:rPr>
        <w:t>המערכת הניאוליתית ונטינה הרבה יותר מהר אילו היה ברור</w:t>
      </w:r>
    </w:p>
    <w:p>
      <w:pPr>
        <w:jc w:val="right"/>
        <w:bidi w:val="1"/>
      </w:pPr>
      <w:r>
        <w:rPr>
          <w:rtl w:val="1"/>
        </w:rPr>
        <w:t>יתרונות להישרדות ושגשוג וניתן</w:t>
      </w:r>
    </w:p>
    <w:p>
      <w:pPr>
        <w:jc w:val="right"/>
        <w:bidi w:val="1"/>
      </w:pPr>
      <w:r>
        <w:rPr>
          <w:rtl w:val="1"/>
        </w:rPr>
        <w:t>התקשורת המהירה יחסית בתוך הניאו-</w:t>
      </w:r>
    </w:p>
    <w:p>
      <w:pPr>
        <w:jc w:val="right"/>
        <w:bidi w:val="1"/>
      </w:pPr>
      <w:r>
        <w:rPr>
          <w:rtl w:val="1"/>
        </w:rPr>
        <w:t>תחום האינטראקציה הזה של הלבנט (Gopher 1989a;</w:t>
      </w:r>
    </w:p>
    <w:p>
      <w:pPr>
        <w:jc w:val="right"/>
        <w:bidi w:val="1"/>
      </w:pPr>
      <w:r>
        <w:rPr>
          <w:rtl w:val="1"/>
        </w:rPr>
        <w:t>1989ב; לב-ידון ואח'. 2000)? ראשית, ניאוליטיזציה,</w:t>
      </w:r>
    </w:p>
    <w:p>
      <w:pPr>
        <w:jc w:val="right"/>
        <w:bidi w:val="1"/>
      </w:pPr>
      <w:r>
        <w:rPr>
          <w:rtl w:val="1"/>
        </w:rPr>
        <w:t>בעיקר ביות של צמחים (ובעלי חיים),</w:t>
      </w:r>
    </w:p>
    <w:p>
      <w:pPr>
        <w:jc w:val="right"/>
        <w:bidi w:val="1"/>
      </w:pPr>
      <w:r>
        <w:rPr>
          <w:rtl w:val="1"/>
        </w:rPr>
        <w:t>כנראה לא היה נקי מחסרונות וסבירות-</w:t>
      </w:r>
    </w:p>
    <w:p>
      <w:pPr>
        <w:jc w:val="right"/>
        <w:bidi w:val="1"/>
      </w:pPr>
      <w:r>
        <w:rPr>
          <w:rtl w:val="1"/>
        </w:rPr>
        <w:t>למס בהיבטים רבים שיכולים היו לגרום ליבול</w:t>
      </w:r>
    </w:p>
    <w:p>
      <w:pPr>
        <w:jc w:val="right"/>
        <w:bidi w:val="1"/>
      </w:pPr>
      <w:r>
        <w:rPr>
          <w:rtl w:val="1"/>
        </w:rPr>
        <w:t>כשלים (למשל בצורת, מחלות צמחים). סיבה נוספת-</w:t>
      </w:r>
    </w:p>
    <w:p>
      <w:pPr>
        <w:jc w:val="right"/>
        <w:bidi w:val="1"/>
      </w:pPr>
      <w:r>
        <w:rPr>
          <w:rtl w:val="1"/>
        </w:rPr>
        <w:t>הבן עשוי להיות קשור לקצב של הפרו-תרבותית</w:t>
      </w:r>
    </w:p>
    <w:p>
      <w:pPr>
        <w:jc w:val="right"/>
        <w:bidi w:val="1"/>
      </w:pPr>
      <w:r>
        <w:rPr>
          <w:rtl w:val="1"/>
        </w:rPr>
        <w:t>cess. אימוץ וקליטת חידושים, במיוחד</w:t>
      </w:r>
    </w:p>
    <w:p>
      <w:pPr>
        <w:jc w:val="right"/>
        <w:bidi w:val="1"/>
      </w:pPr>
      <w:r>
        <w:rPr>
          <w:rtl w:val="1"/>
        </w:rPr>
        <w:t>הגדולים והמשפיעים, יש לו מגבלות ויצירת</w:t>
      </w:r>
    </w:p>
    <w:p>
      <w:pPr>
        <w:jc w:val="right"/>
        <w:bidi w:val="1"/>
      </w:pPr>
      <w:r>
        <w:rPr>
          <w:rtl w:val="1"/>
        </w:rPr>
        <w:t>אוכל קונפליקט תרבותי וחברתי שמאט אותו.</w:t>
      </w:r>
    </w:p>
    <w:p>
      <w:pPr>
        <w:jc w:val="right"/>
        <w:bidi w:val="1"/>
      </w:pPr>
      <w:r>
        <w:rPr>
          <w:rtl w:val="1"/>
        </w:rPr>
        <w:t>במקרה של החקלאות, היה שינוי תרבותי גדול</w:t>
      </w:r>
    </w:p>
    <w:p>
      <w:pPr>
        <w:jc w:val="right"/>
        <w:bidi w:val="1"/>
      </w:pPr>
      <w:r>
        <w:rPr>
          <w:rtl w:val="1"/>
        </w:rPr>
        <w:t>צריך והיה צריך להיות לו דגירה ארוכה ו</w:t>
      </w:r>
    </w:p>
    <w:p>
      <w:pPr>
        <w:jc w:val="right"/>
        <w:bidi w:val="1"/>
      </w:pPr>
      <w:r>
        <w:rPr>
          <w:rtl w:val="1"/>
        </w:rPr>
        <w:t>שלבי מאבק. הגורם העיקרי שמכתיב את הקצב</w:t>
      </w:r>
    </w:p>
    <w:p>
      <w:pPr>
        <w:jc w:val="right"/>
        <w:bidi w:val="1"/>
      </w:pPr>
      <w:r>
        <w:rPr>
          <w:rtl w:val="1"/>
        </w:rPr>
        <w:t>של שינוי, לפיכך, לא היו מגבלות בתקשורת-</w:t>
      </w:r>
    </w:p>
    <w:p>
      <w:pPr>
        <w:jc w:val="right"/>
        <w:bidi w:val="1"/>
      </w:pPr>
      <w:r>
        <w:rPr>
          <w:rtl w:val="1"/>
        </w:rPr>
        <w:t>ותנועת הרעיונות, הזרעים וה</w:t>
      </w:r>
    </w:p>
    <w:p>
      <w:pPr>
        <w:jc w:val="right"/>
        <w:bidi w:val="1"/>
      </w:pPr>
      <w:r>
        <w:rPr>
          <w:rtl w:val="1"/>
        </w:rPr>
        <w:t>הטכנולוגיה הדרושה אלא, הקבלה של א</w:t>
      </w:r>
    </w:p>
    <w:p>
      <w:pPr>
        <w:jc w:val="right"/>
        <w:bidi w:val="1"/>
      </w:pPr>
      <w:r>
        <w:rPr>
          <w:rtl w:val="1"/>
        </w:rPr>
        <w:t>סדר חברתי וכלכלי חדש. לגבי הדיפוזיה</w:t>
      </w:r>
    </w:p>
    <w:p>
      <w:pPr>
        <w:jc w:val="right"/>
        <w:bidi w:val="1"/>
      </w:pPr>
      <w:r>
        <w:rPr>
          <w:rtl w:val="1"/>
        </w:rPr>
        <w:t>לאירופה, השאלה שונה מאוד וכך גם</w:t>
      </w:r>
    </w:p>
    <w:p>
      <w:pPr>
        <w:jc w:val="right"/>
        <w:bidi w:val="1"/>
      </w:pPr>
      <w:r>
        <w:rPr>
          <w:rtl w:val="1"/>
        </w:rPr>
        <w:t>הכרונולוגיה. החבילה הלבנטינית וחקלאות-</w:t>
      </w:r>
    </w:p>
    <w:p>
      <w:pPr>
        <w:jc w:val="right"/>
        <w:bidi w:val="1"/>
      </w:pPr>
      <w:r>
        <w:rPr>
          <w:rtl w:val="1"/>
        </w:rPr>
        <w:t>המסורת התורנית הייתה בדרך כלל בדרכה לפני שכיכבה-</w:t>
      </w:r>
    </w:p>
    <w:p>
      <w:pPr>
        <w:jc w:val="right"/>
        <w:bidi w:val="1"/>
      </w:pPr>
      <w:r>
        <w:rPr>
          <w:rtl w:val="1"/>
        </w:rPr>
        <w:t>עשה את המסע לאירופה. לגבי הים התיכון</w:t>
      </w:r>
    </w:p>
    <w:p>
      <w:pPr>
        <w:jc w:val="right"/>
        <w:bidi w:val="1"/>
      </w:pPr>
      <w:r>
        <w:rPr>
          <w:rtl w:val="1"/>
        </w:rPr>
        <w:t>איים - כעת צצים נתונים שמחייבים</w:t>
      </w:r>
    </w:p>
    <w:p>
      <w:pPr>
        <w:jc w:val="right"/>
        <w:bidi w:val="1"/>
      </w:pPr>
      <w:r>
        <w:rPr>
          <w:rtl w:val="1"/>
        </w:rPr>
        <w:t>שיקולים חדשים. עם זאת ברור שבחלקם</w:t>
      </w:r>
    </w:p>
    <w:p>
      <w:pPr>
        <w:jc w:val="right"/>
        <w:bidi w:val="1"/>
      </w:pPr>
      <w:r>
        <w:rPr>
          <w:rtl w:val="1"/>
        </w:rPr>
        <w:t>מקרים זה בטח היה הגירה עם מלא</w:t>
      </w:r>
    </w:p>
    <w:p>
      <w:pPr>
        <w:jc w:val="right"/>
        <w:bidi w:val="1"/>
      </w:pPr>
      <w:r>
        <w:rPr>
          <w:rtl w:val="1"/>
        </w:rPr>
        <w:t>חבילה של צמחים ובעלי חיים (כמו במקרה של</w:t>
      </w:r>
    </w:p>
    <w:p>
      <w:pPr>
        <w:jc w:val="right"/>
        <w:bidi w:val="1"/>
      </w:pPr>
      <w:r>
        <w:rPr>
          <w:rtl w:val="1"/>
        </w:rPr>
        <w:t>קפריסין). במקרים אחרים התמונה אינה ברורה ו</w:t>
      </w:r>
    </w:p>
    <w:p>
      <w:pPr>
        <w:jc w:val="right"/>
        <w:bidi w:val="1"/>
      </w:pPr>
      <w:r>
        <w:rPr>
          <w:rtl w:val="1"/>
        </w:rPr>
        <w:t>דיונים נמשכים. השאלה האם ה</w:t>
      </w:r>
    </w:p>
    <w:p>
      <w:pPr>
        <w:jc w:val="right"/>
        <w:bidi w:val="1"/>
      </w:pPr>
      <w:r>
        <w:rPr>
          <w:rtl w:val="1"/>
        </w:rPr>
        <w:t>החבילה הלבנטינית התפזרה לצפון אפריקה</w:t>
      </w:r>
    </w:p>
    <w:p>
      <w:pPr>
        <w:jc w:val="right"/>
        <w:bidi w:val="1"/>
      </w:pPr>
      <w:r>
        <w:rPr>
          <w:rtl w:val="1"/>
        </w:rPr>
        <w:t>(מצרים) ואסיה (הודו) מורכבות אפילו יותר. שניהם</w:t>
      </w:r>
    </w:p>
    <w:p>
      <w:pPr>
        <w:jc w:val="right"/>
        <w:bidi w:val="1"/>
      </w:pPr>
      <w:r>
        <w:rPr>
          <w:rtl w:val="1"/>
        </w:rPr>
        <w:t>השאלות הללו הן מעבר למגבלה הלבנטינית</w:t>
      </w:r>
    </w:p>
    <w:p>
      <w:pPr>
        <w:jc w:val="right"/>
        <w:bidi w:val="1"/>
      </w:pPr>
      <w:r>
        <w:rPr>
          <w:rtl w:val="1"/>
        </w:rPr>
        <w:t>היקף מאמר זה, אך ראה למשל Braidwood</w:t>
      </w:r>
    </w:p>
    <w:p>
      <w:pPr>
        <w:jc w:val="right"/>
        <w:bidi w:val="1"/>
      </w:pPr>
      <w:r>
        <w:rPr>
          <w:rtl w:val="1"/>
        </w:rPr>
        <w:t>(1967; 1975), Ammerman and Cavally-Sforza (1971),</w:t>
      </w:r>
    </w:p>
    <w:p>
      <w:pPr>
        <w:jc w:val="right"/>
        <w:bidi w:val="1"/>
      </w:pPr>
      <w:r>
        <w:rPr>
          <w:rtl w:val="1"/>
        </w:rPr>
        <w:t>קוואלי-ספורה (1996), זוהרי והופ (1993; 2000),</w:t>
      </w:r>
    </w:p>
    <w:p>
      <w:pPr>
        <w:jc w:val="right"/>
        <w:bidi w:val="1"/>
      </w:pPr>
      <w:r>
        <w:rPr>
          <w:rtl w:val="1"/>
        </w:rPr>
        <w:t>הרלן (1971; 1986; 1995).</w:t>
      </w:r>
    </w:p>
    <w:p>
      <w:pPr>
        <w:jc w:val="right"/>
        <w:bidi w:val="1"/>
      </w:pPr>
      <w:r>
        <w:rPr>
          <w:rtl w:val="1"/>
        </w:rPr>
        <w:t>תקציר והערות סיום</w:t>
      </w:r>
    </w:p>
    <w:p>
      <w:pPr>
        <w:jc w:val="right"/>
        <w:bidi w:val="1"/>
      </w:pPr>
      <w:r>
        <w:rPr>
          <w:rtl w:val="1"/>
        </w:rPr>
        <w:t>למרות שהדגשנו את הצורך במידע בסיסי-</w:t>
      </w:r>
    </w:p>
    <w:p>
      <w:pPr>
        <w:jc w:val="right"/>
        <w:bidi w:val="1"/>
      </w:pPr>
      <w:r>
        <w:rPr>
          <w:rtl w:val="1"/>
        </w:rPr>
        <w:t>התאמה על "איפה", "מתי" ו"איך" עשו את</w:t>
      </w:r>
    </w:p>
    <w:p>
      <w:pPr>
        <w:jc w:val="right"/>
        <w:bidi w:val="1"/>
      </w:pPr>
      <w:r>
        <w:rPr>
          <w:rtl w:val="1"/>
        </w:rPr>
        <w:t>המהפכה הניאוליתית מתרחשת, אנו מאמינים כי</w:t>
      </w:r>
    </w:p>
    <w:p>
      <w:pPr>
        <w:jc w:val="right"/>
        <w:bidi w:val="1"/>
      </w:pPr>
      <w:r>
        <w:rPr>
          <w:rtl w:val="1"/>
        </w:rPr>
        <w:t>שאלת "למה" והרקע להתפתחויות אלה</w:t>
      </w:r>
    </w:p>
    <w:p>
      <w:pPr>
        <w:jc w:val="right"/>
        <w:bidi w:val="1"/>
      </w:pPr>
      <w:r>
        <w:rPr>
          <w:rtl w:val="1"/>
        </w:rPr>
        <w:t>אופציות הן הנושאים המסקרנים ביותר. היינו רוצים</w:t>
      </w:r>
    </w:p>
    <w:p>
      <w:pPr>
        <w:jc w:val="right"/>
        <w:bidi w:val="1"/>
      </w:pPr>
      <w:r>
        <w:rPr>
          <w:rtl w:val="1"/>
        </w:rPr>
        <w:t>להתייחס לשאלות הללו לאור הגידול</w:t>
      </w:r>
    </w:p>
    <w:p>
      <w:pPr>
        <w:jc w:val="right"/>
        <w:bidi w:val="1"/>
      </w:pPr>
      <w:r>
        <w:rPr>
          <w:rtl w:val="1"/>
        </w:rPr>
        <w:t>נטיות להציג הסברים המבוססים על אקלים</w:t>
      </w:r>
    </w:p>
    <w:p>
      <w:pPr>
        <w:jc w:val="right"/>
        <w:bidi w:val="1"/>
      </w:pPr>
      <w:r>
        <w:rPr>
          <w:rtl w:val="1"/>
        </w:rPr>
        <w:t>שחזור שינוי טיק שמפורט כעת,</w:t>
      </w:r>
    </w:p>
    <w:p>
      <w:pPr>
        <w:jc w:val="right"/>
        <w:bidi w:val="1"/>
      </w:pPr>
      <w:r>
        <w:rPr>
          <w:rtl w:val="1"/>
        </w:rPr>
        <w:t>tual, תוך שימוש בשיטות תיארוך דיוק גבוה ומורכבות</w:t>
      </w:r>
    </w:p>
    <w:p>
      <w:pPr>
        <w:jc w:val="right"/>
        <w:bidi w:val="1"/>
      </w:pPr>
      <w:r>
        <w:rPr>
          <w:rtl w:val="1"/>
        </w:rPr>
        <w:t>שיעור מודלים מטאורולוגיים. זה מחזיר אותנו ל</w:t>
      </w:r>
    </w:p>
    <w:p>
      <w:pPr>
        <w:jc w:val="right"/>
        <w:bidi w:val="1"/>
      </w:pPr>
      <w:r>
        <w:rPr>
          <w:rtl w:val="1"/>
        </w:rPr>
        <w:t>התנאים שבהם המהפכה הנאוליתית</w:t>
      </w:r>
    </w:p>
    <w:p>
      <w:pPr>
        <w:jc w:val="right"/>
        <w:bidi w:val="1"/>
      </w:pPr>
      <w:r>
        <w:rPr>
          <w:rtl w:val="1"/>
        </w:rPr>
        <w:t>התרחש - האם זה היה לחץ סביבתי וירידה-</w:t>
      </w:r>
    </w:p>
    <w:p>
      <w:pPr>
        <w:jc w:val="right"/>
        <w:bidi w:val="1"/>
      </w:pPr>
      <w:r>
        <w:rPr>
          <w:rtl w:val="1"/>
        </w:rPr>
        <w:t>לשיר משאבים שהפעילו את זה או שזה היה תרבות חברתית</w:t>
      </w:r>
    </w:p>
    <w:p>
      <w:pPr>
        <w:jc w:val="right"/>
        <w:bidi w:val="1"/>
      </w:pPr>
      <w:r>
        <w:rPr>
          <w:rtl w:val="1"/>
        </w:rPr>
        <w:t>התפתחות טבעית מלכתחילה? היו אנשים</w:t>
      </w:r>
    </w:p>
    <w:p>
      <w:pPr>
        <w:jc w:val="right"/>
        <w:bidi w:val="1"/>
      </w:pPr>
      <w:r>
        <w:rPr>
          <w:rtl w:val="1"/>
        </w:rPr>
        <w:t>נאלץ לצאת מהאזורים העשירים על ידי לחץ אוכלוסין</w:t>
      </w:r>
    </w:p>
    <w:p>
      <w:pPr>
        <w:jc w:val="right"/>
        <w:bidi w:val="1"/>
      </w:pPr>
      <w:r>
        <w:rPr>
          <w:rtl w:val="1"/>
        </w:rPr>
        <w:t>גורם לניצנים של חלקים מהקומו-</w:t>
      </w:r>
    </w:p>
    <w:p>
      <w:pPr>
        <w:jc w:val="right"/>
        <w:bidi w:val="1"/>
      </w:pPr>
      <w:r>
        <w:rPr>
          <w:rtl w:val="1"/>
        </w:rPr>
        <w:t>יחס לאזור השולי שהסתיים במהפכה-</w:t>
      </w:r>
    </w:p>
    <w:p>
      <w:pPr>
        <w:jc w:val="right"/>
        <w:bidi w:val="1"/>
      </w:pPr>
      <w:r>
        <w:rPr>
          <w:rtl w:val="1"/>
        </w:rPr>
        <w:t>את הדרך שבה הציע בינפורד (1968)? או, עשה את זה</w:t>
      </w:r>
    </w:p>
    <w:p>
      <w:pPr>
        <w:jc w:val="right"/>
        <w:bidi w:val="1"/>
      </w:pPr>
      <w:r>
        <w:rPr>
          <w:rtl w:val="1"/>
        </w:rPr>
        <w:t>להתרחש על רקע של אמיד, עשיר ב-</w:t>
      </w:r>
    </w:p>
    <w:p>
      <w:pPr>
        <w:jc w:val="right"/>
        <w:bidi w:val="1"/>
      </w:pPr>
      <w:r>
        <w:rPr>
          <w:rtl w:val="1"/>
        </w:rPr>
        <w:t>סביבת מקורות במסגרת קומ-</w:t>
      </w:r>
    </w:p>
    <w:p>
      <w:pPr>
        <w:jc w:val="right"/>
        <w:bidi w:val="1"/>
      </w:pPr>
      <w:r>
        <w:rPr>
          <w:rtl w:val="1"/>
        </w:rPr>
        <w:t>חברה פטטיבית מונעת להגברת ייצור</w:t>
      </w:r>
    </w:p>
    <w:p>
      <w:pPr>
        <w:jc w:val="right"/>
        <w:bidi w:val="1"/>
      </w:pPr>
      <w:r>
        <w:rPr>
          <w:rtl w:val="1"/>
        </w:rPr>
        <w:t>כפי שהציע היידן (1990)? או במילים אחרות,</w:t>
      </w:r>
    </w:p>
    <w:p>
      <w:pPr>
        <w:jc w:val="right"/>
        <w:bidi w:val="1"/>
      </w:pPr>
      <w:r>
        <w:rPr>
          <w:rtl w:val="1"/>
        </w:rPr>
        <w:t>האם הקהילות המרכזיות העשירות קידמו את</w:t>
      </w:r>
    </w:p>
    <w:p>
      <w:pPr>
        <w:jc w:val="right"/>
        <w:bidi w:val="1"/>
      </w:pPr>
      <w:r>
        <w:rPr>
          <w:rtl w:val="1"/>
        </w:rPr>
        <w:t>אורח חיים חדש או השולי המסכן המדברי למחצה</w:t>
      </w:r>
    </w:p>
    <w:p>
      <w:pPr>
        <w:jc w:val="right"/>
        <w:bidi w:val="1"/>
      </w:pPr>
      <w:r>
        <w:rPr>
          <w:rtl w:val="1"/>
        </w:rPr>
        <w:t>תושבי האזור?</w:t>
      </w:r>
    </w:p>
    <w:p>
      <w:pPr>
        <w:jc w:val="right"/>
        <w:bidi w:val="1"/>
      </w:pPr>
      <w:r>
        <w:rPr>
          <w:rtl w:val="1"/>
        </w:rPr>
        <w:t>מחקרים עדכניים על המהפכה הניאוליתית ב-Le-</w:t>
      </w:r>
    </w:p>
    <w:p>
      <w:pPr>
        <w:jc w:val="right"/>
        <w:bidi w:val="1"/>
      </w:pPr>
      <w:r>
        <w:rPr>
          <w:rtl w:val="1"/>
        </w:rPr>
        <w:t>שחזור של הסביבה והקלי-</w:t>
      </w:r>
    </w:p>
    <w:p>
      <w:pPr>
        <w:jc w:val="right"/>
        <w:bidi w:val="1"/>
      </w:pPr>
      <w:r>
        <w:rPr>
          <w:rtl w:val="1"/>
        </w:rPr>
        <w:t>בן זוג המדגיש את ההשפעה העיקרית של הצעירים-</w:t>
      </w:r>
    </w:p>
    <w:p>
      <w:pPr>
        <w:jc w:val="right"/>
        <w:bidi w:val="1"/>
      </w:pPr>
      <w:r>
        <w:rPr>
          <w:rtl w:val="1"/>
        </w:rPr>
        <w:t>פרק יבש של ger Dryas מתוארך לכ. 13,000–11,500</w:t>
      </w:r>
    </w:p>
    <w:p>
      <w:pPr>
        <w:jc w:val="right"/>
        <w:bidi w:val="1"/>
      </w:pPr>
      <w:r>
        <w:rPr>
          <w:rtl w:val="1"/>
        </w:rPr>
        <w:t>CalBP על האוכלוסיות הנאטופיות המאוחרות. אלה</w:t>
      </w:r>
    </w:p>
    <w:p>
      <w:pPr>
        <w:jc w:val="right"/>
        <w:bidi w:val="1"/>
      </w:pPr>
      <w:r>
        <w:rPr>
          <w:rtl w:val="1"/>
        </w:rPr>
        <w:t>המחקרים מוצגים תחת הסכמה כמעט כללית-</w:t>
      </w:r>
    </w:p>
    <w:p>
      <w:pPr>
        <w:jc w:val="right"/>
        <w:bidi w:val="1"/>
      </w:pPr>
      <w:r>
        <w:rPr>
          <w:rtl w:val="1"/>
        </w:rPr>
        <w:t>מרכיב שדרום הלבנט היה ערש</w:t>
      </w:r>
    </w:p>
    <w:p>
      <w:pPr>
        <w:jc w:val="right"/>
        <w:bidi w:val="1"/>
      </w:pPr>
      <w:r>
        <w:rPr>
          <w:rtl w:val="1"/>
        </w:rPr>
        <w:t>ביות צמחים וכי אזור זה מספק את</w:t>
      </w:r>
    </w:p>
    <w:p>
      <w:pPr>
        <w:jc w:val="right"/>
        <w:bidi w:val="1"/>
      </w:pPr>
      <w:r>
        <w:rPr>
          <w:rtl w:val="1"/>
        </w:rPr>
        <w:t>"זיכרון רע" חי (של הדריאס הצעיר) מתח-</w:t>
      </w:r>
    </w:p>
    <w:p>
      <w:pPr>
        <w:jc w:val="right"/>
        <w:bidi w:val="1"/>
      </w:pPr>
      <w:r>
        <w:rPr>
          <w:rtl w:val="1"/>
        </w:rPr>
        <w:t>רקע תרבותי וכלכלי</w:t>
      </w:r>
    </w:p>
    <w:p>
      <w:pPr>
        <w:jc w:val="right"/>
        <w:bidi w:val="1"/>
      </w:pPr>
      <w:r>
        <w:rPr>
          <w:rtl w:val="1"/>
        </w:rPr>
        <w:t>לשנות. מחקרים אלו מבוססים בעיקר על נטופיאן</w:t>
      </w:r>
    </w:p>
    <w:p>
      <w:pPr>
        <w:jc w:val="right"/>
        <w:bidi w:val="1"/>
      </w:pPr>
      <w:r>
        <w:rPr>
          <w:rtl w:val="1"/>
        </w:rPr>
        <w:t>מערכי נתונים מדרום הלבנט המעידים על כך</w:t>
      </w:r>
    </w:p>
    <w:p>
      <w:pPr>
        <w:jc w:val="right"/>
        <w:bidi w:val="1"/>
      </w:pPr>
      <w:r>
        <w:rPr>
          <w:rtl w:val="1"/>
        </w:rPr>
        <w:t>התרבות הנטופית סיפקה הרבה מהתרבות</w:t>
      </w:r>
    </w:p>
    <w:p>
      <w:pPr>
        <w:jc w:val="right"/>
        <w:bidi w:val="1"/>
      </w:pPr>
      <w:r>
        <w:rPr>
          <w:rtl w:val="1"/>
        </w:rPr>
        <w:t>רקע טבעי ורבים מההתאמות המוקדמות</w:t>
      </w:r>
    </w:p>
    <w:p>
      <w:pPr>
        <w:jc w:val="right"/>
        <w:bidi w:val="1"/>
      </w:pPr>
      <w:r>
        <w:rPr>
          <w:rtl w:val="1"/>
        </w:rPr>
        <w:t>הדרוש לשינוי החברתי-כלכלי המהפכני</w:t>
      </w:r>
    </w:p>
    <w:p>
      <w:pPr>
        <w:pStyle w:val="Heading2"/>
        <w:jc w:val="right"/>
        <w:bidi w:val="1"/>
      </w:pPr>
      <w:r>
        <w:rPr>
          <w:rtl w:val="1"/>
        </w:rPr>
        <w:t>עמוד 10</w:t>
      </w:r>
    </w:p>
    <w:p>
      <w:pPr>
        <w:jc w:val="right"/>
        <w:bidi w:val="1"/>
      </w:pPr>
      <w:r>
        <w:rPr>
          <w:rtl w:val="1"/>
        </w:rPr>
        <w:t>אבי גופר, שחל אבו ושמחה לב-ידון</w:t>
      </w:r>
    </w:p>
    <w:p>
      <w:pPr>
        <w:jc w:val="right"/>
        <w:bidi w:val="1"/>
      </w:pPr>
      <w:r>
        <w:rPr>
          <w:rtl w:val="1"/>
        </w:rPr>
        <w:t>58</w:t>
      </w:r>
    </w:p>
    <w:p>
      <w:pPr>
        <w:jc w:val="right"/>
        <w:bidi w:val="1"/>
      </w:pPr>
      <w:r>
        <w:rPr>
          <w:rtl w:val="1"/>
        </w:rPr>
        <w:t>לבוא עם המהפכה הנאוליתית. זה כולל</w:t>
      </w:r>
    </w:p>
    <w:p>
      <w:pPr>
        <w:jc w:val="right"/>
        <w:bidi w:val="1"/>
      </w:pPr>
      <w:r>
        <w:rPr>
          <w:rtl w:val="1"/>
        </w:rPr>
        <w:t>ישיבות מלכתחילה, בניית בית, אחסון</w:t>
      </w:r>
    </w:p>
    <w:p>
      <w:pPr>
        <w:jc w:val="right"/>
        <w:bidi w:val="1"/>
      </w:pPr>
      <w:r>
        <w:rPr>
          <w:rtl w:val="1"/>
        </w:rPr>
        <w:t>ערים (ממגורות), איסוף ועיבוד מזון</w:t>
      </w:r>
    </w:p>
    <w:p>
      <w:pPr>
        <w:jc w:val="right"/>
        <w:bidi w:val="1"/>
      </w:pPr>
      <w:r>
        <w:rPr>
          <w:rtl w:val="1"/>
        </w:rPr>
        <w:t>plements, הכנסת כלים דו-פנים אשר</w:t>
      </w:r>
    </w:p>
    <w:p>
      <w:pPr>
        <w:jc w:val="right"/>
        <w:bidi w:val="1"/>
      </w:pPr>
      <w:r>
        <w:rPr>
          <w:rtl w:val="1"/>
        </w:rPr>
        <w:t>חשובים מאוחר יותר לכריתת עצים הדרושים לבנייה-</w:t>
      </w:r>
    </w:p>
    <w:p>
      <w:pPr>
        <w:jc w:val="right"/>
        <w:bidi w:val="1"/>
      </w:pPr>
      <w:r>
        <w:rPr>
          <w:rtl w:val="1"/>
        </w:rPr>
        <w:t>דינג, פינוי יער לחקלאות, גידור וכו'</w:t>
      </w:r>
    </w:p>
    <w:p>
      <w:pPr>
        <w:jc w:val="right"/>
        <w:bidi w:val="1"/>
      </w:pPr>
      <w:r>
        <w:rPr>
          <w:rtl w:val="1"/>
        </w:rPr>
        <w:t>נטופית - אוכלוסיות ניאוליתיות מוקדמות בדרום-</w:t>
      </w:r>
    </w:p>
    <w:p>
      <w:pPr>
        <w:jc w:val="right"/>
        <w:bidi w:val="1"/>
      </w:pPr>
      <w:r>
        <w:rPr>
          <w:rtl w:val="1"/>
        </w:rPr>
        <w:t>אולם ערן לבנט המשיך לבסס את הכלכלה שלהם</w:t>
      </w:r>
    </w:p>
    <w:p>
      <w:pPr>
        <w:jc w:val="right"/>
        <w:bidi w:val="1"/>
      </w:pPr>
      <w:r>
        <w:rPr>
          <w:rtl w:val="1"/>
        </w:rPr>
        <w:t>אומי על איסוף וציד. טיפוח עשוי</w:t>
      </w:r>
    </w:p>
    <w:p>
      <w:pPr>
        <w:jc w:val="right"/>
        <w:bidi w:val="1"/>
      </w:pPr>
      <w:r>
        <w:rPr>
          <w:rtl w:val="1"/>
        </w:rPr>
        <w:t>הוצגו בתקופה הניאוליתית המוקדמת (PPNA)</w:t>
      </w:r>
    </w:p>
    <w:p>
      <w:pPr>
        <w:jc w:val="right"/>
        <w:bidi w:val="1"/>
      </w:pPr>
      <w:r>
        <w:rPr>
          <w:rtl w:val="1"/>
        </w:rPr>
        <w:t>לאחר 11,500 שנים של CalBP בזמן ביות של ce-</w:t>
      </w:r>
    </w:p>
    <w:p>
      <w:pPr>
        <w:jc w:val="right"/>
        <w:bidi w:val="1"/>
      </w:pPr>
      <w:r>
        <w:rPr>
          <w:rtl w:val="1"/>
        </w:rPr>
        <w:t>אמיתי וקטניות לא מראה מראה ברור</w:t>
      </w:r>
    </w:p>
    <w:p>
      <w:pPr>
        <w:jc w:val="right"/>
        <w:bidi w:val="1"/>
      </w:pPr>
      <w:r>
        <w:rPr>
          <w:rtl w:val="1"/>
        </w:rPr>
        <w:t>בדרום הלבנט לפני ה-PPNB התיכון</w:t>
      </w:r>
    </w:p>
    <w:p>
      <w:pPr>
        <w:jc w:val="right"/>
        <w:bidi w:val="1"/>
      </w:pPr>
      <w:r>
        <w:rPr>
          <w:rtl w:val="1"/>
        </w:rPr>
        <w:t>(10 200–10,000 CalBP). התיעוד הארכיאולוגי</w:t>
      </w:r>
    </w:p>
    <w:p>
      <w:pPr>
        <w:jc w:val="right"/>
        <w:bidi w:val="1"/>
      </w:pPr>
      <w:r>
        <w:rPr>
          <w:rtl w:val="1"/>
        </w:rPr>
        <w:t>עם זאת השתנה באופן בולט ב-PPNA</w:t>
      </w:r>
    </w:p>
    <w:p>
      <w:pPr>
        <w:jc w:val="right"/>
        <w:bidi w:val="1"/>
      </w:pPr>
      <w:r>
        <w:rPr>
          <w:rtl w:val="1"/>
        </w:rPr>
        <w:t>(ראה לעיל) לעומת הנטופי. עוד שלב</w:t>
      </w:r>
    </w:p>
    <w:p>
      <w:pPr>
        <w:jc w:val="right"/>
        <w:bidi w:val="1"/>
      </w:pPr>
      <w:r>
        <w:rPr>
          <w:rtl w:val="1"/>
        </w:rPr>
        <w:t>של שינוי וצמיחה התרחשו ב-PPNB (ראה</w:t>
      </w:r>
    </w:p>
    <w:p>
      <w:pPr>
        <w:jc w:val="right"/>
        <w:bidi w:val="1"/>
      </w:pPr>
      <w:r>
        <w:rPr>
          <w:rtl w:val="1"/>
        </w:rPr>
        <w:t>למעלה). נפנה לתחום שהצבענו עליו</w:t>
      </w:r>
    </w:p>
    <w:p>
      <w:pPr>
        <w:jc w:val="right"/>
        <w:bidi w:val="1"/>
      </w:pPr>
      <w:r>
        <w:rPr>
          <w:rtl w:val="1"/>
        </w:rPr>
        <w:t>כאן כערש החקלאות - דרום מזרח טור-</w:t>
      </w:r>
    </w:p>
    <w:p>
      <w:pPr>
        <w:jc w:val="right"/>
        <w:bidi w:val="1"/>
      </w:pPr>
      <w:r>
        <w:rPr>
          <w:rtl w:val="1"/>
        </w:rPr>
        <w:t>מפתח וצפון סוריה - אנו עומדים בפני הבדל מסוים-</w:t>
      </w:r>
    </w:p>
    <w:p>
      <w:pPr>
        <w:jc w:val="right"/>
        <w:bidi w:val="1"/>
      </w:pPr>
      <w:r>
        <w:rPr>
          <w:rtl w:val="1"/>
        </w:rPr>
        <w:t>תמונה לשכור. ראשית, אנו יודעים מעט מאוד על ה- Na-</w:t>
      </w:r>
    </w:p>
    <w:p>
      <w:pPr>
        <w:jc w:val="right"/>
        <w:bidi w:val="1"/>
      </w:pPr>
      <w:r>
        <w:rPr>
          <w:rtl w:val="1"/>
        </w:rPr>
        <w:t>tufian או ישויות ארכיאולוגיות אחרות שקדמו ל</w:t>
      </w:r>
    </w:p>
    <w:p>
      <w:pPr>
        <w:jc w:val="right"/>
        <w:bidi w:val="1"/>
      </w:pPr>
      <w:r>
        <w:rPr>
          <w:rtl w:val="1"/>
        </w:rPr>
        <w:t>התקופה הניאוליתית בצפון הלבנט. שנית,</w:t>
      </w:r>
    </w:p>
    <w:p>
      <w:pPr>
        <w:jc w:val="right"/>
        <w:bidi w:val="1"/>
      </w:pPr>
      <w:r>
        <w:rPr>
          <w:rtl w:val="1"/>
        </w:rPr>
        <w:t>נראה כי השפעת האקלים באזורים אלה היא</w:t>
      </w:r>
    </w:p>
    <w:p>
      <w:pPr>
        <w:jc w:val="right"/>
        <w:bidi w:val="1"/>
      </w:pPr>
      <w:r>
        <w:rPr>
          <w:rtl w:val="1"/>
        </w:rPr>
        <w:t>פחות משמעותי. יש הטוענים שדריאס הצעיר</w:t>
      </w:r>
    </w:p>
    <w:p>
      <w:pPr>
        <w:jc w:val="right"/>
        <w:bidi w:val="1"/>
      </w:pPr>
      <w:r>
        <w:rPr>
          <w:rtl w:val="1"/>
        </w:rPr>
        <w:t>ההשפעה בלבנט לא הייתה גדולה כלל (Wilcox</w:t>
      </w:r>
    </w:p>
    <w:p>
      <w:pPr>
        <w:jc w:val="right"/>
        <w:bidi w:val="1"/>
      </w:pPr>
      <w:r>
        <w:rPr>
          <w:rtl w:val="1"/>
        </w:rPr>
        <w:t>2000; וראה Botema 1995; הלמר וחב'. 1998).</w:t>
      </w:r>
    </w:p>
    <w:p>
      <w:pPr>
        <w:jc w:val="right"/>
        <w:bidi w:val="1"/>
      </w:pPr>
      <w:r>
        <w:rPr>
          <w:rtl w:val="1"/>
        </w:rPr>
        <w:t>נוכחותם של נהרות גדולים וקטנים כאחד</w:t>
      </w:r>
    </w:p>
    <w:p>
      <w:pPr>
        <w:jc w:val="right"/>
        <w:bidi w:val="1"/>
      </w:pPr>
      <w:r>
        <w:rPr>
          <w:rtl w:val="1"/>
        </w:rPr>
        <w:t>אזור הליבה, שלאורכו רבים מהגדולים</w:t>
      </w:r>
    </w:p>
    <w:p>
      <w:pPr>
        <w:jc w:val="right"/>
        <w:bidi w:val="1"/>
      </w:pPr>
      <w:r>
        <w:rPr>
          <w:rtl w:val="1"/>
        </w:rPr>
        <w:t>התנחלויות ממוקמות, גם מפחית את ההשפעה של א</w:t>
      </w:r>
    </w:p>
    <w:p>
      <w:pPr>
        <w:jc w:val="right"/>
        <w:bidi w:val="1"/>
      </w:pPr>
      <w:r>
        <w:rPr>
          <w:rtl w:val="1"/>
        </w:rPr>
        <w:t>שינוי אקלימי. לאזור יש שיא בקנה מידה גדול</w:t>
      </w:r>
    </w:p>
    <w:p>
      <w:pPr>
        <w:jc w:val="right"/>
        <w:bidi w:val="1"/>
      </w:pPr>
      <w:r>
        <w:rPr>
          <w:rtl w:val="1"/>
        </w:rPr>
        <w:t>אתרים וסדנטיזם כבר ב-12,500 CalBP, עדיין</w:t>
      </w:r>
    </w:p>
    <w:p>
      <w:pPr>
        <w:jc w:val="right"/>
        <w:bidi w:val="1"/>
      </w:pPr>
      <w:r>
        <w:rPr>
          <w:rtl w:val="1"/>
        </w:rPr>
        <w:t>בטווח הזמן של הדריאס הצעירים, כגון</w:t>
      </w:r>
    </w:p>
    <w:p>
      <w:pPr>
        <w:jc w:val="right"/>
        <w:bidi w:val="1"/>
      </w:pPr>
      <w:r>
        <w:rPr>
          <w:rtl w:val="1"/>
        </w:rPr>
        <w:t>Hallan Çemi Tepesi (רוזנברג ורדינג 2000),</w:t>
      </w:r>
    </w:p>
    <w:p>
      <w:pPr>
        <w:jc w:val="right"/>
        <w:bidi w:val="1"/>
      </w:pPr>
      <w:r>
        <w:rPr>
          <w:rtl w:val="1"/>
        </w:rPr>
        <w:t>Tell Abu Hureyra 1 (Moore 1991) ו- Mureybet I, II</w:t>
      </w:r>
    </w:p>
    <w:p>
      <w:pPr>
        <w:jc w:val="right"/>
        <w:bidi w:val="1"/>
      </w:pPr>
      <w:r>
        <w:rPr>
          <w:rtl w:val="1"/>
        </w:rPr>
        <w:t>(Cauvin 1989). ייתכן שחלק מאלה היו מעשיים</w:t>
      </w:r>
    </w:p>
    <w:p>
      <w:pPr>
        <w:jc w:val="right"/>
        <w:bidi w:val="1"/>
      </w:pPr>
      <w:r>
        <w:rPr>
          <w:rtl w:val="1"/>
        </w:rPr>
        <w:t>גידול דגנים וקטניות חבילות</w:t>
      </w:r>
    </w:p>
    <w:p>
      <w:pPr>
        <w:jc w:val="right"/>
        <w:bidi w:val="1"/>
      </w:pPr>
      <w:r>
        <w:rPr>
          <w:rtl w:val="1"/>
        </w:rPr>
        <w:t>(שאכן מופיעים באתרים אלה אך אינם מראים סימן עבור</w:t>
      </w:r>
    </w:p>
    <w:p>
      <w:pPr>
        <w:jc w:val="right"/>
        <w:bidi w:val="1"/>
      </w:pPr>
      <w:r>
        <w:rPr>
          <w:rtl w:val="1"/>
        </w:rPr>
        <w:t>ביות). שלב זה נמשך כשניים</w:t>
      </w:r>
    </w:p>
    <w:p>
      <w:pPr>
        <w:jc w:val="right"/>
        <w:bidi w:val="1"/>
      </w:pPr>
      <w:r>
        <w:rPr>
          <w:rtl w:val="1"/>
        </w:rPr>
        <w:t>מכויל אלפי שנים לפני הביות ברור.</w:t>
      </w:r>
    </w:p>
    <w:p>
      <w:pPr>
        <w:jc w:val="right"/>
        <w:bidi w:val="1"/>
      </w:pPr>
      <w:r>
        <w:rPr>
          <w:rtl w:val="1"/>
        </w:rPr>
        <w:t>אתרים כמו Cayönü, Tell Abu Hureyra, Mureybet</w:t>
      </w:r>
    </w:p>
    <w:p>
      <w:pPr>
        <w:jc w:val="right"/>
        <w:bidi w:val="1"/>
      </w:pPr>
      <w:r>
        <w:rPr>
          <w:rtl w:val="1"/>
        </w:rPr>
        <w:t>II–III, Jerf el Ahmar, Göbekli Tepe, Nevally Çori, Ca-</w:t>
      </w:r>
    </w:p>
    <w:p>
      <w:pPr>
        <w:jc w:val="right"/>
        <w:bidi w:val="1"/>
      </w:pPr>
      <w:r>
        <w:rPr>
          <w:rtl w:val="1"/>
        </w:rPr>
        <w:t>fer Höyük ואחרים חווים אקלים טוב יותר</w:t>
      </w:r>
    </w:p>
    <w:p>
      <w:pPr>
        <w:jc w:val="right"/>
        <w:bidi w:val="1"/>
      </w:pPr>
      <w:r>
        <w:rPr>
          <w:rtl w:val="1"/>
        </w:rPr>
        <w:t>(פוסט צעיר דרייס) וכולם מראים הוכחות לכך</w:t>
      </w:r>
    </w:p>
    <w:p>
      <w:pPr>
        <w:jc w:val="right"/>
        <w:bidi w:val="1"/>
      </w:pPr>
      <w:r>
        <w:rPr>
          <w:rtl w:val="1"/>
        </w:rPr>
        <w:t>היותם אתרי קבע גדולים עם מבני ציבור</w:t>
      </w:r>
    </w:p>
    <w:p>
      <w:pPr>
        <w:jc w:val="right"/>
        <w:bidi w:val="1"/>
      </w:pPr>
      <w:r>
        <w:rPr>
          <w:rtl w:val="1"/>
        </w:rPr>
        <w:t>(או אזורים), מכלול דימויים עשיר ובקנה מידה גדול</w:t>
      </w:r>
    </w:p>
    <w:p>
      <w:pPr>
        <w:jc w:val="right"/>
        <w:bidi w:val="1"/>
      </w:pPr>
      <w:r>
        <w:rPr>
          <w:rtl w:val="1"/>
        </w:rPr>
        <w:t>פיסול אבן מרתק, חומרים נסחרים יוקרתיים</w:t>
      </w:r>
    </w:p>
    <w:p>
      <w:pPr>
        <w:jc w:val="right"/>
        <w:bidi w:val="1"/>
      </w:pPr>
      <w:r>
        <w:rPr>
          <w:rtl w:val="1"/>
        </w:rPr>
        <w:t>ופריטים, פעילות פולחנית עשירה וכו' (ראה סדרת א-</w:t>
      </w:r>
    </w:p>
    <w:p>
      <w:pPr>
        <w:jc w:val="right"/>
        <w:bidi w:val="1"/>
      </w:pPr>
      <w:r>
        <w:rPr>
          <w:rtl w:val="1"/>
        </w:rPr>
        <w:t>פרס שצוטט ב- Özdogan 1999; Guilaine 2000) כולם</w:t>
      </w:r>
    </w:p>
    <w:p>
      <w:pPr>
        <w:jc w:val="right"/>
        <w:bidi w:val="1"/>
      </w:pPr>
      <w:r>
        <w:rPr>
          <w:rtl w:val="1"/>
        </w:rPr>
        <w:t>אשר בוודאי נתמך על ידי מאורגן היטב</w:t>
      </w:r>
    </w:p>
    <w:p>
      <w:pPr>
        <w:jc w:val="right"/>
        <w:bidi w:val="1"/>
      </w:pPr>
      <w:r>
        <w:rPr>
          <w:rtl w:val="1"/>
        </w:rPr>
        <w:t>וקהילות עשירות שלא היו להן ביות אלא</w:t>
      </w:r>
    </w:p>
    <w:p>
      <w:pPr>
        <w:jc w:val="right"/>
        <w:bidi w:val="1"/>
      </w:pPr>
      <w:r>
        <w:rPr>
          <w:rtl w:val="1"/>
        </w:rPr>
        <w:t>נראה שתרגלו טיפוח. אין לנו טוב</w:t>
      </w:r>
    </w:p>
    <w:p>
      <w:pPr>
        <w:jc w:val="right"/>
        <w:bidi w:val="1"/>
      </w:pPr>
      <w:r>
        <w:rPr>
          <w:rtl w:val="1"/>
        </w:rPr>
        <w:t>סיבה להניח שכל זה קרה למשל-</w:t>
      </w:r>
    </w:p>
    <w:p>
      <w:pPr>
        <w:jc w:val="right"/>
        <w:bidi w:val="1"/>
      </w:pPr>
      <w:r>
        <w:rPr>
          <w:rtl w:val="1"/>
        </w:rPr>
        <w:t>חברות ליטריות או מבוססות על אתוס שוויוני (כמו</w:t>
      </w:r>
    </w:p>
    <w:p>
      <w:pPr>
        <w:jc w:val="right"/>
        <w:bidi w:val="1"/>
      </w:pPr>
      <w:r>
        <w:rPr>
          <w:rtl w:val="1"/>
        </w:rPr>
        <w:t>הוצע עבור הלבנט הדרומי על ידי Kuijt 1996;</w:t>
      </w:r>
    </w:p>
    <w:p>
      <w:pPr>
        <w:jc w:val="right"/>
        <w:bidi w:val="1"/>
      </w:pPr>
      <w:r>
        <w:rPr>
          <w:rtl w:val="1"/>
        </w:rPr>
        <w:t>2000). אנו רואים זאת כרקע מתאים</w:t>
      </w:r>
    </w:p>
    <w:p>
      <w:pPr>
        <w:jc w:val="right"/>
        <w:bidi w:val="1"/>
      </w:pPr>
      <w:r>
        <w:rPr>
          <w:rtl w:val="1"/>
        </w:rPr>
        <w:t>לחברה עשירה ומדורגת שבה הצלחה אישית;</w:t>
      </w:r>
    </w:p>
    <w:p>
      <w:pPr>
        <w:jc w:val="right"/>
        <w:bidi w:val="1"/>
      </w:pPr>
      <w:r>
        <w:rPr>
          <w:rtl w:val="1"/>
        </w:rPr>
        <w:t>צבירת עושר, מתן מתנות פוטנציאליות או אפילו</w:t>
      </w:r>
    </w:p>
    <w:p>
      <w:pPr>
        <w:jc w:val="right"/>
        <w:bidi w:val="1"/>
      </w:pPr>
      <w:r>
        <w:rPr>
          <w:rtl w:val="1"/>
        </w:rPr>
        <w:t>הרס עודף אולי שיחק תפקיד חשוב</w:t>
      </w:r>
    </w:p>
    <w:p>
      <w:pPr>
        <w:jc w:val="right"/>
        <w:bidi w:val="1"/>
      </w:pPr>
      <w:r>
        <w:rPr>
          <w:rtl w:val="1"/>
        </w:rPr>
        <w:t>תפקיד. כך, לדעתנו, והצעות מצטרפות</w:t>
      </w:r>
    </w:p>
    <w:p>
      <w:pPr>
        <w:jc w:val="right"/>
        <w:bidi w:val="1"/>
      </w:pPr>
      <w:r>
        <w:rPr>
          <w:rtl w:val="1"/>
        </w:rPr>
        <w:t>נעשה בשנים האחרונות על ידי M. Özdogan (1997; 1999),</w:t>
      </w:r>
    </w:p>
    <w:p>
      <w:pPr>
        <w:jc w:val="right"/>
        <w:bidi w:val="1"/>
      </w:pPr>
      <w:r>
        <w:rPr>
          <w:rtl w:val="1"/>
        </w:rPr>
        <w:t>אנו עשויים לראות צייד-לקט חברתי-אקולוגי עשיר מורכב</w:t>
      </w:r>
    </w:p>
    <w:p>
      <w:pPr>
        <w:jc w:val="right"/>
        <w:bidi w:val="1"/>
      </w:pPr>
      <w:r>
        <w:rPr>
          <w:rtl w:val="1"/>
        </w:rPr>
        <w:t>נומי כרקע למהפכה בתחילת הדרך</w:t>
      </w:r>
    </w:p>
    <w:p>
      <w:pPr>
        <w:jc w:val="right"/>
        <w:bidi w:val="1"/>
      </w:pPr>
      <w:r>
        <w:rPr>
          <w:rtl w:val="1"/>
        </w:rPr>
        <w:t>התקופה הניאוליתית בדרום מזרח טורקיה-צפון סוריה -</w:t>
      </w:r>
    </w:p>
    <w:p>
      <w:pPr>
        <w:jc w:val="right"/>
        <w:bidi w:val="1"/>
      </w:pPr>
      <w:r>
        <w:rPr>
          <w:rtl w:val="1"/>
        </w:rPr>
        <w:t>חברה כזו עלולה להפוך בסופו של דבר לתחרותית</w:t>
      </w:r>
    </w:p>
    <w:p>
      <w:pPr>
        <w:jc w:val="right"/>
        <w:bidi w:val="1"/>
      </w:pPr>
      <w:r>
        <w:rPr>
          <w:rtl w:val="1"/>
        </w:rPr>
        <w:t>שאולי הביא יחידים ושלמים</w:t>
      </w:r>
    </w:p>
    <w:p>
      <w:pPr>
        <w:jc w:val="right"/>
        <w:bidi w:val="1"/>
      </w:pPr>
      <w:r>
        <w:rPr>
          <w:rtl w:val="1"/>
        </w:rPr>
        <w:t>קהילות להגדיל את הייצור שלהם. זה היה</w:t>
      </w:r>
    </w:p>
    <w:p>
      <w:pPr>
        <w:jc w:val="right"/>
        <w:bidi w:val="1"/>
      </w:pPr>
      <w:r>
        <w:rPr>
          <w:rtl w:val="1"/>
        </w:rPr>
        <w:t>להיות נועז מדי לקבוע שזה היה הישיר וה</w:t>
      </w:r>
    </w:p>
    <w:p>
      <w:pPr>
        <w:jc w:val="right"/>
        <w:bidi w:val="1"/>
      </w:pPr>
      <w:r>
        <w:rPr>
          <w:rtl w:val="1"/>
        </w:rPr>
        <w:t>רק סיבה לביות של צמחים ומאוחר יותר</w:t>
      </w:r>
    </w:p>
    <w:p>
      <w:pPr>
        <w:jc w:val="right"/>
        <w:bidi w:val="1"/>
      </w:pPr>
      <w:r>
        <w:rPr>
          <w:rtl w:val="1"/>
        </w:rPr>
        <w:t>חיות. עם זאת, נטען כי חברתי כזו</w:t>
      </w:r>
    </w:p>
    <w:p>
      <w:pPr>
        <w:jc w:val="right"/>
        <w:bidi w:val="1"/>
      </w:pPr>
      <w:r>
        <w:rPr>
          <w:rtl w:val="1"/>
        </w:rPr>
        <w:t>התפתחויות פעלו כגורמים חשובים בפרו-</w:t>
      </w:r>
    </w:p>
    <w:p>
      <w:pPr>
        <w:jc w:val="right"/>
        <w:bidi w:val="1"/>
      </w:pPr>
      <w:r>
        <w:rPr>
          <w:rtl w:val="1"/>
        </w:rPr>
        <w:t>מניע ייצור מזון. באופן כללי יותר, ה</w:t>
      </w:r>
    </w:p>
    <w:p>
      <w:pPr>
        <w:jc w:val="right"/>
        <w:bidi w:val="1"/>
      </w:pPr>
      <w:r>
        <w:rPr>
          <w:rtl w:val="1"/>
        </w:rPr>
        <w:t>ביות של צמחים הוא כנראה איכשהו</w:t>
      </w:r>
    </w:p>
    <w:p>
      <w:pPr>
        <w:jc w:val="right"/>
        <w:bidi w:val="1"/>
      </w:pPr>
      <w:r>
        <w:rPr>
          <w:rtl w:val="1"/>
        </w:rPr>
        <w:t>קשור לשינויים אקלימיים אבל זה לא יכול להיות ספיק-</w:t>
      </w:r>
    </w:p>
    <w:p>
      <w:pPr>
        <w:jc w:val="right"/>
        <w:bidi w:val="1"/>
      </w:pPr>
      <w:r>
        <w:rPr>
          <w:rtl w:val="1"/>
        </w:rPr>
        <w:t>מצב פיקטיבי. תשתית תרבותית וחברתית</w:t>
      </w:r>
    </w:p>
    <w:p>
      <w:pPr>
        <w:jc w:val="right"/>
        <w:bidi w:val="1"/>
      </w:pPr>
      <w:r>
        <w:rPr>
          <w:rtl w:val="1"/>
        </w:rPr>
        <w:t>היה צורך שתצורה/תוכנן היטב עבור</w:t>
      </w:r>
    </w:p>
    <w:p>
      <w:pPr>
        <w:jc w:val="right"/>
        <w:bidi w:val="1"/>
      </w:pPr>
      <w:r>
        <w:rPr>
          <w:rtl w:val="1"/>
        </w:rPr>
        <w:t>שינוי ומותאם מראש לחלוטין לשינוי זה</w:t>
      </w:r>
    </w:p>
    <w:p>
      <w:pPr>
        <w:jc w:val="right"/>
        <w:bidi w:val="1"/>
      </w:pPr>
      <w:r>
        <w:rPr>
          <w:rtl w:val="1"/>
        </w:rPr>
        <w:t>מוצלח. כמו כן, כנראה היה תרבות ב-</w:t>
      </w:r>
    </w:p>
    <w:p>
      <w:pPr>
        <w:jc w:val="right"/>
        <w:bidi w:val="1"/>
      </w:pPr>
      <w:r>
        <w:rPr>
          <w:rtl w:val="1"/>
        </w:rPr>
        <w:t>centive - מניע חברתי-תרבותי (ומניע כזה</w:t>
      </w:r>
    </w:p>
    <w:p>
      <w:pPr>
        <w:jc w:val="right"/>
        <w:bidi w:val="1"/>
      </w:pPr>
      <w:r>
        <w:rPr>
          <w:rtl w:val="1"/>
        </w:rPr>
        <w:t>ניתן לראות גם כלחץ) זה הכרחי וספיק-</w:t>
      </w:r>
    </w:p>
    <w:p>
      <w:pPr>
        <w:jc w:val="right"/>
        <w:bidi w:val="1"/>
      </w:pPr>
      <w:r>
        <w:rPr>
          <w:rtl w:val="1"/>
        </w:rPr>
        <w:t>תנאי מספיק כדי שהתהליך יתחיל ויצליח.</w:t>
      </w:r>
    </w:p>
    <w:p>
      <w:pPr>
        <w:jc w:val="right"/>
        <w:bidi w:val="1"/>
      </w:pPr>
      <w:r>
        <w:rPr>
          <w:rtl w:val="1"/>
        </w:rPr>
        <w:t>במילים אחרות, התגובה ל(סביבה-</w:t>
      </w:r>
    </w:p>
    <w:p>
      <w:pPr>
        <w:jc w:val="right"/>
        <w:bidi w:val="1"/>
      </w:pPr>
      <w:r>
        <w:rPr>
          <w:rtl w:val="1"/>
        </w:rPr>
        <w:t>נפשי) מתח, כגון ה-Young Dryas, לבד</w:t>
      </w:r>
    </w:p>
    <w:p>
      <w:pPr>
        <w:jc w:val="right"/>
        <w:bidi w:val="1"/>
      </w:pPr>
      <w:r>
        <w:rPr>
          <w:rtl w:val="1"/>
        </w:rPr>
        <w:t>לא בהכרח מוביל לביות וחקלאות</w:t>
      </w:r>
    </w:p>
    <w:p>
      <w:pPr>
        <w:jc w:val="right"/>
        <w:bidi w:val="1"/>
      </w:pPr>
      <w:r>
        <w:rPr>
          <w:rtl w:val="1"/>
        </w:rPr>
        <w:t>תרבות (אירופה היא דוגמה שבה חלק מה</w:t>
      </w:r>
    </w:p>
    <w:p>
      <w:pPr>
        <w:jc w:val="right"/>
        <w:bidi w:val="1"/>
      </w:pPr>
      <w:r>
        <w:rPr>
          <w:rtl w:val="1"/>
        </w:rPr>
        <w:t>היו זמינים מינים לביות אפשרי,</w:t>
      </w:r>
    </w:p>
    <w:p>
      <w:pPr>
        <w:jc w:val="right"/>
        <w:bidi w:val="1"/>
      </w:pPr>
      <w:r>
        <w:rPr>
          <w:rtl w:val="1"/>
        </w:rPr>
        <w:t>התרחש שינוי אקלימי אבל לא היה שום דבר</w:t>
      </w:r>
    </w:p>
    <w:p>
      <w:pPr>
        <w:jc w:val="right"/>
        <w:bidi w:val="1"/>
      </w:pPr>
      <w:r>
        <w:rPr>
          <w:rtl w:val="1"/>
        </w:rPr>
        <w:t>מיסיון).</w:t>
      </w:r>
    </w:p>
    <w:p>
      <w:pPr>
        <w:jc w:val="right"/>
        <w:bidi w:val="1"/>
      </w:pPr>
      <w:r>
        <w:rPr>
          <w:rtl w:val="1"/>
        </w:rPr>
        <w:t>גורם מוזנח אחד בדיון זה הוא הדמוגרפיה-</w:t>
      </w:r>
    </w:p>
    <w:p>
      <w:pPr>
        <w:jc w:val="right"/>
        <w:bidi w:val="1"/>
      </w:pPr>
      <w:r>
        <w:rPr>
          <w:rtl w:val="1"/>
        </w:rPr>
        <w:t>phy. אנחנו פשוט לא במצב של אמנות זה</w:t>
      </w:r>
    </w:p>
    <w:p>
      <w:pPr>
        <w:jc w:val="right"/>
        <w:bidi w:val="1"/>
      </w:pPr>
      <w:r>
        <w:rPr>
          <w:rtl w:val="1"/>
        </w:rPr>
        <w:t>יאפשר אומדן קוהרנטי של גודל האוכלוסייה.</w:t>
      </w:r>
    </w:p>
    <w:p>
      <w:pPr>
        <w:jc w:val="right"/>
        <w:bidi w:val="1"/>
      </w:pPr>
      <w:r>
        <w:rPr>
          <w:rtl w:val="1"/>
        </w:rPr>
        <w:t>זה יידרש מחקר עצמאי שהוא-</w:t>
      </w:r>
    </w:p>
    <w:p>
      <w:pPr>
        <w:jc w:val="right"/>
        <w:bidi w:val="1"/>
      </w:pPr>
      <w:r>
        <w:rPr>
          <w:rtl w:val="1"/>
        </w:rPr>
        <w:t>מעבר לתחום שלנו כאן.</w:t>
      </w:r>
    </w:p>
    <w:p>
      <w:pPr>
        <w:jc w:val="right"/>
        <w:bidi w:val="1"/>
      </w:pPr>
      <w:r>
        <w:rPr>
          <w:rtl w:val="1"/>
        </w:rPr>
        <w:t>If we are to summarize our point, we would say as</w:t>
      </w:r>
    </w:p>
    <w:p>
      <w:pPr>
        <w:jc w:val="right"/>
        <w:bidi w:val="1"/>
      </w:pPr>
      <w:r>
        <w:rPr>
          <w:rtl w:val="1"/>
        </w:rPr>
        <w:t>להלן: ב"אזור ליבה" מוגדר וקטן של צפון-</w:t>
      </w:r>
    </w:p>
    <w:p>
      <w:pPr>
        <w:jc w:val="right"/>
        <w:bidi w:val="1"/>
      </w:pPr>
      <w:r>
        <w:rPr>
          <w:rtl w:val="1"/>
        </w:rPr>
        <w:t>ערן לבנט, בין הפרת העליונה והתיכונה-</w:t>
      </w:r>
    </w:p>
    <w:p>
      <w:pPr>
        <w:jc w:val="right"/>
        <w:bidi w:val="1"/>
      </w:pPr>
      <w:r>
        <w:rPr>
          <w:rtl w:val="1"/>
        </w:rPr>
        <w:t>טס והחידקל העליון (דרום מזרח טורקיה ו</w:t>
      </w:r>
    </w:p>
    <w:p>
      <w:pPr>
        <w:jc w:val="right"/>
        <w:bidi w:val="1"/>
      </w:pPr>
      <w:r>
        <w:rPr>
          <w:rtl w:val="1"/>
        </w:rPr>
        <w:t>צפון סוריה), חבילה שלמה של "יעיל" מקומי</w:t>
      </w:r>
    </w:p>
    <w:p>
      <w:pPr>
        <w:jc w:val="right"/>
        <w:bidi w:val="1"/>
      </w:pPr>
      <w:r>
        <w:rPr>
          <w:rtl w:val="1"/>
        </w:rPr>
        <w:t>דגנים ומיני קטניות גדולות זרע ופשתן,</w:t>
      </w:r>
    </w:p>
    <w:p>
      <w:pPr>
        <w:jc w:val="right"/>
        <w:bidi w:val="1"/>
      </w:pPr>
      <w:r>
        <w:rPr>
          <w:rtl w:val="1"/>
        </w:rPr>
        <w:t>הגיעו לשימוש אינטנסיבי על ידי אדם. זה עשוי</w:t>
      </w:r>
    </w:p>
    <w:p>
      <w:pPr>
        <w:jc w:val="right"/>
        <w:bidi w:val="1"/>
      </w:pPr>
      <w:r>
        <w:rPr>
          <w:rtl w:val="1"/>
        </w:rPr>
        <w:t>הופעלו על ידי ההשפעות של ה-Youn-</w:t>
      </w:r>
    </w:p>
    <w:p>
      <w:pPr>
        <w:jc w:val="right"/>
        <w:bidi w:val="1"/>
      </w:pPr>
      <w:r>
        <w:rPr>
          <w:rtl w:val="1"/>
        </w:rPr>
        <w:t>פרק גר דרייאס (שעדיין צריך אינדיקציה טובה יותר-</w:t>
      </w:r>
    </w:p>
    <w:p>
      <w:pPr>
        <w:jc w:val="right"/>
        <w:bidi w:val="1"/>
      </w:pPr>
      <w:r>
        <w:rPr>
          <w:rtl w:val="1"/>
        </w:rPr>
        <w:t>יותר ממה שקיים כיום) אשר</w:t>
      </w:r>
    </w:p>
    <w:p>
      <w:pPr>
        <w:jc w:val="right"/>
        <w:bidi w:val="1"/>
      </w:pPr>
      <w:r>
        <w:rPr>
          <w:rtl w:val="1"/>
        </w:rPr>
        <w:t>הביאו לבחירה המעשית ובהמשך לטיפוח-</w:t>
      </w:r>
    </w:p>
    <w:p>
      <w:pPr>
        <w:jc w:val="right"/>
        <w:bidi w:val="1"/>
      </w:pPr>
      <w:r>
        <w:rPr>
          <w:rtl w:val="1"/>
        </w:rPr>
        <w:t>vation של החבילה (היעיל ביותר) מינים מסוימים</w:t>
      </w:r>
    </w:p>
    <w:p>
      <w:pPr>
        <w:jc w:val="right"/>
        <w:bidi w:val="1"/>
      </w:pPr>
      <w:r>
        <w:rPr>
          <w:rtl w:val="1"/>
        </w:rPr>
        <w:t>מתוכם הפך מבוית מאוחר יותר. זה עשוי לפעול-</w:t>
      </w:r>
    </w:p>
    <w:p>
      <w:pPr>
        <w:pStyle w:val="Heading2"/>
        <w:jc w:val="right"/>
        <w:bidi w:val="1"/>
      </w:pPr>
      <w:r>
        <w:rPr>
          <w:rtl w:val="1"/>
        </w:rPr>
        <w:t>עמוד 11</w:t>
      </w:r>
    </w:p>
    <w:p>
      <w:pPr>
        <w:jc w:val="right"/>
        <w:bidi w:val="1"/>
      </w:pPr>
      <w:r>
        <w:rPr>
          <w:rtl w:val="1"/>
        </w:rPr>
        <w:t>ה"מתי", ה"איפה" וה"למה" של המהפכה הנאוליתית בלבנט</w:t>
      </w:r>
    </w:p>
    <w:p>
      <w:pPr>
        <w:jc w:val="right"/>
        <w:bidi w:val="1"/>
      </w:pPr>
      <w:r>
        <w:rPr>
          <w:rtl w:val="1"/>
        </w:rPr>
        <w:t>59</w:t>
      </w:r>
    </w:p>
    <w:p>
      <w:pPr>
        <w:jc w:val="right"/>
        <w:bidi w:val="1"/>
      </w:pPr>
      <w:r>
        <w:rPr>
          <w:rtl w:val="1"/>
        </w:rPr>
        <w:t>ברית להיחשב ההתחלה של טיפוח עם</w:t>
      </w:r>
    </w:p>
    <w:p>
      <w:pPr>
        <w:jc w:val="right"/>
        <w:bidi w:val="1"/>
      </w:pPr>
      <w:r>
        <w:rPr>
          <w:rtl w:val="1"/>
        </w:rPr>
        <w:t>עקירה אפשרית של מינים או אפילו ניהול יבול</w:t>
      </w:r>
    </w:p>
    <w:p>
      <w:pPr>
        <w:jc w:val="right"/>
        <w:bidi w:val="1"/>
      </w:pPr>
      <w:r>
        <w:rPr>
          <w:rtl w:val="1"/>
        </w:rPr>
        <w:t>גמנט. בעקבות הילמן (הילמן 2000; הילמן</w:t>
      </w:r>
    </w:p>
    <w:p>
      <w:pPr>
        <w:jc w:val="right"/>
        <w:bidi w:val="1"/>
      </w:pPr>
      <w:r>
        <w:rPr>
          <w:rtl w:val="1"/>
        </w:rPr>
        <w:t>et al. 2001) אפשר לומר שזה התחיל כבר ב-13,000</w:t>
      </w:r>
    </w:p>
    <w:p>
      <w:pPr>
        <w:jc w:val="right"/>
        <w:bidi w:val="1"/>
      </w:pPr>
      <w:r>
        <w:rPr>
          <w:rtl w:val="1"/>
        </w:rPr>
        <w:t>CalBP עם תחילת ה- Younger Dryas. איך-</w:t>
      </w:r>
    </w:p>
    <w:p>
      <w:pPr>
        <w:jc w:val="right"/>
        <w:bidi w:val="1"/>
      </w:pPr>
      <w:r>
        <w:rPr>
          <w:rtl w:val="1"/>
        </w:rPr>
        <w:t>אי פעם, גם אם זה התחיל מתישהו אחרי 13,000</w:t>
      </w:r>
    </w:p>
    <w:p>
      <w:pPr>
        <w:jc w:val="right"/>
        <w:bidi w:val="1"/>
      </w:pPr>
      <w:r>
        <w:rPr>
          <w:rtl w:val="1"/>
        </w:rPr>
        <w:t>CalBP זה עדיין מקדים את דרום הלבנט על ידי מעל</w:t>
      </w:r>
    </w:p>
    <w:p>
      <w:pPr>
        <w:jc w:val="right"/>
        <w:bidi w:val="1"/>
      </w:pPr>
      <w:r>
        <w:rPr>
          <w:rtl w:val="1"/>
        </w:rPr>
        <w:t>אלפי שנים של 14C שנים מכוילות. רודף ציד-</w:t>
      </w:r>
    </w:p>
    <w:p>
      <w:pPr>
        <w:jc w:val="right"/>
        <w:bidi w:val="1"/>
      </w:pPr>
      <w:r>
        <w:rPr>
          <w:rtl w:val="1"/>
        </w:rPr>
        <w:t>המשיך והכלכלה פרחה ותמכה-</w:t>
      </w:r>
    </w:p>
    <w:p>
      <w:pPr>
        <w:jc w:val="right"/>
        <w:bidi w:val="1"/>
      </w:pPr>
      <w:r>
        <w:rPr>
          <w:rtl w:val="1"/>
        </w:rPr>
        <w:t>פיתח התנחלויות בקנה מידה גדול עם קהילות עשירות.</w:t>
      </w:r>
    </w:p>
    <w:p>
      <w:pPr>
        <w:jc w:val="right"/>
        <w:bidi w:val="1"/>
      </w:pPr>
      <w:r>
        <w:rPr>
          <w:rtl w:val="1"/>
        </w:rPr>
        <w:t>הסדר החברתי בעולם הצייד-לקטים השיא הזה</w:t>
      </w:r>
    </w:p>
    <w:p>
      <w:pPr>
        <w:jc w:val="right"/>
        <w:bidi w:val="1"/>
      </w:pPr>
      <w:r>
        <w:rPr>
          <w:rtl w:val="1"/>
        </w:rPr>
        <w:t>השתנה לקראת הגברת ראיית הבידול-</w:t>
      </w:r>
    </w:p>
    <w:p>
      <w:pPr>
        <w:jc w:val="right"/>
        <w:bidi w:val="1"/>
      </w:pPr>
      <w:r>
        <w:rPr>
          <w:rtl w:val="1"/>
        </w:rPr>
        <w:t>מובל על ידי מסחר, יוקרה (עלית?) פריטים וחומרים</w:t>
      </w:r>
    </w:p>
    <w:p>
      <w:pPr>
        <w:jc w:val="right"/>
        <w:bidi w:val="1"/>
      </w:pPr>
      <w:r>
        <w:rPr>
          <w:rtl w:val="1"/>
        </w:rPr>
        <w:t>והשקעות גבוהות בטקסים, באמנות ובציבור אחר</w:t>
      </w:r>
    </w:p>
    <w:p>
      <w:pPr>
        <w:jc w:val="right"/>
        <w:bidi w:val="1"/>
      </w:pPr>
      <w:r>
        <w:rPr>
          <w:rtl w:val="1"/>
        </w:rPr>
        <w:t>פעילויות. ההתפתחויות החברתיות-כלכליות הללו יכולות</w:t>
      </w:r>
    </w:p>
    <w:p>
      <w:pPr>
        <w:jc w:val="right"/>
        <w:bidi w:val="1"/>
      </w:pPr>
      <w:r>
        <w:rPr>
          <w:rtl w:val="1"/>
        </w:rPr>
        <w:t>לגרום לסביבה חברתית תחרותית אשר ב</w:t>
      </w:r>
    </w:p>
    <w:p>
      <w:pPr>
        <w:jc w:val="right"/>
        <w:bidi w:val="1"/>
      </w:pPr>
      <w:r>
        <w:rPr>
          <w:rtl w:val="1"/>
        </w:rPr>
        <w:t>להפוך ניצול מואץ של משאבים. השלב של</w:t>
      </w:r>
    </w:p>
    <w:p>
      <w:pPr>
        <w:jc w:val="right"/>
        <w:bidi w:val="1"/>
      </w:pPr>
      <w:r>
        <w:rPr>
          <w:rtl w:val="1"/>
        </w:rPr>
        <w:t>מניפולציה של צמחי בר (גידול) בוצעה מחדש</w:t>
      </w:r>
    </w:p>
    <w:p>
      <w:pPr>
        <w:jc w:val="right"/>
        <w:bidi w:val="1"/>
      </w:pPr>
      <w:r>
        <w:rPr>
          <w:rtl w:val="1"/>
        </w:rPr>
        <w:t>מוצב על ידי שלב חדש (ביות) לאחר מעל א</w:t>
      </w:r>
    </w:p>
    <w:p>
      <w:pPr>
        <w:jc w:val="right"/>
        <w:bidi w:val="1"/>
      </w:pPr>
      <w:r>
        <w:rPr>
          <w:rtl w:val="1"/>
        </w:rPr>
        <w:t>מילניום וחצי של התקרבות לספ-</w:t>
      </w:r>
    </w:p>
    <w:p>
      <w:pPr>
        <w:jc w:val="right"/>
        <w:bidi w:val="1"/>
      </w:pPr>
      <w:r>
        <w:rPr>
          <w:rtl w:val="1"/>
        </w:rPr>
        <w:t>cies (בערך 11,000–10,500 CalBP). ההצלחה של זה</w:t>
      </w:r>
    </w:p>
    <w:p>
      <w:pPr>
        <w:jc w:val="right"/>
        <w:bidi w:val="1"/>
      </w:pPr>
      <w:r>
        <w:rPr>
          <w:rtl w:val="1"/>
        </w:rPr>
        <w:t>המהלך היה מכריע. הסיבה, בדיעבד,</w:t>
      </w:r>
    </w:p>
    <w:p>
      <w:pPr>
        <w:jc w:val="right"/>
        <w:bidi w:val="1"/>
      </w:pPr>
      <w:r>
        <w:rPr>
          <w:rtl w:val="1"/>
        </w:rPr>
        <w:t>זה שהיה משהו מיוחד בהרכב-</w:t>
      </w:r>
    </w:p>
    <w:p>
      <w:pPr>
        <w:jc w:val="right"/>
        <w:bidi w:val="1"/>
      </w:pPr>
      <w:r>
        <w:rPr>
          <w:rtl w:val="1"/>
        </w:rPr>
        <w:t>מיקום של צמחי בר באזור ספציפי זה. זה ב-</w:t>
      </w:r>
    </w:p>
    <w:p>
      <w:pPr>
        <w:jc w:val="right"/>
        <w:bidi w:val="1"/>
      </w:pPr>
      <w:r>
        <w:rPr>
          <w:rtl w:val="1"/>
        </w:rPr>
        <w:t>כלל מגוון יעיל - חסכוני מאוד ו</w:t>
      </w:r>
    </w:p>
    <w:p>
      <w:pPr>
        <w:jc w:val="right"/>
        <w:bidi w:val="1"/>
      </w:pPr>
      <w:r>
        <w:rPr>
          <w:rtl w:val="1"/>
        </w:rPr>
        <w:t>עם ערך תזונתי גבוה - מינים שמתפשטים בכל</w:t>
      </w:r>
    </w:p>
    <w:p>
      <w:pPr>
        <w:jc w:val="right"/>
        <w:bidi w:val="1"/>
      </w:pPr>
      <w:r>
        <w:rPr>
          <w:rtl w:val="1"/>
        </w:rPr>
        <w:t>כיוונים עוברים דרך מסנני תרבות מקומיים (למשל</w:t>
      </w:r>
    </w:p>
    <w:p>
      <w:pPr>
        <w:jc w:val="right"/>
        <w:bidi w:val="1"/>
      </w:pPr>
      <w:r>
        <w:rPr>
          <w:rtl w:val="1"/>
        </w:rPr>
        <w:t>בר-יוסף 1998א) ליצור שפע של וריאציות</w:t>
      </w:r>
    </w:p>
    <w:p>
      <w:pPr>
        <w:jc w:val="right"/>
        <w:bidi w:val="1"/>
      </w:pPr>
      <w:r>
        <w:rPr>
          <w:rtl w:val="1"/>
        </w:rPr>
        <w:t>ברחבי הלבנט. זה האיץ את ההבדלים החברתיים-</w:t>
      </w:r>
    </w:p>
    <w:p>
      <w:pPr>
        <w:jc w:val="right"/>
        <w:bidi w:val="1"/>
      </w:pPr>
      <w:r>
        <w:rPr>
          <w:rtl w:val="1"/>
        </w:rPr>
        <w:t>קשר ובסופו של דבר שינויים בסדר החברתי. א</w:t>
      </w:r>
    </w:p>
    <w:p>
      <w:pPr>
        <w:jc w:val="right"/>
        <w:bidi w:val="1"/>
      </w:pPr>
      <w:r>
        <w:rPr>
          <w:rtl w:val="1"/>
        </w:rPr>
        <w:t>מגוון סוגי התנחלויות התפשטו ברחבי</w:t>
      </w:r>
    </w:p>
    <w:p>
      <w:pPr>
        <w:jc w:val="right"/>
        <w:bidi w:val="1"/>
      </w:pPr>
      <w:r>
        <w:rPr>
          <w:rtl w:val="1"/>
        </w:rPr>
        <w:t>הלבנט, שגם הוא נהנה, לאחר דרייאס הצעיר,</w:t>
      </w:r>
    </w:p>
    <w:p>
      <w:pPr>
        <w:jc w:val="right"/>
        <w:bidi w:val="1"/>
      </w:pPr>
      <w:r>
        <w:rPr>
          <w:rtl w:val="1"/>
        </w:rPr>
        <w:t>תנאי אקלים "משופרים" מכ. 11 500</w:t>
      </w:r>
    </w:p>
    <w:p>
      <w:pPr>
        <w:jc w:val="right"/>
        <w:bidi w:val="1"/>
      </w:pPr>
      <w:r>
        <w:rPr>
          <w:rtl w:val="1"/>
        </w:rPr>
        <w:t>CalBP. דרום הלבנט, שוב, כמו בתרבות-</w:t>
      </w:r>
    </w:p>
    <w:p>
      <w:pPr>
        <w:jc w:val="right"/>
        <w:bidi w:val="1"/>
      </w:pPr>
      <w:r>
        <w:rPr>
          <w:rtl w:val="1"/>
        </w:rPr>
        <w:t>tion, איחרה למעלה מאלף עם השלב הזה. ה</w:t>
      </w:r>
    </w:p>
    <w:p>
      <w:pPr>
        <w:jc w:val="right"/>
        <w:bidi w:val="1"/>
      </w:pPr>
      <w:r>
        <w:rPr>
          <w:rtl w:val="1"/>
        </w:rPr>
        <w:t>התפתחויות מאוחרות יותר, במיוחד הצגת ה-do-</w:t>
      </w:r>
    </w:p>
    <w:p>
      <w:pPr>
        <w:jc w:val="right"/>
        <w:bidi w:val="1"/>
      </w:pPr>
      <w:r>
        <w:rPr>
          <w:rtl w:val="1"/>
        </w:rPr>
        <w:t>בעלי חיים מושכים, והמשך סדר חברתי</w:t>
      </w:r>
    </w:p>
    <w:p>
      <w:pPr>
        <w:jc w:val="right"/>
        <w:bidi w:val="1"/>
      </w:pPr>
      <w:r>
        <w:rPr>
          <w:rtl w:val="1"/>
        </w:rPr>
        <w:t>יצרו בתוך כמה אלפי שנים את המסורתי</w:t>
      </w:r>
    </w:p>
    <w:p>
      <w:pPr>
        <w:jc w:val="right"/>
        <w:bidi w:val="1"/>
      </w:pPr>
      <w:r>
        <w:rPr>
          <w:rtl w:val="1"/>
        </w:rPr>
        <w:t>כפר באזור הים התיכון המבוסס על כלכלה מעורבת-</w:t>
      </w:r>
    </w:p>
    <w:p>
      <w:pPr>
        <w:jc w:val="right"/>
        <w:bidi w:val="1"/>
      </w:pPr>
      <w:r>
        <w:rPr>
          <w:rtl w:val="1"/>
        </w:rPr>
        <w:t>שלי. מהפכת המוצרים המשניים ועוד</w:t>
      </w:r>
    </w:p>
    <w:p>
      <w:pPr>
        <w:jc w:val="right"/>
        <w:bidi w:val="1"/>
      </w:pPr>
      <w:r>
        <w:rPr>
          <w:rtl w:val="1"/>
        </w:rPr>
        <w:t>התפתחויות חברתיות השלימו תהליך זה</w:t>
      </w:r>
    </w:p>
    <w:p>
      <w:pPr>
        <w:jc w:val="right"/>
        <w:bidi w:val="1"/>
      </w:pPr>
      <w:r>
        <w:rPr>
          <w:rtl w:val="1"/>
        </w:rPr>
        <w:t>והביא את הלבנט לסף העירוני-</w:t>
      </w:r>
    </w:p>
    <w:p>
      <w:pPr>
        <w:jc w:val="right"/>
        <w:bidi w:val="1"/>
      </w:pPr>
      <w:r>
        <w:rPr>
          <w:rtl w:val="1"/>
        </w:rPr>
        <w:t>איסם ובכך לשער הציוויליזציה המערבית.</w:t>
      </w:r>
    </w:p>
    <w:p>
      <w:pPr>
        <w:jc w:val="right"/>
        <w:bidi w:val="1"/>
      </w:pPr>
      <w:r>
        <w:rPr>
          <w:rtl w:val="1"/>
        </w:rPr>
        <w:t>הפניות</w:t>
      </w:r>
    </w:p>
    <w:p>
      <w:pPr>
        <w:jc w:val="right"/>
        <w:bidi w:val="1"/>
      </w:pPr>
      <w:r>
        <w:rPr>
          <w:rtl w:val="1"/>
        </w:rPr>
        <w:t>∴</w:t>
      </w:r>
    </w:p>
    <w:p>
      <w:pPr>
        <w:jc w:val="right"/>
        <w:bidi w:val="1"/>
      </w:pPr>
      <w:r>
        <w:rPr>
          <w:rtl w:val="1"/>
        </w:rPr>
        <w:t>ABBO S., LEV-YADUN S., LADIZINSKY G. 2001. Tra-</w:t>
      </w:r>
    </w:p>
    <w:p>
      <w:pPr>
        <w:jc w:val="right"/>
        <w:bidi w:val="1"/>
      </w:pPr>
      <w:r>
        <w:rPr>
          <w:rtl w:val="1"/>
        </w:rPr>
        <w:t>לצמצם את המניות הגנטיות הפראיות של צמחי גידול. גנום</w:t>
      </w:r>
    </w:p>
    <w:p>
      <w:pPr>
        <w:jc w:val="right"/>
        <w:bidi w:val="1"/>
      </w:pPr>
      <w:r>
        <w:rPr>
          <w:rtl w:val="1"/>
        </w:rPr>
        <w:t>44: 309–310.</w:t>
      </w:r>
    </w:p>
    <w:p>
      <w:pPr>
        <w:jc w:val="right"/>
        <w:bidi w:val="1"/>
      </w:pPr>
      <w:r>
        <w:rPr>
          <w:rtl w:val="1"/>
        </w:rPr>
        <w:t>AMMERMAN A. J. and CAVALLI-SFORZA K. L. 1971.</w:t>
      </w:r>
    </w:p>
    <w:p>
      <w:pPr>
        <w:jc w:val="right"/>
        <w:bidi w:val="1"/>
      </w:pPr>
      <w:r>
        <w:rPr>
          <w:rtl w:val="1"/>
        </w:rPr>
        <w:t>מדידת קצב ההתפשטות של חקלאות מוקדמת באיחוד האירופי</w:t>
      </w:r>
    </w:p>
    <w:p>
      <w:pPr>
        <w:jc w:val="right"/>
        <w:bidi w:val="1"/>
      </w:pPr>
      <w:r>
        <w:rPr>
          <w:rtl w:val="1"/>
        </w:rPr>
        <w:t>חבל. איש 6: 674–688.</w:t>
      </w:r>
    </w:p>
    <w:p>
      <w:pPr>
        <w:jc w:val="right"/>
        <w:bidi w:val="1"/>
      </w:pPr>
      <w:r>
        <w:rPr>
          <w:rtl w:val="1"/>
        </w:rPr>
        <w:t>ANDERSON P. C. 1995. Introduction et Problematic:</w:t>
      </w:r>
    </w:p>
    <w:p>
      <w:pPr>
        <w:jc w:val="right"/>
        <w:bidi w:val="1"/>
      </w:pPr>
      <w:r>
        <w:rPr>
          <w:rtl w:val="1"/>
        </w:rPr>
        <w:t>L'agriculture a Aswad et ses antecedents au Levant.</w:t>
      </w:r>
    </w:p>
    <w:p>
      <w:pPr>
        <w:jc w:val="right"/>
        <w:bidi w:val="1"/>
      </w:pPr>
      <w:r>
        <w:rPr>
          <w:rtl w:val="1"/>
        </w:rPr>
        <w:t>בתוך H. de Contenson (עורך), Aswad et Ghoraife, Sites</w:t>
      </w:r>
    </w:p>
    <w:p>
      <w:pPr>
        <w:jc w:val="right"/>
        <w:bidi w:val="1"/>
      </w:pPr>
      <w:r>
        <w:rPr>
          <w:rtl w:val="1"/>
        </w:rPr>
        <w:t>Neolithique Damascene (Syrie) aux IX et VIII mil-</w:t>
      </w:r>
    </w:p>
    <w:p>
      <w:pPr>
        <w:jc w:val="right"/>
        <w:bidi w:val="1"/>
      </w:pPr>
      <w:r>
        <w:rPr>
          <w:rtl w:val="1"/>
        </w:rPr>
        <w:t>lenaires avant l'ere chretienne: 221–231.</w:t>
      </w:r>
    </w:p>
    <w:p>
      <w:pPr>
        <w:jc w:val="right"/>
        <w:bidi w:val="1"/>
      </w:pPr>
      <w:r>
        <w:rPr>
          <w:rtl w:val="1"/>
        </w:rPr>
        <w:t>BADR A., MÜLLER K., SCHÄFER-PREGL R., EL RABEY</w:t>
      </w:r>
    </w:p>
    <w:p>
      <w:pPr>
        <w:jc w:val="right"/>
        <w:bidi w:val="1"/>
      </w:pPr>
      <w:r>
        <w:rPr>
          <w:rtl w:val="1"/>
        </w:rPr>
        <w:t>H., EFFGEN S., IBRAHIM H. H., POZZI C., ROHDE W.</w:t>
      </w:r>
    </w:p>
    <w:p>
      <w:pPr>
        <w:jc w:val="right"/>
        <w:bidi w:val="1"/>
      </w:pPr>
      <w:r>
        <w:rPr>
          <w:rtl w:val="1"/>
        </w:rPr>
        <w:t>ו-SALAMINI F. 2000. On the origin and domestica-</w:t>
      </w:r>
    </w:p>
    <w:p>
      <w:pPr>
        <w:jc w:val="right"/>
        <w:bidi w:val="1"/>
      </w:pPr>
      <w:r>
        <w:rPr>
          <w:rtl w:val="1"/>
        </w:rPr>
        <w:t>ההיסטוריה של שעורה (Hordeum vulgare). מולקו-</w:t>
      </w:r>
    </w:p>
    <w:p>
      <w:pPr>
        <w:jc w:val="right"/>
        <w:bidi w:val="1"/>
      </w:pPr>
      <w:r>
        <w:rPr>
          <w:rtl w:val="1"/>
        </w:rPr>
        <w:t>lar Biology and Evolution 17: 499–510.</w:t>
      </w:r>
    </w:p>
    <w:p>
      <w:pPr>
        <w:jc w:val="right"/>
        <w:bidi w:val="1"/>
      </w:pPr>
      <w:r>
        <w:rPr>
          <w:rtl w:val="1"/>
        </w:rPr>
        <w:t>בר-יוסף ע' 1995. יצרני המזון המוקדמים ביותר – טרום-</w:t>
      </w:r>
    </w:p>
    <w:p>
      <w:pPr>
        <w:jc w:val="right"/>
        <w:bidi w:val="1"/>
      </w:pPr>
      <w:r>
        <w:rPr>
          <w:rtl w:val="1"/>
        </w:rPr>
        <w:t>קדרות נאוליתית (8000–5500 לפני הספירה). בת.א. לוי (עורך),</w:t>
      </w:r>
    </w:p>
    <w:p>
      <w:pPr>
        <w:jc w:val="right"/>
        <w:bidi w:val="1"/>
      </w:pPr>
      <w:r>
        <w:rPr>
          <w:rtl w:val="1"/>
        </w:rPr>
        <w:t>הארכיאולוגיה של החברה בארץ הקודש: 190–</w:t>
      </w:r>
    </w:p>
    <w:p>
      <w:pPr>
        <w:jc w:val="right"/>
        <w:bidi w:val="1"/>
      </w:pPr>
      <w:r>
        <w:rPr>
          <w:rtl w:val="1"/>
        </w:rPr>
        <w:t>204.</w:t>
      </w:r>
    </w:p>
    <w:p>
      <w:pPr>
        <w:jc w:val="right"/>
        <w:bidi w:val="1"/>
      </w:pPr>
      <w:r>
        <w:rPr>
          <w:rtl w:val="1"/>
        </w:rPr>
        <w:t>1998א. תפקידו של דרייאס הצעיר ב-</w:t>
      </w:r>
    </w:p>
    <w:p>
      <w:pPr>
        <w:jc w:val="right"/>
        <w:bidi w:val="1"/>
      </w:pPr>
      <w:r>
        <w:rPr>
          <w:rtl w:val="1"/>
        </w:rPr>
        <w:t>ג'ינס לגידול בלבנט. תקציר של נייר</w:t>
      </w:r>
    </w:p>
    <w:p>
      <w:pPr>
        <w:jc w:val="right"/>
        <w:bidi w:val="1"/>
      </w:pPr>
      <w:r>
        <w:rPr>
          <w:rtl w:val="1"/>
        </w:rPr>
        <w:t>הוצג בסדנה הבינלאומית The</w:t>
      </w:r>
    </w:p>
    <w:p>
      <w:pPr>
        <w:jc w:val="right"/>
        <w:bidi w:val="1"/>
      </w:pPr>
      <w:r>
        <w:rPr>
          <w:rtl w:val="1"/>
        </w:rPr>
        <w:t>מעבר מחיפוש מזון לחקלאות בדרום-</w:t>
      </w:r>
    </w:p>
    <w:p>
      <w:pPr>
        <w:jc w:val="right"/>
        <w:bidi w:val="1"/>
      </w:pPr>
      <w:r>
        <w:rPr>
          <w:rtl w:val="1"/>
        </w:rPr>
        <w:t>מערב אסיה. חרונינגן, 7-11 בספטמבר 1998.</w:t>
      </w:r>
    </w:p>
    <w:p>
      <w:pPr>
        <w:jc w:val="right"/>
        <w:bidi w:val="1"/>
      </w:pPr>
      <w:r>
        <w:rPr>
          <w:rtl w:val="1"/>
        </w:rPr>
        <w:t>1998ב. התרבות הנטופית בלבנט, סף-</w:t>
      </w:r>
    </w:p>
    <w:p>
      <w:pPr>
        <w:jc w:val="right"/>
        <w:bidi w:val="1"/>
      </w:pPr>
      <w:r>
        <w:rPr>
          <w:rtl w:val="1"/>
        </w:rPr>
        <w:t>להחזיק במקורות החקלאות. אבולוציוני</w:t>
      </w:r>
    </w:p>
    <w:p>
      <w:pPr>
        <w:jc w:val="right"/>
        <w:bidi w:val="1"/>
      </w:pPr>
      <w:r>
        <w:rPr>
          <w:rtl w:val="1"/>
        </w:rPr>
        <w:t>אנתרופולוגיה 6(5): 159–177.</w:t>
      </w:r>
    </w:p>
    <w:p>
      <w:pPr>
        <w:jc w:val="right"/>
        <w:bidi w:val="1"/>
      </w:pPr>
      <w:r>
        <w:rPr>
          <w:rtl w:val="1"/>
        </w:rPr>
        <w:t>BAR-YOSEF O., BELFER-COHEN A. 1991. From seden-</w:t>
      </w:r>
    </w:p>
    <w:p>
      <w:pPr>
        <w:jc w:val="right"/>
        <w:bidi w:val="1"/>
      </w:pPr>
      <w:r>
        <w:rPr>
          <w:rtl w:val="1"/>
        </w:rPr>
        <w:t>ציידים-לקטים טריטוריאליים לחקלאים טריטוריאליים באזור</w:t>
      </w:r>
    </w:p>
    <w:p>
      <w:pPr>
        <w:jc w:val="right"/>
        <w:bidi w:val="1"/>
      </w:pPr>
      <w:r>
        <w:rPr>
          <w:rtl w:val="1"/>
        </w:rPr>
        <w:t>לבנט. ב-S.A. Gregg (עורך), Between Bands and</w:t>
      </w:r>
    </w:p>
    <w:p>
      <w:pPr>
        <w:jc w:val="right"/>
        <w:bidi w:val="1"/>
      </w:pPr>
      <w:r>
        <w:rPr>
          <w:rtl w:val="1"/>
        </w:rPr>
        <w:t>מדינות: 181–202.</w:t>
      </w:r>
    </w:p>
    <w:p>
      <w:pPr>
        <w:jc w:val="right"/>
        <w:bidi w:val="1"/>
      </w:pPr>
      <w:r>
        <w:rPr>
          <w:rtl w:val="1"/>
        </w:rPr>
        <w:t>1992. מחיפוש מזון לחקלאות בים התיכון-</w:t>
      </w:r>
    </w:p>
    <w:p>
      <w:pPr>
        <w:jc w:val="right"/>
        <w:bidi w:val="1"/>
      </w:pPr>
      <w:r>
        <w:rPr>
          <w:rtl w:val="1"/>
        </w:rPr>
        <w:t>נאן לבנט. בא"ב גבאואר ות"ד פרייס</w:t>
      </w:r>
    </w:p>
    <w:p>
      <w:pPr>
        <w:jc w:val="right"/>
        <w:bidi w:val="1"/>
      </w:pPr>
      <w:r>
        <w:rPr>
          <w:rtl w:val="1"/>
        </w:rPr>
        <w:t>(עורכים), מעברים לחקלאות בפרההיסטוריה,</w:t>
      </w:r>
    </w:p>
    <w:p>
      <w:pPr>
        <w:jc w:val="right"/>
        <w:bidi w:val="1"/>
      </w:pPr>
      <w:r>
        <w:rPr>
          <w:rtl w:val="1"/>
        </w:rPr>
        <w:t>מונוגרפיות בארכיאולוגיה עולמית מס. 4: 21–48.</w:t>
      </w:r>
    </w:p>
    <w:p>
      <w:pPr>
        <w:jc w:val="right"/>
        <w:bidi w:val="1"/>
      </w:pPr>
      <w:r>
        <w:rPr>
          <w:rtl w:val="1"/>
        </w:rPr>
        <w:t>BAR-YOSEF O. and GOPHER A. 1997. An Early Neo-</w:t>
      </w:r>
    </w:p>
    <w:p>
      <w:pPr>
        <w:jc w:val="right"/>
        <w:bidi w:val="1"/>
      </w:pPr>
      <w:r>
        <w:rPr>
          <w:rtl w:val="1"/>
        </w:rPr>
        <w:t>כפר ליתי בבקעת הירדן, חלק א': ה</w:t>
      </w:r>
    </w:p>
    <w:p>
      <w:pPr>
        <w:jc w:val="right"/>
        <w:bidi w:val="1"/>
      </w:pPr>
      <w:r>
        <w:rPr>
          <w:rtl w:val="1"/>
        </w:rPr>
        <w:t>ארכיאולוגיה של נתיב הגדוד, בית הספר האמריקאי ל</w:t>
      </w:r>
    </w:p>
    <w:p>
      <w:pPr>
        <w:jc w:val="right"/>
        <w:bidi w:val="1"/>
      </w:pPr>
      <w:r>
        <w:rPr>
          <w:rtl w:val="1"/>
        </w:rPr>
        <w:t>מחקר פרהיסטורי, עלון 43, מוזיאון פיבודי</w:t>
      </w:r>
    </w:p>
    <w:p>
      <w:pPr>
        <w:jc w:val="right"/>
        <w:bidi w:val="1"/>
      </w:pPr>
      <w:r>
        <w:rPr>
          <w:rtl w:val="1"/>
        </w:rPr>
        <w:t>אנו מודים לרן ברקאי על הערותיו לטקסט זה.</w:t>
      </w:r>
    </w:p>
    <w:p>
      <w:pPr>
        <w:jc w:val="right"/>
        <w:bidi w:val="1"/>
      </w:pPr>
      <w:r>
        <w:rPr>
          <w:rtl w:val="1"/>
        </w:rPr>
        <w:t>תודות</w:t>
      </w:r>
    </w:p>
    <w:p>
      <w:pPr>
        <w:pStyle w:val="Heading2"/>
        <w:jc w:val="right"/>
        <w:bidi w:val="1"/>
      </w:pPr>
      <w:r>
        <w:rPr>
          <w:rtl w:val="1"/>
        </w:rPr>
        <w:t>עמוד 12</w:t>
      </w:r>
    </w:p>
    <w:p>
      <w:pPr>
        <w:jc w:val="right"/>
        <w:bidi w:val="1"/>
      </w:pPr>
      <w:r>
        <w:rPr>
          <w:rtl w:val="1"/>
        </w:rPr>
        <w:t>אבי גופר, שחל אבו ושמחה לב-ידון</w:t>
      </w:r>
    </w:p>
    <w:p>
      <w:pPr>
        <w:jc w:val="right"/>
        <w:bidi w:val="1"/>
      </w:pPr>
      <w:r>
        <w:rPr>
          <w:rtl w:val="1"/>
        </w:rPr>
        <w:t>60</w:t>
      </w:r>
    </w:p>
    <w:p>
      <w:pPr>
        <w:jc w:val="right"/>
        <w:bidi w:val="1"/>
      </w:pPr>
      <w:r>
        <w:rPr>
          <w:rtl w:val="1"/>
        </w:rPr>
        <w:t>לארכיאולוגיה ואתנולוגיה, אוניברסיטת הרווארד,</w:t>
      </w:r>
    </w:p>
    <w:p>
      <w:pPr>
        <w:jc w:val="right"/>
        <w:bidi w:val="1"/>
      </w:pPr>
      <w:r>
        <w:rPr>
          <w:rtl w:val="1"/>
        </w:rPr>
        <w:t>קיימברידג'.</w:t>
      </w:r>
    </w:p>
    <w:p>
      <w:pPr>
        <w:jc w:val="right"/>
        <w:bidi w:val="1"/>
      </w:pPr>
      <w:r>
        <w:rPr>
          <w:rtl w:val="1"/>
        </w:rPr>
        <w:t>BAR-YOSEF O. and MEADOW R. H. 1995. המקורות</w:t>
      </w:r>
    </w:p>
    <w:p>
      <w:pPr>
        <w:jc w:val="right"/>
        <w:bidi w:val="1"/>
      </w:pPr>
      <w:r>
        <w:rPr>
          <w:rtl w:val="1"/>
        </w:rPr>
        <w:t>של החקלאות במזרח הקרוב. בת.ד פרייס וא.</w:t>
      </w:r>
    </w:p>
    <w:p>
      <w:pPr>
        <w:jc w:val="right"/>
        <w:bidi w:val="1"/>
      </w:pPr>
      <w:r>
        <w:rPr>
          <w:rtl w:val="1"/>
        </w:rPr>
        <w:t>G. Gebauer (עורכים), ציידים אחרונים - חקלאים ראשונים:</w:t>
      </w:r>
    </w:p>
    <w:p>
      <w:pPr>
        <w:jc w:val="right"/>
        <w:bidi w:val="1"/>
      </w:pPr>
      <w:r>
        <w:rPr>
          <w:rtl w:val="1"/>
        </w:rPr>
        <w:t>נקודות מבט חדשות על המעבר הפרהיסטורי אל</w:t>
      </w:r>
    </w:p>
    <w:p>
      <w:pPr>
        <w:jc w:val="right"/>
        <w:bidi w:val="1"/>
      </w:pPr>
      <w:r>
        <w:rPr>
          <w:rtl w:val="1"/>
        </w:rPr>
        <w:t>חקלאות: 39–94.</w:t>
      </w:r>
    </w:p>
    <w:p>
      <w:pPr>
        <w:jc w:val="right"/>
        <w:bidi w:val="1"/>
      </w:pPr>
      <w:r>
        <w:rPr>
          <w:rtl w:val="1"/>
        </w:rPr>
        <w:t>BELFER-COHEN A. 1991. The Natufian in the Levant.</w:t>
      </w:r>
    </w:p>
    <w:p>
      <w:pPr>
        <w:jc w:val="right"/>
        <w:bidi w:val="1"/>
      </w:pPr>
      <w:r>
        <w:rPr>
          <w:rtl w:val="1"/>
        </w:rPr>
        <w:t>סקירה שנתית של אנתרופולוגיה 20: 167–186.</w:t>
      </w:r>
    </w:p>
    <w:p>
      <w:pPr>
        <w:jc w:val="right"/>
        <w:bidi w:val="1"/>
      </w:pPr>
      <w:r>
        <w:rPr>
          <w:rtl w:val="1"/>
        </w:rPr>
        <w:t>BELFER-COHEN A. and BAR-YOSEF O. 2000. Early Se-</w:t>
      </w:r>
    </w:p>
    <w:p>
      <w:pPr>
        <w:jc w:val="right"/>
        <w:bidi w:val="1"/>
      </w:pPr>
      <w:r>
        <w:rPr>
          <w:rtl w:val="1"/>
        </w:rPr>
        <w:t>רפואת שיניים במזרח הקרוב, נסיעה לא פשוטה לכפר</w:t>
      </w:r>
    </w:p>
    <w:p>
      <w:pPr>
        <w:jc w:val="right"/>
        <w:bidi w:val="1"/>
      </w:pPr>
      <w:r>
        <w:rPr>
          <w:rtl w:val="1"/>
        </w:rPr>
        <w:t>החיים. בתוך I. Kuijt (עורך), Life in Neolithic Farming Com-</w:t>
      </w:r>
    </w:p>
    <w:p>
      <w:pPr>
        <w:jc w:val="right"/>
        <w:bidi w:val="1"/>
      </w:pPr>
      <w:r>
        <w:rPr>
          <w:rtl w:val="1"/>
        </w:rPr>
        <w:t>קהילות: 19–37.</w:t>
      </w:r>
    </w:p>
    <w:p>
      <w:pPr>
        <w:jc w:val="right"/>
        <w:bidi w:val="1"/>
      </w:pPr>
      <w:r>
        <w:rPr>
          <w:rtl w:val="1"/>
        </w:rPr>
        <w:t>BENDER B. 1978. מלקט-צייד לאיכר: A so-</w:t>
      </w:r>
    </w:p>
    <w:p>
      <w:pPr>
        <w:jc w:val="right"/>
        <w:bidi w:val="1"/>
      </w:pPr>
      <w:r>
        <w:rPr>
          <w:rtl w:val="1"/>
        </w:rPr>
        <w:t>פרספקטיבה סיאלית. ארכיאולוגיה עולמית 10: 204–222.</w:t>
      </w:r>
    </w:p>
    <w:p>
      <w:pPr>
        <w:jc w:val="right"/>
        <w:bidi w:val="1"/>
      </w:pPr>
      <w:r>
        <w:rPr>
          <w:rtl w:val="1"/>
        </w:rPr>
        <w:t>BINFORD L. 1968. עיבודים לאחר הפליסטוקן. ב-S.</w:t>
      </w:r>
    </w:p>
    <w:p>
      <w:pPr>
        <w:jc w:val="right"/>
        <w:bidi w:val="1"/>
      </w:pPr>
      <w:r>
        <w:rPr>
          <w:rtl w:val="1"/>
        </w:rPr>
        <w:t>Binford and L. Binford (עורכים), New Perspectives in</w:t>
      </w:r>
    </w:p>
    <w:p>
      <w:pPr>
        <w:jc w:val="right"/>
        <w:bidi w:val="1"/>
      </w:pPr>
      <w:r>
        <w:rPr>
          <w:rtl w:val="1"/>
        </w:rPr>
        <w:t>ארכיאולוגיה: 313–341.</w:t>
      </w:r>
    </w:p>
    <w:p>
      <w:pPr>
        <w:jc w:val="right"/>
        <w:bidi w:val="1"/>
      </w:pPr>
      <w:r>
        <w:rPr>
          <w:rtl w:val="1"/>
        </w:rPr>
        <w:t>ציפור-דוד נ' 1990. הסביבה הנותנת: אנו-</w:t>
      </w:r>
    </w:p>
    <w:p>
      <w:pPr>
        <w:jc w:val="right"/>
        <w:bidi w:val="1"/>
      </w:pPr>
      <w:r>
        <w:rPr>
          <w:rtl w:val="1"/>
        </w:rPr>
        <w:t>נקודת המבט על המערכת הכלכלית של אסיפה-</w:t>
      </w:r>
    </w:p>
    <w:p>
      <w:pPr>
        <w:jc w:val="right"/>
        <w:bidi w:val="1"/>
      </w:pPr>
      <w:r>
        <w:rPr>
          <w:rtl w:val="1"/>
        </w:rPr>
        <w:t>ציידי רר. אנתרופולוגיה נוכחית 31: 189–196.</w:t>
      </w:r>
    </w:p>
    <w:p>
      <w:pPr>
        <w:jc w:val="right"/>
        <w:bidi w:val="1"/>
      </w:pPr>
      <w:r>
        <w:rPr>
          <w:rtl w:val="1"/>
        </w:rPr>
        <w:t>BLUMLER M. A. 1991. Modeling the origin of sigume</w:t>
      </w:r>
    </w:p>
    <w:p>
      <w:pPr>
        <w:jc w:val="right"/>
        <w:bidi w:val="1"/>
      </w:pPr>
      <w:r>
        <w:rPr>
          <w:rtl w:val="1"/>
        </w:rPr>
        <w:t>ביות וטיפוח. בוטניקה כלכלית</w:t>
      </w:r>
    </w:p>
    <w:p>
      <w:pPr>
        <w:jc w:val="right"/>
        <w:bidi w:val="1"/>
      </w:pPr>
      <w:r>
        <w:rPr>
          <w:rtl w:val="1"/>
        </w:rPr>
        <w:t>45: 243–250.</w:t>
      </w:r>
    </w:p>
    <w:p>
      <w:pPr>
        <w:jc w:val="right"/>
        <w:bidi w:val="1"/>
      </w:pPr>
      <w:r>
        <w:rPr>
          <w:rtl w:val="1"/>
        </w:rPr>
        <w:t>BOSERUP E. 1965. תנאי החקלאות</w:t>
      </w:r>
    </w:p>
    <w:p>
      <w:pPr>
        <w:jc w:val="right"/>
        <w:bidi w:val="1"/>
      </w:pPr>
      <w:r>
        <w:rPr>
          <w:rtl w:val="1"/>
        </w:rPr>
        <w:t>צמיחה, אלדין, שיקגו.</w:t>
      </w:r>
    </w:p>
    <w:p>
      <w:pPr>
        <w:jc w:val="right"/>
        <w:bidi w:val="1"/>
      </w:pPr>
      <w:r>
        <w:rPr>
          <w:rtl w:val="1"/>
        </w:rPr>
        <w:t>BOTTEMA S. 1995. The Younge Dryas במזרח</w:t>
      </w:r>
    </w:p>
    <w:p>
      <w:pPr>
        <w:jc w:val="right"/>
        <w:bidi w:val="1"/>
      </w:pPr>
      <w:r>
        <w:rPr>
          <w:rtl w:val="1"/>
        </w:rPr>
        <w:t>ים תיכוני. ביקורות מדע רבעוניים 14:</w:t>
      </w:r>
    </w:p>
    <w:p>
      <w:pPr>
        <w:jc w:val="right"/>
        <w:bidi w:val="1"/>
      </w:pPr>
      <w:r>
        <w:rPr>
          <w:rtl w:val="1"/>
        </w:rPr>
        <w:t>883–891.</w:t>
      </w:r>
    </w:p>
    <w:p>
      <w:pPr>
        <w:jc w:val="right"/>
        <w:bidi w:val="1"/>
      </w:pPr>
      <w:r>
        <w:rPr>
          <w:rtl w:val="1"/>
        </w:rPr>
        <w:t>BRAIDWOOD R. 1967. גברים פרהיסטוריים, מהדורה 7,</w:t>
      </w:r>
    </w:p>
    <w:p>
      <w:pPr>
        <w:jc w:val="right"/>
        <w:bidi w:val="1"/>
      </w:pPr>
      <w:r>
        <w:rPr>
          <w:rtl w:val="1"/>
        </w:rPr>
        <w:t>סקוט, פורסמן וחברה, גלנוויו.</w:t>
      </w:r>
    </w:p>
    <w:p>
      <w:pPr>
        <w:jc w:val="right"/>
        <w:bidi w:val="1"/>
      </w:pPr>
      <w:r>
        <w:rPr>
          <w:rtl w:val="1"/>
        </w:rPr>
        <w:t>1975. גברים פרהיסטוריים, מהדורה Xth, Scott, Fores-</w:t>
      </w:r>
    </w:p>
    <w:p>
      <w:pPr>
        <w:jc w:val="right"/>
        <w:bidi w:val="1"/>
      </w:pPr>
      <w:r>
        <w:rPr>
          <w:rtl w:val="1"/>
        </w:rPr>
        <w:t>איש וחברה, גלנוויו.</w:t>
      </w:r>
    </w:p>
    <w:p>
      <w:pPr>
        <w:jc w:val="right"/>
        <w:bidi w:val="1"/>
      </w:pPr>
      <w:r>
        <w:rPr>
          <w:rtl w:val="1"/>
        </w:rPr>
        <w:t>CAUVIN J. 1989. La Neolithization au Levant et sa Pre-</w:t>
      </w:r>
    </w:p>
    <w:p>
      <w:pPr>
        <w:jc w:val="right"/>
        <w:bidi w:val="1"/>
      </w:pPr>
      <w:r>
        <w:rPr>
          <w:rtl w:val="1"/>
        </w:rPr>
        <w:t>miere Diffusion. ב-O. Aurench and J. Cauvin (עורכים),</w:t>
      </w:r>
    </w:p>
    <w:p>
      <w:pPr>
        <w:jc w:val="right"/>
        <w:bidi w:val="1"/>
      </w:pPr>
      <w:r>
        <w:rPr>
          <w:rtl w:val="1"/>
        </w:rPr>
        <w:t>Neolithization, BAR International Series 516: 3–36.</w:t>
      </w:r>
    </w:p>
    <w:p>
      <w:pPr>
        <w:jc w:val="right"/>
        <w:bidi w:val="1"/>
      </w:pPr>
      <w:r>
        <w:rPr>
          <w:rtl w:val="1"/>
        </w:rPr>
        <w:t>1994. Naissance des divinites Naissance de l'a-</w:t>
      </w:r>
    </w:p>
    <w:p>
      <w:pPr>
        <w:jc w:val="right"/>
        <w:bidi w:val="1"/>
      </w:pPr>
      <w:r>
        <w:rPr>
          <w:rtl w:val="1"/>
        </w:rPr>
        <w:t>חקלאות, מהדורות CNRS, פריז.</w:t>
      </w:r>
    </w:p>
    <w:p>
      <w:pPr>
        <w:jc w:val="right"/>
        <w:bidi w:val="1"/>
      </w:pPr>
      <w:r>
        <w:rPr>
          <w:rtl w:val="1"/>
        </w:rPr>
        <w:t>2000. הולדת האלים ומקורותיהם של</w:t>
      </w:r>
    </w:p>
    <w:p>
      <w:pPr>
        <w:jc w:val="right"/>
        <w:bidi w:val="1"/>
      </w:pPr>
      <w:r>
        <w:rPr>
          <w:rtl w:val="1"/>
        </w:rPr>
        <w:t>חקלאות. עיתונות אוניברסיטת קיימברידג'.</w:t>
      </w:r>
    </w:p>
    <w:p>
      <w:pPr>
        <w:jc w:val="right"/>
        <w:bidi w:val="1"/>
      </w:pPr>
      <w:r>
        <w:rPr>
          <w:rtl w:val="1"/>
        </w:rPr>
        <w:t>CAVALLI-SFORZA K. L. 1996. התפשטות החקלאות-</w:t>
      </w:r>
    </w:p>
    <w:p>
      <w:pPr>
        <w:jc w:val="right"/>
        <w:bidi w:val="1"/>
      </w:pPr>
      <w:r>
        <w:rPr>
          <w:rtl w:val="1"/>
        </w:rPr>
        <w:t>טבע ופסטורליות נוודית: תובנות מגנטיות</w:t>
      </w:r>
    </w:p>
    <w:p>
      <w:pPr>
        <w:jc w:val="right"/>
        <w:bidi w:val="1"/>
      </w:pPr>
      <w:r>
        <w:rPr>
          <w:rtl w:val="1"/>
        </w:rPr>
        <w:t>טיקים, בלשנות וארכיאולוגיה. ב-D.R. Harris (עורך),</w:t>
      </w:r>
    </w:p>
    <w:p>
      <w:pPr>
        <w:jc w:val="right"/>
        <w:bidi w:val="1"/>
      </w:pPr>
      <w:r>
        <w:rPr>
          <w:rtl w:val="1"/>
        </w:rPr>
        <w:t>המקורות והתפשטות של חקלאות ופסטו-</w:t>
      </w:r>
    </w:p>
    <w:p>
      <w:pPr>
        <w:jc w:val="right"/>
        <w:bidi w:val="1"/>
      </w:pPr>
      <w:r>
        <w:rPr>
          <w:rtl w:val="1"/>
        </w:rPr>
        <w:t>רליזם באירואסיה: 51–69.</w:t>
      </w:r>
    </w:p>
    <w:p>
      <w:pPr>
        <w:jc w:val="right"/>
        <w:bidi w:val="1"/>
      </w:pPr>
      <w:r>
        <w:rPr>
          <w:rtl w:val="1"/>
        </w:rPr>
        <w:t>CROWFOOT-PAYNE J. C. 1983. נספח ג': הצור</w:t>
      </w:r>
    </w:p>
    <w:p>
      <w:pPr>
        <w:jc w:val="right"/>
        <w:bidi w:val="1"/>
      </w:pPr>
      <w:r>
        <w:rPr>
          <w:rtl w:val="1"/>
        </w:rPr>
        <w:t>תעשיות יריחו. בק"מ קניון ות"א הול-</w:t>
      </w:r>
    </w:p>
    <w:p>
      <w:pPr>
        <w:jc w:val="right"/>
        <w:bidi w:val="1"/>
      </w:pPr>
      <w:r>
        <w:rPr>
          <w:rtl w:val="1"/>
        </w:rPr>
        <w:t>אדמה (עורכים), חפירות ביריחו, כרך ב. 5: 622–759.</w:t>
      </w:r>
    </w:p>
    <w:p>
      <w:pPr>
        <w:jc w:val="right"/>
        <w:bidi w:val="1"/>
      </w:pPr>
      <w:r>
        <w:rPr>
          <w:rtl w:val="1"/>
        </w:rPr>
        <w:t>DIAMOND J. 1998. רובים, חיידקים ופלדה, וינטג',</w:t>
      </w:r>
    </w:p>
    <w:p>
      <w:pPr>
        <w:jc w:val="right"/>
        <w:bidi w:val="1"/>
      </w:pPr>
      <w:r>
        <w:rPr>
          <w:rtl w:val="1"/>
        </w:rPr>
        <w:t>לונדון.</w:t>
      </w:r>
    </w:p>
    <w:p>
      <w:pPr>
        <w:jc w:val="right"/>
        <w:bidi w:val="1"/>
      </w:pPr>
      <w:r>
        <w:rPr>
          <w:rtl w:val="1"/>
        </w:rPr>
        <w:t>FLANNERY K. V. 1969. מקורות והשפעות אקולוגיות</w:t>
      </w:r>
    </w:p>
    <w:p>
      <w:pPr>
        <w:jc w:val="right"/>
        <w:bidi w:val="1"/>
      </w:pPr>
      <w:r>
        <w:rPr>
          <w:rtl w:val="1"/>
        </w:rPr>
        <w:t>של ביות מוקדם באיראן ובמזרח הקרוב. ב</w:t>
      </w:r>
    </w:p>
    <w:p>
      <w:pPr>
        <w:jc w:val="right"/>
        <w:bidi w:val="1"/>
      </w:pPr>
      <w:r>
        <w:rPr>
          <w:rtl w:val="1"/>
        </w:rPr>
        <w:t>P. J. Ucko, G. W. Dimbleby (עורכים), הביות</w:t>
      </w:r>
    </w:p>
    <w:p>
      <w:pPr>
        <w:jc w:val="right"/>
        <w:bidi w:val="1"/>
      </w:pPr>
      <w:r>
        <w:rPr>
          <w:rtl w:val="1"/>
        </w:rPr>
        <w:t>וניצול של צמחים ובעלי חיים: 73–100.</w:t>
      </w:r>
    </w:p>
    <w:p>
      <w:pPr>
        <w:jc w:val="right"/>
        <w:bidi w:val="1"/>
      </w:pPr>
      <w:r>
        <w:rPr>
          <w:rtl w:val="1"/>
        </w:rPr>
        <w:t>GARFINKEL Y. and NADEL D. 1989. The Sultanian</w:t>
      </w:r>
    </w:p>
    <w:p>
      <w:pPr>
        <w:jc w:val="right"/>
        <w:bidi w:val="1"/>
      </w:pPr>
      <w:r>
        <w:rPr>
          <w:rtl w:val="1"/>
        </w:rPr>
        <w:t>מכלול צור מגשר והשלכותיו</w:t>
      </w:r>
    </w:p>
    <w:p>
      <w:pPr>
        <w:jc w:val="right"/>
        <w:bidi w:val="1"/>
      </w:pPr>
      <w:r>
        <w:rPr>
          <w:rtl w:val="1"/>
        </w:rPr>
        <w:t>על ההכרה בישויות הניאוליתיות הקדומות בלה-</w:t>
      </w:r>
    </w:p>
    <w:p>
      <w:pPr>
        <w:jc w:val="right"/>
        <w:bidi w:val="1"/>
      </w:pPr>
      <w:r>
        <w:rPr>
          <w:rtl w:val="1"/>
        </w:rPr>
        <w:t>וואנט. Paleorient 15/2: 139–151.</w:t>
      </w:r>
    </w:p>
    <w:p>
      <w:pPr>
        <w:jc w:val="right"/>
        <w:bidi w:val="1"/>
      </w:pPr>
      <w:r>
        <w:rPr>
          <w:rtl w:val="1"/>
        </w:rPr>
        <w:t>GARRARD A. 1999. מתאר את הופעת הדגנים</w:t>
      </w:r>
    </w:p>
    <w:p>
      <w:pPr>
        <w:jc w:val="right"/>
        <w:bidi w:val="1"/>
      </w:pPr>
      <w:r>
        <w:rPr>
          <w:rtl w:val="1"/>
        </w:rPr>
        <w:t>וביות דופק בדרום מזרח אסיה. סביבה-</w:t>
      </w:r>
    </w:p>
    <w:p>
      <w:pPr>
        <w:jc w:val="right"/>
        <w:bidi w:val="1"/>
      </w:pPr>
      <w:r>
        <w:rPr>
          <w:rtl w:val="1"/>
        </w:rPr>
        <w:t>ארכיאולוגיה נפשית 4: 67–86.</w:t>
      </w:r>
    </w:p>
    <w:p>
      <w:pPr>
        <w:jc w:val="right"/>
        <w:bidi w:val="1"/>
      </w:pPr>
      <w:r>
        <w:rPr>
          <w:rtl w:val="1"/>
        </w:rPr>
        <w:t>GOPHER A. 1989a. ראשי חץ נאוליתיים של הלה-</w:t>
      </w:r>
    </w:p>
    <w:p>
      <w:pPr>
        <w:jc w:val="right"/>
        <w:bidi w:val="1"/>
      </w:pPr>
      <w:r>
        <w:rPr>
          <w:rtl w:val="1"/>
        </w:rPr>
        <w:t>vant: תוצאות והשלכות של רב ממדי</w:t>
      </w:r>
    </w:p>
    <w:p>
      <w:pPr>
        <w:jc w:val="right"/>
        <w:bidi w:val="1"/>
      </w:pPr>
      <w:r>
        <w:rPr>
          <w:rtl w:val="1"/>
        </w:rPr>
        <w:t>ניתוח סדרתי. ב-O. Aurench, M-C. קאווין ופ.</w:t>
      </w:r>
    </w:p>
    <w:p>
      <w:pPr>
        <w:jc w:val="right"/>
        <w:bidi w:val="1"/>
      </w:pPr>
      <w:r>
        <w:rPr>
          <w:rtl w:val="1"/>
        </w:rPr>
        <w:t>Sanlavill (עורכים), Prehistoire du Levant Vol. 2: 365–</w:t>
      </w:r>
    </w:p>
    <w:p>
      <w:pPr>
        <w:jc w:val="right"/>
        <w:bidi w:val="1"/>
      </w:pPr>
      <w:r>
        <w:rPr>
          <w:rtl w:val="1"/>
        </w:rPr>
        <w:t>378.</w:t>
      </w:r>
    </w:p>
    <w:p>
      <w:pPr>
        <w:jc w:val="right"/>
        <w:bidi w:val="1"/>
      </w:pPr>
      <w:r>
        <w:rPr>
          <w:rtl w:val="1"/>
        </w:rPr>
        <w:t>1989ב. תהליכי דיפוזיה ב-Pre-Pottery</w:t>
      </w:r>
    </w:p>
    <w:p>
      <w:pPr>
        <w:jc w:val="right"/>
        <w:bidi w:val="1"/>
      </w:pPr>
      <w:r>
        <w:rPr>
          <w:rtl w:val="1"/>
        </w:rPr>
        <w:t>הלבנט הניאוליתי: המקרה של נקודת הלוואן.</w:t>
      </w:r>
    </w:p>
    <w:p>
      <w:pPr>
        <w:jc w:val="right"/>
        <w:bidi w:val="1"/>
      </w:pPr>
      <w:r>
        <w:rPr>
          <w:rtl w:val="1"/>
        </w:rPr>
        <w:t>בתוך א' חשקוביץ (עורך), אנשים ותרבות ב</w:t>
      </w:r>
    </w:p>
    <w:p>
      <w:pPr>
        <w:jc w:val="right"/>
        <w:bidi w:val="1"/>
      </w:pPr>
      <w:r>
        <w:rPr>
          <w:rtl w:val="1"/>
        </w:rPr>
        <w:t>Change, BAR International Series 508: 91–106.</w:t>
      </w:r>
    </w:p>
    <w:p>
      <w:pPr>
        <w:jc w:val="right"/>
        <w:bidi w:val="1"/>
      </w:pPr>
      <w:r>
        <w:rPr>
          <w:rtl w:val="1"/>
        </w:rPr>
        <w:t>1996. מה קרה ל-PPNB המוקדם? ב-S.K.</w:t>
      </w:r>
    </w:p>
    <w:p>
      <w:pPr>
        <w:jc w:val="right"/>
        <w:bidi w:val="1"/>
      </w:pPr>
      <w:r>
        <w:rPr>
          <w:rtl w:val="1"/>
        </w:rPr>
        <w:t>קוזלובסקי וה-ג. גבל (עורכים), שבב נאוליתי-</w:t>
      </w:r>
    </w:p>
    <w:p>
      <w:pPr>
        <w:jc w:val="right"/>
        <w:bidi w:val="1"/>
      </w:pPr>
      <w:r>
        <w:rPr>
          <w:rtl w:val="1"/>
        </w:rPr>
        <w:t>תעשיות אבן ped של הסהר הפורה, ו</w:t>
      </w:r>
    </w:p>
    <w:p>
      <w:pPr>
        <w:jc w:val="right"/>
        <w:bidi w:val="1"/>
      </w:pPr>
      <w:r>
        <w:rPr>
          <w:rtl w:val="1"/>
        </w:rPr>
        <w:t>בני זמנם באזורים סמוכים, למשל</w:t>
      </w:r>
    </w:p>
    <w:p>
      <w:pPr>
        <w:jc w:val="right"/>
        <w:bidi w:val="1"/>
      </w:pPr>
      <w:r>
        <w:rPr>
          <w:rtl w:val="1"/>
        </w:rPr>
        <w:t>אוריינטה: 151–158.</w:t>
      </w:r>
    </w:p>
    <w:p>
      <w:pPr>
        <w:jc w:val="right"/>
        <w:bidi w:val="1"/>
      </w:pPr>
      <w:r>
        <w:rPr>
          <w:rtl w:val="1"/>
        </w:rPr>
        <w:t>1999. תעשיות ליטיות של התקופה הנאוליתית ב</w:t>
      </w:r>
    </w:p>
    <w:p>
      <w:pPr>
        <w:jc w:val="right"/>
        <w:bidi w:val="1"/>
      </w:pPr>
      <w:r>
        <w:rPr>
          <w:rtl w:val="1"/>
        </w:rPr>
        <w:t>הלבנט הדרומי/מרכזי. בש"ק קוזלובסקי</w:t>
      </w:r>
    </w:p>
    <w:p>
      <w:pPr>
        <w:jc w:val="right"/>
        <w:bidi w:val="1"/>
      </w:pPr>
      <w:r>
        <w:rPr>
          <w:rtl w:val="1"/>
        </w:rPr>
        <w:t>(עורך), האגף המזרחי של הסהר הפורה,</w:t>
      </w:r>
    </w:p>
    <w:p>
      <w:pPr>
        <w:jc w:val="right"/>
        <w:bidi w:val="1"/>
      </w:pPr>
      <w:r>
        <w:rPr>
          <w:rtl w:val="1"/>
        </w:rPr>
        <w:t>BAR International Series 760: 116–138.</w:t>
      </w:r>
    </w:p>
    <w:p>
      <w:pPr>
        <w:jc w:val="right"/>
        <w:bidi w:val="1"/>
      </w:pPr>
      <w:r>
        <w:rPr>
          <w:rtl w:val="1"/>
        </w:rPr>
        <w:t>GUILAINE J. (עורך) 2000. Premiers Paysans du Monde,</w:t>
      </w:r>
    </w:p>
    <w:p>
      <w:pPr>
        <w:jc w:val="right"/>
        <w:bidi w:val="1"/>
      </w:pPr>
      <w:r>
        <w:rPr>
          <w:rtl w:val="1"/>
        </w:rPr>
        <w:t>עריכת מהדורות, פריז.</w:t>
      </w:r>
    </w:p>
    <w:p>
      <w:pPr>
        <w:jc w:val="right"/>
        <w:bidi w:val="1"/>
      </w:pPr>
      <w:r>
        <w:rPr>
          <w:rtl w:val="1"/>
        </w:rPr>
        <w:t>HARLAN J. 1971. מקורות החקלאות: מרכזים ו</w:t>
      </w:r>
    </w:p>
    <w:p>
      <w:pPr>
        <w:jc w:val="right"/>
        <w:bidi w:val="1"/>
      </w:pPr>
      <w:r>
        <w:rPr>
          <w:rtl w:val="1"/>
        </w:rPr>
        <w:t>לא מרכזים. מדע 174: 468–474.</w:t>
      </w:r>
    </w:p>
    <w:p>
      <w:pPr>
        <w:pStyle w:val="Heading2"/>
        <w:jc w:val="right"/>
        <w:bidi w:val="1"/>
      </w:pPr>
      <w:r>
        <w:rPr>
          <w:rtl w:val="1"/>
        </w:rPr>
        <w:t>עמוד 13</w:t>
      </w:r>
    </w:p>
    <w:p>
      <w:pPr>
        <w:jc w:val="right"/>
        <w:bidi w:val="1"/>
      </w:pPr>
      <w:r>
        <w:rPr>
          <w:rtl w:val="1"/>
        </w:rPr>
        <w:t>ה"מתי", ה"איפה" וה"למה" של המהפכה הנאוליתית בלבנט</w:t>
      </w:r>
    </w:p>
    <w:p>
      <w:pPr>
        <w:jc w:val="right"/>
        <w:bidi w:val="1"/>
      </w:pPr>
      <w:r>
        <w:rPr>
          <w:rtl w:val="1"/>
        </w:rPr>
        <w:t>61</w:t>
      </w:r>
    </w:p>
    <w:p>
      <w:pPr>
        <w:jc w:val="right"/>
        <w:bidi w:val="1"/>
      </w:pPr>
      <w:r>
        <w:rPr>
          <w:rtl w:val="1"/>
        </w:rPr>
        <w:t>1986. ביות צמחים: מקורות מפוזרים ו</w:t>
      </w:r>
    </w:p>
    <w:p>
      <w:pPr>
        <w:jc w:val="right"/>
        <w:bidi w:val="1"/>
      </w:pPr>
      <w:r>
        <w:rPr>
          <w:rtl w:val="1"/>
        </w:rPr>
        <w:t>דיפוזיה. ב-C. Barigozzi (עורך), The origins and</w:t>
      </w:r>
    </w:p>
    <w:p>
      <w:pPr>
        <w:jc w:val="right"/>
        <w:bidi w:val="1"/>
      </w:pPr>
      <w:r>
        <w:rPr>
          <w:rtl w:val="1"/>
        </w:rPr>
        <w:t>ביות צמחים תרבותיים: 21–34.</w:t>
      </w:r>
    </w:p>
    <w:p>
      <w:pPr>
        <w:jc w:val="right"/>
        <w:bidi w:val="1"/>
      </w:pPr>
      <w:r>
        <w:rPr>
          <w:rtl w:val="1"/>
        </w:rPr>
        <w:t>1995. שדות החיים. המורשת החקלאית שלנו-</w:t>
      </w:r>
    </w:p>
    <w:p>
      <w:pPr>
        <w:jc w:val="right"/>
        <w:bidi w:val="1"/>
      </w:pPr>
      <w:r>
        <w:rPr>
          <w:rtl w:val="1"/>
        </w:rPr>
        <w:t>tage, הוצאת אוניברסיטת קיימברידג', קיימברידג'.</w:t>
      </w:r>
    </w:p>
    <w:p>
      <w:pPr>
        <w:jc w:val="right"/>
        <w:bidi w:val="1"/>
      </w:pPr>
      <w:r>
        <w:rPr>
          <w:rtl w:val="1"/>
        </w:rPr>
        <w:t>היידן ב' 1990. נמרודים, פיסקטורים, קוטפים ו</w:t>
      </w:r>
    </w:p>
    <w:p>
      <w:pPr>
        <w:jc w:val="right"/>
        <w:bidi w:val="1"/>
      </w:pPr>
      <w:r>
        <w:rPr>
          <w:rtl w:val="1"/>
        </w:rPr>
        <w:t>אדניות: הופעת ייצור המזון. Jour-</w:t>
      </w:r>
    </w:p>
    <w:p>
      <w:pPr>
        <w:jc w:val="right"/>
        <w:bidi w:val="1"/>
      </w:pPr>
      <w:r>
        <w:rPr>
          <w:rtl w:val="1"/>
        </w:rPr>
        <w:t>nal of Anthropological Archaeology 9(3): 225–236.</w:t>
      </w:r>
    </w:p>
    <w:p>
      <w:pPr>
        <w:jc w:val="right"/>
        <w:bidi w:val="1"/>
      </w:pPr>
      <w:r>
        <w:rPr>
          <w:rtl w:val="1"/>
        </w:rPr>
        <w:t>HELMER D., ROITEL V., SANA M. ו-WILCOX G.</w:t>
      </w:r>
    </w:p>
    <w:p>
      <w:pPr>
        <w:jc w:val="right"/>
        <w:bidi w:val="1"/>
      </w:pPr>
      <w:r>
        <w:rPr>
          <w:rtl w:val="1"/>
        </w:rPr>
        <w:t>1998. Interpretions environnementales des don-</w:t>
      </w:r>
    </w:p>
    <w:p>
      <w:pPr>
        <w:jc w:val="right"/>
        <w:bidi w:val="1"/>
      </w:pPr>
      <w:r>
        <w:rPr>
          <w:rtl w:val="1"/>
        </w:rPr>
        <w:t>nees archeozoologiques et archeobotaniques en Syrie</w:t>
      </w:r>
    </w:p>
    <w:p>
      <w:pPr>
        <w:jc w:val="right"/>
        <w:bidi w:val="1"/>
      </w:pPr>
      <w:r>
        <w:rPr>
          <w:rtl w:val="1"/>
        </w:rPr>
        <w:t>du Nord de 16000 BP a 7000 BP, et les debuts de la</w:t>
      </w:r>
    </w:p>
    <w:p>
      <w:pPr>
        <w:jc w:val="right"/>
        <w:bidi w:val="1"/>
      </w:pPr>
      <w:r>
        <w:rPr>
          <w:rtl w:val="1"/>
        </w:rPr>
        <w:t>ביות des plants et des animaux. ב-M. For-</w:t>
      </w:r>
    </w:p>
    <w:p>
      <w:pPr>
        <w:jc w:val="right"/>
        <w:bidi w:val="1"/>
      </w:pPr>
      <w:r>
        <w:rPr>
          <w:rtl w:val="1"/>
        </w:rPr>
        <w:t>tin and O. Aurench (עורכים), מרחב טבעי, מיושב</w:t>
      </w:r>
    </w:p>
    <w:p>
      <w:pPr>
        <w:jc w:val="right"/>
        <w:bidi w:val="1"/>
      </w:pPr>
      <w:r>
        <w:rPr>
          <w:rtl w:val="1"/>
        </w:rPr>
        <w:t>החלל בצפון סוריה (אלף 10-2</w:t>
      </w:r>
    </w:p>
    <w:p>
      <w:pPr>
        <w:jc w:val="right"/>
        <w:bidi w:val="1"/>
      </w:pPr>
      <w:r>
        <w:rPr>
          <w:rtl w:val="1"/>
        </w:rPr>
        <w:t>לפני הספירה), עלון 33: 9–34.</w:t>
      </w:r>
    </w:p>
    <w:p>
      <w:pPr>
        <w:jc w:val="right"/>
        <w:bidi w:val="1"/>
      </w:pPr>
      <w:r>
        <w:rPr>
          <w:rtl w:val="1"/>
        </w:rPr>
        <w:t>HEUN M., SHÄFER-PREGL R., KLAWAN D., CASTAGNA</w:t>
      </w:r>
    </w:p>
    <w:p>
      <w:pPr>
        <w:jc w:val="right"/>
        <w:bidi w:val="1"/>
      </w:pPr>
      <w:r>
        <w:rPr>
          <w:rtl w:val="1"/>
        </w:rPr>
        <w:t>R., ACCERBI M., BORGHI B. ו-SALAMANI F. 1997.</w:t>
      </w:r>
    </w:p>
    <w:p>
      <w:pPr>
        <w:jc w:val="right"/>
        <w:bidi w:val="1"/>
      </w:pPr>
      <w:r>
        <w:rPr>
          <w:rtl w:val="1"/>
        </w:rPr>
        <w:t>אתר של ביות חיטה איינקורן מזוהה על ידי</w:t>
      </w:r>
    </w:p>
    <w:p>
      <w:pPr>
        <w:jc w:val="right"/>
        <w:bidi w:val="1"/>
      </w:pPr>
      <w:r>
        <w:rPr>
          <w:rtl w:val="1"/>
        </w:rPr>
        <w:t>טביעת אצבע של DNA. מדע 278: 1312–1314.</w:t>
      </w:r>
    </w:p>
    <w:p>
      <w:pPr>
        <w:jc w:val="right"/>
        <w:bidi w:val="1"/>
      </w:pPr>
      <w:r>
        <w:rPr>
          <w:rtl w:val="1"/>
        </w:rPr>
        <w:t>HILLMAN G. C. 1996. שינויים בפלייסטוקן מאוחרים ב</w:t>
      </w:r>
    </w:p>
    <w:p>
      <w:pPr>
        <w:jc w:val="right"/>
        <w:bidi w:val="1"/>
      </w:pPr>
      <w:r>
        <w:rPr>
          <w:rtl w:val="1"/>
        </w:rPr>
        <w:t>מזון צמחי בר זמין לציידים-לקטים של</w:t>
      </w:r>
    </w:p>
    <w:p>
      <w:pPr>
        <w:jc w:val="right"/>
        <w:bidi w:val="1"/>
      </w:pPr>
      <w:r>
        <w:rPr>
          <w:rtl w:val="1"/>
        </w:rPr>
        <w:t>הסהר הפורה הצפוני: הקדמה אפשרית ל</w:t>
      </w:r>
    </w:p>
    <w:p>
      <w:pPr>
        <w:jc w:val="right"/>
        <w:bidi w:val="1"/>
      </w:pPr>
      <w:r>
        <w:rPr>
          <w:rtl w:val="1"/>
        </w:rPr>
        <w:t>גידול דגנים. ב-D. R. Harris (עורך), The Origins</w:t>
      </w:r>
    </w:p>
    <w:p>
      <w:pPr>
        <w:jc w:val="right"/>
        <w:bidi w:val="1"/>
      </w:pPr>
      <w:r>
        <w:rPr>
          <w:rtl w:val="1"/>
        </w:rPr>
        <w:t>והתפשטות החקלאות והפסטורליה באירופה-</w:t>
      </w:r>
    </w:p>
    <w:p>
      <w:pPr>
        <w:jc w:val="right"/>
        <w:bidi w:val="1"/>
      </w:pPr>
      <w:r>
        <w:rPr>
          <w:rtl w:val="1"/>
        </w:rPr>
        <w:t>ראסיה: 159–203.</w:t>
      </w:r>
    </w:p>
    <w:p>
      <w:pPr>
        <w:jc w:val="right"/>
        <w:bidi w:val="1"/>
      </w:pPr>
      <w:r>
        <w:rPr>
          <w:rtl w:val="1"/>
        </w:rPr>
        <w:t>2000. כלכלת המזון הצומח של אבו הורירה 1</w:t>
      </w:r>
    </w:p>
    <w:p>
      <w:pPr>
        <w:jc w:val="right"/>
        <w:bidi w:val="1"/>
      </w:pPr>
      <w:r>
        <w:rPr>
          <w:rtl w:val="1"/>
        </w:rPr>
        <w:t>ו-2; אבו הורירה 1: האפיפליאוליתית. ב-A.M.</w:t>
      </w:r>
    </w:p>
    <w:p>
      <w:pPr>
        <w:jc w:val="right"/>
        <w:bidi w:val="1"/>
      </w:pPr>
      <w:r>
        <w:rPr>
          <w:rtl w:val="1"/>
        </w:rPr>
        <w:t>T. Moore, G. C Hillman and A. J. Legge (עורכים), Vil-</w:t>
      </w:r>
    </w:p>
    <w:p>
      <w:pPr>
        <w:jc w:val="right"/>
        <w:bidi w:val="1"/>
      </w:pPr>
      <w:r>
        <w:rPr>
          <w:rtl w:val="1"/>
        </w:rPr>
        <w:t>שדה על הפרת, מחיפוש מזון לחווה-</w:t>
      </w:r>
    </w:p>
    <w:p>
      <w:pPr>
        <w:jc w:val="right"/>
        <w:bidi w:val="1"/>
      </w:pPr>
      <w:r>
        <w:rPr>
          <w:rtl w:val="1"/>
        </w:rPr>
        <w:t>ינג באבו הורירה: 327–398.</w:t>
      </w:r>
    </w:p>
    <w:p>
      <w:pPr>
        <w:jc w:val="right"/>
        <w:bidi w:val="1"/>
      </w:pPr>
      <w:r>
        <w:rPr>
          <w:rtl w:val="1"/>
        </w:rPr>
        <w:t>HILLMAN G. and COLLEDGE S. 1998. The state of cul-</w:t>
      </w:r>
    </w:p>
    <w:p>
      <w:pPr>
        <w:jc w:val="right"/>
        <w:bidi w:val="1"/>
      </w:pPr>
      <w:r>
        <w:rPr>
          <w:rtl w:val="1"/>
        </w:rPr>
        <w:t>נטייה באבו הורירה וכמה השלכות אזוריות-</w:t>
      </w:r>
    </w:p>
    <w:p>
      <w:pPr>
        <w:jc w:val="right"/>
        <w:bidi w:val="1"/>
      </w:pPr>
      <w:r>
        <w:rPr>
          <w:rtl w:val="1"/>
        </w:rPr>
        <w:t>ons. תקציר מאמר שהוצג באינטרנציונל</w:t>
      </w:r>
    </w:p>
    <w:p>
      <w:pPr>
        <w:jc w:val="right"/>
        <w:bidi w:val="1"/>
      </w:pPr>
      <w:r>
        <w:rPr>
          <w:rtl w:val="1"/>
        </w:rPr>
        <w:t>סדנה המעבר מחיפוש מזון לחקלאות</w:t>
      </w:r>
    </w:p>
    <w:p>
      <w:pPr>
        <w:jc w:val="right"/>
        <w:bidi w:val="1"/>
      </w:pPr>
      <w:r>
        <w:rPr>
          <w:rtl w:val="1"/>
        </w:rPr>
        <w:t>בדרום מערב אסיה. חרונינגן, 7-11 בספטמבר 1998.</w:t>
      </w:r>
    </w:p>
    <w:p>
      <w:pPr>
        <w:jc w:val="right"/>
        <w:bidi w:val="1"/>
      </w:pPr>
      <w:r>
        <w:rPr>
          <w:rtl w:val="1"/>
        </w:rPr>
        <w:t>HILLMAN G., HEDGES R., MOORE A., COLLEDGE S.</w:t>
      </w:r>
    </w:p>
    <w:p>
      <w:pPr>
        <w:jc w:val="right"/>
        <w:bidi w:val="1"/>
      </w:pPr>
      <w:r>
        <w:rPr>
          <w:rtl w:val="1"/>
        </w:rPr>
        <w:t>ו-PETTITT P. 2001. עדות חדשה של Lateglacial</w:t>
      </w:r>
    </w:p>
    <w:p>
      <w:pPr>
        <w:jc w:val="right"/>
        <w:bidi w:val="1"/>
      </w:pPr>
      <w:r>
        <w:rPr>
          <w:rtl w:val="1"/>
        </w:rPr>
        <w:t>גידול דגנים של אבו הורירה על הפרת.</w:t>
      </w:r>
    </w:p>
    <w:p>
      <w:pPr>
        <w:jc w:val="right"/>
        <w:bidi w:val="1"/>
      </w:pPr>
      <w:r>
        <w:rPr>
          <w:rtl w:val="1"/>
        </w:rPr>
        <w:t>השואה י"א: 383–393.</w:t>
      </w:r>
    </w:p>
    <w:p>
      <w:pPr>
        <w:jc w:val="right"/>
        <w:bidi w:val="1"/>
      </w:pPr>
      <w:r>
        <w:rPr>
          <w:rtl w:val="1"/>
        </w:rPr>
        <w:t>HILLMAN G. C. and DAVIS M. S. 1992. Domestication</w:t>
      </w:r>
    </w:p>
    <w:p>
      <w:pPr>
        <w:jc w:val="right"/>
        <w:bidi w:val="1"/>
      </w:pPr>
      <w:r>
        <w:rPr>
          <w:rtl w:val="1"/>
        </w:rPr>
        <w:t>שיעור חיטת בר ושעורה בטיפוח פרימיטיבי-</w:t>
      </w:r>
    </w:p>
    <w:p>
      <w:pPr>
        <w:jc w:val="right"/>
        <w:bidi w:val="1"/>
      </w:pPr>
      <w:r>
        <w:rPr>
          <w:rtl w:val="1"/>
        </w:rPr>
        <w:t>מחקר: תוצאות ראשוניות והשתמעות ארכיאולוגית</w:t>
      </w:r>
    </w:p>
    <w:p>
      <w:pPr>
        <w:jc w:val="right"/>
        <w:bidi w:val="1"/>
      </w:pPr>
      <w:r>
        <w:rPr>
          <w:rtl w:val="1"/>
        </w:rPr>
        <w:t>קטיונים של מדידות שדה של מקדם בחירה.</w:t>
      </w:r>
    </w:p>
    <w:p>
      <w:pPr>
        <w:jc w:val="right"/>
        <w:bidi w:val="1"/>
      </w:pPr>
      <w:r>
        <w:rPr>
          <w:rtl w:val="1"/>
        </w:rPr>
        <w:t>ב-P. C. Anderson (עורך), Prehistoire de L'Agriculture,</w:t>
      </w:r>
    </w:p>
    <w:p>
      <w:pPr>
        <w:jc w:val="right"/>
        <w:bidi w:val="1"/>
      </w:pPr>
      <w:r>
        <w:rPr>
          <w:rtl w:val="1"/>
        </w:rPr>
        <w:t>Monographie du CRA מס. 6: 113–158.</w:t>
      </w:r>
    </w:p>
    <w:p>
      <w:pPr>
        <w:jc w:val="right"/>
        <w:bidi w:val="1"/>
      </w:pPr>
      <w:r>
        <w:rPr>
          <w:rtl w:val="1"/>
        </w:rPr>
        <w:t>HODDER I. 1993. The Domestication of Europe,</w:t>
      </w:r>
    </w:p>
    <w:p>
      <w:pPr>
        <w:jc w:val="right"/>
        <w:bidi w:val="1"/>
      </w:pPr>
      <w:r>
        <w:rPr>
          <w:rtl w:val="1"/>
        </w:rPr>
        <w:t>באלאקוול, אוקספורד.</w:t>
      </w:r>
    </w:p>
    <w:p>
      <w:pPr>
        <w:jc w:val="right"/>
        <w:bidi w:val="1"/>
      </w:pPr>
      <w:r>
        <w:rPr>
          <w:rtl w:val="1"/>
        </w:rPr>
        <w:t>HOLE F. 1998. ביות חיטה. מדע 279:</w:t>
      </w:r>
    </w:p>
    <w:p>
      <w:pPr>
        <w:jc w:val="right"/>
        <w:bidi w:val="1"/>
      </w:pPr>
      <w:r>
        <w:rPr>
          <w:rtl w:val="1"/>
        </w:rPr>
        <w:t>303.</w:t>
      </w:r>
    </w:p>
    <w:p>
      <w:pPr>
        <w:jc w:val="right"/>
        <w:bidi w:val="1"/>
      </w:pPr>
      <w:r>
        <w:rPr>
          <w:rtl w:val="1"/>
        </w:rPr>
        <w:t>HOPF M. 1983. שרידי צמח יריחו. ב-K.M. Ken-</w:t>
      </w:r>
    </w:p>
    <w:p>
      <w:pPr>
        <w:jc w:val="right"/>
        <w:bidi w:val="1"/>
      </w:pPr>
      <w:r>
        <w:rPr>
          <w:rtl w:val="1"/>
        </w:rPr>
        <w:t>יון ו-T.A. הולנד (עורכים), Excavation at Jericho</w:t>
      </w:r>
    </w:p>
    <w:p>
      <w:pPr>
        <w:jc w:val="right"/>
        <w:bidi w:val="1"/>
      </w:pPr>
      <w:r>
        <w:rPr>
          <w:rtl w:val="1"/>
        </w:rPr>
        <w:t>כרך יד. 5: 576–621.</w:t>
      </w:r>
    </w:p>
    <w:p>
      <w:pPr>
        <w:jc w:val="right"/>
        <w:bidi w:val="1"/>
      </w:pPr>
      <w:r>
        <w:rPr>
          <w:rtl w:val="1"/>
        </w:rPr>
        <w:t>JONES M.K., ALLABY R.G. and BROWN T.A. 1998.</w:t>
      </w:r>
    </w:p>
    <w:p>
      <w:pPr>
        <w:jc w:val="right"/>
        <w:bidi w:val="1"/>
      </w:pPr>
      <w:r>
        <w:rPr>
          <w:rtl w:val="1"/>
        </w:rPr>
        <w:t>ביות חיטה. מדע 279: 302–303.</w:t>
      </w:r>
    </w:p>
    <w:p>
      <w:pPr>
        <w:jc w:val="right"/>
        <w:bidi w:val="1"/>
      </w:pPr>
      <w:r>
        <w:rPr>
          <w:rtl w:val="1"/>
        </w:rPr>
        <w:t>KISLEV M. E. 1989. דגנים מבויתים מראש ב-</w:t>
      </w:r>
    </w:p>
    <w:p>
      <w:pPr>
        <w:jc w:val="right"/>
        <w:bidi w:val="1"/>
      </w:pPr>
      <w:r>
        <w:rPr>
          <w:rtl w:val="1"/>
        </w:rPr>
        <w:t>תקופה נאוליתית קדם-קרמית. בתוך א' הרשדוביץ (עורך),</w:t>
      </w:r>
    </w:p>
    <w:p>
      <w:pPr>
        <w:jc w:val="right"/>
        <w:bidi w:val="1"/>
      </w:pPr>
      <w:r>
        <w:rPr>
          <w:rtl w:val="1"/>
        </w:rPr>
        <w:t>אנשים ותרבות בשינוי, BAR International</w:t>
      </w:r>
    </w:p>
    <w:p>
      <w:pPr>
        <w:jc w:val="right"/>
        <w:bidi w:val="1"/>
      </w:pPr>
      <w:r>
        <w:rPr>
          <w:rtl w:val="1"/>
        </w:rPr>
        <w:t>סדרה 508: 147–152.</w:t>
      </w:r>
    </w:p>
    <w:p>
      <w:pPr>
        <w:jc w:val="right"/>
        <w:bidi w:val="1"/>
      </w:pPr>
      <w:r>
        <w:rPr>
          <w:rtl w:val="1"/>
        </w:rPr>
        <w:t>1997. חקלאות מוקדמת ופליאואקולוגיה של נתיב</w:t>
      </w:r>
    </w:p>
    <w:p>
      <w:pPr>
        <w:jc w:val="right"/>
        <w:bidi w:val="1"/>
      </w:pPr>
      <w:r>
        <w:rPr>
          <w:rtl w:val="1"/>
        </w:rPr>
        <w:t>הגדוד. כפר נאוליתי מוקדם בירדן</w:t>
      </w:r>
    </w:p>
    <w:p>
      <w:pPr>
        <w:jc w:val="right"/>
        <w:bidi w:val="1"/>
      </w:pPr>
      <w:r>
        <w:rPr>
          <w:rtl w:val="1"/>
        </w:rPr>
        <w:t>עמק, חלק א': הארכיאולוגיה של נתיב חג-</w:t>
      </w:r>
    </w:p>
    <w:p>
      <w:pPr>
        <w:jc w:val="right"/>
        <w:bidi w:val="1"/>
      </w:pPr>
      <w:r>
        <w:rPr>
          <w:rtl w:val="1"/>
        </w:rPr>
        <w:t>dud, בית הספר האמריקאי למחקר פרהיסטורי,</w:t>
      </w:r>
    </w:p>
    <w:p>
      <w:pPr>
        <w:jc w:val="right"/>
        <w:bidi w:val="1"/>
      </w:pPr>
      <w:r>
        <w:rPr>
          <w:rtl w:val="1"/>
        </w:rPr>
        <w:t>עלון 43: 209–236.</w:t>
      </w:r>
    </w:p>
    <w:p>
      <w:pPr>
        <w:jc w:val="right"/>
        <w:bidi w:val="1"/>
      </w:pPr>
      <w:r>
        <w:rPr>
          <w:rtl w:val="1"/>
        </w:rPr>
        <w:t>1998. המקור האגרופילטי של גידולים חד-שנתיים. אב-</w:t>
      </w:r>
    </w:p>
    <w:p>
      <w:pPr>
        <w:jc w:val="right"/>
        <w:bidi w:val="1"/>
      </w:pPr>
      <w:r>
        <w:rPr>
          <w:rtl w:val="1"/>
        </w:rPr>
        <w:t>מסמך מאמר שהוצג בעבודה הבינלאומית-</w:t>
      </w:r>
    </w:p>
    <w:p>
      <w:pPr>
        <w:jc w:val="right"/>
        <w:bidi w:val="1"/>
      </w:pPr>
      <w:r>
        <w:rPr>
          <w:rtl w:val="1"/>
        </w:rPr>
        <w:t>חנות "המעבר מחיפוש מזון לחקלאות ב</w:t>
      </w:r>
    </w:p>
    <w:p>
      <w:pPr>
        <w:jc w:val="right"/>
        <w:bidi w:val="1"/>
      </w:pPr>
      <w:r>
        <w:rPr>
          <w:rtl w:val="1"/>
        </w:rPr>
        <w:t>דרום מערב אסיה" חרונינגן, 7-11 בספטמבר 1998.</w:t>
      </w:r>
    </w:p>
    <w:p>
      <w:pPr>
        <w:jc w:val="right"/>
        <w:bidi w:val="1"/>
      </w:pPr>
      <w:r>
        <w:rPr>
          <w:rtl w:val="1"/>
        </w:rPr>
        <w:t>KUIJT I. 1996. משא ומתן על שוויון באמצעות טקס: א</w:t>
      </w:r>
    </w:p>
    <w:p>
      <w:pPr>
        <w:jc w:val="right"/>
        <w:bidi w:val="1"/>
      </w:pPr>
      <w:r>
        <w:rPr>
          <w:rtl w:val="1"/>
        </w:rPr>
        <w:t>התחשבות ב- Natufian המנוח וה-Pre-Pottery Neoli-</w:t>
      </w:r>
    </w:p>
    <w:p>
      <w:pPr>
        <w:jc w:val="right"/>
        <w:bidi w:val="1"/>
      </w:pPr>
      <w:r>
        <w:rPr>
          <w:rtl w:val="1"/>
        </w:rPr>
        <w:t>פרקטיקות מתות תקופתיות. Journal of Anthro-</w:t>
      </w:r>
    </w:p>
    <w:p>
      <w:pPr>
        <w:jc w:val="right"/>
        <w:bidi w:val="1"/>
      </w:pPr>
      <w:r>
        <w:rPr>
          <w:rtl w:val="1"/>
        </w:rPr>
        <w:t>ארכיאולוגיה pological 19: 313–336.</w:t>
      </w:r>
    </w:p>
    <w:p>
      <w:pPr>
        <w:jc w:val="right"/>
        <w:bidi w:val="1"/>
      </w:pPr>
      <w:r>
        <w:rPr>
          <w:rtl w:val="1"/>
        </w:rPr>
        <w:t>2000. שמירה על השלום: טקס, מטמון גולגולת, ו</w:t>
      </w:r>
    </w:p>
    <w:p>
      <w:pPr>
        <w:jc w:val="right"/>
        <w:bidi w:val="1"/>
      </w:pPr>
      <w:r>
        <w:rPr>
          <w:rtl w:val="1"/>
        </w:rPr>
        <w:t>שילוב קהילתי בניאולית הלבנטית. ב- I.</w:t>
      </w:r>
    </w:p>
    <w:p>
      <w:pPr>
        <w:jc w:val="right"/>
        <w:bidi w:val="1"/>
      </w:pPr>
      <w:r>
        <w:rPr>
          <w:rtl w:val="1"/>
        </w:rPr>
        <w:t>Kuijt (עורך), החיים בקהילת החקלאות הנאוליתית-</w:t>
      </w:r>
    </w:p>
    <w:p>
      <w:pPr>
        <w:jc w:val="right"/>
        <w:bidi w:val="1"/>
      </w:pPr>
      <w:r>
        <w:rPr>
          <w:rtl w:val="1"/>
        </w:rPr>
        <w:t>קשרים: 137–162.</w:t>
      </w:r>
    </w:p>
    <w:p>
      <w:pPr>
        <w:jc w:val="right"/>
        <w:bidi w:val="1"/>
      </w:pPr>
      <w:r>
        <w:rPr>
          <w:rtl w:val="1"/>
        </w:rPr>
        <w:t>LADIZINSKY G. 1987. ביות דופק לפני cul-</w:t>
      </w:r>
    </w:p>
    <w:p>
      <w:pPr>
        <w:jc w:val="right"/>
        <w:bidi w:val="1"/>
      </w:pPr>
      <w:r>
        <w:rPr>
          <w:rtl w:val="1"/>
        </w:rPr>
        <w:t>נטייה. בוטניקה כלכלית 41: 60–65.</w:t>
      </w:r>
    </w:p>
    <w:p>
      <w:pPr>
        <w:jc w:val="right"/>
        <w:bidi w:val="1"/>
      </w:pPr>
      <w:r>
        <w:rPr>
          <w:rtl w:val="1"/>
        </w:rPr>
        <w:t>1989. ביות דופק: עובדות ובדיות. אקולוגי-</w:t>
      </w:r>
    </w:p>
    <w:p>
      <w:pPr>
        <w:jc w:val="right"/>
        <w:bidi w:val="1"/>
      </w:pPr>
      <w:r>
        <w:rPr>
          <w:rtl w:val="1"/>
        </w:rPr>
        <w:t>בוטניקה נומית 43: 131–132.</w:t>
      </w:r>
    </w:p>
    <w:p>
      <w:pPr>
        <w:jc w:val="right"/>
        <w:bidi w:val="1"/>
      </w:pPr>
      <w:r>
        <w:rPr>
          <w:rtl w:val="1"/>
        </w:rPr>
        <w:t>1993. ביות עדשים: על איכות הראיה</w:t>
      </w:r>
    </w:p>
    <w:p>
      <w:pPr>
        <w:jc w:val="right"/>
        <w:bidi w:val="1"/>
      </w:pPr>
      <w:r>
        <w:rPr>
          <w:rtl w:val="1"/>
        </w:rPr>
        <w:t>דנס וטיעונים. בוטניקה כלכלית 47: 60–</w:t>
      </w:r>
    </w:p>
    <w:p>
      <w:pPr>
        <w:jc w:val="right"/>
        <w:bidi w:val="1"/>
      </w:pPr>
      <w:r>
        <w:rPr>
          <w:rtl w:val="1"/>
        </w:rPr>
        <w:t>64.</w:t>
      </w:r>
    </w:p>
    <w:p>
      <w:pPr>
        <w:jc w:val="right"/>
        <w:bidi w:val="1"/>
      </w:pPr>
      <w:r>
        <w:rPr>
          <w:rtl w:val="1"/>
        </w:rPr>
        <w:t>1998א. אבולוציה של צמחים תחת ביות,</w:t>
      </w:r>
    </w:p>
    <w:p>
      <w:pPr>
        <w:jc w:val="right"/>
        <w:bidi w:val="1"/>
      </w:pPr>
      <w:r>
        <w:rPr>
          <w:rtl w:val="1"/>
        </w:rPr>
        <w:t>הוצאת Kluwer Academic Publishers, דורדרכט.</w:t>
      </w:r>
    </w:p>
    <w:p>
      <w:pPr>
        <w:jc w:val="right"/>
        <w:bidi w:val="1"/>
      </w:pPr>
      <w:r>
        <w:rPr>
          <w:rtl w:val="1"/>
        </w:rPr>
        <w:t>1998ב. כמה מוטנטים קשוחים של ראצ'יס הולידו</w:t>
      </w:r>
    </w:p>
    <w:p>
      <w:pPr>
        <w:jc w:val="right"/>
        <w:bidi w:val="1"/>
      </w:pPr>
      <w:r>
        <w:rPr>
          <w:rtl w:val="1"/>
        </w:rPr>
        <w:t>לשעורה מבויתת? משאבים גנטיים ו</w:t>
      </w:r>
    </w:p>
    <w:p>
      <w:pPr>
        <w:jc w:val="right"/>
        <w:bidi w:val="1"/>
      </w:pPr>
      <w:r>
        <w:rPr>
          <w:rtl w:val="1"/>
        </w:rPr>
        <w:t>Crop Evolution 45: 411–414.</w:t>
      </w:r>
    </w:p>
    <w:p>
      <w:pPr>
        <w:pStyle w:val="Heading2"/>
        <w:jc w:val="right"/>
        <w:bidi w:val="1"/>
      </w:pPr>
      <w:r>
        <w:rPr>
          <w:rtl w:val="1"/>
        </w:rPr>
        <w:t>עמוד 14</w:t>
      </w:r>
    </w:p>
    <w:p>
      <w:pPr>
        <w:jc w:val="right"/>
        <w:bidi w:val="1"/>
      </w:pPr>
      <w:r>
        <w:rPr>
          <w:rtl w:val="1"/>
        </w:rPr>
        <w:t>אבי גופר, שחל אבו ושמחה לב-ידון</w:t>
      </w:r>
    </w:p>
    <w:p>
      <w:pPr>
        <w:jc w:val="right"/>
        <w:bidi w:val="1"/>
      </w:pPr>
      <w:r>
        <w:rPr>
          <w:rtl w:val="1"/>
        </w:rPr>
        <w:t>62</w:t>
      </w:r>
    </w:p>
    <w:p>
      <w:pPr>
        <w:jc w:val="right"/>
        <w:bidi w:val="1"/>
      </w:pPr>
      <w:r>
        <w:rPr>
          <w:rtl w:val="1"/>
        </w:rPr>
        <w:t>1999. זיהוי גנטיקה פראית של העדשים</w:t>
      </w:r>
    </w:p>
    <w:p>
      <w:pPr>
        <w:jc w:val="right"/>
        <w:bidi w:val="1"/>
      </w:pPr>
      <w:r>
        <w:rPr>
          <w:rtl w:val="1"/>
        </w:rPr>
        <w:t>מלאי. משאבים גנטיים והתפתחות היבול 46:</w:t>
      </w:r>
    </w:p>
    <w:p>
      <w:pPr>
        <w:jc w:val="right"/>
        <w:bidi w:val="1"/>
      </w:pPr>
      <w:r>
        <w:rPr>
          <w:rtl w:val="1"/>
        </w:rPr>
        <w:t>115–118.</w:t>
      </w:r>
    </w:p>
    <w:p>
      <w:pPr>
        <w:jc w:val="right"/>
        <w:bidi w:val="1"/>
      </w:pPr>
      <w:r>
        <w:rPr>
          <w:rtl w:val="1"/>
        </w:rPr>
        <w:t>LEV-YADUN S., GOPHER A. and ABBO S. 2000. The</w:t>
      </w:r>
    </w:p>
    <w:p>
      <w:pPr>
        <w:jc w:val="right"/>
        <w:bidi w:val="1"/>
      </w:pPr>
      <w:r>
        <w:rPr>
          <w:rtl w:val="1"/>
        </w:rPr>
        <w:t>ערש החקלאות. מדע 288: 1602–1603.</w:t>
      </w:r>
    </w:p>
    <w:p>
      <w:pPr>
        <w:jc w:val="right"/>
        <w:bidi w:val="1"/>
      </w:pPr>
      <w:r>
        <w:rPr>
          <w:rtl w:val="1"/>
        </w:rPr>
        <w:t>MILLER N. 1991. המזרח הקרוב. בוואן זייסט, וואסילי-</w:t>
      </w:r>
    </w:p>
    <w:p>
      <w:pPr>
        <w:jc w:val="right"/>
        <w:bidi w:val="1"/>
      </w:pPr>
      <w:r>
        <w:rPr>
          <w:rtl w:val="1"/>
        </w:rPr>
        <w:t>kowa and Behre (עורכים), Progerss in Old World Pa-</w:t>
      </w:r>
    </w:p>
    <w:p>
      <w:pPr>
        <w:jc w:val="right"/>
        <w:bidi w:val="1"/>
      </w:pPr>
      <w:r>
        <w:rPr>
          <w:rtl w:val="1"/>
        </w:rPr>
        <w:t>leoethnobotany: 133–160.</w:t>
      </w:r>
    </w:p>
    <w:p>
      <w:pPr>
        <w:jc w:val="right"/>
        <w:bidi w:val="1"/>
      </w:pPr>
      <w:r>
        <w:rPr>
          <w:rtl w:val="1"/>
        </w:rPr>
        <w:t>MOORE A. M. T. 1991. Abu Hureira 1 and the ante-</w:t>
      </w:r>
    </w:p>
    <w:p>
      <w:pPr>
        <w:jc w:val="right"/>
        <w:bidi w:val="1"/>
      </w:pPr>
      <w:r>
        <w:rPr>
          <w:rtl w:val="1"/>
        </w:rPr>
        <w:t>קדנטים של חקלאות על הפרת האמצעית. ב</w:t>
      </w:r>
    </w:p>
    <w:p>
      <w:pPr>
        <w:jc w:val="right"/>
        <w:bidi w:val="1"/>
      </w:pPr>
      <w:r>
        <w:rPr>
          <w:rtl w:val="1"/>
        </w:rPr>
        <w:t>או' בר-יוסף ופ' ואלה (עורכים), התרבות הנטופית-</w:t>
      </w:r>
    </w:p>
    <w:p>
      <w:pPr>
        <w:jc w:val="right"/>
        <w:bidi w:val="1"/>
      </w:pPr>
      <w:r>
        <w:rPr>
          <w:rtl w:val="1"/>
        </w:rPr>
        <w:t>ture in the Levant, International Monographs in</w:t>
      </w:r>
    </w:p>
    <w:p>
      <w:pPr>
        <w:jc w:val="right"/>
        <w:bidi w:val="1"/>
      </w:pPr>
      <w:r>
        <w:rPr>
          <w:rtl w:val="1"/>
        </w:rPr>
        <w:t>פרהיסטוריה לא. 1: 277–294.</w:t>
      </w:r>
    </w:p>
    <w:p>
      <w:pPr>
        <w:jc w:val="right"/>
        <w:bidi w:val="1"/>
      </w:pPr>
      <w:r>
        <w:rPr>
          <w:rtl w:val="1"/>
        </w:rPr>
        <w:t>MOORE A.M.T., HILLMAN G.C., ו-LEGGE A.J. 2000.</w:t>
      </w:r>
    </w:p>
    <w:p>
      <w:pPr>
        <w:jc w:val="right"/>
        <w:bidi w:val="1"/>
      </w:pPr>
      <w:r>
        <w:rPr>
          <w:rtl w:val="1"/>
        </w:rPr>
        <w:t>כפר על הפרת, מחיפוש מזון ועד חקלאות</w:t>
      </w:r>
    </w:p>
    <w:p>
      <w:pPr>
        <w:jc w:val="right"/>
        <w:bidi w:val="1"/>
      </w:pPr>
      <w:r>
        <w:rPr>
          <w:rtl w:val="1"/>
        </w:rPr>
        <w:t>באבו הורירה, הוצאת אוניברסיטת אוקספורד, אוקספורד.</w:t>
      </w:r>
    </w:p>
    <w:p>
      <w:pPr>
        <w:jc w:val="right"/>
        <w:bidi w:val="1"/>
      </w:pPr>
      <w:r>
        <w:rPr>
          <w:rtl w:val="1"/>
        </w:rPr>
        <w:t>NEALE D. B., SAGHAI-MAROOF M. A., ALLARD R. W.,</w:t>
      </w:r>
    </w:p>
    <w:p>
      <w:pPr>
        <w:jc w:val="right"/>
        <w:bidi w:val="1"/>
      </w:pPr>
      <w:r>
        <w:rPr>
          <w:rtl w:val="1"/>
        </w:rPr>
        <w:t>ZHANG Q. and JORGENSEN R. A. 1988. Chloroplast</w:t>
      </w:r>
    </w:p>
    <w:p>
      <w:pPr>
        <w:jc w:val="right"/>
        <w:bidi w:val="1"/>
      </w:pPr>
      <w:r>
        <w:rPr>
          <w:rtl w:val="1"/>
        </w:rPr>
        <w:t>מגוון DNA באוכלוסיות פרא ומעובדות</w:t>
      </w:r>
    </w:p>
    <w:p>
      <w:pPr>
        <w:jc w:val="right"/>
        <w:bidi w:val="1"/>
      </w:pPr>
      <w:r>
        <w:rPr>
          <w:rtl w:val="1"/>
        </w:rPr>
        <w:t>שעורה. גנטיקה 120: 1105–1110.</w:t>
      </w:r>
    </w:p>
    <w:p>
      <w:pPr>
        <w:jc w:val="right"/>
        <w:bidi w:val="1"/>
      </w:pPr>
      <w:r>
        <w:rPr>
          <w:rtl w:val="1"/>
        </w:rPr>
        <w:t>NESBITT M. and SAMUEL D. 1998. Wheat domestica-</w:t>
      </w:r>
    </w:p>
    <w:p>
      <w:pPr>
        <w:jc w:val="right"/>
        <w:bidi w:val="1"/>
      </w:pPr>
      <w:r>
        <w:rPr>
          <w:rtl w:val="1"/>
        </w:rPr>
        <w:t>tion: עדות ארכיאולוגית. מדע 279: 1433.</w:t>
      </w:r>
    </w:p>
    <w:p>
      <w:pPr>
        <w:jc w:val="right"/>
        <w:bidi w:val="1"/>
      </w:pPr>
      <w:r>
        <w:rPr>
          <w:rtl w:val="1"/>
        </w:rPr>
        <w:t>ÖZDOGAN M. 1997. תחילתה של הכלכלה הנאוליתית-</w:t>
      </w:r>
    </w:p>
    <w:p>
      <w:pPr>
        <w:jc w:val="right"/>
        <w:bidi w:val="1"/>
      </w:pPr>
      <w:r>
        <w:rPr>
          <w:rtl w:val="1"/>
        </w:rPr>
        <w:t>מדינות בדרום מזרח אירופה: פרספקטיבה אנטולית-</w:t>
      </w:r>
    </w:p>
    <w:p>
      <w:pPr>
        <w:jc w:val="right"/>
        <w:bidi w:val="1"/>
      </w:pPr>
      <w:r>
        <w:rPr>
          <w:rtl w:val="1"/>
        </w:rPr>
        <w:t>טיב. Journal of European Archaeology 5.2: 1–33.</w:t>
      </w:r>
    </w:p>
    <w:p>
      <w:pPr>
        <w:jc w:val="right"/>
        <w:bidi w:val="1"/>
      </w:pPr>
      <w:r>
        <w:rPr>
          <w:rtl w:val="1"/>
        </w:rPr>
        <w:t>1999. הקדמה; דברי סיום. ב-M. Özdo-</w:t>
      </w:r>
    </w:p>
    <w:p>
      <w:pPr>
        <w:jc w:val="right"/>
        <w:bidi w:val="1"/>
      </w:pPr>
      <w:r>
        <w:rPr>
          <w:rtl w:val="1"/>
        </w:rPr>
        <w:t>גן ו-N. Basgelen (עורכים), Neolithic in Turkey –</w:t>
      </w:r>
    </w:p>
    <w:p>
      <w:pPr>
        <w:jc w:val="right"/>
        <w:bidi w:val="1"/>
      </w:pPr>
      <w:r>
        <w:rPr>
          <w:rtl w:val="1"/>
        </w:rPr>
        <w:t>ערש הציוויליזציה: 9–12, 225–236.</w:t>
      </w:r>
    </w:p>
    <w:p>
      <w:pPr>
        <w:jc w:val="right"/>
        <w:bidi w:val="1"/>
      </w:pPr>
      <w:r>
        <w:rPr>
          <w:rtl w:val="1"/>
        </w:rPr>
        <w:t>REDDING R. W. 1988. הסבר כללי של תת-</w:t>
      </w:r>
    </w:p>
    <w:p>
      <w:pPr>
        <w:jc w:val="right"/>
        <w:bidi w:val="1"/>
      </w:pPr>
      <w:r>
        <w:rPr>
          <w:rtl w:val="1"/>
        </w:rPr>
        <w:t>שינוי התנגדות: מציד ואיסוף לאוכל</w:t>
      </w:r>
    </w:p>
    <w:p>
      <w:pPr>
        <w:jc w:val="right"/>
        <w:bidi w:val="1"/>
      </w:pPr>
      <w:r>
        <w:rPr>
          <w:rtl w:val="1"/>
        </w:rPr>
        <w:t>ייצור. כתב עת לארכיאולוגיה אנתרופולוגית-</w:t>
      </w:r>
    </w:p>
    <w:p>
      <w:pPr>
        <w:jc w:val="right"/>
        <w:bidi w:val="1"/>
      </w:pPr>
      <w:r>
        <w:rPr>
          <w:rtl w:val="1"/>
        </w:rPr>
        <w:t>לוג'י 7(1): 56–97.</w:t>
      </w:r>
    </w:p>
    <w:p>
      <w:pPr>
        <w:jc w:val="right"/>
        <w:bidi w:val="1"/>
      </w:pPr>
      <w:r>
        <w:rPr>
          <w:rtl w:val="1"/>
        </w:rPr>
        <w:t>RINDOS D. 1980. סימביוזה, חוסר יציבות והמקור-</w:t>
      </w:r>
    </w:p>
    <w:p>
      <w:pPr>
        <w:jc w:val="right"/>
        <w:bidi w:val="1"/>
      </w:pPr>
      <w:r>
        <w:rPr>
          <w:rtl w:val="1"/>
        </w:rPr>
        <w:t>ג'ינס וממרח של חקלאות: דגם חדש. קור-</w:t>
      </w:r>
    </w:p>
    <w:p>
      <w:pPr>
        <w:jc w:val="right"/>
        <w:bidi w:val="1"/>
      </w:pPr>
      <w:r>
        <w:rPr>
          <w:rtl w:val="1"/>
        </w:rPr>
        <w:t>Rent Anthropolgy 21: 751–772.</w:t>
      </w:r>
    </w:p>
    <w:p>
      <w:pPr>
        <w:jc w:val="right"/>
        <w:bidi w:val="1"/>
      </w:pPr>
      <w:r>
        <w:rPr>
          <w:rtl w:val="1"/>
        </w:rPr>
        <w:t>1984. מקורות החקלאות: אבולוציוני</w:t>
      </w:r>
    </w:p>
    <w:p>
      <w:pPr>
        <w:jc w:val="right"/>
        <w:bidi w:val="1"/>
      </w:pPr>
      <w:r>
        <w:rPr>
          <w:rtl w:val="1"/>
        </w:rPr>
        <w:t>פרספקטיבה, עיתונות אקדמית, ניו יורק.</w:t>
      </w:r>
    </w:p>
    <w:p>
      <w:pPr>
        <w:jc w:val="right"/>
        <w:bidi w:val="1"/>
      </w:pPr>
      <w:r>
        <w:rPr>
          <w:rtl w:val="1"/>
        </w:rPr>
        <w:t>ROSENBERG M. 1998. הונאה בכיסאות המוזיקליים.</w:t>
      </w:r>
    </w:p>
    <w:p>
      <w:pPr>
        <w:jc w:val="right"/>
        <w:bidi w:val="1"/>
      </w:pPr>
      <w:r>
        <w:rPr>
          <w:rtl w:val="1"/>
        </w:rPr>
        <w:t>אנתרופולוגיה נוכחית 39(5): 653–681.</w:t>
      </w:r>
    </w:p>
    <w:p>
      <w:pPr>
        <w:jc w:val="right"/>
        <w:bidi w:val="1"/>
      </w:pPr>
      <w:r>
        <w:rPr>
          <w:rtl w:val="1"/>
        </w:rPr>
        <w:t>ROSENBERG M. and REDDING R. W. 2000. Hallan</w:t>
      </w:r>
    </w:p>
    <w:p>
      <w:pPr>
        <w:jc w:val="right"/>
        <w:bidi w:val="1"/>
      </w:pPr>
      <w:r>
        <w:rPr>
          <w:rtl w:val="1"/>
        </w:rPr>
        <w:t>Çemi וארגון כפר מוקדם במזרח אנה-</w:t>
      </w:r>
    </w:p>
    <w:p>
      <w:pPr>
        <w:jc w:val="right"/>
        <w:bidi w:val="1"/>
      </w:pPr>
      <w:r>
        <w:rPr>
          <w:rtl w:val="1"/>
        </w:rPr>
        <w:t>טוליה. בתוך I. Kuijt (עורך), חיים בחקלאות ניאוליתית</w:t>
      </w:r>
    </w:p>
    <w:p>
      <w:pPr>
        <w:jc w:val="right"/>
        <w:bidi w:val="1"/>
      </w:pPr>
      <w:r>
        <w:rPr>
          <w:rtl w:val="1"/>
        </w:rPr>
        <w:t>קהילות: 39–62.</w:t>
      </w:r>
    </w:p>
    <w:p>
      <w:pPr>
        <w:jc w:val="right"/>
        <w:bidi w:val="1"/>
      </w:pPr>
      <w:r>
        <w:rPr>
          <w:rtl w:val="1"/>
        </w:rPr>
        <w:t>שראט א' 1981. מחרשה ופסטורליות: היבטים</w:t>
      </w:r>
    </w:p>
    <w:p>
      <w:pPr>
        <w:jc w:val="right"/>
        <w:bidi w:val="1"/>
      </w:pPr>
      <w:r>
        <w:rPr>
          <w:rtl w:val="1"/>
        </w:rPr>
        <w:t>של מהפכת המוצרים המשניים. ב-I. Hodder,</w:t>
      </w:r>
    </w:p>
    <w:p>
      <w:pPr>
        <w:jc w:val="right"/>
        <w:bidi w:val="1"/>
      </w:pPr>
      <w:r>
        <w:rPr>
          <w:rtl w:val="1"/>
        </w:rPr>
        <w:t>G. Isaac and N. Hammond (עורכים), Patterns of the</w:t>
      </w:r>
    </w:p>
    <w:p>
      <w:pPr>
        <w:jc w:val="right"/>
        <w:bidi w:val="1"/>
      </w:pPr>
      <w:r>
        <w:rPr>
          <w:rtl w:val="1"/>
        </w:rPr>
        <w:t>עבר: מחקרים לכבוד דיוויד קלארק: 261–305.</w:t>
      </w:r>
    </w:p>
    <w:p>
      <w:pPr>
        <w:jc w:val="right"/>
        <w:bidi w:val="1"/>
      </w:pPr>
      <w:r>
        <w:rPr>
          <w:rtl w:val="1"/>
        </w:rPr>
        <w:t>SMITH P. E. ו- CUYLER-YOUNG T. Jr. 1972. The evo-</w:t>
      </w:r>
    </w:p>
    <w:p>
      <w:pPr>
        <w:jc w:val="right"/>
        <w:bidi w:val="1"/>
      </w:pPr>
      <w:r>
        <w:rPr>
          <w:rtl w:val="1"/>
        </w:rPr>
        <w:t>פיתרון של חקלאות ותרבות מוקדמת בי-</w:t>
      </w:r>
    </w:p>
    <w:p>
      <w:pPr>
        <w:jc w:val="right"/>
        <w:bidi w:val="1"/>
      </w:pPr>
      <w:r>
        <w:rPr>
          <w:rtl w:val="1"/>
        </w:rPr>
        <w:t>סופוטמיה: מודל ניסיון. ב-B.J. Spooner (עורך), Popu-</w:t>
      </w:r>
    </w:p>
    <w:p>
      <w:pPr>
        <w:jc w:val="right"/>
        <w:bidi w:val="1"/>
      </w:pPr>
      <w:r>
        <w:rPr>
          <w:rtl w:val="1"/>
        </w:rPr>
        <w:t>צמיחה: השלכות אנתרופולוגיות: 1–59.</w:t>
      </w:r>
    </w:p>
    <w:p>
      <w:pPr>
        <w:jc w:val="right"/>
        <w:bidi w:val="1"/>
      </w:pPr>
      <w:r>
        <w:rPr>
          <w:rtl w:val="1"/>
        </w:rPr>
        <w:t>VALLA F. 1995. החברות המיושבות הראשונות – Natufian</w:t>
      </w:r>
    </w:p>
    <w:p>
      <w:pPr>
        <w:jc w:val="right"/>
        <w:bidi w:val="1"/>
      </w:pPr>
      <w:r>
        <w:rPr>
          <w:rtl w:val="1"/>
        </w:rPr>
        <w:t>(12 500–10 200 bp). ב-T. E. Levy (עורך), The Archaeo-</w:t>
      </w:r>
    </w:p>
    <w:p>
      <w:pPr>
        <w:jc w:val="right"/>
        <w:bidi w:val="1"/>
      </w:pPr>
      <w:r>
        <w:rPr>
          <w:rtl w:val="1"/>
        </w:rPr>
        <w:t>הלוגיקה של החברה בארץ הקודש: 169–189.</w:t>
      </w:r>
    </w:p>
    <w:p>
      <w:pPr>
        <w:jc w:val="right"/>
        <w:bidi w:val="1"/>
      </w:pPr>
      <w:r>
        <w:rPr>
          <w:rtl w:val="1"/>
        </w:rPr>
        <w:t>WRIGHT H. E. Jr. 1968. סביבה טבעית של מוקדם</w:t>
      </w:r>
    </w:p>
    <w:p>
      <w:pPr>
        <w:jc w:val="right"/>
        <w:bidi w:val="1"/>
      </w:pPr>
      <w:r>
        <w:rPr>
          <w:rtl w:val="1"/>
        </w:rPr>
        <w:t>ייצור מזון מצפון למסופוטמיה. מדע</w:t>
      </w:r>
    </w:p>
    <w:p>
      <w:pPr>
        <w:jc w:val="right"/>
        <w:bidi w:val="1"/>
      </w:pPr>
      <w:r>
        <w:rPr>
          <w:rtl w:val="1"/>
        </w:rPr>
        <w:t>161: 334–339.</w:t>
      </w:r>
    </w:p>
    <w:p>
      <w:pPr>
        <w:jc w:val="right"/>
        <w:bidi w:val="1"/>
      </w:pPr>
      <w:r>
        <w:rPr>
          <w:rtl w:val="1"/>
        </w:rPr>
        <w:t>WILCOX G. 1998. וריאציה בתדר של עיקרי ce-</w:t>
      </w:r>
    </w:p>
    <w:p>
      <w:pPr>
        <w:jc w:val="right"/>
        <w:bidi w:val="1"/>
      </w:pPr>
      <w:r>
        <w:rPr>
          <w:rtl w:val="1"/>
        </w:rPr>
        <w:t>רכיבים אמיתיים מהמילניום ה-9 וה-10 (bp.</w:t>
      </w:r>
    </w:p>
    <w:p>
      <w:pPr>
        <w:jc w:val="right"/>
        <w:bidi w:val="1"/>
      </w:pPr>
      <w:r>
        <w:rPr>
          <w:rtl w:val="1"/>
        </w:rPr>
        <w:t>אתרים לא קלים בלבנט. תקציר נייר טרום-</w:t>
      </w:r>
    </w:p>
    <w:p>
      <w:pPr>
        <w:jc w:val="right"/>
        <w:bidi w:val="1"/>
      </w:pPr>
      <w:r>
        <w:rPr>
          <w:rtl w:val="1"/>
        </w:rPr>
        <w:t>נשלח בסדנה הבינלאומית "The Transi-</w:t>
      </w:r>
    </w:p>
    <w:p>
      <w:pPr>
        <w:jc w:val="right"/>
        <w:bidi w:val="1"/>
      </w:pPr>
      <w:r>
        <w:rPr>
          <w:rtl w:val="1"/>
        </w:rPr>
        <w:t>מהלך מחיפוש מזון לחקלאות בדרום מערב אסיה"</w:t>
      </w:r>
    </w:p>
    <w:p>
      <w:pPr>
        <w:jc w:val="right"/>
        <w:bidi w:val="1"/>
      </w:pPr>
      <w:r>
        <w:rPr>
          <w:rtl w:val="1"/>
        </w:rPr>
        <w:t>חרונינגן, 7-11 בספטמבר 1998.</w:t>
      </w:r>
    </w:p>
    <w:p>
      <w:pPr>
        <w:jc w:val="right"/>
        <w:bidi w:val="1"/>
      </w:pPr>
      <w:r>
        <w:rPr>
          <w:rtl w:val="1"/>
        </w:rPr>
        <w:t>2000. Nouvelle donnees sur l'origine de la domes-</w:t>
      </w:r>
    </w:p>
    <w:p>
      <w:pPr>
        <w:jc w:val="right"/>
        <w:bidi w:val="1"/>
      </w:pPr>
      <w:r>
        <w:rPr>
          <w:rtl w:val="1"/>
        </w:rPr>
        <w:t>tication des plants au Proch Orient. ב-J. Guilaine</w:t>
      </w:r>
    </w:p>
    <w:p>
      <w:pPr>
        <w:jc w:val="right"/>
        <w:bidi w:val="1"/>
      </w:pPr>
      <w:r>
        <w:rPr>
          <w:rtl w:val="1"/>
        </w:rPr>
        <w:t>(עורך), Premiers Paysans du Monde: 121–140.</w:t>
      </w:r>
    </w:p>
    <w:p>
      <w:pPr>
        <w:jc w:val="right"/>
        <w:bidi w:val="1"/>
      </w:pPr>
      <w:r>
        <w:rPr>
          <w:rtl w:val="1"/>
        </w:rPr>
        <w:t>ZOHARY D. 1989. ביות הדרום מערב</w:t>
      </w:r>
    </w:p>
    <w:p>
      <w:pPr>
        <w:jc w:val="right"/>
        <w:bidi w:val="1"/>
      </w:pPr>
      <w:r>
        <w:rPr>
          <w:rtl w:val="1"/>
        </w:rPr>
        <w:t>מכלול יבולים ניאוליתיים אסייתיים של דגנים, קטניות</w:t>
      </w:r>
    </w:p>
    <w:p>
      <w:pPr>
        <w:jc w:val="right"/>
        <w:bidi w:val="1"/>
      </w:pPr>
      <w:r>
        <w:rPr>
          <w:rtl w:val="1"/>
        </w:rPr>
        <w:t>ופשתן: הראיה מן הצמחים החיים. ב-D.R.</w:t>
      </w:r>
    </w:p>
    <w:p>
      <w:pPr>
        <w:jc w:val="right"/>
        <w:bidi w:val="1"/>
      </w:pPr>
      <w:r>
        <w:rPr>
          <w:rtl w:val="1"/>
        </w:rPr>
        <w:t>האריס ו-G.C. Hillman (עורכים), Foraging and far-</w:t>
      </w:r>
    </w:p>
    <w:p>
      <w:pPr>
        <w:jc w:val="right"/>
        <w:bidi w:val="1"/>
      </w:pPr>
      <w:r>
        <w:rPr>
          <w:rtl w:val="1"/>
        </w:rPr>
        <w:t>ming: האבולוציה של ניצול צמחים: 358–373.</w:t>
      </w:r>
    </w:p>
    <w:p>
      <w:pPr>
        <w:jc w:val="right"/>
        <w:bidi w:val="1"/>
      </w:pPr>
      <w:r>
        <w:rPr>
          <w:rtl w:val="1"/>
        </w:rPr>
        <w:t>1996. אופן הביות של המייסד</w:t>
      </w:r>
    </w:p>
    <w:p>
      <w:pPr>
        <w:jc w:val="right"/>
        <w:bidi w:val="1"/>
      </w:pPr>
      <w:r>
        <w:rPr>
          <w:rtl w:val="1"/>
        </w:rPr>
        <w:t>יבולים של חקלאות דרום מערב אסיה. בד"ר הר-</w:t>
      </w:r>
    </w:p>
    <w:p>
      <w:pPr>
        <w:jc w:val="right"/>
        <w:bidi w:val="1"/>
      </w:pPr>
      <w:r>
        <w:rPr>
          <w:rtl w:val="1"/>
        </w:rPr>
        <w:t>ריס (עורך), המקורות והתפשטות החקלאות</w:t>
      </w:r>
    </w:p>
    <w:p>
      <w:pPr>
        <w:jc w:val="right"/>
        <w:bidi w:val="1"/>
      </w:pPr>
      <w:r>
        <w:rPr>
          <w:rtl w:val="1"/>
        </w:rPr>
        <w:t>ופסטורליות באירואסיה: 142–158.</w:t>
      </w:r>
    </w:p>
    <w:p>
      <w:pPr>
        <w:jc w:val="right"/>
        <w:bidi w:val="1"/>
      </w:pPr>
      <w:r>
        <w:rPr>
          <w:rtl w:val="1"/>
        </w:rPr>
        <w:t>1999. מקורות מונופילטיים לעומת פוליפילטיים של</w:t>
      </w:r>
    </w:p>
    <w:p>
      <w:pPr>
        <w:jc w:val="right"/>
        <w:bidi w:val="1"/>
      </w:pPr>
      <w:r>
        <w:rPr>
          <w:rtl w:val="1"/>
        </w:rPr>
        <w:t>גידולים שעליהם הושתתה החקלאות ב-</w:t>
      </w:r>
    </w:p>
    <w:p>
      <w:pPr>
        <w:jc w:val="right"/>
        <w:bidi w:val="1"/>
      </w:pPr>
      <w:r>
        <w:rPr>
          <w:rtl w:val="1"/>
        </w:rPr>
        <w:t>המזרח הקרוב. משאבים גנטיים ואבולוציית היבול</w:t>
      </w:r>
    </w:p>
    <w:p>
      <w:pPr>
        <w:jc w:val="right"/>
        <w:bidi w:val="1"/>
      </w:pPr>
      <w:r>
        <w:rPr>
          <w:rtl w:val="1"/>
        </w:rPr>
        <w:t>46: 133–142.</w:t>
      </w:r>
    </w:p>
    <w:p>
      <w:pPr>
        <w:jc w:val="right"/>
        <w:bidi w:val="1"/>
      </w:pPr>
      <w:r>
        <w:rPr>
          <w:rtl w:val="1"/>
        </w:rPr>
        <w:t>ZOHARY D. and HOPF M. 1993. ביות של</w:t>
      </w:r>
    </w:p>
    <w:p>
      <w:pPr>
        <w:jc w:val="right"/>
        <w:bidi w:val="1"/>
      </w:pPr>
      <w:r>
        <w:rPr>
          <w:rtl w:val="1"/>
        </w:rPr>
        <w:t>צמחים בעולם הישן (מהדורה שנייה), קלרנדון</w:t>
      </w:r>
    </w:p>
    <w:p>
      <w:pPr>
        <w:jc w:val="right"/>
        <w:bidi w:val="1"/>
      </w:pPr>
      <w:r>
        <w:rPr>
          <w:rtl w:val="1"/>
        </w:rPr>
        <w:t>עיתונות, אוקספורד.</w:t>
      </w:r>
    </w:p>
    <w:p>
      <w:pPr>
        <w:jc w:val="right"/>
        <w:bidi w:val="1"/>
      </w:pPr>
      <w:r>
        <w:rPr>
          <w:rtl w:val="1"/>
        </w:rPr>
        <w:t>2000. ביות צמחים בעולם הישן</w:t>
      </w:r>
    </w:p>
    <w:p>
      <w:pPr>
        <w:jc w:val="right"/>
        <w:bidi w:val="1"/>
      </w:pPr>
      <w:r>
        <w:rPr>
          <w:rtl w:val="1"/>
        </w:rPr>
        <w:t>(מהדורה שלישית), הוצאת אוניברסיטת אוקספורד, אוקספורד.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