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77C3" w14:textId="75034725" w:rsidR="00162E93" w:rsidRPr="00162E93" w:rsidRDefault="00162E93" w:rsidP="00162E93">
      <w:pPr>
        <w:suppressAutoHyphens w:val="0"/>
        <w:spacing w:after="200"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8EE0C52" w:rsidR="00761901" w:rsidRPr="00FA6E68" w:rsidRDefault="00FA6E68" w:rsidP="00DC214A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DC214A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1A8E79A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86931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4B64EFA9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586931">
              <w:t>6</w:t>
            </w:r>
            <w:r>
              <w:t xml:space="preserve">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417AB7ED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B1968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="00405A12">
        <w:rPr>
          <w:rFonts w:ascii="Courier" w:hAnsi="Courier"/>
          <w:sz w:val="24"/>
          <w:szCs w:val="24"/>
          <w:lang w:val="it-IT"/>
        </w:rPr>
        <w:t>*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dTable3"/>
        <w:tblW w:w="15920" w:type="dxa"/>
        <w:tblInd w:w="-7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A413C8" w:rsidRPr="00E168B1" w14:paraId="7B01C526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  <w:vAlign w:val="center"/>
          </w:tcPr>
          <w:p w14:paraId="44617DA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3820C856" w14:textId="447129E8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9C6B332" w14:textId="76EE8993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161A1FD4" w14:textId="79151B56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2478C673" w14:textId="77BC83D3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61F21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090F45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3FA3F8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2636E5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8BD83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2EF29810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2BC06EB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06502BC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0E26910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7895C1B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36122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6244B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9F4152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3DD2542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EB1A8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764DCA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371839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4D286BC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B87A15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44F4D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7200C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595756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1C54AA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8CDD3E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B46A8E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0CA35B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7C06E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9226A3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51C20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38E798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BD87C0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B1B899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A7A265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B1ECD1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7B00A7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78E0F6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FF2E28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3E825CA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A413C8" w:rsidRPr="00E168B1" w14:paraId="7E0EE422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  <w:vAlign w:val="center"/>
          </w:tcPr>
          <w:p w14:paraId="013F313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FA0CD8C" w14:textId="6B1E375F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1065D52A" w14:textId="5CB24F80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AB5C8D6" w14:textId="16D54FDF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5F00BDA" w14:textId="0343CA55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50368F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DF6DA0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7D8A6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733BE9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72304D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57D741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68DC455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5DEFE7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5FC9591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4A6ACD7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E587A4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59181F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FF14A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C76D9B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4C4BC9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A8381E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21BA30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4B4100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70992F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56D74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F8DB3A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A3301D6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DA509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F52DFF7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66CD2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D9943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11787D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C289EF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8327F5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4B6366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B312E8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D1B47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04725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A3A0C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5B504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7237BCD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751304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B6E91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413C8" w:rsidRPr="00E168B1" w14:paraId="12CCCE48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  <w:vAlign w:val="center"/>
          </w:tcPr>
          <w:p w14:paraId="27346A1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1B16629E" w14:textId="704F246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A2C95A9" w14:textId="16FA4ADB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EDA7436" w14:textId="2DAF53BF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141B840" w14:textId="0AE6AF29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1464FC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16E9D8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B9DBB3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23831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691B5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1949C5F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3E3CA93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835637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733507E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547CC33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5A0BE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6870DC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28975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E428460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8DD315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8B9AD1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63336A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5C5A8C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AE9700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87C89A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CBA7B5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1B0CC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DC6FDE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60729D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DCC2F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F2F8D5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E4E0AC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2FFB1A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504E0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1CF540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D6EAA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F3FFC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A82E3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202B5C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05329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B71CE4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025B7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7BEBD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413C8" w:rsidRPr="00A413C8" w14:paraId="77AC55C3" w14:textId="77777777" w:rsidTr="00DC214A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A413C8" w:rsidRDefault="000867D5" w:rsidP="00B363DD">
            <w:pPr>
              <w:rPr>
                <w:rFonts w:ascii="Arial" w:hAnsi="Arial" w:cs="Arial"/>
                <w:lang w:val="fr-FR"/>
              </w:rPr>
            </w:pPr>
            <w:r w:rsidRPr="00A413C8">
              <w:rPr>
                <w:rFonts w:ascii="Arial" w:hAnsi="Arial" w:cs="Arial"/>
                <w:lang w:val="fr-FR"/>
              </w:rPr>
              <w:t>V3:      .double  “100 values”</w:t>
            </w:r>
          </w:p>
          <w:p w14:paraId="173C29BE" w14:textId="77777777" w:rsidR="000867D5" w:rsidRPr="00A413C8" w:rsidRDefault="000867D5" w:rsidP="00B363DD">
            <w:pPr>
              <w:rPr>
                <w:rFonts w:ascii="Arial" w:hAnsi="Arial" w:cs="Arial"/>
                <w:lang w:val="fr-FR"/>
              </w:rPr>
            </w:pPr>
            <w:r w:rsidRPr="00A413C8">
              <w:rPr>
                <w:rFonts w:ascii="Arial" w:hAnsi="Arial" w:cs="Arial"/>
                <w:lang w:val="fr-FR"/>
              </w:rPr>
              <w:t>…</w:t>
            </w:r>
          </w:p>
          <w:p w14:paraId="7A1A23B4" w14:textId="77777777" w:rsidR="000867D5" w:rsidRPr="00A413C8" w:rsidRDefault="000867D5" w:rsidP="00B363DD">
            <w:pPr>
              <w:rPr>
                <w:rFonts w:ascii="Arial" w:hAnsi="Arial" w:cs="Arial"/>
                <w:lang w:val="fr-FR"/>
              </w:rPr>
            </w:pPr>
            <w:r w:rsidRPr="00A413C8">
              <w:rPr>
                <w:rFonts w:ascii="Arial" w:hAnsi="Arial" w:cs="Arial"/>
                <w:lang w:val="fr-FR"/>
              </w:rPr>
              <w:t>V5:      .double “100 zeros”</w:t>
            </w:r>
          </w:p>
        </w:tc>
        <w:tc>
          <w:tcPr>
            <w:tcW w:w="288" w:type="dxa"/>
            <w:vAlign w:val="center"/>
          </w:tcPr>
          <w:p w14:paraId="4FCCE715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46F9B064" w14:textId="20D61413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vAlign w:val="center"/>
          </w:tcPr>
          <w:p w14:paraId="65A6D9D4" w14:textId="44D1FD92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4BEDCC90" w14:textId="5B7654FA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57D8ADBF" w14:textId="2DA91DED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E8E4DE2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4E943F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599F0C0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DB5FAF9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969FAC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1C743DE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44837AB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084509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6F4D095D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796D1D3C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A077FA7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B9296C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676E276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DA949F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8463BE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EF32A8B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B3EB03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E4BCE19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2E603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2EBEC1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758CD9A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D45E7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238ED0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EABBD4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347F04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F9B5D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2C1B679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C8210BB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4C8A86E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0F25D4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F1340D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C66A69A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912072F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AA7A7B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E298371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A4802E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6D667C3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5771D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A413C8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A413C8" w:rsidRPr="00E168B1" w14:paraId="2DD38F3D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  <w:vAlign w:val="center"/>
          </w:tcPr>
          <w:p w14:paraId="16321AE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77A16946" w14:textId="02C9E3BA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00E3D506" w14:textId="73F0CACF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735C75CC" w14:textId="4CFF8024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ACDFF9A" w14:textId="7CCD8461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D38B9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D9FE99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D2153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885798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94555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3C9A928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10F4B13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63F793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1C197AC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1888420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E597AD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CAF08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7999F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914AAC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8E7FBB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6B0858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CFE808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A958CA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41421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090AC3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92BA79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AC98EE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17BB9D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2952DF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124EA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602D4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B65AC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3C6726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F1F533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FC7A28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8B29DB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75A11D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6AFEC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4BE0A5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A0705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B02C2A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3F23C9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F0C127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413C8" w:rsidRPr="00E168B1" w14:paraId="3C95611E" w14:textId="77777777" w:rsidTr="00DC214A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  <w:vAlign w:val="center"/>
          </w:tcPr>
          <w:p w14:paraId="5B6074B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A9F1F16" w14:textId="1B3F02F0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4811F822" w14:textId="065088DC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0E5326B3" w14:textId="3F7008E4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0E2DCF8F" w14:textId="3D1FF6FD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E806B3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9D83F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8DC0E3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1A4771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33B6B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EF6075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3F85562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45CD4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05E1443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2E0190D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D1DA8A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5DBB26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858324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8D6FE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F0A23B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0A066A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2A4FAF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E3D4D5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0CDF55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84A4E3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5A8847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CEF21FF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CF8202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F592CA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0D328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57B15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13B4A1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A956ADB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13136F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817632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4471F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D4E88D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2EA183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AF587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6E1767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8AFC1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F6BD8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CD29BF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413C8" w:rsidRPr="00E168B1" w14:paraId="3924A3EA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  <w:vAlign w:val="center"/>
          </w:tcPr>
          <w:p w14:paraId="5A879CF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180F9CE8" w14:textId="1E69C3C2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7C03B39E" w14:textId="25786D8E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16C1968" w14:textId="74690578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9C0241D" w14:textId="27004BE3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36354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A7400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505F2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602D3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2B492F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2476053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5EB2C46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B2590D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3B315CE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6FC5952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F802D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A90B2F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C2E798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DFA35E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2F26F0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99A3B6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CE5D2C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7D41FF2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FDA3FD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2D0B690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BF86B7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4403E3A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FA00A2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9B2D7F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D139EA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4BA65E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E424B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61332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F3711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46AC8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55150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14758C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EE6B0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A8DC0D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2BE04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D470A0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58CEB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F000FD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413C8" w:rsidRPr="00E168B1" w14:paraId="6F6AC34D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  <w:vAlign w:val="center"/>
          </w:tcPr>
          <w:p w14:paraId="673AEC7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6C46C89" w14:textId="1F9D0E51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0ECED9BB" w14:textId="2A032C3A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23EA2CE" w14:textId="350EAB50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C2D98E2" w14:textId="3B1791BC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C4ECAD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C8E23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69C1E3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E401EF0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EFB9C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3B7B46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4991BA5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6A5DE3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544BAD1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763B360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945DA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ED9584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31CBE1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B53C7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3DD7F5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6B22D7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244A9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4ECE2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46E68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006FD1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7286E1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134EA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BE2E2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AFD1F7A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AD639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D24A4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F788F5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20A92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305B96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A73AE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38C760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E98086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8699C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BC5482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A6D94C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F147E6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5FFF7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D8924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413C8" w:rsidRPr="00E168B1" w14:paraId="180F2DBE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  <w:vAlign w:val="center"/>
          </w:tcPr>
          <w:p w14:paraId="11B19DE7" w14:textId="72271E7E" w:rsidR="00144B29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21C1E54E" w14:textId="61C9B564" w:rsidR="00144B29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vAlign w:val="center"/>
          </w:tcPr>
          <w:p w14:paraId="44CCA35B" w14:textId="1240B3A5" w:rsidR="00144B29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6176DE30" w14:textId="57386D26" w:rsidR="00144B29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  <w:vAlign w:val="center"/>
          </w:tcPr>
          <w:p w14:paraId="61A588B2" w14:textId="2AC02B17" w:rsidR="00144B29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67A0270" w14:textId="42D6CBE8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BC3A23" w14:textId="1FFCDDD4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D0F1414" w14:textId="3241C3AF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682020E" w14:textId="57B0BCA4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95B52B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1E54038C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1818CBEE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A543A89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5C5661C6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78F1D81F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FD0C61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6D0CD77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3671B3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58AA275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28727D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60F3114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FDA8FED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ED051C2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DD777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33BD62E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994A263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6269D96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278535F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2308C0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139229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DDAE24C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28484F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6B0293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4E8F4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DDA7FE3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2690832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26C532F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0C0170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3F4E89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BB4E16B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538A542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289139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57ECAE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0A518912" w:rsidR="00144B29" w:rsidRPr="00E168B1" w:rsidRDefault="00DC214A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A413C8" w:rsidRPr="00E168B1" w14:paraId="024CB22B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DC214A" w:rsidRPr="00D33D4A" w:rsidRDefault="00DC214A" w:rsidP="00DC214A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  <w:vAlign w:val="center"/>
          </w:tcPr>
          <w:p w14:paraId="2D5B9C1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5861009" w14:textId="24CBC11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vAlign w:val="center"/>
          </w:tcPr>
          <w:p w14:paraId="185EAE8C" w14:textId="37BB2ADB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8803CD4" w14:textId="2267E07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23BC01A" w14:textId="0619EA1B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4577F2" w14:textId="2B36B0E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91731DD" w14:textId="72BCA318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9E0D8E8" w14:textId="456FF2A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1EE0C27" w14:textId="7196E8DA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4552623" w14:textId="18D2FF4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1A4CAC1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3A03373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86AF2EF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29F671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6E5F8CB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2A6B82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F472E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CE82E7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4AF6A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0E433D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A57F2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0C7A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B6E27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19CC5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C0DD6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2FB84C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6227D06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4230CD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B0A71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707EBE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F2247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56D7C0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3C55E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B7BF8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3B849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5B94C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67D8BB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F2657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B2C2115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6FE172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CAAB4D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61A800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AEDC06" w14:textId="3D435AFF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5C06AC4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413C8" w:rsidRPr="00E168B1" w14:paraId="7C2BCF98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vAlign w:val="center"/>
          </w:tcPr>
          <w:p w14:paraId="669659E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9264EA1" w14:textId="2E7F596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4606199" w14:textId="7AB8A02C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0B0254FF" w14:textId="17E5B2CB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vAlign w:val="center"/>
          </w:tcPr>
          <w:p w14:paraId="02029C55" w14:textId="6208E47E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341C48" w14:textId="0A32B24F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1F2DC0DD" w14:textId="55EF2FD4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4CAC70" w14:textId="2DB39DB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D800979" w14:textId="1F196E92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3F8370E" w14:textId="64B56CB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2464F498" w14:textId="4C6BF57C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5008434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809253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41E5EB4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2C7FC80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29881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56A222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F96F30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CF5428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072FA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BC135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83F3CF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11837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3EDB351" w14:textId="18AC06C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vAlign w:val="center"/>
          </w:tcPr>
          <w:p w14:paraId="7104F5BA" w14:textId="1A8C895D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53CF76" w14:textId="1C7E677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vAlign w:val="center"/>
          </w:tcPr>
          <w:p w14:paraId="384ADB7A" w14:textId="3853056F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D2A998" w14:textId="640453A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vAlign w:val="center"/>
          </w:tcPr>
          <w:p w14:paraId="6EC0F0A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ADC241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A6214EB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C977F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F0C8E4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FBB3F8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D8173D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A44D4D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A72E7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AED26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ACA188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61BB09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F513CA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90E9A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4605F5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791E3BA4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1*100</w:t>
            </w:r>
          </w:p>
        </w:tc>
      </w:tr>
      <w:tr w:rsidR="00A413C8" w:rsidRPr="00E168B1" w14:paraId="76A8E3C9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vAlign w:val="center"/>
          </w:tcPr>
          <w:p w14:paraId="551E46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6FBD3C1F" w14:textId="3102D7D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0ED81EED" w14:textId="2DA3609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3AE4583" w14:textId="019C2A9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C4C6517" w14:textId="5F197C99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CEDED9" w14:textId="6FCDF2D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0480D37" w14:textId="4AE91D2F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72FBD6A" w14:textId="6C116538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825B74" w14:textId="3E3AF6A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FB6A13" w14:textId="1647094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4213B57" w14:textId="3FFADEE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59EE2350" w14:textId="2602441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FCDA26F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2EDD452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79B2D84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2050A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BC39C8B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A5953F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F711E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476CFB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D0A8E0B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8F8268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EB879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0BCED8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F0B5FF" w14:textId="150B2AAE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F82D7B1" w14:textId="6871215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9999C42" w14:textId="5718CF0F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50C6C96" w14:textId="6DCC651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8AEA3D0" w14:textId="7898BE14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ECF3CE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612C3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DE8E9F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B65130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F97F35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6058B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237DF6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81A551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CAFF1C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DBA94D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FABD6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41B8E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5EE8C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1608D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0EF1BD5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1*100</w:t>
            </w:r>
          </w:p>
        </w:tc>
      </w:tr>
      <w:tr w:rsidR="00A413C8" w:rsidRPr="00E168B1" w14:paraId="309079EA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2F67A5E2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  <w:vAlign w:val="center"/>
          </w:tcPr>
          <w:p w14:paraId="01A1A48D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20B6964" w14:textId="05935E9F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A13F42E" w14:textId="49B8651A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C7611B9" w14:textId="1427131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162C2A3C" w14:textId="21B2997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5CFDD7" w14:textId="5BB64D9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0582E3DF" w14:textId="1B9C69B5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6C8F6C" w14:textId="5A8FF74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24C6D88F" w14:textId="600D62C9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6EB3DF" w14:textId="7C93A19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78" w:type="dxa"/>
            <w:vAlign w:val="center"/>
          </w:tcPr>
          <w:p w14:paraId="60F76E9E" w14:textId="46AC1A1E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0F5B7FF0" w14:textId="5372C425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4447DA2D" w14:textId="74DB91B6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1389CED6" w14:textId="1776B56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91" w:type="dxa"/>
            <w:vAlign w:val="center"/>
          </w:tcPr>
          <w:p w14:paraId="28D09D18" w14:textId="4019DC1A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2761C8" w14:textId="165224C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FDF1B1D" w14:textId="406FA67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D1FD8C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CB97A4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285508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6E7493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7B141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BBE13A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0536D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11617B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98D579" w14:textId="554EF9BF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vAlign w:val="center"/>
          </w:tcPr>
          <w:p w14:paraId="5D423E73" w14:textId="51CFFEDC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62A428" w14:textId="1D155DA5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50407F54" w14:textId="3D70B601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61897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9E36CC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4D1D4C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0DBD99D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D382C4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F07B49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A847B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3D52F1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7C9B3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B5B4B3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62878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F719F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0AD031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85C265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6460434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7*100</w:t>
            </w:r>
          </w:p>
        </w:tc>
      </w:tr>
      <w:tr w:rsidR="00A413C8" w:rsidRPr="00E168B1" w14:paraId="49DC6BF8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16FF723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vAlign w:val="center"/>
          </w:tcPr>
          <w:p w14:paraId="74469F7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4DE8D40" w14:textId="31325DD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4078CB16" w14:textId="4AD6FE1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7287CAE3" w14:textId="2A8B639A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28BF48E5" w14:textId="3892CB23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5C4A43" w14:textId="3B1DA75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899DAB5" w14:textId="15F10148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6840F2" w14:textId="59CAEDB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7907308" w14:textId="590F498B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B99E223" w14:textId="3A854A3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984FF3B" w14:textId="267BF479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6E403BD8" w14:textId="3E83B5F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144BD43" w14:textId="762D2F7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351D8D7B" w14:textId="295327D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49C96EDD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FAF038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282E5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88570B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2427C3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A4325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2CA7DF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310C8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DBB3E7C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358FCE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7EB0C7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F496C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C6B582" w14:textId="52D10E33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82E35EA" w14:textId="6321EBC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FD704E2" w14:textId="3CC46519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6E338C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6051841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80752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1AC5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2761B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6DBD2A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A2CA36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D85D812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2BF1E1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8F1C28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C17A9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896E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70E25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EA833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2F57CB4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0*100</w:t>
            </w:r>
          </w:p>
        </w:tc>
      </w:tr>
      <w:tr w:rsidR="00A413C8" w:rsidRPr="00E168B1" w14:paraId="0A6EFD39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6C298284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88" w:type="dxa"/>
            <w:vAlign w:val="center"/>
          </w:tcPr>
          <w:p w14:paraId="00FDEDE3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9AAF359" w14:textId="545FF9C5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1447B332" w14:textId="58DDA25F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916B9EB" w14:textId="7513D10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76BD1DEA" w14:textId="5E7F6A1D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031A0B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AEFF031" w14:textId="5EDC3EC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1DE3B81" w14:textId="7C5E820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vAlign w:val="center"/>
          </w:tcPr>
          <w:p w14:paraId="459D8414" w14:textId="50AFFA1F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6E0C04B" w14:textId="623844A4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vAlign w:val="center"/>
          </w:tcPr>
          <w:p w14:paraId="373DE399" w14:textId="23AE4336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5C514311" w14:textId="6F553D3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3486BEE4" w14:textId="341A5593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3055F0E5" w14:textId="7151C62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91" w:type="dxa"/>
            <w:vAlign w:val="center"/>
          </w:tcPr>
          <w:p w14:paraId="6C074047" w14:textId="692B0F7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D39E1BF" w14:textId="33FD5805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60964343" w14:textId="19268119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F9F4A50" w14:textId="75336848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1CF2CB43" w14:textId="503487F1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96C87E8" w14:textId="0A50171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43A69C75" w14:textId="3D91E44E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CD11C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B3051B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7BACEF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4A1ACB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6BFF6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314C0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3FC62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6A16C76" w14:textId="2301777C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CA976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C1E13A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E5602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2A5F07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306BF3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4E2DE2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E72477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2CF912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5C1B0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984CBC2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689958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73999BB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CB7E4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4B8B12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79175A5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6*100</w:t>
            </w:r>
          </w:p>
        </w:tc>
      </w:tr>
      <w:tr w:rsidR="00A413C8" w:rsidRPr="00E168B1" w14:paraId="504934A5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6284928E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vAlign w:val="center"/>
          </w:tcPr>
          <w:p w14:paraId="7A0DBD5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0A4412A" w14:textId="289BBF7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B3925F8" w14:textId="3E467932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FCDA828" w14:textId="1DB2462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DC7A96D" w14:textId="57E74EFA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FBBA33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C70A4E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724559" w14:textId="5FB56764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2DB399B" w14:textId="20F06B3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F3DB3B8" w14:textId="424DDF84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D246D77" w14:textId="4084B02E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19883CFC" w14:textId="3D67BDC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983F5B" w14:textId="4FE7AEA4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5DC33530" w14:textId="0623AA64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4DC55F2" w14:textId="1D6DE52C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3D9E0C8" w14:textId="0ADF52B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8913784" w14:textId="3475278C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60B9B26" w14:textId="0D7B036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64BAC44" w14:textId="777C6C0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1C6DAB" w14:textId="1BFD895A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DA7FF1A" w14:textId="688AF64B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0F27B50" w14:textId="361788B8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717112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0BA48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B43CA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A8738B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98B0B6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CBFE7D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2F20DD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00CB55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95E2DD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2CEF5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E7634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8D97AB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463825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2E49F9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CBF80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6F785B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D11DB7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6DA85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6E091B6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42C71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CDD6EC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6AFA5925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1*100</w:t>
            </w:r>
          </w:p>
        </w:tc>
      </w:tr>
      <w:bookmarkEnd w:id="1"/>
      <w:tr w:rsidR="00A413C8" w:rsidRPr="00E168B1" w14:paraId="2DD01F54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F74BA8E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288" w:type="dxa"/>
            <w:vAlign w:val="center"/>
          </w:tcPr>
          <w:p w14:paraId="605BD53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3CF864EF" w14:textId="7C26321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7BCDB4D" w14:textId="2864C57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24EE7261" w14:textId="3A728DF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6C5BA702" w14:textId="6FB8F07A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22E05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C04BFD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D41A12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9D15360" w14:textId="518FE195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E7878C4" w14:textId="00BFFA2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1EBDF0D0" w14:textId="141EE83C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77CC2DE8" w14:textId="256AFAA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0A0F05" w14:textId="6A8C5A24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6FEF28D3" w14:textId="3FE4BCC8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91" w:type="dxa"/>
            <w:vAlign w:val="center"/>
          </w:tcPr>
          <w:p w14:paraId="44FE2A27" w14:textId="452B1880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A3EB9D" w14:textId="2157CA28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5C92D0E2" w14:textId="3FF32A56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76448B2" w14:textId="6EABFBDB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2D4578EE" w14:textId="56E9FFDC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D3D1900" w14:textId="6A098C2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0BF50D57" w14:textId="0B52062A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30D6B24" w14:textId="64C33ED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44D4282F" w14:textId="314F9AAC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A166054" w14:textId="38509DB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77A3468" w14:textId="75B19290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3954F8" w14:textId="12A5977F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07D8A1A" w14:textId="33B06F2B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2809C0" w14:textId="1ADD23F5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A0AB96E" w14:textId="2DB52F1D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878910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460416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BA35C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AD1A6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DBEEC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86391E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EE0DCF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38A340B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7FB5FF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9C6123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476B9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9F7145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D30B1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95D5CE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213AE1C5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1*100</w:t>
            </w:r>
          </w:p>
        </w:tc>
      </w:tr>
      <w:tr w:rsidR="00A413C8" w:rsidRPr="00E168B1" w14:paraId="0ACAE775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2C25B706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288" w:type="dxa"/>
            <w:vAlign w:val="center"/>
          </w:tcPr>
          <w:p w14:paraId="2430A6DC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2CDA737" w14:textId="3E10C3B4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4851DFFE" w14:textId="20450496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B7B10EC" w14:textId="0335F70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A465B99" w14:textId="6AA6C90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34F83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2324BB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644F02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DBECACF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774695" w14:textId="156E7BF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9DBA4CF" w14:textId="521F4A34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3A4E7B81" w14:textId="06656DD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E4E9B0" w14:textId="1AAD5368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3BE5FF5F" w14:textId="48B31EB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0182B1DD" w14:textId="55ED9206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DEE104E" w14:textId="0F59AE6A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F4297A" w14:textId="7E84CBFB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1E7E196" w14:textId="47925438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7C5F26D" w14:textId="53B5C1E2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FF20C66" w14:textId="7EDBD74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D285DD" w14:textId="43B842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E663CD6" w14:textId="0EDA9CC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38B782" w14:textId="73BD7E6B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E4C0EE" w14:textId="47A7BFF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FCA47F9" w14:textId="400E30F5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E37E94F" w14:textId="0A998EF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1FE4AF9" w14:textId="275BDF7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38F1309" w14:textId="38F197D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DA45A4" w14:textId="2C1EE98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AAE8AB5" w14:textId="53628AC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50C0B56" w14:textId="7EE7553B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A1BA3F5" w14:textId="1670C2A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6DACF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790899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EFA6EB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76757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8624C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C3E0DD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A583E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FC2723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1A36E8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5D4421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F8D276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6AF409D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1*100</w:t>
            </w:r>
          </w:p>
        </w:tc>
      </w:tr>
      <w:tr w:rsidR="00A413C8" w:rsidRPr="00E168B1" w14:paraId="39A52021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3DEB2810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vAlign w:val="center"/>
          </w:tcPr>
          <w:p w14:paraId="745C271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125C4F0" w14:textId="797E10E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60F1C06" w14:textId="7694AFB6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0109F20C" w14:textId="080AEC1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0AA9E48" w14:textId="5B44FF7B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C86EA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ED1A445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97DDA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C1E5F4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439EEF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vAlign w:val="center"/>
          </w:tcPr>
          <w:p w14:paraId="2D90B71F" w14:textId="77777777" w:rsidR="00DC214A" w:rsidRPr="00EB1968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23CDE7B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D4048C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1635C61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vAlign w:val="center"/>
          </w:tcPr>
          <w:p w14:paraId="27FCAC6F" w14:textId="46582530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36FD686" w14:textId="5A493A8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4858F00" w14:textId="133F3DED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2CBAEF1" w14:textId="4FC2D4F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B033961" w14:textId="01706441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5BD1250" w14:textId="6E4C554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17432E5" w14:textId="097B37C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1D15F00" w14:textId="57177BBF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vAlign w:val="center"/>
          </w:tcPr>
          <w:p w14:paraId="78363460" w14:textId="3AF33FE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2843B9D" w14:textId="20E761E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vAlign w:val="center"/>
          </w:tcPr>
          <w:p w14:paraId="35EFCFE0" w14:textId="67A2A9DC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C06960C" w14:textId="665B54C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vAlign w:val="center"/>
          </w:tcPr>
          <w:p w14:paraId="33B723C0" w14:textId="380F7DFF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E34AFA" w14:textId="2E7776A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1C02493" w14:textId="6AB7F679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47E762" w14:textId="01CB2E3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884551F" w14:textId="67FDD471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C25AC9" w14:textId="7DDD89F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621804D" w14:textId="68AE32BE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E43D50E" w14:textId="1FB7C93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B512DB7" w14:textId="68A8685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4537EB9" w14:textId="4F4A18DB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23176B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EA43FD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E31202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DAB28F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A4EAF4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7A6BE5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2E1B68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2E78D1B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2*100</w:t>
            </w:r>
          </w:p>
        </w:tc>
      </w:tr>
      <w:tr w:rsidR="00A413C8" w:rsidRPr="00E168B1" w14:paraId="29F823FB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  <w:vAlign w:val="center"/>
          </w:tcPr>
          <w:p w14:paraId="03272A57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015E15DF" w14:textId="0E558DA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62CE1EC2" w14:textId="610113B6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4A686393" w14:textId="2CB2CF7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CBE5BB6" w14:textId="75975A19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D11E7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A8ADB2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C054C4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24CA1C7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0E7228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E24DA67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16DB8C5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FA3C73C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491F3CA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4E660C2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BED5DA8" w14:textId="3B82B9F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2ECAED" w14:textId="387D5716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A2BB838" w14:textId="7CC54F3A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47192F" w14:textId="27C99E29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49DD592" w14:textId="550B265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6173668" w14:textId="27A9D4C6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38EEAA2" w14:textId="58D154A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CBFAD4" w14:textId="71A96122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86276C6" w14:textId="0A0046B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473692A" w14:textId="47A5D3F0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A9644EC" w14:textId="3FC088E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1DF1BAD" w14:textId="5850391E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735A520" w14:textId="790FE298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0C780C" w14:textId="574B2679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9661968" w14:textId="51D4444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CE99BB3" w14:textId="12BC0338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06FF51" w14:textId="72C021B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7D7F5E" w14:textId="1186F310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58C3B27" w14:textId="6E496A7B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FC60057" w14:textId="0675BFB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A07D3C9" w14:textId="75C44AC8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54991D" w14:textId="284EE56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D82D83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FAE427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3808A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FB09E1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5ADFE1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EF9D6D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2F29B38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1*100</w:t>
            </w:r>
          </w:p>
        </w:tc>
      </w:tr>
      <w:tr w:rsidR="00A413C8" w:rsidRPr="00E168B1" w14:paraId="1904FA34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  <w:vAlign w:val="center"/>
          </w:tcPr>
          <w:p w14:paraId="50A240D4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  <w:vAlign w:val="center"/>
          </w:tcPr>
          <w:p w14:paraId="7B9DD6E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714A96F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  <w:vAlign w:val="center"/>
          </w:tcPr>
          <w:p w14:paraId="558D5D6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B45787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232B0F4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5F4CF8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BCB7B7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284C47E4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116ED07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  <w:vAlign w:val="center"/>
          </w:tcPr>
          <w:p w14:paraId="6341435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  <w:vAlign w:val="center"/>
          </w:tcPr>
          <w:p w14:paraId="59C265E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11CD542C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  <w:vAlign w:val="center"/>
          </w:tcPr>
          <w:p w14:paraId="0D22E75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  <w:vAlign w:val="center"/>
          </w:tcPr>
          <w:p w14:paraId="0F12AA4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A1B81A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6C49699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76486B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6920C8D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6BF85BC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31E5EA5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C5BC79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8060B8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2AF63CE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38B162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49DCA9E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316F12C8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0D3052E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11E9565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3FA2FD9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6AE7282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40FB3C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013F66A2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78510CB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5862E88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65808DF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0FD40D2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509A71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6E5C55AD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674FC7C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AAF2554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2C380F2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DA982DC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C214A" w:rsidRPr="00E168B1" w14:paraId="0A609210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DC214A" w:rsidRPr="00D33D4A" w:rsidRDefault="00DC214A" w:rsidP="00DC214A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  <w:vAlign w:val="center"/>
          </w:tcPr>
          <w:p w14:paraId="58272A56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08998D8" w14:textId="728AF6B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376ED5BB" w14:textId="24E06B85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3E937E6" w14:textId="7A48018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  <w:vAlign w:val="center"/>
          </w:tcPr>
          <w:p w14:paraId="7F908DCD" w14:textId="3EF4C59F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407430A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2106</w:t>
            </w: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6305B29C" w14:textId="4DD380FB" w:rsidR="00C35855" w:rsidRDefault="00C35855" w:rsidP="00C35855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</w:t>
      </w:r>
      <w:r w:rsidR="008B56E7">
        <w:rPr>
          <w:lang w:val="it-IT"/>
        </w:rPr>
        <w:t>p</w:t>
      </w:r>
      <w:r>
        <w:rPr>
          <w:lang w:val="it-IT"/>
        </w:rPr>
        <w:t>ia di istruzioni:</w:t>
      </w:r>
    </w:p>
    <w:p w14:paraId="43F1612E" w14:textId="7F10CA25" w:rsidR="005853BC" w:rsidRPr="005853BC" w:rsidRDefault="005853BC" w:rsidP="005853BC">
      <w:pPr>
        <w:rPr>
          <w:lang w:val="it-IT"/>
        </w:rPr>
      </w:pPr>
      <w:r w:rsidRPr="005853BC">
        <w:rPr>
          <w:lang w:val="it-IT"/>
        </w:rPr>
        <w:tab/>
      </w:r>
      <w:proofErr w:type="spellStart"/>
      <w:r w:rsidRPr="005853BC">
        <w:rPr>
          <w:lang w:val="it-IT"/>
        </w:rPr>
        <w:t>div.d</w:t>
      </w:r>
      <w:proofErr w:type="spellEnd"/>
      <w:r w:rsidRPr="005853BC">
        <w:rPr>
          <w:lang w:val="it-IT"/>
        </w:rPr>
        <w:t xml:space="preserve"> f3,f1,f2</w:t>
      </w:r>
    </w:p>
    <w:p w14:paraId="1DC3E40F" w14:textId="77777777" w:rsidR="005853BC" w:rsidRDefault="005853BC" w:rsidP="005853BC">
      <w:pPr>
        <w:rPr>
          <w:lang w:val="it-IT"/>
        </w:rPr>
      </w:pPr>
      <w:r w:rsidRPr="005853BC">
        <w:rPr>
          <w:lang w:val="it-IT"/>
        </w:rPr>
        <w:tab/>
      </w:r>
      <w:proofErr w:type="spellStart"/>
      <w:r w:rsidRPr="005853BC">
        <w:rPr>
          <w:lang w:val="it-IT"/>
        </w:rPr>
        <w:t>l.d</w:t>
      </w:r>
      <w:proofErr w:type="spellEnd"/>
      <w:r w:rsidRPr="005853BC">
        <w:rPr>
          <w:lang w:val="it-IT"/>
        </w:rPr>
        <w:t xml:space="preserve">  f1,v3(r1)</w:t>
      </w:r>
    </w:p>
    <w:p w14:paraId="575722D2" w14:textId="035AF623" w:rsidR="00C35855" w:rsidRDefault="005853BC" w:rsidP="005853BC">
      <w:pPr>
        <w:rPr>
          <w:lang w:val="it-IT"/>
        </w:rPr>
      </w:pPr>
      <w:r>
        <w:rPr>
          <w:lang w:val="it-IT"/>
        </w:rPr>
        <w:t xml:space="preserve">che tipo di hazard crea l’utilizzo di f1 e come viene risolto?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C35855">
      <w:pPr>
        <w:pStyle w:val="ListParagraph"/>
        <w:numPr>
          <w:ilvl w:val="0"/>
          <w:numId w:val="9"/>
        </w:numPr>
        <w:rPr>
          <w:lang w:val="it-IT"/>
        </w:rPr>
      </w:pPr>
    </w:p>
    <w:p w14:paraId="5E07E79B" w14:textId="77777777" w:rsidR="00947ACA" w:rsidRDefault="00DC214A" w:rsidP="00B01852">
      <w:pPr>
        <w:pStyle w:val="ListParagraph"/>
        <w:rPr>
          <w:lang w:val="it-IT"/>
        </w:rPr>
      </w:pPr>
      <w:r w:rsidRPr="00DC214A">
        <w:rPr>
          <w:lang w:val="it-IT"/>
        </w:rPr>
        <w:t xml:space="preserve">Crea un hazard WAR, </w:t>
      </w:r>
      <w:proofErr w:type="spellStart"/>
      <w:r w:rsidRPr="00DC214A">
        <w:rPr>
          <w:lang w:val="it-IT"/>
        </w:rPr>
        <w:t>perchè</w:t>
      </w:r>
      <w:proofErr w:type="spellEnd"/>
      <w:r w:rsidRPr="00DC214A">
        <w:rPr>
          <w:lang w:val="it-IT"/>
        </w:rPr>
        <w:t xml:space="preserve"> </w:t>
      </w:r>
      <w:proofErr w:type="spellStart"/>
      <w:r>
        <w:rPr>
          <w:lang w:val="it-IT"/>
        </w:rPr>
        <w:t>l.d</w:t>
      </w:r>
      <w:proofErr w:type="spellEnd"/>
      <w:r>
        <w:rPr>
          <w:lang w:val="it-IT"/>
        </w:rPr>
        <w:t xml:space="preserve"> esegue un Write di un registro dopo (After) che la </w:t>
      </w:r>
      <w:proofErr w:type="spellStart"/>
      <w:r>
        <w:rPr>
          <w:lang w:val="it-IT"/>
        </w:rPr>
        <w:t>div.d</w:t>
      </w:r>
      <w:proofErr w:type="spellEnd"/>
      <w:r>
        <w:rPr>
          <w:lang w:val="it-IT"/>
        </w:rPr>
        <w:t xml:space="preserve"> esegue un Read dello stesso registro.</w:t>
      </w:r>
    </w:p>
    <w:p w14:paraId="01480237" w14:textId="2D4E22F9" w:rsidR="00DC214A" w:rsidRDefault="00DC214A" w:rsidP="00B01852">
      <w:pPr>
        <w:pStyle w:val="ListParagraph"/>
        <w:rPr>
          <w:lang w:val="it-IT"/>
        </w:rPr>
      </w:pPr>
      <w:r>
        <w:rPr>
          <w:lang w:val="it-IT"/>
        </w:rPr>
        <w:t xml:space="preserve">Potrebbe causare problemi se </w:t>
      </w:r>
      <w:proofErr w:type="spellStart"/>
      <w:r>
        <w:rPr>
          <w:lang w:val="it-IT"/>
        </w:rPr>
        <w:t>l.d</w:t>
      </w:r>
      <w:proofErr w:type="spellEnd"/>
      <w:r>
        <w:rPr>
          <w:lang w:val="it-IT"/>
        </w:rPr>
        <w:t xml:space="preserve"> venisse eseguita prima di </w:t>
      </w:r>
      <w:proofErr w:type="spellStart"/>
      <w:r>
        <w:rPr>
          <w:lang w:val="it-IT"/>
        </w:rPr>
        <w:t>div.d</w:t>
      </w:r>
      <w:proofErr w:type="spellEnd"/>
      <w:r>
        <w:rPr>
          <w:lang w:val="it-IT"/>
        </w:rPr>
        <w:t>, in quanto div avrebbe un valore errato in f1</w:t>
      </w:r>
      <w:r w:rsidR="00E45778">
        <w:rPr>
          <w:lang w:val="it-IT"/>
        </w:rPr>
        <w:t>.</w:t>
      </w:r>
    </w:p>
    <w:p w14:paraId="0E61E4E3" w14:textId="77777777" w:rsidR="00DC214A" w:rsidRDefault="00DC214A" w:rsidP="00B01852">
      <w:pPr>
        <w:pStyle w:val="ListParagraph"/>
        <w:rPr>
          <w:lang w:val="it-IT"/>
        </w:rPr>
      </w:pPr>
      <w:r>
        <w:rPr>
          <w:lang w:val="it-IT"/>
        </w:rPr>
        <w:t xml:space="preserve">Può essere risolto dal compilatore con un </w:t>
      </w:r>
      <w:proofErr w:type="spellStart"/>
      <w:r>
        <w:rPr>
          <w:lang w:val="it-IT"/>
        </w:rPr>
        <w:t>register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renaming</w:t>
      </w:r>
      <w:proofErr w:type="spellEnd"/>
      <w:r>
        <w:rPr>
          <w:lang w:val="it-IT"/>
        </w:rPr>
        <w:t xml:space="preserve">, utilizzando un registro diverso (per esempio, f4) nella </w:t>
      </w:r>
      <w:proofErr w:type="spellStart"/>
      <w:r>
        <w:rPr>
          <w:lang w:val="it-IT"/>
        </w:rPr>
        <w:t>l.d</w:t>
      </w:r>
      <w:proofErr w:type="spellEnd"/>
      <w:r>
        <w:rPr>
          <w:lang w:val="it-IT"/>
        </w:rPr>
        <w:t xml:space="preserve"> e in tutte le istruzioni seguenti che usano f1</w:t>
      </w:r>
      <w:r w:rsidR="00E45778">
        <w:rPr>
          <w:lang w:val="it-IT"/>
        </w:rPr>
        <w:t>.</w:t>
      </w:r>
    </w:p>
    <w:p w14:paraId="0582D120" w14:textId="5A8E55F4" w:rsidR="00E45778" w:rsidRPr="00DC214A" w:rsidRDefault="00E45778" w:rsidP="00B01852">
      <w:pPr>
        <w:pStyle w:val="ListParagraph"/>
        <w:rPr>
          <w:lang w:val="it-IT"/>
        </w:rPr>
        <w:sectPr w:rsidR="00E45778" w:rsidRPr="00DC214A" w:rsidSect="008A277D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lang w:val="it-IT"/>
        </w:rPr>
        <w:t xml:space="preserve">Un’altra soluzione è utilizzare un’architettura che effettui il </w:t>
      </w:r>
      <w:proofErr w:type="spellStart"/>
      <w:r>
        <w:rPr>
          <w:lang w:val="it-IT"/>
        </w:rPr>
        <w:t>renaming</w:t>
      </w:r>
      <w:proofErr w:type="spellEnd"/>
      <w:r>
        <w:rPr>
          <w:lang w:val="it-IT"/>
        </w:rPr>
        <w:t xml:space="preserve"> già a livello hardware, come avviene per esempio nell’architettura di </w:t>
      </w:r>
      <w:proofErr w:type="spellStart"/>
      <w:r>
        <w:rPr>
          <w:lang w:val="it-IT"/>
        </w:rPr>
        <w:t>Tomasulo</w:t>
      </w:r>
      <w:proofErr w:type="spellEnd"/>
      <w:r>
        <w:rPr>
          <w:lang w:val="it-IT"/>
        </w:rPr>
        <w:t>.</w:t>
      </w:r>
    </w:p>
    <w:p w14:paraId="5EE57E2D" w14:textId="77777777" w:rsidR="00B01852" w:rsidRPr="00DC214A" w:rsidRDefault="00B01852" w:rsidP="00B01852">
      <w:pPr>
        <w:pStyle w:val="ListParagraph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2CC7BFED" w:rsidR="00FA6E68" w:rsidRPr="00DC214A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>1 Memory</w:t>
      </w:r>
      <w:r w:rsidRPr="00DC214A">
        <w:t xml:space="preserve"> address  1 clock cycle </w:t>
      </w:r>
      <w:r w:rsidR="00DC214A" w:rsidRPr="00DC214A">
        <w:tab/>
      </w:r>
      <w:r w:rsidR="00DC214A" w:rsidRPr="00DC214A">
        <w:rPr>
          <w:rFonts w:ascii="Courier New" w:hAnsi="Courier New" w:cs="Courier New"/>
        </w:rPr>
        <w:t>-&gt; (ma)</w:t>
      </w:r>
    </w:p>
    <w:p w14:paraId="356A2704" w14:textId="5C38F8D5" w:rsidR="00FA6E68" w:rsidRPr="00DC214A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>1 Integer</w:t>
      </w:r>
      <w:r w:rsidRPr="00DC214A">
        <w:t xml:space="preserve"> ALU 1 clock cycle</w:t>
      </w:r>
      <w:r w:rsidR="00DC214A" w:rsidRPr="00DC214A">
        <w:tab/>
      </w:r>
      <w:r w:rsidR="00DC214A" w:rsidRPr="00DC214A">
        <w:rPr>
          <w:rFonts w:ascii="Courier New" w:hAnsi="Courier New" w:cs="Courier New"/>
        </w:rPr>
        <w:t>-&gt; (</w:t>
      </w:r>
      <w:proofErr w:type="spellStart"/>
      <w:r w:rsidR="00DC214A" w:rsidRPr="00DC214A">
        <w:rPr>
          <w:rFonts w:ascii="Courier New" w:hAnsi="Courier New" w:cs="Courier New"/>
        </w:rPr>
        <w:t>ia</w:t>
      </w:r>
      <w:proofErr w:type="spellEnd"/>
      <w:r w:rsidR="00DC214A" w:rsidRPr="00DC214A">
        <w:rPr>
          <w:rFonts w:ascii="Courier New" w:hAnsi="Courier New" w:cs="Courier New"/>
        </w:rPr>
        <w:t>)</w:t>
      </w:r>
    </w:p>
    <w:p w14:paraId="446781BF" w14:textId="6AAD02FE" w:rsidR="00FA6E68" w:rsidRPr="00DC214A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 w:rsidRPr="00DC214A">
        <w:t>1 Jump unit 1 clock cycle</w:t>
      </w:r>
      <w:r w:rsidR="00DC214A" w:rsidRPr="00DC214A">
        <w:tab/>
      </w:r>
      <w:r w:rsidR="00DC214A" w:rsidRPr="00DC214A">
        <w:rPr>
          <w:rFonts w:ascii="Courier New" w:hAnsi="Courier New" w:cs="Courier New"/>
        </w:rPr>
        <w:t>-&gt; (j)</w:t>
      </w:r>
    </w:p>
    <w:p w14:paraId="51E94631" w14:textId="63A268E8" w:rsidR="00FA6E68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 xml:space="preserve">1 FP multiplier unit, which is pipelined: </w:t>
      </w:r>
      <w:r w:rsidR="00586931">
        <w:t>6</w:t>
      </w:r>
      <w:r>
        <w:t xml:space="preserve"> stages</w:t>
      </w:r>
      <w:r w:rsidR="00DC214A">
        <w:tab/>
      </w:r>
      <w:r w:rsidR="00DC214A" w:rsidRPr="00DC214A">
        <w:rPr>
          <w:rFonts w:ascii="Courier New" w:hAnsi="Courier New" w:cs="Courier New"/>
        </w:rPr>
        <w:t>-&gt; (m)</w:t>
      </w:r>
    </w:p>
    <w:p w14:paraId="7D369C6A" w14:textId="10D79631" w:rsidR="00FA6E68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 xml:space="preserve">1 FP divider unit, which is not pipelined: </w:t>
      </w:r>
      <w:r w:rsidR="00586931">
        <w:t>6</w:t>
      </w:r>
      <w:r>
        <w:t xml:space="preserve"> clock cycles </w:t>
      </w:r>
      <w:r w:rsidR="00DC214A">
        <w:tab/>
      </w:r>
      <w:r w:rsidR="00DC214A" w:rsidRPr="00DC214A">
        <w:rPr>
          <w:rFonts w:ascii="Courier New" w:hAnsi="Courier New" w:cs="Courier New"/>
        </w:rPr>
        <w:t>-&gt; (d)</w:t>
      </w:r>
    </w:p>
    <w:p w14:paraId="331B8DD0" w14:textId="55A00D06" w:rsidR="00FA6E68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  <w:r w:rsidR="00DC214A">
        <w:tab/>
      </w:r>
      <w:r w:rsidR="00DC214A" w:rsidRPr="00DC214A">
        <w:rPr>
          <w:rFonts w:ascii="Courier New" w:hAnsi="Courier New" w:cs="Courier New"/>
        </w:rPr>
        <w:t>-&gt; (a)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9680" w:type="dxa"/>
        <w:tblInd w:w="96" w:type="dxa"/>
        <w:tblLook w:val="0000" w:firstRow="0" w:lastRow="0" w:firstColumn="0" w:lastColumn="0" w:noHBand="0" w:noVBand="0"/>
      </w:tblPr>
      <w:tblGrid>
        <w:gridCol w:w="1313"/>
        <w:gridCol w:w="2024"/>
        <w:gridCol w:w="710"/>
        <w:gridCol w:w="1318"/>
        <w:gridCol w:w="886"/>
        <w:gridCol w:w="1102"/>
        <w:gridCol w:w="1469"/>
        <w:gridCol w:w="858"/>
      </w:tblGrid>
      <w:tr w:rsidR="00E64B68" w:rsidRPr="005725EC" w14:paraId="67CF85C8" w14:textId="44822C50" w:rsidTr="00E64B68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E64B68" w:rsidRPr="005725EC" w:rsidRDefault="00E64B68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E64B68" w:rsidRPr="005725EC" w:rsidRDefault="00E64B68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E64B68" w:rsidRPr="005725EC" w:rsidRDefault="00E64B68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E64B68" w:rsidRPr="005725EC" w:rsidRDefault="00E64B68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E64B68" w:rsidRPr="005725EC" w:rsidRDefault="00E64B68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E64B68" w:rsidRPr="005725EC" w:rsidRDefault="00E64B68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E64B68" w:rsidRPr="005725EC" w:rsidRDefault="00E64B68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ACB09" w14:textId="64CCEB31" w:rsidR="00E64B68" w:rsidRPr="005725EC" w:rsidRDefault="00E64B68" w:rsidP="00DC214A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#Instr</w:t>
            </w:r>
          </w:p>
        </w:tc>
      </w:tr>
      <w:tr w:rsidR="00E64B68" w:rsidRPr="005725EC" w14:paraId="007A22EA" w14:textId="5A7BE72B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0039517F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f1,v1(r1)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6D11F2DB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24E322D2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(ma)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38BB8FF5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0E8E704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097688E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040B9" w14:textId="66D9EBAB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64B68" w:rsidRPr="005725EC" w14:paraId="3C962224" w14:textId="2D9FECD3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8158264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f2,v2(r1)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649EB2B1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03555933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(ma)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7C4BA60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7D2D7D10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5523BED4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4D188A" w14:textId="5132FAC1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E64B68" w:rsidRPr="005725EC" w14:paraId="28C306E8" w14:textId="07B367B0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5C6F8333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div.d</w:t>
            </w:r>
            <w:proofErr w:type="spellEnd"/>
            <w:r w:rsidRPr="005853BC">
              <w:rPr>
                <w:rFonts w:ascii="Arial" w:hAnsi="Arial" w:cs="Arial"/>
              </w:rPr>
              <w:t xml:space="preserve"> f3,f1,f2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373A2950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614D1E8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6-11 (d)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81714A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1CBCB2A1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1DE06E1C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9D80AA" w14:textId="2BCA8CB7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E64B68" w:rsidRPr="005725EC" w14:paraId="59A12E18" w14:textId="1D5DB64D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21AD9B80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f1,v3(r1)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4D4FA2F3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025DF6AB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(ma)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69CCA1DC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6A6A676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41E8078C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2778D2" w14:textId="148510B7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  <w:tr w:rsidR="00E64B68" w:rsidRPr="005725EC" w14:paraId="02FE5C11" w14:textId="1852E9C2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783A5B51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mul.d</w:t>
            </w:r>
            <w:proofErr w:type="spellEnd"/>
            <w:r w:rsidRPr="005853BC">
              <w:rPr>
                <w:rFonts w:ascii="Arial" w:hAnsi="Arial" w:cs="Arial"/>
              </w:rPr>
              <w:t xml:space="preserve"> f3,f3,f1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032B29A9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65738F7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13-18 (m)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14AEE82E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3608B049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1FA5C24E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E664F" w14:textId="4FDEF3DA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</w:tr>
      <w:tr w:rsidR="00E64B68" w:rsidRPr="005725EC" w14:paraId="07886F5E" w14:textId="5207AC54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0F7EB08B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s.d</w:t>
            </w:r>
            <w:proofErr w:type="spellEnd"/>
            <w:r w:rsidRPr="005853BC">
              <w:rPr>
                <w:rFonts w:ascii="Arial" w:hAnsi="Arial" w:cs="Arial"/>
              </w:rPr>
              <w:t xml:space="preserve"> f3,v4(r1)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29E9E2A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3E421390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(ma)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48141AFC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6BA7F5A1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6B053C" w14:textId="373DD4F4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</w:tr>
      <w:tr w:rsidR="00E64B68" w:rsidRPr="005725EC" w14:paraId="160A68FF" w14:textId="23B485CC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762536D8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daddui</w:t>
            </w:r>
            <w:proofErr w:type="spellEnd"/>
            <w:r w:rsidRPr="005853BC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0CA90B99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55DE68CE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(</w:t>
            </w:r>
            <w:proofErr w:type="spellStart"/>
            <w:r>
              <w:rPr>
                <w:rFonts w:ascii="Courier New" w:hAnsi="Courier New" w:cs="Courier New"/>
              </w:rPr>
              <w:t>ia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5067803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65F4EAB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DA306" w14:textId="5A1F578D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</w:tr>
      <w:tr w:rsidR="00E64B68" w:rsidRPr="005725EC" w14:paraId="44CFA174" w14:textId="71E3F4B1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3DC4D78F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daddi</w:t>
            </w:r>
            <w:proofErr w:type="spellEnd"/>
            <w:r w:rsidRPr="005853BC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4C2E986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2E51ED00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(</w:t>
            </w:r>
            <w:proofErr w:type="spellStart"/>
            <w:r>
              <w:rPr>
                <w:rFonts w:ascii="Courier New" w:hAnsi="Courier New" w:cs="Courier New"/>
              </w:rPr>
              <w:t>ia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17FDF2C4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1BA388CB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2F307F" w14:textId="7F6E9DED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</w:tr>
      <w:tr w:rsidR="00E64B68" w:rsidRPr="005725EC" w14:paraId="3BC1C66C" w14:textId="1A645E44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4662A8B9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bnez</w:t>
            </w:r>
            <w:proofErr w:type="spellEnd"/>
            <w:r w:rsidRPr="005853BC">
              <w:rPr>
                <w:rFonts w:ascii="Arial" w:hAnsi="Arial" w:cs="Arial"/>
              </w:rPr>
              <w:t xml:space="preserve"> r2,loop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10171F3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62BD45B3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 (j)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5164819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1B130F2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12049" w14:textId="51AD87E8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</w:tr>
      <w:tr w:rsidR="00E64B68" w:rsidRPr="005725EC" w14:paraId="15232E58" w14:textId="4FC0523B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17978B0C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62CAE58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f1,v1(r1)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0FF349F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3E71B201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 (ma)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2FB7B6ED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35F168E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7C998FF4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1F86BD" w14:textId="02126F14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</w:tr>
      <w:tr w:rsidR="00E64B68" w:rsidRPr="005725EC" w14:paraId="43E8C893" w14:textId="7480CA50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35FF85B9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0337D6CA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f2,v2(r1)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0369097C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4FF61CB2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 (ma)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095258B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2DD093C9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3A70D5B3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DE4E1C" w14:textId="510E6333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</w:tr>
      <w:tr w:rsidR="00E64B68" w:rsidRPr="005725EC" w14:paraId="043FDB69" w14:textId="6A674323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420AA325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div.d</w:t>
            </w:r>
            <w:proofErr w:type="spellEnd"/>
            <w:r w:rsidRPr="005853BC">
              <w:rPr>
                <w:rFonts w:ascii="Arial" w:hAnsi="Arial" w:cs="Arial"/>
              </w:rPr>
              <w:t xml:space="preserve"> f3,f1,f2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6F9D867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1B1B15DB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12-17 (d)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2E9B5320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3B66FAC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7940C" w14:textId="1B9814DA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</w:tr>
      <w:tr w:rsidR="00E64B68" w:rsidRPr="005725EC" w14:paraId="7DF402AE" w14:textId="6A474D46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7A676B00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f1,v3(r1)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093CEB83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71CD979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 (ma)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1219E02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2AA6895D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100D564E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6C6A1E" w14:textId="13A1D395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</w:tr>
      <w:tr w:rsidR="00E64B68" w:rsidRPr="005725EC" w14:paraId="1C41BD40" w14:textId="762FEC1E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283051EE" w:rsidR="00E64B68" w:rsidRPr="005853BC" w:rsidRDefault="00E64B68" w:rsidP="005853B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5853BC">
              <w:rPr>
                <w:rFonts w:ascii="Arial" w:hAnsi="Arial" w:cs="Arial"/>
              </w:rPr>
              <w:t>mul.d</w:t>
            </w:r>
            <w:proofErr w:type="spellEnd"/>
            <w:r w:rsidRPr="005853BC">
              <w:rPr>
                <w:rFonts w:ascii="Arial" w:hAnsi="Arial" w:cs="Arial"/>
              </w:rPr>
              <w:t xml:space="preserve"> f3,f3,f1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0123B75E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334081F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19-24 (m)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C510C40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03992F0B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0EDCF49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823855" w14:textId="7AB756BA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</w:tr>
      <w:tr w:rsidR="00E64B68" w:rsidRPr="005725EC" w14:paraId="7AFFB4B6" w14:textId="49B7CB0D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56D0B6DF" w:rsidR="00E64B68" w:rsidRPr="005853BC" w:rsidRDefault="00E64B68" w:rsidP="005853BC">
            <w:pPr>
              <w:rPr>
                <w:rFonts w:ascii="Arial" w:hAnsi="Arial" w:cs="Arial"/>
              </w:rPr>
            </w:pPr>
            <w:proofErr w:type="spellStart"/>
            <w:r w:rsidRPr="005853BC">
              <w:rPr>
                <w:rFonts w:ascii="Arial" w:hAnsi="Arial" w:cs="Arial"/>
              </w:rPr>
              <w:t>s.d</w:t>
            </w:r>
            <w:proofErr w:type="spellEnd"/>
            <w:r w:rsidRPr="005853BC">
              <w:rPr>
                <w:rFonts w:ascii="Arial" w:hAnsi="Arial" w:cs="Arial"/>
              </w:rPr>
              <w:t xml:space="preserve"> f3,v4(r1)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523E3C2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1615F8E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 (ma)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5CAD511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3083AEC0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1A05E9B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59814" w14:textId="667FFE44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</w:tr>
      <w:tr w:rsidR="00E64B68" w:rsidRPr="005725EC" w14:paraId="656787F9" w14:textId="2AD7EF63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6231A3CC" w:rsidR="00E64B68" w:rsidRPr="005853BC" w:rsidRDefault="00E64B68" w:rsidP="005853BC">
            <w:pPr>
              <w:rPr>
                <w:rFonts w:ascii="Arial" w:hAnsi="Arial" w:cs="Arial"/>
              </w:rPr>
            </w:pPr>
            <w:proofErr w:type="spellStart"/>
            <w:r w:rsidRPr="005853BC">
              <w:rPr>
                <w:rFonts w:ascii="Arial" w:hAnsi="Arial" w:cs="Arial"/>
              </w:rPr>
              <w:t>daddui</w:t>
            </w:r>
            <w:proofErr w:type="spellEnd"/>
            <w:r w:rsidRPr="005853BC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3896AE6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011AB9DB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 (</w:t>
            </w:r>
            <w:proofErr w:type="spellStart"/>
            <w:r>
              <w:rPr>
                <w:rFonts w:ascii="Courier New" w:hAnsi="Courier New" w:cs="Courier New"/>
              </w:rPr>
              <w:t>ia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68372602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59B53629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46475A31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784AE" w14:textId="5CB82B5C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</w:tr>
      <w:tr w:rsidR="00E64B68" w:rsidRPr="005725EC" w14:paraId="3C0588CD" w14:textId="7079C746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4B5C2595" w:rsidR="00E64B68" w:rsidRPr="005853BC" w:rsidRDefault="00E64B68" w:rsidP="005853BC">
            <w:pPr>
              <w:rPr>
                <w:rFonts w:ascii="Arial" w:hAnsi="Arial" w:cs="Arial"/>
              </w:rPr>
            </w:pPr>
            <w:proofErr w:type="spellStart"/>
            <w:r w:rsidRPr="005853BC">
              <w:rPr>
                <w:rFonts w:ascii="Arial" w:hAnsi="Arial" w:cs="Arial"/>
              </w:rPr>
              <w:t>daddi</w:t>
            </w:r>
            <w:proofErr w:type="spellEnd"/>
            <w:r w:rsidRPr="005853BC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07ADDC52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05CF25A9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 (</w:t>
            </w:r>
            <w:proofErr w:type="spellStart"/>
            <w:r>
              <w:rPr>
                <w:rFonts w:ascii="Courier New" w:hAnsi="Courier New" w:cs="Courier New"/>
              </w:rPr>
              <w:t>ia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15BF24F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4E1A01B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718C6402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DEADE3" w14:textId="43CA196E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</w:tr>
      <w:tr w:rsidR="00E64B68" w:rsidRPr="005725EC" w14:paraId="4CAF9693" w14:textId="1BC18ED8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7C3D6E2D" w:rsidR="00E64B68" w:rsidRPr="005853BC" w:rsidRDefault="00E64B68" w:rsidP="005853BC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bnez</w:t>
            </w:r>
            <w:proofErr w:type="spellEnd"/>
            <w:r w:rsidRPr="005853BC">
              <w:rPr>
                <w:rFonts w:ascii="Arial" w:hAnsi="Arial" w:cs="Arial"/>
              </w:rPr>
              <w:t xml:space="preserve"> r2,loop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31DCEDE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79D5F24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 (j)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28C1EF1B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1C3668B3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91C2D7" w14:textId="66011BB8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</w:tr>
      <w:tr w:rsidR="00E64B68" w:rsidRPr="005725EC" w14:paraId="60E42DA7" w14:textId="51ECB228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54BA4390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59AE030D" w:rsidR="00E64B68" w:rsidRPr="005853BC" w:rsidRDefault="00E64B68" w:rsidP="005853BC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f1,v1(r1)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14C1A1E0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0849575D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(ma)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76A40F12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3A3D31F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5E511AA4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7B92B5" w14:textId="07A8435C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</w:tr>
      <w:tr w:rsidR="00E64B68" w:rsidRPr="005725EC" w14:paraId="122A29D8" w14:textId="1FB7EBFE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41222A2F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443C9379" w:rsidR="00E64B68" w:rsidRPr="005853BC" w:rsidRDefault="00E64B68" w:rsidP="005853BC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f2,v2(r1)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3B20558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66080C19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 (ma)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6B812A89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0B15645D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5E1B4B7E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538A0" w14:textId="714AFC74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</w:tr>
      <w:tr w:rsidR="00E64B68" w:rsidRPr="005725EC" w14:paraId="1B7F8BF0" w14:textId="0DBA572A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1522B2B2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04EDBE81" w:rsidR="00E64B68" w:rsidRPr="005853BC" w:rsidRDefault="00E64B68" w:rsidP="005853BC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div.d</w:t>
            </w:r>
            <w:proofErr w:type="spellEnd"/>
            <w:r w:rsidRPr="005853BC">
              <w:rPr>
                <w:rFonts w:ascii="Arial" w:hAnsi="Arial" w:cs="Arial"/>
              </w:rPr>
              <w:t xml:space="preserve"> f3,f1,f2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142C5DD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7DC3492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18-23 (d)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300ED58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198599F3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E99E2" w14:textId="29C2950E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</w:tr>
      <w:tr w:rsidR="00E64B68" w:rsidRPr="005725EC" w14:paraId="02E80796" w14:textId="055252B7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5A968D8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5DD14648" w:rsidR="00E64B68" w:rsidRPr="005853BC" w:rsidRDefault="00E64B68" w:rsidP="005853BC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l.d</w:t>
            </w:r>
            <w:proofErr w:type="spellEnd"/>
            <w:r w:rsidRPr="005853BC">
              <w:rPr>
                <w:rFonts w:ascii="Arial" w:hAnsi="Arial" w:cs="Arial"/>
              </w:rPr>
              <w:t xml:space="preserve">  f1,v3(r1)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1EE5F48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4F745520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 (ma)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3F14B54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5E26E351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27510C75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3BE144" w14:textId="364644C7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</w:tr>
      <w:tr w:rsidR="00E64B68" w:rsidRPr="005725EC" w14:paraId="1A72B87A" w14:textId="0E3DBCAE" w:rsidTr="00E64B68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1B58F71E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5DE71C88" w:rsidR="00E64B68" w:rsidRPr="005853BC" w:rsidRDefault="00E64B68" w:rsidP="005853BC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mul.d</w:t>
            </w:r>
            <w:proofErr w:type="spellEnd"/>
            <w:r w:rsidRPr="005853BC">
              <w:rPr>
                <w:rFonts w:ascii="Arial" w:hAnsi="Arial" w:cs="Arial"/>
              </w:rPr>
              <w:t xml:space="preserve"> f3,f3,f1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7DCE29AD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3A29A352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25-30 (m)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32DCCB8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4BC8ED30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14F63264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7C23EB" w14:textId="08688ACE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</w:tr>
      <w:tr w:rsidR="00E64B68" w:rsidRPr="005725EC" w14:paraId="1CFCD7E9" w14:textId="427ADDDD" w:rsidTr="00E64B68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27D15699" w:rsidR="00E64B68" w:rsidRPr="005853BC" w:rsidRDefault="00E64B68" w:rsidP="005853BC">
            <w:pPr>
              <w:rPr>
                <w:rFonts w:ascii="Arial" w:hAnsi="Arial" w:cs="Arial"/>
                <w:lang w:val="pt-BR"/>
              </w:rPr>
            </w:pPr>
            <w:proofErr w:type="spellStart"/>
            <w:r w:rsidRPr="005853BC">
              <w:rPr>
                <w:rFonts w:ascii="Arial" w:hAnsi="Arial" w:cs="Arial"/>
              </w:rPr>
              <w:t>s.d</w:t>
            </w:r>
            <w:proofErr w:type="spellEnd"/>
            <w:r w:rsidRPr="005853BC">
              <w:rPr>
                <w:rFonts w:ascii="Arial" w:hAnsi="Arial" w:cs="Arial"/>
              </w:rPr>
              <w:t xml:space="preserve"> f3,v4(r1)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52F9BDA8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674420F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 (ma)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50957CFC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1F512812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4BE9" w14:textId="2D72CB0D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</w:tr>
      <w:tr w:rsidR="00E64B68" w:rsidRPr="005725EC" w14:paraId="505714D0" w14:textId="19D327AD" w:rsidTr="00E64B68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3CAC9E02" w:rsidR="00E64B68" w:rsidRPr="005853BC" w:rsidRDefault="00E64B68" w:rsidP="005853BC">
            <w:pPr>
              <w:rPr>
                <w:rFonts w:ascii="Arial" w:hAnsi="Arial" w:cs="Arial"/>
              </w:rPr>
            </w:pPr>
            <w:proofErr w:type="spellStart"/>
            <w:r w:rsidRPr="005853BC">
              <w:rPr>
                <w:rFonts w:ascii="Arial" w:hAnsi="Arial" w:cs="Arial"/>
              </w:rPr>
              <w:t>daddui</w:t>
            </w:r>
            <w:proofErr w:type="spellEnd"/>
            <w:r w:rsidRPr="005853BC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27AEA21B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6BE8089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 (</w:t>
            </w:r>
            <w:proofErr w:type="spellStart"/>
            <w:r>
              <w:rPr>
                <w:rFonts w:ascii="Courier New" w:hAnsi="Courier New" w:cs="Courier New"/>
              </w:rPr>
              <w:t>ia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398520B0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1D4895FE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67" w14:textId="01195B0C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</w:tr>
      <w:tr w:rsidR="00E64B68" w:rsidRPr="005725EC" w14:paraId="23DD8243" w14:textId="7A785E29" w:rsidTr="00E64B68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568AE191" w:rsidR="00E64B68" w:rsidRPr="005853BC" w:rsidRDefault="00E64B68" w:rsidP="005853BC">
            <w:pPr>
              <w:rPr>
                <w:rFonts w:ascii="Arial" w:hAnsi="Arial" w:cs="Arial"/>
              </w:rPr>
            </w:pPr>
            <w:proofErr w:type="spellStart"/>
            <w:r w:rsidRPr="005853BC">
              <w:rPr>
                <w:rFonts w:ascii="Arial" w:hAnsi="Arial" w:cs="Arial"/>
              </w:rPr>
              <w:t>daddi</w:t>
            </w:r>
            <w:proofErr w:type="spellEnd"/>
            <w:r w:rsidRPr="005853BC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6451C83F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1308EE0C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 (</w:t>
            </w:r>
            <w:proofErr w:type="spellStart"/>
            <w:r>
              <w:rPr>
                <w:rFonts w:ascii="Courier New" w:hAnsi="Courier New" w:cs="Courier New"/>
              </w:rPr>
              <w:t>ia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4F9DFCF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4784292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52BD" w14:textId="0FC180A9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</w:tr>
      <w:tr w:rsidR="00E64B68" w:rsidRPr="005725EC" w14:paraId="2472F063" w14:textId="719002A3" w:rsidTr="00E64B68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E64B68" w:rsidRPr="005725EC" w:rsidRDefault="00E64B68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72712AE4" w:rsidR="00E64B68" w:rsidRPr="005853BC" w:rsidRDefault="00E64B68" w:rsidP="005853BC">
            <w:pPr>
              <w:rPr>
                <w:rFonts w:ascii="Arial" w:hAnsi="Arial" w:cs="Arial"/>
              </w:rPr>
            </w:pPr>
            <w:proofErr w:type="spellStart"/>
            <w:r w:rsidRPr="005853BC">
              <w:rPr>
                <w:rFonts w:ascii="Arial" w:hAnsi="Arial" w:cs="Arial"/>
              </w:rPr>
              <w:t>bnez</w:t>
            </w:r>
            <w:proofErr w:type="spellEnd"/>
            <w:r w:rsidRPr="005853BC">
              <w:rPr>
                <w:rFonts w:ascii="Arial" w:hAnsi="Arial" w:cs="Arial"/>
              </w:rPr>
              <w:t xml:space="preserve"> r2,loop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1E15DB81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443E338A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 (j)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77777777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048CB916" w:rsidR="00E64B68" w:rsidRPr="00DC214A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094C" w14:textId="590D76A3" w:rsidR="00E64B68" w:rsidRDefault="00E64B68" w:rsidP="00585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4</w:t>
      </w:r>
    </w:p>
    <w:p w14:paraId="4C8659EF" w14:textId="02EEE634" w:rsidR="00B01852" w:rsidRDefault="00B01852" w:rsidP="00B0185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16 elementi</w:t>
      </w:r>
      <w:r w:rsidR="005853BC">
        <w:rPr>
          <w:lang w:val="it-IT"/>
        </w:rPr>
        <w:t xml:space="preserve"> e alla partenza del codice in tabella è vuoto</w:t>
      </w:r>
      <w:r>
        <w:rPr>
          <w:lang w:val="it-IT"/>
        </w:rPr>
        <w:t>, qual è la prima istruzione che dovrebbe stallare durante l</w:t>
      </w:r>
      <w:r w:rsidR="00534EE3">
        <w:rPr>
          <w:lang w:val="it-IT"/>
        </w:rPr>
        <w:t>’</w:t>
      </w:r>
      <w:r>
        <w:rPr>
          <w:lang w:val="it-IT"/>
        </w:rPr>
        <w:t>esecuzione del programma?</w:t>
      </w:r>
      <w:r w:rsidR="00E83C0C">
        <w:rPr>
          <w:lang w:val="it-IT"/>
        </w:rPr>
        <w:t xml:space="preserve"> motivare la risposta.</w:t>
      </w:r>
    </w:p>
    <w:p w14:paraId="5FDF5E56" w14:textId="4D1608CF" w:rsidR="00B01852" w:rsidRDefault="00B01852" w:rsidP="00B01852">
      <w:pPr>
        <w:jc w:val="center"/>
        <w:rPr>
          <w:b/>
          <w:sz w:val="26"/>
          <w:lang w:val="it-IT"/>
        </w:rPr>
      </w:pPr>
    </w:p>
    <w:p w14:paraId="3FC4242A" w14:textId="656388D9" w:rsidR="00222534" w:rsidRPr="003C39A0" w:rsidRDefault="00222534" w:rsidP="003C39A0">
      <w:pPr>
        <w:rPr>
          <w:lang w:val="it-IT"/>
        </w:rPr>
      </w:pPr>
    </w:p>
    <w:p w14:paraId="765C9908" w14:textId="77777777" w:rsidR="003C39A0" w:rsidRPr="003C39A0" w:rsidRDefault="003C39A0" w:rsidP="003C39A0">
      <w:pPr>
        <w:pStyle w:val="ListParagraph"/>
        <w:rPr>
          <w:b/>
          <w:sz w:val="26"/>
          <w:lang w:val="it-IT"/>
        </w:rPr>
      </w:pPr>
    </w:p>
    <w:p w14:paraId="28F115D2" w14:textId="4A371E74" w:rsidR="00FA6E68" w:rsidRDefault="00E64B68" w:rsidP="00E42BEC">
      <w:pPr>
        <w:rPr>
          <w:lang w:val="it-IT"/>
        </w:rPr>
      </w:pPr>
      <w:r>
        <w:rPr>
          <w:lang w:val="it-IT"/>
        </w:rPr>
        <w:t>Le prime 16 istruzioni sono inserite nel ROB senza problemi, perché il ROB è vuoto.</w:t>
      </w:r>
    </w:p>
    <w:p w14:paraId="3F982161" w14:textId="07AA9A36" w:rsidR="00E64B68" w:rsidRDefault="00E64B68" w:rsidP="00E42BEC">
      <w:pPr>
        <w:rPr>
          <w:lang w:val="it-IT"/>
        </w:rPr>
      </w:pPr>
      <w:r>
        <w:rPr>
          <w:lang w:val="it-IT"/>
        </w:rPr>
        <w:t xml:space="preserve">Quando la 16° è inserita nel ROB, il sistema è al CC 9: a quel punto, le prime 2 istruzioni sono già </w:t>
      </w:r>
      <w:proofErr w:type="spellStart"/>
      <w:r>
        <w:rPr>
          <w:lang w:val="it-IT"/>
        </w:rPr>
        <w:t>committate</w:t>
      </w:r>
      <w:proofErr w:type="spellEnd"/>
      <w:r>
        <w:rPr>
          <w:lang w:val="it-IT"/>
        </w:rPr>
        <w:t xml:space="preserve">, </w:t>
      </w:r>
      <w:r w:rsidR="004565F4">
        <w:rPr>
          <w:lang w:val="it-IT"/>
        </w:rPr>
        <w:t>perciò</w:t>
      </w:r>
      <w:r>
        <w:rPr>
          <w:lang w:val="it-IT"/>
        </w:rPr>
        <w:t xml:space="preserve"> hanno lasciato libere due entries del ROB</w:t>
      </w:r>
      <w:r w:rsidR="004565F4">
        <w:rPr>
          <w:lang w:val="it-IT"/>
        </w:rPr>
        <w:t>. Si</w:t>
      </w:r>
      <w:r>
        <w:rPr>
          <w:lang w:val="it-IT"/>
        </w:rPr>
        <w:t xml:space="preserve"> si può </w:t>
      </w:r>
      <w:r w:rsidR="004565F4">
        <w:rPr>
          <w:lang w:val="it-IT"/>
        </w:rPr>
        <w:t xml:space="preserve">quindi </w:t>
      </w:r>
      <w:r>
        <w:rPr>
          <w:lang w:val="it-IT"/>
        </w:rPr>
        <w:t>procedere con la issue di altre due istruzioni.</w:t>
      </w:r>
    </w:p>
    <w:p w14:paraId="1D632E4B" w14:textId="77777777" w:rsidR="004565F4" w:rsidRDefault="00E64B68" w:rsidP="00E42BEC">
      <w:pPr>
        <w:rPr>
          <w:lang w:val="it-IT"/>
        </w:rPr>
      </w:pPr>
      <w:r>
        <w:rPr>
          <w:lang w:val="it-IT"/>
        </w:rPr>
        <w:t xml:space="preserve">Dopo la 18° issue, il sistema è al CC 10: rispetto a prima, non è stato effettuato alcun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aggiuntivo</w:t>
      </w:r>
      <w:r w:rsidR="004565F4">
        <w:rPr>
          <w:lang w:val="it-IT"/>
        </w:rPr>
        <w:t>. Questo significa che il ROB è pieno, perciò non si può fare la issue di altre istruzioni.</w:t>
      </w:r>
    </w:p>
    <w:p w14:paraId="22B0E672" w14:textId="77777777" w:rsidR="004565F4" w:rsidRDefault="004565F4" w:rsidP="00E42BEC">
      <w:pPr>
        <w:rPr>
          <w:lang w:val="it-IT"/>
        </w:rPr>
      </w:pPr>
    </w:p>
    <w:p w14:paraId="2362D55E" w14:textId="64F82C95" w:rsidR="00E64B68" w:rsidRPr="004565F4" w:rsidRDefault="004565F4" w:rsidP="00E42BEC">
      <w:pPr>
        <w:rPr>
          <w:lang w:val="pt-BR"/>
        </w:rPr>
      </w:pPr>
      <w:r>
        <w:rPr>
          <w:lang w:val="it-IT"/>
        </w:rPr>
        <w:t xml:space="preserve">Quindi la prima istruzione che stalla è la 19°, ovvero la </w:t>
      </w:r>
      <w:proofErr w:type="spellStart"/>
      <w:r w:rsidRPr="004565F4">
        <w:rPr>
          <w:rFonts w:ascii="Courier New" w:hAnsi="Courier New" w:cs="Courier New"/>
          <w:lang w:val="it-IT"/>
        </w:rPr>
        <w:t>l.d</w:t>
      </w:r>
      <w:proofErr w:type="spellEnd"/>
      <w:r w:rsidRPr="004565F4">
        <w:rPr>
          <w:rFonts w:ascii="Courier New" w:hAnsi="Courier New" w:cs="Courier New"/>
          <w:lang w:val="it-IT"/>
        </w:rPr>
        <w:t xml:space="preserve"> f1,</w:t>
      </w:r>
      <w:r>
        <w:rPr>
          <w:rFonts w:ascii="Courier New" w:hAnsi="Courier New" w:cs="Courier New"/>
          <w:lang w:val="it-IT"/>
        </w:rPr>
        <w:t xml:space="preserve"> </w:t>
      </w:r>
      <w:r w:rsidRPr="004565F4">
        <w:rPr>
          <w:rFonts w:ascii="Courier New" w:hAnsi="Courier New" w:cs="Courier New"/>
          <w:lang w:val="it-IT"/>
        </w:rPr>
        <w:t>v1(r1)</w:t>
      </w:r>
      <w:r>
        <w:rPr>
          <w:rFonts w:ascii="Arial" w:hAnsi="Arial" w:cs="Arial"/>
          <w:i/>
          <w:lang w:val="it-IT"/>
        </w:rPr>
        <w:t xml:space="preserve"> </w:t>
      </w:r>
      <w:r>
        <w:rPr>
          <w:rFonts w:ascii="Arial" w:hAnsi="Arial" w:cs="Arial"/>
          <w:lang w:val="it-IT"/>
        </w:rPr>
        <w:t>della terza iterazione</w:t>
      </w:r>
    </w:p>
    <w:sectPr w:rsidR="00E64B68" w:rsidRPr="004565F4" w:rsidSect="008A27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62B4D" w14:textId="77777777" w:rsidR="008A277D" w:rsidRDefault="008A277D" w:rsidP="00DB762B">
      <w:r>
        <w:separator/>
      </w:r>
    </w:p>
  </w:endnote>
  <w:endnote w:type="continuationSeparator" w:id="0">
    <w:p w14:paraId="173E283C" w14:textId="77777777" w:rsidR="008A277D" w:rsidRDefault="008A277D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DC214A" w:rsidRDefault="00DC214A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DC214A" w:rsidRDefault="00DC214A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DC214A" w:rsidRDefault="00DC214A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66B5" w14:textId="77777777" w:rsidR="008A277D" w:rsidRDefault="008A277D" w:rsidP="00DB762B">
      <w:r>
        <w:separator/>
      </w:r>
    </w:p>
  </w:footnote>
  <w:footnote w:type="continuationSeparator" w:id="0">
    <w:p w14:paraId="2D951DAF" w14:textId="77777777" w:rsidR="008A277D" w:rsidRDefault="008A277D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275584BD" w:rsidR="00DC214A" w:rsidRPr="003053B1" w:rsidRDefault="00DC214A" w:rsidP="00EB1968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08/02/2024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>rchitetture dei Sistemi di Elaborazione                          A</w:t>
    </w:r>
  </w:p>
  <w:p w14:paraId="2A39CA72" w14:textId="0A9FD687" w:rsidR="00DC214A" w:rsidRPr="00E64B68" w:rsidRDefault="00DC214A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E64B68">
      <w:rPr>
        <w:rFonts w:ascii="Book Antiqua" w:hAnsi="Book Antiqua"/>
        <w:b w:val="0"/>
        <w:i/>
        <w:sz w:val="28"/>
        <w:lang w:val="it-IT"/>
      </w:rPr>
      <w:t xml:space="preserve">Nome, MATRICOLA </w:t>
    </w:r>
    <w:r w:rsidR="00A413C8">
      <w:rPr>
        <w:sz w:val="24"/>
        <w:szCs w:val="24"/>
        <w:lang w:val="it-IT"/>
      </w:rPr>
      <w:t>……………………………………………………………</w:t>
    </w:r>
  </w:p>
  <w:p w14:paraId="06184BDD" w14:textId="77777777" w:rsidR="00DC214A" w:rsidRPr="00E64B68" w:rsidRDefault="00DC214A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07320">
    <w:abstractNumId w:val="7"/>
  </w:num>
  <w:num w:numId="2" w16cid:durableId="1483892822">
    <w:abstractNumId w:val="5"/>
  </w:num>
  <w:num w:numId="3" w16cid:durableId="1874802222">
    <w:abstractNumId w:val="1"/>
  </w:num>
  <w:num w:numId="4" w16cid:durableId="422923722">
    <w:abstractNumId w:val="2"/>
  </w:num>
  <w:num w:numId="5" w16cid:durableId="1926918852">
    <w:abstractNumId w:val="0"/>
  </w:num>
  <w:num w:numId="6" w16cid:durableId="1452745179">
    <w:abstractNumId w:val="3"/>
  </w:num>
  <w:num w:numId="7" w16cid:durableId="1047144613">
    <w:abstractNumId w:val="6"/>
  </w:num>
  <w:num w:numId="8" w16cid:durableId="2124179711">
    <w:abstractNumId w:val="8"/>
  </w:num>
  <w:num w:numId="9" w16cid:durableId="1622225361">
    <w:abstractNumId w:val="10"/>
  </w:num>
  <w:num w:numId="10" w16cid:durableId="1269703726">
    <w:abstractNumId w:val="9"/>
  </w:num>
  <w:num w:numId="11" w16cid:durableId="935405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867D5"/>
    <w:rsid w:val="000B37A9"/>
    <w:rsid w:val="000B6E07"/>
    <w:rsid w:val="000C1686"/>
    <w:rsid w:val="000E66B2"/>
    <w:rsid w:val="00122139"/>
    <w:rsid w:val="0013427C"/>
    <w:rsid w:val="00144B29"/>
    <w:rsid w:val="00150FFF"/>
    <w:rsid w:val="001563A5"/>
    <w:rsid w:val="00162E93"/>
    <w:rsid w:val="0016525D"/>
    <w:rsid w:val="00166DFB"/>
    <w:rsid w:val="001A6623"/>
    <w:rsid w:val="001B26EA"/>
    <w:rsid w:val="001B5B99"/>
    <w:rsid w:val="001D2A26"/>
    <w:rsid w:val="001D6FEB"/>
    <w:rsid w:val="001E0C09"/>
    <w:rsid w:val="00222534"/>
    <w:rsid w:val="00223C4C"/>
    <w:rsid w:val="00252C70"/>
    <w:rsid w:val="002916EB"/>
    <w:rsid w:val="00293396"/>
    <w:rsid w:val="00380F88"/>
    <w:rsid w:val="003A344C"/>
    <w:rsid w:val="003A44CA"/>
    <w:rsid w:val="003A4FB3"/>
    <w:rsid w:val="003C39A0"/>
    <w:rsid w:val="003E3C4D"/>
    <w:rsid w:val="003E7B8F"/>
    <w:rsid w:val="00401E79"/>
    <w:rsid w:val="00405A12"/>
    <w:rsid w:val="004119DE"/>
    <w:rsid w:val="00432BFA"/>
    <w:rsid w:val="0045533D"/>
    <w:rsid w:val="004565F4"/>
    <w:rsid w:val="00474A28"/>
    <w:rsid w:val="004930F8"/>
    <w:rsid w:val="004F3CA3"/>
    <w:rsid w:val="00521107"/>
    <w:rsid w:val="005259A1"/>
    <w:rsid w:val="00534EE3"/>
    <w:rsid w:val="00551030"/>
    <w:rsid w:val="00551124"/>
    <w:rsid w:val="0056270E"/>
    <w:rsid w:val="005725EC"/>
    <w:rsid w:val="0057433A"/>
    <w:rsid w:val="005853BC"/>
    <w:rsid w:val="00586931"/>
    <w:rsid w:val="005906A1"/>
    <w:rsid w:val="005C792F"/>
    <w:rsid w:val="00610AE5"/>
    <w:rsid w:val="00616845"/>
    <w:rsid w:val="00645E5D"/>
    <w:rsid w:val="0064613D"/>
    <w:rsid w:val="00694335"/>
    <w:rsid w:val="006E33BB"/>
    <w:rsid w:val="00707248"/>
    <w:rsid w:val="00721D5A"/>
    <w:rsid w:val="00725AB1"/>
    <w:rsid w:val="007615CA"/>
    <w:rsid w:val="00761901"/>
    <w:rsid w:val="007669C2"/>
    <w:rsid w:val="00772866"/>
    <w:rsid w:val="00777806"/>
    <w:rsid w:val="00795058"/>
    <w:rsid w:val="007A6D14"/>
    <w:rsid w:val="007B0DE3"/>
    <w:rsid w:val="007B2E2C"/>
    <w:rsid w:val="007D0BE4"/>
    <w:rsid w:val="00807360"/>
    <w:rsid w:val="008161A4"/>
    <w:rsid w:val="0081622C"/>
    <w:rsid w:val="00816AC1"/>
    <w:rsid w:val="008634C5"/>
    <w:rsid w:val="00882303"/>
    <w:rsid w:val="00895F9B"/>
    <w:rsid w:val="00897354"/>
    <w:rsid w:val="008A277D"/>
    <w:rsid w:val="008B56E7"/>
    <w:rsid w:val="008B734F"/>
    <w:rsid w:val="008C58DA"/>
    <w:rsid w:val="008D5B2B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40C6E"/>
    <w:rsid w:val="00A413C8"/>
    <w:rsid w:val="00A45F3E"/>
    <w:rsid w:val="00A46833"/>
    <w:rsid w:val="00A57A3B"/>
    <w:rsid w:val="00A74DD7"/>
    <w:rsid w:val="00AA1F8F"/>
    <w:rsid w:val="00AA4B9B"/>
    <w:rsid w:val="00AA6519"/>
    <w:rsid w:val="00AA68DA"/>
    <w:rsid w:val="00AB722E"/>
    <w:rsid w:val="00AF0124"/>
    <w:rsid w:val="00B01852"/>
    <w:rsid w:val="00B12E93"/>
    <w:rsid w:val="00B363DD"/>
    <w:rsid w:val="00B4489F"/>
    <w:rsid w:val="00B44C89"/>
    <w:rsid w:val="00B44EDA"/>
    <w:rsid w:val="00BF341D"/>
    <w:rsid w:val="00C06109"/>
    <w:rsid w:val="00C15295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C214A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5778"/>
    <w:rsid w:val="00E46AF4"/>
    <w:rsid w:val="00E64B68"/>
    <w:rsid w:val="00E8048C"/>
    <w:rsid w:val="00E83C0C"/>
    <w:rsid w:val="00E90839"/>
    <w:rsid w:val="00EB1968"/>
    <w:rsid w:val="00EC0659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A01B1-C04F-45BF-B113-FC20F9054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Risso  Francesco</cp:lastModifiedBy>
  <cp:revision>8</cp:revision>
  <cp:lastPrinted>2014-01-14T05:05:00Z</cp:lastPrinted>
  <dcterms:created xsi:type="dcterms:W3CDTF">2024-02-07T10:47:00Z</dcterms:created>
  <dcterms:modified xsi:type="dcterms:W3CDTF">2024-02-09T07:53:00Z</dcterms:modified>
</cp:coreProperties>
</file>