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A040" w14:textId="372C8886" w:rsidR="00D43A37" w:rsidRPr="00D43A37" w:rsidRDefault="00D43A37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20FF116" w:rsidR="00761901" w:rsidRPr="00FA6E68" w:rsidRDefault="00FA6E68" w:rsidP="006F2B1B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71EC7AEB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</w:t>
            </w:r>
            <w:r w:rsidR="00A20A90" w:rsidRPr="004A1BB0">
              <w:t xml:space="preserve">not pipelined unit that requires </w:t>
            </w:r>
            <w:r w:rsidR="00431431">
              <w:t>6</w:t>
            </w:r>
            <w:r w:rsidR="00A20A90">
              <w:t xml:space="preserve"> </w:t>
            </w:r>
            <w:r w:rsidRPr="004A1BB0">
              <w:t>stages</w:t>
            </w:r>
          </w:p>
        </w:tc>
        <w:tc>
          <w:tcPr>
            <w:tcW w:w="6521" w:type="dxa"/>
          </w:tcPr>
          <w:p w14:paraId="25004FB8" w14:textId="325AE07A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</w:t>
            </w:r>
            <w:proofErr w:type="gramStart"/>
            <w:r w:rsidRPr="004A1BB0">
              <w:t>not</w:t>
            </w:r>
            <w:proofErr w:type="gramEnd"/>
            <w:r w:rsidRPr="004A1BB0">
              <w:t xml:space="preserve"> pipelined unit that requires </w:t>
            </w:r>
            <w:r w:rsidR="00431431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55C089B6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431431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0CBD68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proofErr w:type="gramStart"/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proofErr w:type="gramEnd"/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431431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A20A90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81179D" w:rsidRDefault="00144B29" w:rsidP="00144B29">
      <w:pPr>
        <w:rPr>
          <w:rFonts w:ascii="Courier" w:hAnsi="Courier"/>
          <w:lang w:val="it-IT"/>
        </w:rPr>
      </w:pPr>
      <w:r w:rsidRPr="0081179D">
        <w:rPr>
          <w:rFonts w:ascii="Courier" w:hAnsi="Courier" w:cs="Courier New"/>
          <w:sz w:val="24"/>
          <w:szCs w:val="24"/>
          <w:lang w:val="it-IT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81179D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81179D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1179D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1179D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79D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1179D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1179D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1179D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1179D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main</w:t>
            </w:r>
            <w:proofErr w:type="gramStart"/>
            <w:r w:rsidRPr="00D33D4A">
              <w:rPr>
                <w:rFonts w:ascii="Arial" w:hAnsi="Arial" w:cs="Arial"/>
              </w:rPr>
              <w:t xml:space="preserve">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34270EB2" w:rsidR="00144B29" w:rsidRPr="00E168B1" w:rsidRDefault="0081179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96B9934" w:rsidR="00144B29" w:rsidRPr="00E168B1" w:rsidRDefault="0081179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0FE1583B" w:rsidR="00144B29" w:rsidRPr="00E168B1" w:rsidRDefault="0081179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530277F8" w:rsidR="00144B29" w:rsidRPr="00E168B1" w:rsidRDefault="0081179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20C14933" w:rsidR="00144B29" w:rsidRPr="00E168B1" w:rsidRDefault="0081179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E5BFA96" w:rsidR="00144B29" w:rsidRPr="00E168B1" w:rsidRDefault="00CD7234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81179D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3221F6C8" w:rsidR="00144B29" w:rsidRPr="00E168B1" w:rsidRDefault="0081179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5C05148C" w:rsidR="00144B29" w:rsidRPr="00E168B1" w:rsidRDefault="0081179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49F21A0C" w:rsidR="00144B29" w:rsidRPr="00E168B1" w:rsidRDefault="0081179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67DE1A5F" w:rsidR="00144B29" w:rsidRPr="00E168B1" w:rsidRDefault="0081179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4EA68A73" w:rsidR="00144B29" w:rsidRPr="00E168B1" w:rsidRDefault="0081179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9A9468D" w:rsidR="00144B29" w:rsidRPr="00E168B1" w:rsidRDefault="00CD7234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1179D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61A32BE" w:rsidR="00E90839" w:rsidRPr="00E168B1" w:rsidRDefault="0081179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1619A27B" w:rsidR="00E90839" w:rsidRPr="00E168B1" w:rsidRDefault="0081179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707AFB08" w:rsidR="00E90839" w:rsidRPr="00E168B1" w:rsidRDefault="0081179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8FD6482" w:rsidR="00E90839" w:rsidRPr="00E168B1" w:rsidRDefault="0081179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6C0599C7" w:rsidR="00E90839" w:rsidRPr="00E168B1" w:rsidRDefault="0081179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4E046504" w:rsidR="00E90839" w:rsidRPr="00E168B1" w:rsidRDefault="00CD7234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1179D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2DE95D3B" w:rsidR="00E90839" w:rsidRPr="00E168B1" w:rsidRDefault="0081179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6CAA76AC" w:rsidR="00E90839" w:rsidRPr="00E168B1" w:rsidRDefault="0081179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6297A74F" w:rsidR="00E90839" w:rsidRPr="00E168B1" w:rsidRDefault="0081179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6EFA613B" w:rsidR="00E90839" w:rsidRPr="00E168B1" w:rsidRDefault="0081179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67104FB" w:rsidR="00E90839" w:rsidRPr="00E168B1" w:rsidRDefault="0081179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19A42378" w:rsidR="00E90839" w:rsidRPr="00E168B1" w:rsidRDefault="00CD7234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1179D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35B5E24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="00431431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08D8BE12" w:rsidR="00D33D4A" w:rsidRPr="00E168B1" w:rsidRDefault="0081179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7E006472" w:rsidR="00D33D4A" w:rsidRPr="00E168B1" w:rsidRDefault="0081179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701A542F" w:rsidR="00D33D4A" w:rsidRPr="00E168B1" w:rsidRDefault="0081179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015D10A5" w:rsidR="00D33D4A" w:rsidRPr="00E168B1" w:rsidRDefault="00491CE0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4C6D88F" w14:textId="6A5431E0" w:rsidR="00D33D4A" w:rsidRPr="00E168B1" w:rsidRDefault="00491CE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3B0A5776" w:rsidR="00D33D4A" w:rsidRPr="00E168B1" w:rsidRDefault="00491CE0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78" w:type="dxa"/>
          </w:tcPr>
          <w:p w14:paraId="60F76E9E" w14:textId="16CA1D31" w:rsidR="00D33D4A" w:rsidRPr="00E168B1" w:rsidRDefault="00491CE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2CE93AD" w:rsidR="00D33D4A" w:rsidRPr="00E168B1" w:rsidRDefault="00491CE0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47DA2D" w14:textId="2A043A80" w:rsidR="00D33D4A" w:rsidRPr="00E168B1" w:rsidRDefault="00491CE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7F45147E" w:rsidR="00D33D4A" w:rsidRPr="00E168B1" w:rsidRDefault="00491CE0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</w:tcPr>
          <w:p w14:paraId="28D09D18" w14:textId="1830175E" w:rsidR="00D33D4A" w:rsidRPr="00E168B1" w:rsidRDefault="00491CE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48F18457" w:rsidR="00D33D4A" w:rsidRPr="00E168B1" w:rsidRDefault="00CD7234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81179D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07FD32B7" w:rsidR="00166DFB" w:rsidRPr="00E168B1" w:rsidRDefault="00491CE0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178F477D" w:rsidR="00166DFB" w:rsidRPr="00E168B1" w:rsidRDefault="00491CE0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6EB631F1" w:rsidR="00166DFB" w:rsidRPr="00E168B1" w:rsidRDefault="00491CE0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5EA6D8D8" w:rsidR="00166DFB" w:rsidRPr="00E168B1" w:rsidRDefault="00491CE0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1D9BEB2" w:rsidR="00166DFB" w:rsidRPr="00E168B1" w:rsidRDefault="00491CE0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59757F8A" w:rsidR="00166DFB" w:rsidRPr="00E168B1" w:rsidRDefault="00491CE0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746EDDF6" w:rsidR="00166DFB" w:rsidRPr="00E168B1" w:rsidRDefault="00CD7234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491CE0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DF7225B" w:rsidR="00491CE0" w:rsidRPr="00D33D4A" w:rsidRDefault="00491CE0" w:rsidP="00491CE0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BAAB8E9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2F848C13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0AFE8F0B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62C2602D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55F08D9D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0875B620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48915BFE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91" w:type="dxa"/>
          </w:tcPr>
          <w:p w14:paraId="6C074047" w14:textId="0B82EFE6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3A0F1D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0964343" w14:textId="0362AD19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B973839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CF2CB43" w14:textId="7354DFFC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1A21BB5D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1B1D9928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B75F83A" w:rsidR="00491CE0" w:rsidRPr="00E168B1" w:rsidRDefault="008C2ACD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491CE0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1AF7CCB3" w:rsidR="00491CE0" w:rsidRPr="00D33D4A" w:rsidRDefault="00491CE0" w:rsidP="00491CE0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15022C5F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0F6D046B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1D246D77" w14:textId="644F306B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4D0177E0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4C60A1A5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3226058B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  <w:shd w:val="clear" w:color="auto" w:fill="auto"/>
          </w:tcPr>
          <w:p w14:paraId="24DC55F2" w14:textId="77AF6DB9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2011564F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5428D12A" w:rsidR="00491CE0" w:rsidRPr="00E168B1" w:rsidRDefault="00491CE0" w:rsidP="00491CE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3CED2880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71379415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7C38E4CF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2DAECAB8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25A3AF84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1717112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57C0B69D" w:rsidR="00491CE0" w:rsidRPr="00E168B1" w:rsidRDefault="008C2ACD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491CE0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627E88C4" w:rsidR="00491CE0" w:rsidRPr="00D33D4A" w:rsidRDefault="00491CE0" w:rsidP="00491CE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605BD53F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A8C5A24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1391170C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</w:tcPr>
          <w:p w14:paraId="44FE2A27" w14:textId="402DF4C3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E13A8AB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133A7B12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459017F0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43F32715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22F22C0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4554FC96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686AE25A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D4282F" w14:textId="677A8B0F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509DB1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75B19290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2A5977F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491CE0" w:rsidRPr="00E168B1" w:rsidRDefault="00491CE0" w:rsidP="00491CE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172A944E" w:rsidR="00491CE0" w:rsidRPr="00E168B1" w:rsidRDefault="008C2ACD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91CE0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162608E" w:rsidR="00491CE0" w:rsidRPr="00D33D4A" w:rsidRDefault="00491CE0" w:rsidP="00491CE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2430A6DC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48B31EB1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63359BA8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FEE5E0E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77E144B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8160C4E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20E2CE80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818C6E3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2992C9C2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9867724" w:rsidR="00491CE0" w:rsidRPr="00E168B1" w:rsidRDefault="00CD7234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38B782" w14:textId="069549AB" w:rsidR="00491CE0" w:rsidRPr="00E168B1" w:rsidRDefault="00CD7234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2837D155" w:rsidR="00491CE0" w:rsidRPr="00E168B1" w:rsidRDefault="00CD7234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CA47F9" w14:textId="400E30F5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A998EF6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75BDF7D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5788440F" w:rsidR="00491CE0" w:rsidRPr="00E168B1" w:rsidRDefault="008C2ACD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91CE0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491CE0" w:rsidRPr="00D33D4A" w:rsidRDefault="00491CE0" w:rsidP="00491CE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491CE0" w:rsidRPr="00EB1968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006663CD" w:rsidR="00491CE0" w:rsidRPr="00E168B1" w:rsidRDefault="00CD7234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730F729B" w:rsidR="00491CE0" w:rsidRPr="00E168B1" w:rsidRDefault="00CD7234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78363460" w14:textId="32AC9AEC" w:rsidR="00491CE0" w:rsidRPr="00E168B1" w:rsidRDefault="00CD7234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22C02647" w:rsidR="00491CE0" w:rsidRPr="00E168B1" w:rsidRDefault="00CD7234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35EFCFE0" w14:textId="408943C4" w:rsidR="00491CE0" w:rsidRPr="00E168B1" w:rsidRDefault="00CD7234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BD7265A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380F7DFF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E7776A6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21A7D77B" w:rsidR="00491CE0" w:rsidRPr="00E168B1" w:rsidRDefault="008C2ACD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91CE0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491CE0" w:rsidRPr="00D33D4A" w:rsidRDefault="00491CE0" w:rsidP="00491CE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6CF9851A" w:rsidR="00491CE0" w:rsidRPr="00E168B1" w:rsidRDefault="00CD7234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CCBFAD4" w14:textId="3B741A8D" w:rsidR="00491CE0" w:rsidRPr="00E168B1" w:rsidRDefault="00CD7234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702B6079" w:rsidR="00491CE0" w:rsidRPr="00E168B1" w:rsidRDefault="00CD7234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2473692A" w14:textId="4B20E636" w:rsidR="00491CE0" w:rsidRPr="00E168B1" w:rsidRDefault="00CD7234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482C80F4" w:rsidR="00491CE0" w:rsidRPr="00E168B1" w:rsidRDefault="00CD7234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1DF1BAD" w14:textId="6342B9EC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90FE298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74B2679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F024FF7" w:rsidR="00491CE0" w:rsidRPr="00E168B1" w:rsidRDefault="008C2ACD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91CE0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1BD20109" w:rsidR="00491CE0" w:rsidRPr="00D33D4A" w:rsidRDefault="00491CE0" w:rsidP="00491CE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491CE0" w:rsidRPr="00E168B1" w:rsidRDefault="00491CE0" w:rsidP="00491CE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91CE0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491CE0" w:rsidRPr="00D33D4A" w:rsidRDefault="00491CE0" w:rsidP="00491CE0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491CE0" w:rsidRPr="00E168B1" w:rsidRDefault="00491CE0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491CE0" w:rsidRPr="00E168B1" w:rsidRDefault="00491CE0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0F642278" w:rsidR="00491CE0" w:rsidRPr="00E168B1" w:rsidRDefault="008C2ACD" w:rsidP="00491CE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6+20*100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69502E68" w:rsidR="00491CE0" w:rsidRPr="00E168B1" w:rsidRDefault="008C2ACD" w:rsidP="00491C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2006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00716488" w:rsidR="00C35855" w:rsidRPr="00FA6E68" w:rsidRDefault="00052FC0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2</w:t>
      </w:r>
    </w:p>
    <w:p w14:paraId="6305B29C" w14:textId="3B5970F3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istruzion</w:t>
      </w:r>
      <w:r w:rsidR="00A20A90">
        <w:rPr>
          <w:lang w:val="it-IT"/>
        </w:rPr>
        <w:t>e</w:t>
      </w:r>
      <w:r>
        <w:rPr>
          <w:lang w:val="it-IT"/>
        </w:rPr>
        <w:t>:</w:t>
      </w:r>
    </w:p>
    <w:p w14:paraId="4ECAEBDA" w14:textId="58BEC90A" w:rsidR="00052FC0" w:rsidRPr="00052FC0" w:rsidRDefault="00052FC0" w:rsidP="00052FC0">
      <w:pPr>
        <w:rPr>
          <w:lang w:val="it-IT"/>
        </w:rPr>
      </w:pPr>
      <w:r w:rsidRPr="00A20A90">
        <w:rPr>
          <w:lang w:val="it-IT"/>
        </w:rPr>
        <w:tab/>
      </w:r>
      <w:proofErr w:type="spellStart"/>
      <w:r w:rsidR="00174F28">
        <w:rPr>
          <w:lang w:val="it-IT"/>
        </w:rPr>
        <w:t>mul</w:t>
      </w:r>
      <w:r w:rsidR="00A20A90" w:rsidRPr="00A20A90">
        <w:rPr>
          <w:lang w:val="it-IT"/>
        </w:rPr>
        <w:t>.d</w:t>
      </w:r>
      <w:proofErr w:type="spellEnd"/>
      <w:r w:rsidR="00A20A90" w:rsidRPr="00A20A90">
        <w:rPr>
          <w:lang w:val="it-IT"/>
        </w:rPr>
        <w:t xml:space="preserve"> f</w:t>
      </w:r>
      <w:proofErr w:type="gramStart"/>
      <w:r w:rsidR="00A20A90" w:rsidRPr="00A20A90">
        <w:rPr>
          <w:lang w:val="it-IT"/>
        </w:rPr>
        <w:t>4,f</w:t>
      </w:r>
      <w:proofErr w:type="gramEnd"/>
      <w:r w:rsidR="00174F28">
        <w:rPr>
          <w:lang w:val="it-IT"/>
        </w:rPr>
        <w:t>4</w:t>
      </w:r>
      <w:r w:rsidR="00A20A90" w:rsidRPr="00A20A90">
        <w:rPr>
          <w:lang w:val="it-IT"/>
        </w:rPr>
        <w:t>,f</w:t>
      </w:r>
      <w:r w:rsidR="00174F28">
        <w:rPr>
          <w:lang w:val="it-IT"/>
        </w:rPr>
        <w:t>3</w:t>
      </w:r>
    </w:p>
    <w:p w14:paraId="575722D2" w14:textId="31DCDB3F" w:rsidR="00C35855" w:rsidRDefault="00A20A90" w:rsidP="00052FC0">
      <w:pPr>
        <w:rPr>
          <w:lang w:val="it-IT"/>
        </w:rPr>
      </w:pPr>
      <w:r>
        <w:rPr>
          <w:lang w:val="it-IT"/>
        </w:rPr>
        <w:t>quali</w:t>
      </w:r>
      <w:r w:rsidR="00052FC0">
        <w:rPr>
          <w:lang w:val="it-IT"/>
        </w:rPr>
        <w:t xml:space="preserve"> </w:t>
      </w:r>
      <w:r>
        <w:rPr>
          <w:lang w:val="it-IT"/>
        </w:rPr>
        <w:t xml:space="preserve">potrebbero essere </w:t>
      </w:r>
      <w:r w:rsidR="00C35855">
        <w:rPr>
          <w:lang w:val="it-IT"/>
        </w:rPr>
        <w:t xml:space="preserve">i </w:t>
      </w:r>
      <w:r w:rsidR="00B01852">
        <w:rPr>
          <w:lang w:val="it-IT"/>
        </w:rPr>
        <w:t>cammin</w:t>
      </w:r>
      <w:r>
        <w:rPr>
          <w:lang w:val="it-IT"/>
        </w:rPr>
        <w:t xml:space="preserve">i </w:t>
      </w:r>
      <w:r w:rsidR="00B01852">
        <w:rPr>
          <w:lang w:val="it-IT"/>
        </w:rPr>
        <w:t xml:space="preserve">di forwarding che </w:t>
      </w:r>
      <w:r w:rsidR="00052FC0">
        <w:rPr>
          <w:lang w:val="it-IT"/>
        </w:rPr>
        <w:t>potrebbe</w:t>
      </w:r>
      <w:r>
        <w:rPr>
          <w:lang w:val="it-IT"/>
        </w:rPr>
        <w:t>ro</w:t>
      </w:r>
      <w:r w:rsidR="00052FC0">
        <w:rPr>
          <w:lang w:val="it-IT"/>
        </w:rPr>
        <w:t xml:space="preserve"> </w:t>
      </w:r>
      <w:r w:rsidR="00B01852">
        <w:rPr>
          <w:lang w:val="it-IT"/>
        </w:rPr>
        <w:t>partecip</w:t>
      </w:r>
      <w:r w:rsidR="00052FC0">
        <w:rPr>
          <w:lang w:val="it-IT"/>
        </w:rPr>
        <w:t xml:space="preserve">are </w:t>
      </w:r>
      <w:r w:rsidR="00B01852">
        <w:rPr>
          <w:lang w:val="it-IT"/>
        </w:rPr>
        <w:t xml:space="preserve">alla </w:t>
      </w:r>
      <w:r>
        <w:rPr>
          <w:lang w:val="it-IT"/>
        </w:rPr>
        <w:t xml:space="preserve">sua </w:t>
      </w:r>
      <w:r w:rsidR="00B01852">
        <w:rPr>
          <w:lang w:val="it-IT"/>
        </w:rPr>
        <w:t>esecuzione</w:t>
      </w:r>
      <w:r w:rsidR="00E83C0C">
        <w:rPr>
          <w:lang w:val="it-IT"/>
        </w:rPr>
        <w:t xml:space="preserve">? </w:t>
      </w:r>
      <w:r w:rsidR="00052FC0">
        <w:rPr>
          <w:lang w:val="it-IT"/>
        </w:rPr>
        <w:t>Perché dovrebbe</w:t>
      </w:r>
      <w:r>
        <w:rPr>
          <w:lang w:val="it-IT"/>
        </w:rPr>
        <w:t>ro</w:t>
      </w:r>
      <w:r w:rsidR="00052FC0">
        <w:rPr>
          <w:lang w:val="it-IT"/>
        </w:rPr>
        <w:t xml:space="preserve"> essere attivat</w:t>
      </w:r>
      <w:r>
        <w:rPr>
          <w:lang w:val="it-IT"/>
        </w:rPr>
        <w:t>i</w:t>
      </w:r>
      <w:r w:rsidR="00052FC0">
        <w:rPr>
          <w:lang w:val="it-IT"/>
        </w:rPr>
        <w:t xml:space="preserve">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81179D">
      <w:pPr>
        <w:rPr>
          <w:lang w:val="it-IT"/>
        </w:rPr>
      </w:pPr>
    </w:p>
    <w:p w14:paraId="70CC1123" w14:textId="4560D9AD" w:rsidR="00BC4B53" w:rsidRDefault="002E7C4B" w:rsidP="0081179D">
      <w:pPr>
        <w:rPr>
          <w:lang w:val="it-IT"/>
        </w:rPr>
      </w:pPr>
      <w:r>
        <w:rPr>
          <w:lang w:val="it-IT"/>
        </w:rPr>
        <w:t>Il cammino che si attiva con la load precedente su f2, il quale ci risparmia un CC, in quanto leggiamo il valore dell’operando p</w:t>
      </w:r>
      <w:r w:rsidR="00F86F58">
        <w:rPr>
          <w:lang w:val="it-IT"/>
        </w:rPr>
        <w:t>ri</w:t>
      </w:r>
      <w:r>
        <w:rPr>
          <w:lang w:val="it-IT"/>
        </w:rPr>
        <w:t xml:space="preserve">ma che termini la fase di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back</w:t>
      </w:r>
      <w:r w:rsidR="003308B5">
        <w:rPr>
          <w:lang w:val="it-IT"/>
        </w:rPr>
        <w:t>.</w:t>
      </w:r>
    </w:p>
    <w:p w14:paraId="1B745E67" w14:textId="3B914D5D" w:rsidR="003308B5" w:rsidRDefault="003308B5" w:rsidP="0081179D">
      <w:pPr>
        <w:rPr>
          <w:lang w:val="it-IT"/>
        </w:rPr>
      </w:pP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è presente un’altra </w:t>
      </w:r>
      <w:proofErr w:type="spellStart"/>
      <w:r>
        <w:rPr>
          <w:lang w:val="it-IT"/>
        </w:rPr>
        <w:t>mul</w:t>
      </w:r>
      <w:proofErr w:type="spellEnd"/>
      <w:r>
        <w:rPr>
          <w:lang w:val="it-IT"/>
        </w:rPr>
        <w:t xml:space="preserve"> successiva che usa il dato calcolato in f4, in questo caso si attiva il cammino di </w:t>
      </w:r>
      <w:proofErr w:type="spellStart"/>
      <w:r>
        <w:rPr>
          <w:lang w:val="it-IT"/>
        </w:rPr>
        <w:t>forwardin</w:t>
      </w:r>
      <w:proofErr w:type="spellEnd"/>
      <w:r>
        <w:rPr>
          <w:lang w:val="it-IT"/>
        </w:rPr>
        <w:t xml:space="preserve"> che permette alla seconda </w:t>
      </w:r>
      <w:proofErr w:type="spellStart"/>
      <w:r>
        <w:rPr>
          <w:lang w:val="it-IT"/>
        </w:rPr>
        <w:t>mul</w:t>
      </w:r>
      <w:proofErr w:type="spellEnd"/>
      <w:r>
        <w:rPr>
          <w:lang w:val="it-IT"/>
        </w:rPr>
        <w:t xml:space="preserve"> di ottenere il dato dopo la fase di EXECUTE della prima </w:t>
      </w:r>
      <w:proofErr w:type="spellStart"/>
      <w:r>
        <w:rPr>
          <w:lang w:val="it-IT"/>
        </w:rPr>
        <w:t>mul</w:t>
      </w:r>
      <w:proofErr w:type="spellEnd"/>
      <w:r>
        <w:rPr>
          <w:lang w:val="it-IT"/>
        </w:rPr>
        <w:t xml:space="preserve">, senza aspettare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back</w:t>
      </w:r>
      <w:r w:rsidR="002A1BC9">
        <w:rPr>
          <w:lang w:val="it-IT"/>
        </w:rPr>
        <w:t xml:space="preserve">, così da risolvere il </w:t>
      </w:r>
      <w:r w:rsidR="00692F9F">
        <w:rPr>
          <w:lang w:val="it-IT"/>
        </w:rPr>
        <w:t>RAW HAZARD.</w:t>
      </w:r>
    </w:p>
    <w:p w14:paraId="149E3035" w14:textId="77777777" w:rsidR="0081179D" w:rsidRDefault="0081179D" w:rsidP="0081179D">
      <w:pPr>
        <w:rPr>
          <w:lang w:val="it-IT"/>
        </w:rPr>
      </w:pPr>
    </w:p>
    <w:p w14:paraId="4D6A472C" w14:textId="77777777" w:rsidR="0081179D" w:rsidRDefault="0081179D" w:rsidP="0081179D">
      <w:pPr>
        <w:rPr>
          <w:lang w:val="it-IT"/>
        </w:rPr>
      </w:pPr>
    </w:p>
    <w:p w14:paraId="0BF63B4B" w14:textId="77777777" w:rsidR="0081179D" w:rsidRDefault="0081179D" w:rsidP="0081179D">
      <w:pPr>
        <w:rPr>
          <w:lang w:val="it-IT"/>
        </w:rPr>
      </w:pPr>
    </w:p>
    <w:p w14:paraId="341BD0D9" w14:textId="77777777" w:rsidR="0081179D" w:rsidRDefault="0081179D" w:rsidP="0081179D">
      <w:pPr>
        <w:rPr>
          <w:lang w:val="it-IT"/>
        </w:rPr>
      </w:pPr>
    </w:p>
    <w:p w14:paraId="54D8DC33" w14:textId="77777777" w:rsidR="0081179D" w:rsidRDefault="0081179D" w:rsidP="0081179D">
      <w:pPr>
        <w:rPr>
          <w:lang w:val="it-IT"/>
        </w:rPr>
      </w:pPr>
    </w:p>
    <w:p w14:paraId="58A53D49" w14:textId="77777777" w:rsidR="0081179D" w:rsidRDefault="0081179D" w:rsidP="0081179D">
      <w:pPr>
        <w:rPr>
          <w:lang w:val="it-IT"/>
        </w:rPr>
      </w:pPr>
    </w:p>
    <w:p w14:paraId="1513A703" w14:textId="77777777" w:rsidR="0081179D" w:rsidRDefault="0081179D" w:rsidP="0081179D">
      <w:pPr>
        <w:rPr>
          <w:lang w:val="it-IT"/>
        </w:rPr>
      </w:pPr>
    </w:p>
    <w:p w14:paraId="0AADF4B2" w14:textId="77777777" w:rsidR="0081179D" w:rsidRDefault="0081179D" w:rsidP="0081179D">
      <w:pPr>
        <w:rPr>
          <w:lang w:val="it-IT"/>
        </w:rPr>
      </w:pPr>
    </w:p>
    <w:p w14:paraId="2D0AE2BC" w14:textId="77777777" w:rsidR="0081179D" w:rsidRDefault="0081179D" w:rsidP="0081179D">
      <w:pPr>
        <w:rPr>
          <w:lang w:val="it-IT"/>
        </w:rPr>
      </w:pPr>
    </w:p>
    <w:p w14:paraId="1065DCE1" w14:textId="77777777" w:rsidR="0081179D" w:rsidRDefault="0081179D" w:rsidP="0081179D">
      <w:pPr>
        <w:rPr>
          <w:lang w:val="it-IT"/>
        </w:rPr>
      </w:pPr>
    </w:p>
    <w:p w14:paraId="08D6D146" w14:textId="77777777" w:rsidR="0081179D" w:rsidRPr="0081179D" w:rsidRDefault="0081179D" w:rsidP="0081179D">
      <w:pPr>
        <w:rPr>
          <w:lang w:val="it-IT"/>
        </w:rPr>
      </w:pPr>
    </w:p>
    <w:p w14:paraId="15AFA0AC" w14:textId="0DF6701D" w:rsidR="00423A04" w:rsidRPr="00423A04" w:rsidRDefault="00284283" w:rsidP="00423A04">
      <w:pPr>
        <w:pStyle w:val="Paragrafoelenco"/>
        <w:rPr>
          <w:rFonts w:ascii="Arial" w:hAnsi="Arial" w:cs="Arial"/>
          <w:lang w:val="it-IT"/>
        </w:rPr>
      </w:pPr>
      <w:r>
        <w:rPr>
          <w:lang w:val="it-IT"/>
        </w:rPr>
        <w:t xml:space="preserve">Il cammino che prende il risultato memorizzato nel registro </w:t>
      </w:r>
      <w:r w:rsidR="008210B9">
        <w:rPr>
          <w:lang w:val="it-IT"/>
        </w:rPr>
        <w:t xml:space="preserve">f4 </w:t>
      </w:r>
      <w:proofErr w:type="gramStart"/>
      <w:r w:rsidR="008210B9">
        <w:rPr>
          <w:lang w:val="it-IT"/>
        </w:rPr>
        <w:t xml:space="preserve">dall’istruzione  </w:t>
      </w:r>
      <w:proofErr w:type="spellStart"/>
      <w:r w:rsidR="008210B9" w:rsidRPr="008210B9">
        <w:rPr>
          <w:rFonts w:ascii="Arial" w:hAnsi="Arial" w:cs="Arial"/>
          <w:lang w:val="it-IT"/>
        </w:rPr>
        <w:t>mul.d</w:t>
      </w:r>
      <w:proofErr w:type="spellEnd"/>
      <w:proofErr w:type="gramEnd"/>
      <w:r w:rsidR="008210B9" w:rsidRPr="008210B9">
        <w:rPr>
          <w:rFonts w:ascii="Arial" w:hAnsi="Arial" w:cs="Arial"/>
          <w:lang w:val="it-IT"/>
        </w:rPr>
        <w:t xml:space="preserve"> f4,f1,f2</w:t>
      </w:r>
      <w:r w:rsidR="008210B9">
        <w:rPr>
          <w:rFonts w:ascii="Arial" w:hAnsi="Arial" w:cs="Arial"/>
          <w:lang w:val="it-IT"/>
        </w:rPr>
        <w:t xml:space="preserve">  e quello che prende il risultato memorizzato nel registro f3 dall’istruzione </w:t>
      </w:r>
      <w:proofErr w:type="spellStart"/>
      <w:r w:rsidR="008210B9" w:rsidRPr="008210B9">
        <w:rPr>
          <w:rFonts w:ascii="Arial" w:hAnsi="Arial" w:cs="Arial"/>
          <w:lang w:val="it-IT"/>
        </w:rPr>
        <w:t>l.d</w:t>
      </w:r>
      <w:proofErr w:type="spellEnd"/>
      <w:r w:rsidR="008210B9" w:rsidRPr="008210B9">
        <w:rPr>
          <w:rFonts w:ascii="Arial" w:hAnsi="Arial" w:cs="Arial"/>
          <w:lang w:val="it-IT"/>
        </w:rPr>
        <w:t xml:space="preserve">  f3,v3(r1)</w:t>
      </w:r>
      <w:r w:rsidR="00423A04">
        <w:rPr>
          <w:rFonts w:ascii="Arial" w:hAnsi="Arial" w:cs="Arial"/>
          <w:lang w:val="it-IT"/>
        </w:rPr>
        <w:t>.</w:t>
      </w:r>
    </w:p>
    <w:p w14:paraId="6FEC5054" w14:textId="77777777" w:rsidR="008210B9" w:rsidRDefault="008210B9" w:rsidP="00B01852">
      <w:pPr>
        <w:pStyle w:val="Paragrafoelenco"/>
        <w:rPr>
          <w:rFonts w:ascii="Arial" w:hAnsi="Arial" w:cs="Arial"/>
          <w:lang w:val="it-IT"/>
        </w:rPr>
      </w:pPr>
    </w:p>
    <w:p w14:paraId="0582D120" w14:textId="1006ACA7" w:rsidR="008210B9" w:rsidRPr="008210B9" w:rsidRDefault="008210B9" w:rsidP="00B01852">
      <w:pPr>
        <w:pStyle w:val="Paragrafoelenco"/>
        <w:rPr>
          <w:lang w:val="it-IT"/>
        </w:rPr>
        <w:sectPr w:rsidR="008210B9" w:rsidRPr="008210B9" w:rsidSect="00947ACA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rFonts w:ascii="Arial" w:hAnsi="Arial" w:cs="Arial"/>
          <w:lang w:val="it-IT"/>
        </w:rPr>
        <w:t>Essi sono fondamentali perché ci permettono di usare</w:t>
      </w:r>
      <w:r w:rsidR="00942B6C">
        <w:rPr>
          <w:rFonts w:ascii="Arial" w:hAnsi="Arial" w:cs="Arial"/>
          <w:lang w:val="it-IT"/>
        </w:rPr>
        <w:t xml:space="preserve"> il risultato di un’istruzione accedendo al registro destinazione prima della fase di WR</w:t>
      </w:r>
      <w:r w:rsidR="003D14EB">
        <w:rPr>
          <w:rFonts w:ascii="Arial" w:hAnsi="Arial" w:cs="Arial"/>
          <w:lang w:val="it-IT"/>
        </w:rPr>
        <w:t>I</w:t>
      </w:r>
      <w:r w:rsidR="00942B6C">
        <w:rPr>
          <w:rFonts w:ascii="Arial" w:hAnsi="Arial" w:cs="Arial"/>
          <w:lang w:val="it-IT"/>
        </w:rPr>
        <w:t>TE BACK</w:t>
      </w:r>
      <w:r w:rsidR="000B16D8">
        <w:rPr>
          <w:rFonts w:ascii="Arial" w:hAnsi="Arial" w:cs="Arial"/>
          <w:lang w:val="it-IT"/>
        </w:rPr>
        <w:t xml:space="preserve">, in questo caso infatti, l’esecuzione (fase E) </w:t>
      </w:r>
      <w:proofErr w:type="gramStart"/>
      <w:r w:rsidR="000B16D8">
        <w:rPr>
          <w:rFonts w:ascii="Arial" w:hAnsi="Arial" w:cs="Arial"/>
          <w:lang w:val="it-IT"/>
        </w:rPr>
        <w:t xml:space="preserve">di  </w:t>
      </w:r>
      <w:proofErr w:type="spellStart"/>
      <w:r w:rsidR="000B16D8">
        <w:rPr>
          <w:lang w:val="it-IT"/>
        </w:rPr>
        <w:t>mul</w:t>
      </w:r>
      <w:r w:rsidR="000B16D8" w:rsidRPr="00A20A90">
        <w:rPr>
          <w:lang w:val="it-IT"/>
        </w:rPr>
        <w:t>.d</w:t>
      </w:r>
      <w:proofErr w:type="spellEnd"/>
      <w:proofErr w:type="gramEnd"/>
      <w:r w:rsidR="000B16D8" w:rsidRPr="00A20A90">
        <w:rPr>
          <w:lang w:val="it-IT"/>
        </w:rPr>
        <w:t xml:space="preserve"> f4,f</w:t>
      </w:r>
      <w:r w:rsidR="000B16D8">
        <w:rPr>
          <w:lang w:val="it-IT"/>
        </w:rPr>
        <w:t>4</w:t>
      </w:r>
      <w:r w:rsidR="000B16D8" w:rsidRPr="00A20A90">
        <w:rPr>
          <w:lang w:val="it-IT"/>
        </w:rPr>
        <w:t>,f</w:t>
      </w:r>
      <w:r w:rsidR="000B16D8">
        <w:rPr>
          <w:lang w:val="it-IT"/>
        </w:rPr>
        <w:t xml:space="preserve">3 comincia prima della fase di W di  </w:t>
      </w:r>
      <w:proofErr w:type="spellStart"/>
      <w:r w:rsidR="000B16D8" w:rsidRPr="008210B9">
        <w:rPr>
          <w:rFonts w:ascii="Arial" w:hAnsi="Arial" w:cs="Arial"/>
          <w:lang w:val="it-IT"/>
        </w:rPr>
        <w:t>mul.d</w:t>
      </w:r>
      <w:proofErr w:type="spellEnd"/>
      <w:r w:rsidR="000B16D8" w:rsidRPr="008210B9">
        <w:rPr>
          <w:rFonts w:ascii="Arial" w:hAnsi="Arial" w:cs="Arial"/>
          <w:lang w:val="it-IT"/>
        </w:rPr>
        <w:t xml:space="preserve"> f4,f1,f2</w:t>
      </w:r>
      <w:r w:rsidR="000B16D8">
        <w:rPr>
          <w:rFonts w:ascii="Arial" w:hAnsi="Arial" w:cs="Arial"/>
          <w:lang w:val="it-IT"/>
        </w:rPr>
        <w:t xml:space="preserve">   e questo ci fa guadagnare </w:t>
      </w:r>
      <w:r w:rsidR="009A51A6">
        <w:rPr>
          <w:rFonts w:ascii="Arial" w:hAnsi="Arial" w:cs="Arial"/>
          <w:lang w:val="it-IT"/>
        </w:rPr>
        <w:t>dei colpi di clock.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proofErr w:type="gramStart"/>
      <w:r w:rsidR="001D2A26">
        <w:rPr>
          <w:lang w:val="it-IT"/>
        </w:rPr>
        <w:t>3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FA8AF5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</w:t>
      </w:r>
      <w:r w:rsidR="00A20A90">
        <w:t>which is not pipelined</w:t>
      </w:r>
      <w:r>
        <w:t xml:space="preserve">: </w:t>
      </w:r>
      <w:r w:rsidR="00174F28">
        <w:t xml:space="preserve">6 </w:t>
      </w:r>
      <w:r>
        <w:t>stages</w:t>
      </w:r>
    </w:p>
    <w:p w14:paraId="7D369C6A" w14:textId="26854BD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174F28">
        <w:t xml:space="preserve">6 </w:t>
      </w:r>
      <w:r>
        <w:t xml:space="preserve">clock cycles </w:t>
      </w:r>
    </w:p>
    <w:p w14:paraId="331B8DD0" w14:textId="6876657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174F28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There are no </w:t>
      </w:r>
      <w:proofErr w:type="gramStart"/>
      <w:r>
        <w:t>cache misses</w:t>
      </w:r>
      <w:proofErr w:type="gramEnd"/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52FC0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95264C7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2C869CE2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1450E502" w:rsidR="00052FC0" w:rsidRPr="005725EC" w:rsidRDefault="00A92CD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7E6E4594" w:rsidR="00052FC0" w:rsidRPr="005725EC" w:rsidRDefault="00A92CD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7704662" w:rsidR="00052FC0" w:rsidRPr="005725EC" w:rsidRDefault="00A92CD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5949151C" w:rsidR="00052FC0" w:rsidRPr="005725EC" w:rsidRDefault="00A92CD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52FC0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AFC2F08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433D64EA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6E19691A" w:rsidR="00052FC0" w:rsidRPr="005725EC" w:rsidRDefault="00A92CD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2FECB6C6" w:rsidR="00052FC0" w:rsidRPr="005725EC" w:rsidRDefault="007601E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272C9264" w:rsidR="00052FC0" w:rsidRPr="005725EC" w:rsidRDefault="007601E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72A5A3D6" w:rsidR="00052FC0" w:rsidRPr="005725EC" w:rsidRDefault="007601E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52FC0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2CC2B3C1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2555448B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6A5AD7E7" w:rsidR="00052FC0" w:rsidRPr="005725EC" w:rsidRDefault="007601E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</w:t>
            </w:r>
            <w:r w:rsidR="006269F5">
              <w:rPr>
                <w:rFonts w:ascii="Arial" w:hAnsi="Arial" w:cs="Arial"/>
                <w:lang w:eastAsia="en-US"/>
              </w:rPr>
              <w:t>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81714AA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03845E1E" w:rsidR="00052FC0" w:rsidRPr="005725EC" w:rsidRDefault="006269F5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1A318289" w:rsidR="00052FC0" w:rsidRPr="005725EC" w:rsidRDefault="006269F5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52FC0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7110DE7A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533352AD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1467107F" w:rsidR="00052FC0" w:rsidRPr="005725EC" w:rsidRDefault="006269F5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0F09787" w:rsidR="00052FC0" w:rsidRPr="005725EC" w:rsidRDefault="006269F5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8F1FA26" w:rsidR="00052FC0" w:rsidRPr="005725EC" w:rsidRDefault="006269F5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11306A58" w:rsidR="00052FC0" w:rsidRPr="005725EC" w:rsidRDefault="006269F5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52FC0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7C24E26B" w:rsidR="00052FC0" w:rsidRPr="005725EC" w:rsidRDefault="00A20A9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72F789F1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53DA258B" w:rsidR="00052FC0" w:rsidRPr="005725EC" w:rsidRDefault="00D6595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13m-18m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4AEE82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734F2898" w:rsidR="00052FC0" w:rsidRPr="005725EC" w:rsidRDefault="00D6595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17747E12" w:rsidR="00052FC0" w:rsidRPr="005725EC" w:rsidRDefault="00D6595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52FC0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71DA4FE5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1D73CD40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01394B5F" w:rsidR="00052FC0" w:rsidRPr="005725EC" w:rsidRDefault="00D6595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8141AF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28A5AA8B" w:rsidR="00052FC0" w:rsidRPr="005725EC" w:rsidRDefault="00D6595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52FC0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68FA1CAB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7E95DCE6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24AA8BE8" w:rsidR="00052FC0" w:rsidRPr="005725EC" w:rsidRDefault="00B16958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3DC5F75B" w:rsidR="00052FC0" w:rsidRPr="005725EC" w:rsidRDefault="00B16958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B16958">
              <w:rPr>
                <w:rFonts w:ascii="Arial" w:hAnsi="Arial" w:cs="Arial"/>
                <w:highlight w:val="yellow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5461D452" w:rsidR="00052FC0" w:rsidRPr="005725EC" w:rsidRDefault="00B16958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52FC0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71090EB5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6485CCA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6AC522A2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27CE8209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3D8DF801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52FC0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67AF6F70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311C8754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06C27292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02F9A594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52FC0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505301A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2E80621B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3CA5987E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37D7F7CF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34A9876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02D0311A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52FC0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57848AF0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E406F51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3240D26D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BD563A1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1B9E37B5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68EA1CA5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52FC0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19A18427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58FB312B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0D0AA4B3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19m-24m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4BD70CA3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44791A84" w:rsidR="00052FC0" w:rsidRPr="005725EC" w:rsidRDefault="00964DDB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052FC0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445187B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379A280C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2A970D52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564082F2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CBB9B1E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330F16B9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052FC0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0A93817A" w:rsidR="00052FC0" w:rsidRPr="005725EC" w:rsidRDefault="00A20A9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2FFF1DA4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1FDB39E3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26m-31m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526D72D6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361BF54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052FC0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4E5E0F8" w:rsidR="00052FC0" w:rsidRPr="005725EC" w:rsidRDefault="00052FC0" w:rsidP="00052FC0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6920E8C7" w:rsidR="00052FC0" w:rsidRPr="005725EC" w:rsidRDefault="0073168F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489DDDA1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46B3F3A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1B987FC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6A2CA340" w:rsidR="00052FC0" w:rsidRPr="005725EC" w:rsidRDefault="006213B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174F2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644828C6" w:rsidR="00174F28" w:rsidRPr="005725EC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2E8F1015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51709DC2" w:rsidR="00174F28" w:rsidRPr="005725EC" w:rsidRDefault="006213B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837260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6E61AB8C" w:rsidR="00174F28" w:rsidRPr="005725EC" w:rsidRDefault="006213B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6213B3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5A8F610A" w:rsidR="00174F28" w:rsidRPr="005725EC" w:rsidRDefault="006213B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174F28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3F511F01" w:rsidR="00174F28" w:rsidRPr="005725EC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4168BDC9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1B930764" w:rsidR="00174F28" w:rsidRPr="005725EC" w:rsidRDefault="00FE696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15BF24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7F5C19A3" w:rsidR="00174F28" w:rsidRPr="005725EC" w:rsidRDefault="00FE696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FE6962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2AED1184" w:rsidR="00174F28" w:rsidRPr="005725EC" w:rsidRDefault="00FE6962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174F28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5D009725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BE96BE6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22908873" w:rsidR="00174F28" w:rsidRPr="005725EC" w:rsidRDefault="0054143D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8C1EF1B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3A247E51" w:rsidR="00174F28" w:rsidRPr="005725EC" w:rsidRDefault="0054143D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174F2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7AB34872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01186C96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3162545F" w:rsidR="00174F28" w:rsidRPr="005725EC" w:rsidRDefault="0054143D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60D2401" w:rsidR="00174F28" w:rsidRPr="005725EC" w:rsidRDefault="00505406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1033B837" w:rsidR="00174F28" w:rsidRPr="005725EC" w:rsidRDefault="00505406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3FAAFFE1" w:rsidR="00174F28" w:rsidRPr="005725EC" w:rsidRDefault="00505406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174F2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F6D777A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9D7A684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46CFA1AE" w:rsidR="00174F28" w:rsidRPr="005725EC" w:rsidRDefault="00505406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41434665" w:rsidR="00174F28" w:rsidRPr="005725EC" w:rsidRDefault="00505406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117A4144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52984EFC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174F2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078EFDC4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34CFE2C1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17E1A7B0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32m-37m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359505D2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5E0F916C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174F2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2AD89F9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3BBCC4AB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6771B705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2C9A1B64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020B2087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934E81A" w:rsidR="00174F28" w:rsidRPr="005725EC" w:rsidRDefault="006B3C2A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174F2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1D0F33FE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2AE3CC62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742CC6B8" w:rsidR="00174F28" w:rsidRPr="005725EC" w:rsidRDefault="003C5A2B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39m-44m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79C62B36" w:rsidR="00174F28" w:rsidRPr="005725EC" w:rsidRDefault="003C5A2B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1359DF3F" w:rsidR="00174F28" w:rsidRPr="005725EC" w:rsidRDefault="003C5A2B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</w:tr>
      <w:tr w:rsidR="00174F2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1EB39F9E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42BC86E" w:rsidR="00174F28" w:rsidRPr="005725EC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0FC73056" w:rsidR="00174F28" w:rsidRPr="005725EC" w:rsidRDefault="00CD43E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5B7A7BB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3C6DCDBC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0295069F" w:rsidR="00174F28" w:rsidRPr="005725EC" w:rsidRDefault="00CD43E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</w:tr>
      <w:tr w:rsidR="00174F2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E487CF0" w:rsidR="00174F28" w:rsidRPr="00D33D4A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04DC15B3" w:rsidR="00174F28" w:rsidRDefault="0073168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73AA944B" w:rsidR="00174F28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35A2C7C1" w:rsidR="00174F28" w:rsidRPr="005725EC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BE6120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6C2A96C8" w:rsidR="00174F28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174F2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6DEDF3F4" w:rsidR="00174F28" w:rsidRPr="00D33D4A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4DD96978" w:rsidR="00174F28" w:rsidRDefault="00A92CD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5B3FF3B7" w:rsidR="00174F28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1BB594B9" w:rsidR="00174F28" w:rsidRPr="005725EC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35DE6DCC" w:rsidR="00174F28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174F2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DBA8075" w:rsidR="00174F28" w:rsidRPr="00D33D4A" w:rsidRDefault="00174F28" w:rsidP="00174F28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00A33776" w:rsidR="00174F28" w:rsidRDefault="00A92CDF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2E90F4F2" w:rsidR="00174F28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64FE0966" w:rsidR="00174F28" w:rsidRDefault="00BE6120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48</w:t>
            </w:r>
          </w:p>
        </w:tc>
      </w:tr>
    </w:tbl>
    <w:p w14:paraId="7D7316DE" w14:textId="087F2BCA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0B0677C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4</w:t>
      </w:r>
    </w:p>
    <w:p w14:paraId="6DE35A8A" w14:textId="4E9D3014" w:rsidR="00174F28" w:rsidRDefault="00174F28" w:rsidP="00B63A92">
      <w:pPr>
        <w:jc w:val="both"/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</w:t>
      </w:r>
      <w:r w:rsidR="00BC37F5">
        <w:rPr>
          <w:lang w:val="it-IT"/>
        </w:rPr>
        <w:t xml:space="preserve">essimo </w:t>
      </w:r>
      <w:r>
        <w:rPr>
          <w:lang w:val="it-IT"/>
        </w:rPr>
        <w:t xml:space="preserve">che il ROB </w:t>
      </w:r>
      <w:r w:rsidR="00BC37F5">
        <w:rPr>
          <w:lang w:val="it-IT"/>
        </w:rPr>
        <w:t xml:space="preserve">abbia una </w:t>
      </w:r>
      <w:r>
        <w:rPr>
          <w:lang w:val="it-IT"/>
        </w:rPr>
        <w:t>dimensione di 16 elementi, qual</w:t>
      </w:r>
      <w:r w:rsidR="00BC37F5">
        <w:rPr>
          <w:lang w:val="it-IT"/>
        </w:rPr>
        <w:t>e</w:t>
      </w:r>
      <w:r>
        <w:rPr>
          <w:lang w:val="it-IT"/>
        </w:rPr>
        <w:t xml:space="preserve"> </w:t>
      </w:r>
      <w:r w:rsidR="00BC37F5">
        <w:rPr>
          <w:lang w:val="it-IT"/>
        </w:rPr>
        <w:t xml:space="preserve">sarebbe </w:t>
      </w:r>
      <w:r>
        <w:rPr>
          <w:lang w:val="it-IT"/>
        </w:rPr>
        <w:t>la prima istruzione che dovrebbe stallare durante la esecuzione del programma? motivare la risposta.</w:t>
      </w:r>
    </w:p>
    <w:p w14:paraId="43EA15A8" w14:textId="77777777" w:rsidR="00F421A3" w:rsidRDefault="00F421A3" w:rsidP="00B63A92">
      <w:pPr>
        <w:jc w:val="both"/>
        <w:rPr>
          <w:lang w:val="it-IT"/>
        </w:rPr>
      </w:pPr>
    </w:p>
    <w:p w14:paraId="6C9B22C4" w14:textId="77777777" w:rsidR="00F421A3" w:rsidRDefault="00F421A3" w:rsidP="00B63A92">
      <w:pPr>
        <w:jc w:val="both"/>
        <w:rPr>
          <w:lang w:val="it-IT"/>
        </w:rPr>
      </w:pPr>
    </w:p>
    <w:p w14:paraId="6EF8A2BC" w14:textId="5DCAD645" w:rsidR="00F421A3" w:rsidRDefault="00F421A3" w:rsidP="00B63A92">
      <w:pPr>
        <w:jc w:val="both"/>
        <w:rPr>
          <w:lang w:val="it-IT"/>
        </w:rPr>
      </w:pPr>
      <w:r>
        <w:rPr>
          <w:lang w:val="it-IT"/>
        </w:rPr>
        <w:t xml:space="preserve">Le prime 16 entrano nel </w:t>
      </w:r>
      <w:proofErr w:type="spellStart"/>
      <w:r>
        <w:rPr>
          <w:lang w:val="it-IT"/>
        </w:rPr>
        <w:t>rob</w:t>
      </w:r>
      <w:proofErr w:type="spellEnd"/>
      <w:r>
        <w:rPr>
          <w:lang w:val="it-IT"/>
        </w:rPr>
        <w:t xml:space="preserve">, siamo arrivati alla 17esima che fa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al CC 9, nel frattempo le prime 2 istruzioni nel </w:t>
      </w:r>
      <w:proofErr w:type="spellStart"/>
      <w:r>
        <w:rPr>
          <w:lang w:val="it-IT"/>
        </w:rPr>
        <w:t>rob</w:t>
      </w:r>
      <w:proofErr w:type="spellEnd"/>
      <w:r>
        <w:rPr>
          <w:lang w:val="it-IT"/>
        </w:rPr>
        <w:t xml:space="preserve"> hanno fatto </w:t>
      </w:r>
      <w:proofErr w:type="spellStart"/>
      <w:proofErr w:type="gramStart"/>
      <w:r>
        <w:rPr>
          <w:lang w:val="it-IT"/>
        </w:rPr>
        <w:t>commit</w:t>
      </w:r>
      <w:proofErr w:type="spellEnd"/>
      <w:r>
        <w:rPr>
          <w:lang w:val="it-IT"/>
        </w:rPr>
        <w:t>, quindi</w:t>
      </w:r>
      <w:proofErr w:type="gramEnd"/>
      <w:r>
        <w:rPr>
          <w:lang w:val="it-IT"/>
        </w:rPr>
        <w:t xml:space="preserve"> entrano nel </w:t>
      </w:r>
      <w:proofErr w:type="spellStart"/>
      <w:r>
        <w:rPr>
          <w:lang w:val="it-IT"/>
        </w:rPr>
        <w:t>rob</w:t>
      </w:r>
      <w:proofErr w:type="spellEnd"/>
      <w:r>
        <w:rPr>
          <w:lang w:val="it-IT"/>
        </w:rPr>
        <w:t xml:space="preserve"> sia la 17esima che la 18esima, siamo arrivati alla 19esima che fa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al CC 9, mentre la prossima istruzione a fare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rob</w:t>
      </w:r>
      <w:proofErr w:type="spellEnd"/>
      <w:r>
        <w:rPr>
          <w:lang w:val="it-IT"/>
        </w:rPr>
        <w:t xml:space="preserve"> </w:t>
      </w:r>
      <w:r w:rsidR="009A61DE">
        <w:rPr>
          <w:lang w:val="it-IT"/>
        </w:rPr>
        <w:t>lo fa al CC 13 dunque la 19esima istruzione stallerà, ed è la seguente</w:t>
      </w:r>
    </w:p>
    <w:p w14:paraId="208E7AF1" w14:textId="77777777" w:rsidR="00F421A3" w:rsidRDefault="00F421A3" w:rsidP="00B63A92">
      <w:pPr>
        <w:jc w:val="both"/>
        <w:rPr>
          <w:lang w:val="it-IT"/>
        </w:rPr>
      </w:pPr>
    </w:p>
    <w:p w14:paraId="031E19EE" w14:textId="77777777" w:rsidR="00F421A3" w:rsidRDefault="00F421A3" w:rsidP="00B63A92">
      <w:pPr>
        <w:jc w:val="both"/>
        <w:rPr>
          <w:lang w:val="it-IT"/>
        </w:rPr>
      </w:pPr>
    </w:p>
    <w:p w14:paraId="7D817D85" w14:textId="77777777" w:rsidR="00F421A3" w:rsidRDefault="00F421A3" w:rsidP="00B63A92">
      <w:pPr>
        <w:jc w:val="both"/>
        <w:rPr>
          <w:lang w:val="it-IT"/>
        </w:rPr>
      </w:pPr>
    </w:p>
    <w:p w14:paraId="3F96241E" w14:textId="77777777" w:rsidR="00F421A3" w:rsidRDefault="00F421A3" w:rsidP="00B63A92">
      <w:pPr>
        <w:jc w:val="both"/>
        <w:rPr>
          <w:lang w:val="it-IT"/>
        </w:rPr>
      </w:pPr>
    </w:p>
    <w:p w14:paraId="233634C4" w14:textId="77777777" w:rsidR="00F421A3" w:rsidRDefault="00F421A3" w:rsidP="00B63A92">
      <w:pPr>
        <w:jc w:val="both"/>
        <w:rPr>
          <w:lang w:val="it-IT"/>
        </w:rPr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2408"/>
        <w:gridCol w:w="842"/>
        <w:gridCol w:w="1309"/>
        <w:gridCol w:w="1309"/>
        <w:gridCol w:w="1309"/>
        <w:gridCol w:w="1746"/>
      </w:tblGrid>
      <w:tr w:rsidR="009A61DE" w:rsidRPr="005725EC" w14:paraId="251D983B" w14:textId="77777777" w:rsidTr="00D86095">
        <w:trPr>
          <w:trHeight w:val="253"/>
        </w:trPr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1C9E0" w14:textId="77777777" w:rsidR="009A61DE" w:rsidRPr="005725EC" w:rsidRDefault="009A61DE" w:rsidP="00D86095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8665" w14:textId="77777777" w:rsidR="009A61DE" w:rsidRPr="005725EC" w:rsidRDefault="009A61DE" w:rsidP="00D86095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9960" w14:textId="77777777" w:rsidR="009A61DE" w:rsidRPr="005725EC" w:rsidRDefault="009A61DE" w:rsidP="00D86095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2B2B2" w14:textId="77777777" w:rsidR="009A61DE" w:rsidRPr="005725EC" w:rsidRDefault="009A61DE" w:rsidP="00D86095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20B2" w14:textId="77777777" w:rsidR="009A61DE" w:rsidRPr="005725EC" w:rsidRDefault="009A61DE" w:rsidP="00D86095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11D3" w14:textId="77777777" w:rsidR="009A61DE" w:rsidRPr="005725EC" w:rsidRDefault="009A61DE" w:rsidP="00D86095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</w:tbl>
    <w:p w14:paraId="33948341" w14:textId="77777777" w:rsidR="00F421A3" w:rsidRDefault="00F421A3" w:rsidP="00B63A92">
      <w:pPr>
        <w:jc w:val="both"/>
        <w:rPr>
          <w:lang w:val="it-IT"/>
        </w:rPr>
      </w:pPr>
    </w:p>
    <w:p w14:paraId="2EDDE081" w14:textId="77777777" w:rsidR="00F421A3" w:rsidRDefault="00F421A3" w:rsidP="00B63A92">
      <w:pPr>
        <w:jc w:val="both"/>
        <w:rPr>
          <w:lang w:val="it-IT"/>
        </w:rPr>
      </w:pPr>
    </w:p>
    <w:p w14:paraId="72F75276" w14:textId="77777777" w:rsidR="00F421A3" w:rsidRDefault="00F421A3" w:rsidP="00B63A92">
      <w:pPr>
        <w:jc w:val="both"/>
        <w:rPr>
          <w:lang w:val="it-IT"/>
        </w:rPr>
      </w:pPr>
    </w:p>
    <w:p w14:paraId="0D0AF7BD" w14:textId="77777777" w:rsidR="00F421A3" w:rsidRDefault="00F421A3" w:rsidP="00B63A92">
      <w:pPr>
        <w:jc w:val="both"/>
        <w:rPr>
          <w:lang w:val="it-IT"/>
        </w:rPr>
      </w:pPr>
    </w:p>
    <w:p w14:paraId="2E24D547" w14:textId="77777777" w:rsidR="00F421A3" w:rsidRDefault="00F421A3" w:rsidP="00B63A92">
      <w:pPr>
        <w:jc w:val="both"/>
        <w:rPr>
          <w:lang w:val="it-IT"/>
        </w:rPr>
      </w:pPr>
    </w:p>
    <w:p w14:paraId="3FC4242A" w14:textId="656388D9" w:rsidR="00222534" w:rsidRPr="003C39A0" w:rsidRDefault="00222534" w:rsidP="003C39A0">
      <w:pPr>
        <w:rPr>
          <w:lang w:val="it-IT"/>
        </w:rPr>
      </w:pPr>
    </w:p>
    <w:p w14:paraId="765C9908" w14:textId="77777777" w:rsidR="003C39A0" w:rsidRPr="003C39A0" w:rsidRDefault="003C39A0" w:rsidP="003C39A0">
      <w:pPr>
        <w:pStyle w:val="Paragrafoelenco"/>
        <w:rPr>
          <w:b/>
          <w:sz w:val="26"/>
          <w:lang w:val="it-IT"/>
        </w:rPr>
      </w:pPr>
    </w:p>
    <w:p w14:paraId="28F115D2" w14:textId="45CB4644" w:rsidR="00FA6E68" w:rsidRDefault="00C71269" w:rsidP="00E42BEC">
      <w:pPr>
        <w:rPr>
          <w:lang w:val="it-IT"/>
        </w:rPr>
      </w:pPr>
      <w:r>
        <w:rPr>
          <w:lang w:val="it-IT"/>
        </w:rPr>
        <w:t>Le prime 16 istruzioni entrano nel ROB</w:t>
      </w:r>
      <w:r w:rsidR="00B8592C">
        <w:rPr>
          <w:lang w:val="it-IT"/>
        </w:rPr>
        <w:t xml:space="preserve">, la </w:t>
      </w:r>
      <w:proofErr w:type="gramStart"/>
      <w:r w:rsidR="00B8592C">
        <w:rPr>
          <w:lang w:val="it-IT"/>
        </w:rPr>
        <w:t>17esima</w:t>
      </w:r>
      <w:proofErr w:type="gramEnd"/>
      <w:r w:rsidR="00B8592C">
        <w:rPr>
          <w:lang w:val="it-IT"/>
        </w:rPr>
        <w:t xml:space="preserve"> è:</w:t>
      </w: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B8592C" w:rsidRPr="005725EC" w14:paraId="56575A60" w14:textId="77777777" w:rsidTr="00E72DBB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4E268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9EAC15" w14:textId="77777777" w:rsidR="00B8592C" w:rsidRPr="005725EC" w:rsidRDefault="00B8592C" w:rsidP="00E72DBB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CAF04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3235E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08AD0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3A35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7EBA2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</w:tbl>
    <w:p w14:paraId="79CB0111" w14:textId="1A313052" w:rsidR="00B8592C" w:rsidRDefault="00B8592C" w:rsidP="00E42BEC">
      <w:pPr>
        <w:rPr>
          <w:lang w:val="it-IT"/>
        </w:rPr>
      </w:pPr>
      <w:r>
        <w:rPr>
          <w:lang w:val="it-IT"/>
        </w:rPr>
        <w:t xml:space="preserve">La cui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è al CC 9, a questo punto però le prime due istruzioni del ROB hanno fatto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 liberano 2 </w:t>
      </w:r>
      <w:proofErr w:type="gramStart"/>
      <w:r>
        <w:rPr>
          <w:lang w:val="it-IT"/>
        </w:rPr>
        <w:t>posti, perciò</w:t>
      </w:r>
      <w:proofErr w:type="gramEnd"/>
      <w:r>
        <w:rPr>
          <w:lang w:val="it-IT"/>
        </w:rPr>
        <w:t xml:space="preserve"> entrano la 17esima e la 18esima istruzione senza stallare. A questo punto siamo al CC 11 per la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della </w:t>
      </w:r>
      <w:proofErr w:type="gramStart"/>
      <w:r>
        <w:rPr>
          <w:lang w:val="it-IT"/>
        </w:rPr>
        <w:t>19esima</w:t>
      </w:r>
      <w:proofErr w:type="gramEnd"/>
      <w:r>
        <w:rPr>
          <w:lang w:val="it-IT"/>
        </w:rPr>
        <w:t xml:space="preserve"> istruzione, ma la prossima posizione del ROB si libera al CC 13, perciò la prima istruzione a stallare è proprio la 19esima, ovvero:</w:t>
      </w: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B8592C" w:rsidRPr="005725EC" w14:paraId="12536FBA" w14:textId="77777777" w:rsidTr="00E72DBB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B6BE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8C8446" w14:textId="77777777" w:rsidR="00B8592C" w:rsidRPr="005725EC" w:rsidRDefault="00B8592C" w:rsidP="00E72DBB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B1E77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C7512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43C6F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42C5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4E3E" w14:textId="77777777" w:rsidR="00B8592C" w:rsidRPr="005725EC" w:rsidRDefault="00B8592C" w:rsidP="00E72DB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</w:tbl>
    <w:p w14:paraId="59DE9A57" w14:textId="77777777" w:rsidR="00B8592C" w:rsidRDefault="00B8592C" w:rsidP="00E42BEC">
      <w:pPr>
        <w:rPr>
          <w:lang w:val="it-IT"/>
        </w:rPr>
      </w:pPr>
    </w:p>
    <w:sectPr w:rsidR="00B8592C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26928" w14:textId="77777777" w:rsidR="003731B8" w:rsidRDefault="003731B8" w:rsidP="00DB762B">
      <w:r>
        <w:separator/>
      </w:r>
    </w:p>
  </w:endnote>
  <w:endnote w:type="continuationSeparator" w:id="0">
    <w:p w14:paraId="4B5FB1B2" w14:textId="77777777" w:rsidR="003731B8" w:rsidRDefault="003731B8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6F439" w14:textId="77777777" w:rsidR="003731B8" w:rsidRDefault="003731B8" w:rsidP="00DB762B">
      <w:r>
        <w:separator/>
      </w:r>
    </w:p>
  </w:footnote>
  <w:footnote w:type="continuationSeparator" w:id="0">
    <w:p w14:paraId="06DDDCF1" w14:textId="77777777" w:rsidR="003731B8" w:rsidRDefault="003731B8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80E2FF1" w:rsidR="00B363DD" w:rsidRPr="003053B1" w:rsidRDefault="00EB1968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06/02/2023 </w:t>
    </w:r>
    <w:r w:rsidR="00B363DD" w:rsidRPr="003053B1">
      <w:rPr>
        <w:rFonts w:ascii="Verdana" w:hAnsi="Verdana"/>
        <w:sz w:val="28"/>
        <w:szCs w:val="28"/>
        <w:lang w:val="it-IT"/>
      </w:rPr>
      <w:t>– A</w:t>
    </w:r>
    <w:r w:rsidR="00B363DD">
      <w:rPr>
        <w:rFonts w:ascii="Verdana" w:hAnsi="Verdana"/>
        <w:sz w:val="28"/>
        <w:szCs w:val="28"/>
        <w:lang w:val="it-IT"/>
      </w:rPr>
      <w:t xml:space="preserve">rchitetture dei Sistemi di Elaborazione </w:t>
    </w:r>
    <w:r w:rsidR="00002BDE">
      <w:rPr>
        <w:rFonts w:ascii="Verdana" w:hAnsi="Verdana"/>
        <w:sz w:val="28"/>
        <w:szCs w:val="28"/>
        <w:lang w:val="it-IT"/>
      </w:rPr>
      <w:t xml:space="preserve">                        </w:t>
    </w:r>
    <w:r w:rsidR="00052FC0">
      <w:rPr>
        <w:rFonts w:ascii="Verdana" w:hAnsi="Verdana"/>
        <w:sz w:val="28"/>
        <w:szCs w:val="28"/>
        <w:lang w:val="it-IT"/>
      </w:rPr>
      <w:t xml:space="preserve"> </w:t>
    </w:r>
    <w:r w:rsidR="00431431">
      <w:rPr>
        <w:rFonts w:ascii="Verdana" w:hAnsi="Verdana"/>
        <w:sz w:val="28"/>
        <w:szCs w:val="28"/>
        <w:lang w:val="it-IT"/>
      </w:rPr>
      <w:t>C</w:t>
    </w:r>
  </w:p>
  <w:p w14:paraId="2A39CA72" w14:textId="0747F137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16D8"/>
    <w:rsid w:val="000B37A9"/>
    <w:rsid w:val="000B6E07"/>
    <w:rsid w:val="000C1686"/>
    <w:rsid w:val="000E3124"/>
    <w:rsid w:val="000E66B2"/>
    <w:rsid w:val="000F6A91"/>
    <w:rsid w:val="001132D0"/>
    <w:rsid w:val="00122139"/>
    <w:rsid w:val="0013427C"/>
    <w:rsid w:val="00144B29"/>
    <w:rsid w:val="00150FFF"/>
    <w:rsid w:val="001555E8"/>
    <w:rsid w:val="001563A5"/>
    <w:rsid w:val="0016525D"/>
    <w:rsid w:val="00166DFB"/>
    <w:rsid w:val="00174F28"/>
    <w:rsid w:val="0017725D"/>
    <w:rsid w:val="001A6623"/>
    <w:rsid w:val="001B26EA"/>
    <w:rsid w:val="001B5B99"/>
    <w:rsid w:val="001B7ACC"/>
    <w:rsid w:val="001D2A26"/>
    <w:rsid w:val="001D6FEB"/>
    <w:rsid w:val="001E0C09"/>
    <w:rsid w:val="00222534"/>
    <w:rsid w:val="00223C4C"/>
    <w:rsid w:val="00255163"/>
    <w:rsid w:val="00271507"/>
    <w:rsid w:val="00280D56"/>
    <w:rsid w:val="00284283"/>
    <w:rsid w:val="002916EB"/>
    <w:rsid w:val="00293396"/>
    <w:rsid w:val="002A1BC9"/>
    <w:rsid w:val="002E7C4B"/>
    <w:rsid w:val="003308B5"/>
    <w:rsid w:val="00334F25"/>
    <w:rsid w:val="003731B8"/>
    <w:rsid w:val="00380F88"/>
    <w:rsid w:val="003A177F"/>
    <w:rsid w:val="003A2ED1"/>
    <w:rsid w:val="003A344C"/>
    <w:rsid w:val="003A44CA"/>
    <w:rsid w:val="003A4FB3"/>
    <w:rsid w:val="003C39A0"/>
    <w:rsid w:val="003C5A2B"/>
    <w:rsid w:val="003D14EB"/>
    <w:rsid w:val="003E3C4D"/>
    <w:rsid w:val="003E7B8F"/>
    <w:rsid w:val="004119DE"/>
    <w:rsid w:val="00423A04"/>
    <w:rsid w:val="00431431"/>
    <w:rsid w:val="0045533D"/>
    <w:rsid w:val="00474A28"/>
    <w:rsid w:val="00491CE0"/>
    <w:rsid w:val="004930F8"/>
    <w:rsid w:val="004F3CA3"/>
    <w:rsid w:val="00505406"/>
    <w:rsid w:val="00521107"/>
    <w:rsid w:val="005259A1"/>
    <w:rsid w:val="0054143D"/>
    <w:rsid w:val="00551030"/>
    <w:rsid w:val="00551124"/>
    <w:rsid w:val="0056270E"/>
    <w:rsid w:val="005725EC"/>
    <w:rsid w:val="0057433A"/>
    <w:rsid w:val="005906A1"/>
    <w:rsid w:val="005C792F"/>
    <w:rsid w:val="005E39F3"/>
    <w:rsid w:val="00610AE5"/>
    <w:rsid w:val="0061176D"/>
    <w:rsid w:val="00616845"/>
    <w:rsid w:val="006213B3"/>
    <w:rsid w:val="006269F5"/>
    <w:rsid w:val="006404CF"/>
    <w:rsid w:val="00645E5D"/>
    <w:rsid w:val="0064613D"/>
    <w:rsid w:val="00692F9F"/>
    <w:rsid w:val="00694335"/>
    <w:rsid w:val="006B3C2A"/>
    <w:rsid w:val="006C20D5"/>
    <w:rsid w:val="006E33BB"/>
    <w:rsid w:val="006E5B17"/>
    <w:rsid w:val="00707248"/>
    <w:rsid w:val="00721D5A"/>
    <w:rsid w:val="00725AB1"/>
    <w:rsid w:val="0073168F"/>
    <w:rsid w:val="007601E0"/>
    <w:rsid w:val="007615CA"/>
    <w:rsid w:val="00761901"/>
    <w:rsid w:val="00763487"/>
    <w:rsid w:val="007669C2"/>
    <w:rsid w:val="00772866"/>
    <w:rsid w:val="00777806"/>
    <w:rsid w:val="00795058"/>
    <w:rsid w:val="007A6D14"/>
    <w:rsid w:val="007B0DE3"/>
    <w:rsid w:val="007D0BE4"/>
    <w:rsid w:val="00807360"/>
    <w:rsid w:val="0081179D"/>
    <w:rsid w:val="00814194"/>
    <w:rsid w:val="008161A4"/>
    <w:rsid w:val="0081622C"/>
    <w:rsid w:val="00816AC1"/>
    <w:rsid w:val="008210B9"/>
    <w:rsid w:val="008634C5"/>
    <w:rsid w:val="00893DA7"/>
    <w:rsid w:val="00895F9B"/>
    <w:rsid w:val="00897354"/>
    <w:rsid w:val="008B734F"/>
    <w:rsid w:val="008C2ACD"/>
    <w:rsid w:val="008C58DA"/>
    <w:rsid w:val="008E1480"/>
    <w:rsid w:val="00942B6C"/>
    <w:rsid w:val="00947ACA"/>
    <w:rsid w:val="00951037"/>
    <w:rsid w:val="00952C94"/>
    <w:rsid w:val="00964DDB"/>
    <w:rsid w:val="00991EB0"/>
    <w:rsid w:val="009A1151"/>
    <w:rsid w:val="009A51A6"/>
    <w:rsid w:val="009A61DE"/>
    <w:rsid w:val="009B19CE"/>
    <w:rsid w:val="009B7C35"/>
    <w:rsid w:val="009C175E"/>
    <w:rsid w:val="009C5F29"/>
    <w:rsid w:val="009F4437"/>
    <w:rsid w:val="00A00705"/>
    <w:rsid w:val="00A023A6"/>
    <w:rsid w:val="00A151D8"/>
    <w:rsid w:val="00A20A90"/>
    <w:rsid w:val="00A45F3E"/>
    <w:rsid w:val="00A46833"/>
    <w:rsid w:val="00A57A3B"/>
    <w:rsid w:val="00A602B8"/>
    <w:rsid w:val="00A74DD7"/>
    <w:rsid w:val="00A82C22"/>
    <w:rsid w:val="00A92CDF"/>
    <w:rsid w:val="00AA1F8F"/>
    <w:rsid w:val="00AA4B9B"/>
    <w:rsid w:val="00AA6519"/>
    <w:rsid w:val="00AA68DA"/>
    <w:rsid w:val="00AB722E"/>
    <w:rsid w:val="00AF0124"/>
    <w:rsid w:val="00AF356A"/>
    <w:rsid w:val="00B01852"/>
    <w:rsid w:val="00B11544"/>
    <w:rsid w:val="00B12E93"/>
    <w:rsid w:val="00B16958"/>
    <w:rsid w:val="00B363DD"/>
    <w:rsid w:val="00B4489F"/>
    <w:rsid w:val="00B44C89"/>
    <w:rsid w:val="00B44EDA"/>
    <w:rsid w:val="00B56A60"/>
    <w:rsid w:val="00B63A92"/>
    <w:rsid w:val="00B72487"/>
    <w:rsid w:val="00B8592C"/>
    <w:rsid w:val="00BC37F5"/>
    <w:rsid w:val="00BC4B53"/>
    <w:rsid w:val="00BE6120"/>
    <w:rsid w:val="00BF341D"/>
    <w:rsid w:val="00C06109"/>
    <w:rsid w:val="00C15295"/>
    <w:rsid w:val="00C35855"/>
    <w:rsid w:val="00C71269"/>
    <w:rsid w:val="00CB1B3D"/>
    <w:rsid w:val="00CC6FF0"/>
    <w:rsid w:val="00CD43EF"/>
    <w:rsid w:val="00CD7234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43A37"/>
    <w:rsid w:val="00D57A10"/>
    <w:rsid w:val="00D61B33"/>
    <w:rsid w:val="00D644C2"/>
    <w:rsid w:val="00D65959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B1968"/>
    <w:rsid w:val="00EC0659"/>
    <w:rsid w:val="00ED7730"/>
    <w:rsid w:val="00F178A5"/>
    <w:rsid w:val="00F215D4"/>
    <w:rsid w:val="00F34280"/>
    <w:rsid w:val="00F421A3"/>
    <w:rsid w:val="00F42565"/>
    <w:rsid w:val="00F65270"/>
    <w:rsid w:val="00F6580C"/>
    <w:rsid w:val="00F6614B"/>
    <w:rsid w:val="00F81713"/>
    <w:rsid w:val="00F86F58"/>
    <w:rsid w:val="00FA5D5B"/>
    <w:rsid w:val="00FA6A1B"/>
    <w:rsid w:val="00FA6E68"/>
    <w:rsid w:val="00FB159C"/>
    <w:rsid w:val="00FC50B6"/>
    <w:rsid w:val="00FE6962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Gonnella  Luigi</cp:lastModifiedBy>
  <cp:revision>66</cp:revision>
  <cp:lastPrinted>2014-01-14T05:05:00Z</cp:lastPrinted>
  <dcterms:created xsi:type="dcterms:W3CDTF">2023-02-05T10:59:00Z</dcterms:created>
  <dcterms:modified xsi:type="dcterms:W3CDTF">2025-01-25T11:17:00Z</dcterms:modified>
</cp:coreProperties>
</file>