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BF70D8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BF70D8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66B85E45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464FC2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1F7A1FF3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D16F67">
              <w:t>2</w:t>
            </w:r>
            <w:r w:rsidRPr="00CB12BF">
              <w:t xml:space="preserve"> stages</w:t>
            </w:r>
          </w:p>
          <w:p w14:paraId="60272214" w14:textId="0A190DD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464FC2">
              <w:t>9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6176D270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proofErr w:type="gramStart"/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proofErr w:type="gramEnd"/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8008F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464FC2">
        <w:rPr>
          <w:rFonts w:ascii="Courier" w:hAnsi="Courier"/>
          <w:sz w:val="24"/>
          <w:szCs w:val="24"/>
          <w:lang w:val="it-IT"/>
        </w:rPr>
        <w:t>(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v1[i]</w:t>
      </w:r>
      <w:r w:rsidR="00464FC2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464FC2">
        <w:rPr>
          <w:rFonts w:ascii="Courier" w:hAnsi="Courier"/>
          <w:sz w:val="24"/>
          <w:szCs w:val="24"/>
          <w:lang w:val="it-IT"/>
        </w:rPr>
        <w:t>)/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F5667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5667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5667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5667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5667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main</w:t>
            </w:r>
            <w:proofErr w:type="gramStart"/>
            <w:r w:rsidRPr="00D33D4A">
              <w:rPr>
                <w:rFonts w:ascii="Arial" w:hAnsi="Arial" w:cs="Arial"/>
              </w:rPr>
              <w:t xml:space="preserve">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7E1CA694" w:rsidR="00144B29" w:rsidRPr="00E168B1" w:rsidRDefault="00CF566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2C2F718E" w:rsidR="00144B29" w:rsidRPr="00E168B1" w:rsidRDefault="00CF5667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33241CBE" w:rsidR="00144B29" w:rsidRPr="00E168B1" w:rsidRDefault="00CF566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0B6F7BCB" w:rsidR="00144B29" w:rsidRPr="00E168B1" w:rsidRDefault="00CF5667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4EECDB42" w:rsidR="00144B29" w:rsidRPr="00E168B1" w:rsidRDefault="00CF5667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6FAD82B9" w:rsidR="00144B29" w:rsidRPr="00E168B1" w:rsidRDefault="00CF1D1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6FA45BE0" w:rsidR="00144B29" w:rsidRPr="00E168B1" w:rsidRDefault="00CF5667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0F65859B" w:rsidR="00144B29" w:rsidRPr="00E168B1" w:rsidRDefault="00CF566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44C34E12" w:rsidR="00144B29" w:rsidRPr="00E168B1" w:rsidRDefault="00CF5667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1396DC50" w:rsidR="00144B29" w:rsidRPr="00E168B1" w:rsidRDefault="00CF5667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1D8E9F63" w:rsidR="00144B29" w:rsidRPr="00E168B1" w:rsidRDefault="00CF5667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6E7CE6AB" w:rsidR="00144B29" w:rsidRPr="00E168B1" w:rsidRDefault="00CF1D1E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5667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115B1BFE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464F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464F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038566E5" w:rsidR="00E90839" w:rsidRPr="00E168B1" w:rsidRDefault="00CF5667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FC90F12" w:rsidR="00E90839" w:rsidRPr="00E168B1" w:rsidRDefault="00CF5667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4F540200" w:rsidR="00E90839" w:rsidRPr="00E168B1" w:rsidRDefault="00CF5667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64DD9962" w:rsidR="00E90839" w:rsidRPr="00E168B1" w:rsidRDefault="00CF5667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24522736" w:rsidR="00E90839" w:rsidRPr="00E168B1" w:rsidRDefault="00CF5667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48AA2AE0" w:rsidR="00E90839" w:rsidRPr="00E168B1" w:rsidRDefault="00CF1D1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6A0916A8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="00464F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464F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72B7C24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7EB6F797" w:rsidR="00E90839" w:rsidRPr="00E168B1" w:rsidRDefault="00CF5667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4C4545CE" w:rsidR="00E90839" w:rsidRPr="00E168B1" w:rsidRDefault="00CF5667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1893C3AF" w:rsidR="00E90839" w:rsidRPr="00E168B1" w:rsidRDefault="00CF5667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77C6CDDD" w:rsidR="00E90839" w:rsidRPr="00E168B1" w:rsidRDefault="00CF5667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20D48774" w:rsidR="00E90839" w:rsidRPr="00E168B1" w:rsidRDefault="00CF5667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433BBDD9" w:rsidR="00E90839" w:rsidRPr="00E168B1" w:rsidRDefault="00CF1D1E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5667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13F28667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="00464FC2" w:rsidRPr="00D33D4A">
              <w:rPr>
                <w:rFonts w:ascii="Arial" w:hAnsi="Arial" w:cs="Arial"/>
              </w:rPr>
              <w:t>l.d</w:t>
            </w:r>
            <w:proofErr w:type="spellEnd"/>
            <w:r w:rsidR="00464FC2" w:rsidRPr="00D33D4A">
              <w:rPr>
                <w:rFonts w:ascii="Arial" w:hAnsi="Arial" w:cs="Arial"/>
              </w:rPr>
              <w:t xml:space="preserve">  f</w:t>
            </w:r>
            <w:proofErr w:type="gramEnd"/>
            <w:r w:rsidR="00464FC2">
              <w:rPr>
                <w:rFonts w:ascii="Arial" w:hAnsi="Arial" w:cs="Arial"/>
              </w:rPr>
              <w:t>3</w:t>
            </w:r>
            <w:r w:rsidR="00464FC2" w:rsidRPr="00D33D4A">
              <w:rPr>
                <w:rFonts w:ascii="Arial" w:hAnsi="Arial" w:cs="Arial"/>
              </w:rPr>
              <w:t>,v</w:t>
            </w:r>
            <w:r w:rsidR="00464FC2">
              <w:rPr>
                <w:rFonts w:ascii="Arial" w:hAnsi="Arial" w:cs="Arial"/>
              </w:rPr>
              <w:t>3</w:t>
            </w:r>
            <w:r w:rsidR="00464FC2"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145D43D6" w:rsidR="00D33D4A" w:rsidRPr="00E168B1" w:rsidRDefault="00CF566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59002249" w:rsidR="00D33D4A" w:rsidRPr="00E168B1" w:rsidRDefault="00CF5667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7530378A" w:rsidR="00D33D4A" w:rsidRPr="00E168B1" w:rsidRDefault="00CF566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55CF8DFC" w:rsidR="00D33D4A" w:rsidRPr="00E168B1" w:rsidRDefault="00CF5667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1686E945" w:rsidR="00D33D4A" w:rsidRPr="00E168B1" w:rsidRDefault="00CF5667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61059653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3FBD6CD9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68026A85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498E027E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06175E6C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19DB1DE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6B50704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227ED4C3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65EF0BF1" w:rsidR="00D33D4A" w:rsidRPr="00E168B1" w:rsidRDefault="00CF1D1E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166DFB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5B57ED9A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="00464FC2">
              <w:rPr>
                <w:rFonts w:ascii="Arial" w:hAnsi="Arial" w:cs="Arial"/>
              </w:rPr>
              <w:t>mul</w:t>
            </w:r>
            <w:r w:rsidR="00464FC2"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="00464FC2" w:rsidRPr="00D33D4A">
              <w:rPr>
                <w:rFonts w:ascii="Arial" w:hAnsi="Arial" w:cs="Arial"/>
              </w:rPr>
              <w:t xml:space="preserve"> f</w:t>
            </w:r>
            <w:r w:rsidR="00464FC2">
              <w:rPr>
                <w:rFonts w:ascii="Arial" w:hAnsi="Arial" w:cs="Arial"/>
              </w:rPr>
              <w:t>4</w:t>
            </w:r>
            <w:r w:rsidR="00464FC2" w:rsidRPr="00D33D4A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1</w:t>
            </w:r>
            <w:r w:rsidR="00464FC2" w:rsidRPr="00D33D4A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50AFC50C" w:rsidR="00166DFB" w:rsidRPr="00E168B1" w:rsidRDefault="00CF566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0227340E" w:rsidR="00166DFB" w:rsidRPr="00E168B1" w:rsidRDefault="00CF5667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11A313C9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47907308" w14:textId="383AB620" w:rsidR="00166DFB" w:rsidRPr="00E168B1" w:rsidRDefault="00520817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3F69B4A1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2984FF3B" w14:textId="55435782" w:rsidR="00166DFB" w:rsidRPr="00E168B1" w:rsidRDefault="00520817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1380F9F6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3144BD43" w14:textId="5601FCC7" w:rsidR="00166DFB" w:rsidRPr="00E168B1" w:rsidRDefault="00520817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54B30CA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9C96EDD" w14:textId="509B8EB2" w:rsidR="00166DFB" w:rsidRPr="00E168B1" w:rsidRDefault="00520817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3DF2A7FA" w:rsidR="00166DFB" w:rsidRPr="00E168B1" w:rsidRDefault="00E12405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CF5667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03CC8D54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 w:rsidR="0008008F">
              <w:rPr>
                <w:rFonts w:ascii="Arial" w:hAnsi="Arial" w:cs="Arial"/>
                <w:lang w:val="pt-BR"/>
              </w:rPr>
              <w:t>div</w:t>
            </w:r>
            <w:r w:rsidR="0008008F">
              <w:rPr>
                <w:rFonts w:ascii="Arial" w:hAnsi="Arial" w:cs="Arial"/>
              </w:rPr>
              <w:t>.d</w:t>
            </w:r>
            <w:r w:rsidR="0008008F" w:rsidRPr="00D33D4A">
              <w:rPr>
                <w:rFonts w:ascii="Arial" w:hAnsi="Arial" w:cs="Arial"/>
              </w:rPr>
              <w:t xml:space="preserve">  f</w:t>
            </w:r>
            <w:r w:rsidR="0008008F">
              <w:rPr>
                <w:rFonts w:ascii="Arial" w:hAnsi="Arial" w:cs="Arial"/>
              </w:rPr>
              <w:t>4</w:t>
            </w:r>
            <w:r w:rsidR="0008008F" w:rsidRPr="00D33D4A">
              <w:rPr>
                <w:rFonts w:ascii="Arial" w:hAnsi="Arial" w:cs="Arial"/>
              </w:rPr>
              <w:t>,</w:t>
            </w:r>
            <w:r w:rsidR="0008008F">
              <w:rPr>
                <w:rFonts w:ascii="Arial" w:hAnsi="Arial" w:cs="Arial"/>
              </w:rPr>
              <w:t>f</w:t>
            </w:r>
            <w:r w:rsidR="00464FC2">
              <w:rPr>
                <w:rFonts w:ascii="Arial" w:hAnsi="Arial" w:cs="Arial"/>
              </w:rPr>
              <w:t>4</w:t>
            </w:r>
            <w:r w:rsidR="0008008F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7ABE3048" w:rsidR="00166DFB" w:rsidRPr="00E168B1" w:rsidRDefault="00520817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6D4F3064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12005E72" w:rsidR="00166DFB" w:rsidRPr="00E168B1" w:rsidRDefault="00520817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33340778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73DE399" w14:textId="6E0F4814" w:rsidR="00166DFB" w:rsidRPr="00E168B1" w:rsidRDefault="00520817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5B4D1E07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3885C8A3" w:rsidR="00166DFB" w:rsidRPr="00E168B1" w:rsidRDefault="00520817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7F6EE3BC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C074047" w14:textId="5C23B149" w:rsidR="00166DFB" w:rsidRPr="00E168B1" w:rsidRDefault="00520817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0A3B7C4E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964343" w14:textId="271C664C" w:rsidR="00166DFB" w:rsidRPr="00E168B1" w:rsidRDefault="00520817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078D40AA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CF2CB43" w14:textId="50F65F12" w:rsidR="00166DFB" w:rsidRPr="00E168B1" w:rsidRDefault="00520817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16AA20EA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3A69C75" w14:textId="17BD6FA7" w:rsidR="00166DFB" w:rsidRPr="00E168B1" w:rsidRDefault="00520817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59710773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7B3051B0" w14:textId="60379FF1" w:rsidR="00166DFB" w:rsidRPr="00E168B1" w:rsidRDefault="00520817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50FFC03C" w:rsidR="00166DFB" w:rsidRPr="00E168B1" w:rsidRDefault="0052081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4A1ACB9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7A2D22AF" w:rsidR="00166DFB" w:rsidRPr="00E168B1" w:rsidRDefault="00CF1D1E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9</w:t>
            </w:r>
          </w:p>
        </w:tc>
      </w:tr>
      <w:bookmarkEnd w:id="1"/>
      <w:tr w:rsidR="00464FC2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752F450" w:rsidR="0008008F" w:rsidRPr="00D33D4A" w:rsidRDefault="0008008F" w:rsidP="0008008F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7E7E95E9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5949FCDC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06766F73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46D77" w14:textId="3863C02D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04D6DAFC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419BA474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0B00C4BE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4DC55F2" w14:textId="37887541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09071C5A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70D76516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124DE645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5187A07C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5B249075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A7FF1A" w14:textId="24C6C96C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92A03CE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1717112" w14:textId="5BE0F24A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6D66998C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1B43CA4" w14:textId="141D729E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2122E987" w:rsidR="0008008F" w:rsidRPr="00E168B1" w:rsidRDefault="00E12405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5667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4D0838E8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64FC2" w:rsidRPr="00D33D4A">
              <w:rPr>
                <w:rFonts w:ascii="Arial" w:hAnsi="Arial" w:cs="Arial"/>
              </w:rPr>
              <w:t>daddi</w:t>
            </w:r>
            <w:proofErr w:type="spellEnd"/>
            <w:r w:rsidR="00464FC2" w:rsidRPr="00D33D4A">
              <w:rPr>
                <w:rFonts w:ascii="Arial" w:hAnsi="Arial" w:cs="Arial"/>
              </w:rPr>
              <w:t xml:space="preserve"> r</w:t>
            </w:r>
            <w:proofErr w:type="gramStart"/>
            <w:r w:rsidR="00464FC2" w:rsidRPr="00D33D4A">
              <w:rPr>
                <w:rFonts w:ascii="Arial" w:hAnsi="Arial" w:cs="Arial"/>
              </w:rPr>
              <w:t>2,r</w:t>
            </w:r>
            <w:proofErr w:type="gramEnd"/>
            <w:r w:rsidR="00464FC2"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605BD53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773F2BE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003A4BA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797E601E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031C8DF3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48C2DA76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4FE2A27" w14:textId="7643AA25" w:rsidR="0008008F" w:rsidRPr="00E168B1" w:rsidRDefault="00520817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1CE34002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551B5C39" w:rsidR="0008008F" w:rsidRPr="00E168B1" w:rsidRDefault="00520817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15ADEC33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4C4B0CCF" w:rsidR="0008008F" w:rsidRPr="00E168B1" w:rsidRDefault="00520817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76374873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BF50D57" w14:textId="41E34928" w:rsidR="0008008F" w:rsidRPr="00E168B1" w:rsidRDefault="00520817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477A543B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D4282F" w14:textId="3AFE26F6" w:rsidR="0008008F" w:rsidRPr="00E168B1" w:rsidRDefault="00520817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432988CE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77A3468" w14:textId="2B720DB8" w:rsidR="0008008F" w:rsidRPr="00E168B1" w:rsidRDefault="00520817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51851F3D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ACFCEB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08008F" w:rsidRPr="00E168B1" w:rsidRDefault="0008008F" w:rsidP="000800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5365B35D" w:rsidR="0008008F" w:rsidRPr="00E168B1" w:rsidRDefault="00E12405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64FC2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77F60D71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64FC2" w:rsidRPr="00D33D4A">
              <w:rPr>
                <w:rFonts w:ascii="Arial" w:hAnsi="Arial" w:cs="Arial"/>
              </w:rPr>
              <w:t>daddui</w:t>
            </w:r>
            <w:proofErr w:type="spellEnd"/>
            <w:r w:rsidR="00464FC2" w:rsidRPr="00D33D4A">
              <w:rPr>
                <w:rFonts w:ascii="Arial" w:hAnsi="Arial" w:cs="Arial"/>
              </w:rPr>
              <w:t xml:space="preserve"> r</w:t>
            </w:r>
            <w:proofErr w:type="gramStart"/>
            <w:r w:rsidR="00464FC2" w:rsidRPr="00D33D4A">
              <w:rPr>
                <w:rFonts w:ascii="Arial" w:hAnsi="Arial" w:cs="Arial"/>
              </w:rPr>
              <w:t>1,r</w:t>
            </w:r>
            <w:proofErr w:type="gramEnd"/>
            <w:r w:rsidR="00464FC2"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2430A6D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44DF1C8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FA19508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22E91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7B0C475D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211AC3AE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1AD1BEA8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7B8C01B4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452A4BF4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02B0A955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4E5CE59D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5CE199AB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55D11999" w:rsidR="0008008F" w:rsidRPr="00E168B1" w:rsidRDefault="00520817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51CFF2AD" w:rsidR="0008008F" w:rsidRPr="00E168B1" w:rsidRDefault="00520817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FCA47F9" w14:textId="2F89F1E6" w:rsidR="0008008F" w:rsidRPr="00E168B1" w:rsidRDefault="00CF1D1E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5A11D33A" w:rsidR="0008008F" w:rsidRPr="00E168B1" w:rsidRDefault="00CF1D1E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1FE4AF9" w14:textId="78E14DA1" w:rsidR="0008008F" w:rsidRPr="00E168B1" w:rsidRDefault="00CF1D1E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67D0C26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70FAFD35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7F9ED005" w:rsidR="0008008F" w:rsidRPr="00E168B1" w:rsidRDefault="00E12405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5667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EC47454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2A64D84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3F9DF8F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45AE026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0F68E1E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650BC3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7908E37A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766C1976" w:rsidR="0008008F" w:rsidRPr="00E168B1" w:rsidRDefault="00CF1D1E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35EFCFE0" w14:textId="2C19CD5D" w:rsidR="0008008F" w:rsidRPr="00E168B1" w:rsidRDefault="00CF1D1E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74E8283F" w:rsidR="0008008F" w:rsidRPr="00E168B1" w:rsidRDefault="00CF1D1E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33B723C0" w14:textId="095CF353" w:rsidR="0008008F" w:rsidRPr="00E168B1" w:rsidRDefault="00CF1D1E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4DEF6322" w:rsidR="0008008F" w:rsidRPr="00E168B1" w:rsidRDefault="00CF1D1E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11C02493" w14:textId="3C2349B2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771357F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0A9F5CD6" w:rsidR="0008008F" w:rsidRPr="00E168B1" w:rsidRDefault="00E12405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64FC2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4A311DE8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73BB0117" w:rsidR="0008008F" w:rsidRPr="00E168B1" w:rsidRDefault="00CF1D1E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6825C537" w:rsidR="0008008F" w:rsidRPr="00E168B1" w:rsidRDefault="00CF1D1E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71DF1BAD" w14:textId="0C0BC48C" w:rsidR="0008008F" w:rsidRPr="00E168B1" w:rsidRDefault="00CF1D1E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3A7FE21C" w:rsidR="0008008F" w:rsidRPr="00E168B1" w:rsidRDefault="00CF1D1E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00C780C" w14:textId="57122F4D" w:rsidR="0008008F" w:rsidRPr="00E168B1" w:rsidRDefault="00CF1D1E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3FC7985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4CC86B4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1EB92B87" w:rsidR="0008008F" w:rsidRPr="00E168B1" w:rsidRDefault="00E12405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5667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B775BC4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</w:tcPr>
          <w:p w14:paraId="7F2B3AF2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5988C5F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1C4A40BD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07D54B6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26F031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52E9124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14C7E00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78880229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1731F6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76EEED82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2F67F01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5667" w:rsidRPr="00E168B1" w14:paraId="1904FA34" w14:textId="77777777" w:rsidTr="00223C4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36BECBEE" w14:textId="77777777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0A240D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B9DD6E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4A96F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58D5D6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45787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0F40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F4CF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B7B7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C47E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ED07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1435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265E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CD542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22E75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2AA4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B81A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9699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486B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20C8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85BC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E5EA5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BC79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060B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F63CE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B16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DCA9E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F12C8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052E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E9565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2FD9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E728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B3C2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F66A2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510C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2E8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08DFD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D40D2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9A71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C55A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FC7C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F255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80F2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982D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B0E274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8008F" w:rsidRPr="00E168B1" w14:paraId="0A609210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08008F" w:rsidRPr="00D33D4A" w:rsidRDefault="0008008F" w:rsidP="0008008F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1C16BD5E" w:rsidR="0008008F" w:rsidRPr="00E168B1" w:rsidRDefault="00E12405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6+23*100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477F1934" w:rsidR="0008008F" w:rsidRPr="00E168B1" w:rsidRDefault="00E12405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2306</w:t>
            </w: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BCDD090" w14:textId="3DC078E1" w:rsidR="001B5B99" w:rsidRPr="00FA6E68" w:rsidRDefault="001B5B99" w:rsidP="001B5B99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2</w:t>
      </w:r>
    </w:p>
    <w:p w14:paraId="4DC50DF7" w14:textId="77777777" w:rsidR="00464FC2" w:rsidRDefault="00464FC2" w:rsidP="00464FC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copia di istruzioni:</w:t>
      </w:r>
    </w:p>
    <w:p w14:paraId="65F53554" w14:textId="746B9F72" w:rsidR="00464FC2" w:rsidRPr="00464FC2" w:rsidRDefault="00464FC2" w:rsidP="00464FC2">
      <w:pPr>
        <w:rPr>
          <w:lang w:val="it-IT"/>
        </w:rPr>
      </w:pPr>
      <w:r w:rsidRPr="00C35855">
        <w:rPr>
          <w:lang w:val="it-IT"/>
        </w:rPr>
        <w:tab/>
      </w:r>
      <w:proofErr w:type="spellStart"/>
      <w:r w:rsidRPr="00464FC2">
        <w:rPr>
          <w:lang w:val="it-IT"/>
        </w:rPr>
        <w:t>mul.d</w:t>
      </w:r>
      <w:proofErr w:type="spellEnd"/>
      <w:r w:rsidRPr="00464FC2">
        <w:rPr>
          <w:lang w:val="it-IT"/>
        </w:rPr>
        <w:t xml:space="preserve"> f</w:t>
      </w:r>
      <w:proofErr w:type="gramStart"/>
      <w:r w:rsidRPr="00464FC2">
        <w:rPr>
          <w:lang w:val="it-IT"/>
        </w:rPr>
        <w:t>4,f</w:t>
      </w:r>
      <w:proofErr w:type="gramEnd"/>
      <w:r w:rsidRPr="00464FC2">
        <w:rPr>
          <w:lang w:val="it-IT"/>
        </w:rPr>
        <w:t>1,f2</w:t>
      </w:r>
    </w:p>
    <w:p w14:paraId="02B85398" w14:textId="77777777" w:rsidR="00464FC2" w:rsidRDefault="00464FC2" w:rsidP="00464FC2">
      <w:pPr>
        <w:rPr>
          <w:lang w:val="it-IT"/>
        </w:rPr>
      </w:pPr>
      <w:r w:rsidRPr="00464FC2">
        <w:rPr>
          <w:lang w:val="it-IT"/>
        </w:rPr>
        <w:tab/>
      </w:r>
      <w:proofErr w:type="spellStart"/>
      <w:proofErr w:type="gramStart"/>
      <w:r w:rsidRPr="00464FC2">
        <w:rPr>
          <w:lang w:val="it-IT"/>
        </w:rPr>
        <w:t>div.d</w:t>
      </w:r>
      <w:proofErr w:type="spellEnd"/>
      <w:r w:rsidRPr="00464FC2">
        <w:rPr>
          <w:lang w:val="it-IT"/>
        </w:rPr>
        <w:t xml:space="preserve">  f</w:t>
      </w:r>
      <w:proofErr w:type="gramEnd"/>
      <w:r w:rsidRPr="00464FC2">
        <w:rPr>
          <w:lang w:val="it-IT"/>
        </w:rPr>
        <w:t>4,f4,f3</w:t>
      </w:r>
    </w:p>
    <w:p w14:paraId="41095E04" w14:textId="493766B7" w:rsidR="00C35855" w:rsidRPr="00C35855" w:rsidRDefault="00464FC2" w:rsidP="00DF6F53">
      <w:pPr>
        <w:rPr>
          <w:lang w:val="it-IT"/>
        </w:rPr>
      </w:pPr>
      <w:r w:rsidRPr="00464FC2">
        <w:rPr>
          <w:lang w:val="it-IT"/>
        </w:rPr>
        <w:t xml:space="preserve">come viene attivato e qual è il cammino di forwarding che partecipa alla loro esecuzione? </w:t>
      </w:r>
      <w:r w:rsidR="00BF70D8" w:rsidRPr="00464FC2">
        <w:rPr>
          <w:lang w:val="it-IT"/>
        </w:rPr>
        <w:t>M</w:t>
      </w:r>
      <w:r w:rsidRPr="00464FC2">
        <w:rPr>
          <w:lang w:val="it-IT"/>
        </w:rPr>
        <w:t>otivare la risposta</w:t>
      </w:r>
    </w:p>
    <w:p w14:paraId="575FF544" w14:textId="77777777" w:rsidR="001B5B99" w:rsidRDefault="001B5B99" w:rsidP="00DD54C7">
      <w:pPr>
        <w:rPr>
          <w:b/>
          <w:sz w:val="26"/>
          <w:lang w:val="it-IT"/>
        </w:rPr>
      </w:pPr>
    </w:p>
    <w:p w14:paraId="23C9AF61" w14:textId="77777777" w:rsidR="00E12405" w:rsidRDefault="00E12405" w:rsidP="00DD54C7">
      <w:pPr>
        <w:rPr>
          <w:b/>
          <w:sz w:val="26"/>
          <w:lang w:val="it-IT"/>
        </w:rPr>
      </w:pPr>
    </w:p>
    <w:p w14:paraId="1398C215" w14:textId="474B2A07" w:rsidR="00E12405" w:rsidRDefault="00FF070B" w:rsidP="00DD54C7">
      <w:pPr>
        <w:rPr>
          <w:b/>
          <w:sz w:val="26"/>
          <w:lang w:val="it-IT"/>
        </w:rPr>
      </w:pPr>
      <w:r>
        <w:rPr>
          <w:b/>
          <w:sz w:val="26"/>
          <w:lang w:val="it-IT"/>
        </w:rPr>
        <w:t>Viene attivato prendendo i risultati dell’operazione direttamente dai registri e non dalla memoria, in questo caso</w:t>
      </w:r>
      <w:r w:rsidR="000F401C">
        <w:rPr>
          <w:b/>
          <w:sz w:val="26"/>
          <w:lang w:val="it-IT"/>
        </w:rPr>
        <w:t xml:space="preserve"> la div inizia la propria fase di </w:t>
      </w:r>
      <w:proofErr w:type="spellStart"/>
      <w:r w:rsidR="000F401C">
        <w:rPr>
          <w:b/>
          <w:sz w:val="26"/>
          <w:lang w:val="it-IT"/>
        </w:rPr>
        <w:t>execute</w:t>
      </w:r>
      <w:proofErr w:type="spellEnd"/>
      <w:r w:rsidR="000F401C">
        <w:rPr>
          <w:b/>
          <w:sz w:val="26"/>
          <w:lang w:val="it-IT"/>
        </w:rPr>
        <w:t xml:space="preserve"> quando quella della </w:t>
      </w:r>
      <w:proofErr w:type="spellStart"/>
      <w:r w:rsidR="000F401C">
        <w:rPr>
          <w:b/>
          <w:sz w:val="26"/>
          <w:lang w:val="it-IT"/>
        </w:rPr>
        <w:t>mul</w:t>
      </w:r>
      <w:proofErr w:type="spellEnd"/>
      <w:r w:rsidR="000F401C">
        <w:rPr>
          <w:b/>
          <w:sz w:val="26"/>
          <w:lang w:val="it-IT"/>
        </w:rPr>
        <w:t xml:space="preserve"> è terminata</w:t>
      </w:r>
      <w:r w:rsidR="00393120">
        <w:rPr>
          <w:b/>
          <w:sz w:val="26"/>
          <w:lang w:val="it-IT"/>
        </w:rPr>
        <w:t xml:space="preserve"> (RAW HAZARD)</w:t>
      </w:r>
      <w:r w:rsidR="000F401C">
        <w:rPr>
          <w:b/>
          <w:sz w:val="26"/>
          <w:lang w:val="it-IT"/>
        </w:rPr>
        <w:t xml:space="preserve"> così da risparmiare dei CC e non aspettare la fase di </w:t>
      </w:r>
      <w:proofErr w:type="spellStart"/>
      <w:r w:rsidR="000F401C">
        <w:rPr>
          <w:b/>
          <w:sz w:val="26"/>
          <w:lang w:val="it-IT"/>
        </w:rPr>
        <w:t>write</w:t>
      </w:r>
      <w:proofErr w:type="spellEnd"/>
      <w:r w:rsidR="000F401C">
        <w:rPr>
          <w:b/>
          <w:sz w:val="26"/>
          <w:lang w:val="it-IT"/>
        </w:rPr>
        <w:t xml:space="preserve"> back per ottenere il dato in f4</w:t>
      </w:r>
      <w:r w:rsidR="00C13673">
        <w:rPr>
          <w:b/>
          <w:sz w:val="26"/>
          <w:lang w:val="it-IT"/>
        </w:rPr>
        <w:t xml:space="preserve">. </w:t>
      </w:r>
    </w:p>
    <w:p w14:paraId="318C4BFC" w14:textId="77777777" w:rsidR="00E12405" w:rsidRDefault="00E12405" w:rsidP="00DD54C7">
      <w:pPr>
        <w:rPr>
          <w:b/>
          <w:sz w:val="26"/>
          <w:lang w:val="it-IT"/>
        </w:rPr>
      </w:pPr>
    </w:p>
    <w:p w14:paraId="6AD4C75D" w14:textId="77777777" w:rsidR="00E12405" w:rsidRDefault="00E12405" w:rsidP="00DD54C7">
      <w:pPr>
        <w:rPr>
          <w:b/>
          <w:sz w:val="26"/>
          <w:lang w:val="it-IT"/>
        </w:rPr>
      </w:pPr>
    </w:p>
    <w:p w14:paraId="6437503E" w14:textId="77777777" w:rsidR="00E12405" w:rsidRDefault="00E12405" w:rsidP="00DD54C7">
      <w:pPr>
        <w:rPr>
          <w:b/>
          <w:sz w:val="26"/>
          <w:lang w:val="it-IT"/>
        </w:rPr>
      </w:pPr>
    </w:p>
    <w:p w14:paraId="72D3103F" w14:textId="77777777" w:rsidR="00E12405" w:rsidRDefault="00E12405" w:rsidP="00DD54C7">
      <w:pPr>
        <w:rPr>
          <w:b/>
          <w:sz w:val="26"/>
          <w:lang w:val="it-IT"/>
        </w:rPr>
      </w:pPr>
    </w:p>
    <w:p w14:paraId="2DE74ABF" w14:textId="77777777" w:rsidR="00E12405" w:rsidRDefault="00E12405" w:rsidP="00DD54C7">
      <w:pPr>
        <w:rPr>
          <w:b/>
          <w:sz w:val="26"/>
          <w:lang w:val="it-IT"/>
        </w:rPr>
      </w:pPr>
    </w:p>
    <w:p w14:paraId="21F601A7" w14:textId="77777777" w:rsidR="00E12405" w:rsidRDefault="00E12405" w:rsidP="00DD54C7">
      <w:pPr>
        <w:rPr>
          <w:b/>
          <w:sz w:val="26"/>
          <w:lang w:val="it-IT"/>
        </w:rPr>
      </w:pPr>
    </w:p>
    <w:p w14:paraId="1A6ECACC" w14:textId="77777777" w:rsidR="00E12405" w:rsidRDefault="00E12405" w:rsidP="00DD54C7">
      <w:pPr>
        <w:rPr>
          <w:b/>
          <w:sz w:val="26"/>
          <w:lang w:val="it-IT"/>
        </w:rPr>
      </w:pPr>
    </w:p>
    <w:p w14:paraId="27CABC15" w14:textId="77777777" w:rsidR="00E12405" w:rsidRDefault="00E12405" w:rsidP="00DD54C7">
      <w:pPr>
        <w:rPr>
          <w:b/>
          <w:sz w:val="26"/>
          <w:lang w:val="it-IT"/>
        </w:rPr>
      </w:pPr>
    </w:p>
    <w:p w14:paraId="7969C9D2" w14:textId="77777777" w:rsidR="00E12405" w:rsidRDefault="00E12405" w:rsidP="00DD54C7">
      <w:pPr>
        <w:rPr>
          <w:b/>
          <w:sz w:val="26"/>
          <w:lang w:val="it-IT"/>
        </w:rPr>
      </w:pPr>
    </w:p>
    <w:p w14:paraId="793D5480" w14:textId="77777777" w:rsidR="00E12405" w:rsidRDefault="00E12405" w:rsidP="00DD54C7">
      <w:pPr>
        <w:rPr>
          <w:b/>
          <w:sz w:val="26"/>
          <w:lang w:val="it-IT"/>
        </w:rPr>
      </w:pPr>
    </w:p>
    <w:p w14:paraId="5E05F586" w14:textId="77777777" w:rsidR="00E12405" w:rsidRDefault="00E12405" w:rsidP="00DD54C7">
      <w:pPr>
        <w:rPr>
          <w:b/>
          <w:sz w:val="26"/>
          <w:lang w:val="it-IT"/>
        </w:rPr>
      </w:pPr>
    </w:p>
    <w:p w14:paraId="5CB1B638" w14:textId="77777777" w:rsidR="00E12405" w:rsidRDefault="00E12405" w:rsidP="00DD54C7">
      <w:pPr>
        <w:rPr>
          <w:b/>
          <w:sz w:val="26"/>
          <w:lang w:val="it-IT"/>
        </w:rPr>
      </w:pPr>
    </w:p>
    <w:p w14:paraId="61C4FC20" w14:textId="77777777" w:rsidR="00E12405" w:rsidRDefault="00E12405" w:rsidP="00DD54C7">
      <w:pPr>
        <w:rPr>
          <w:b/>
          <w:sz w:val="26"/>
          <w:lang w:val="it-IT"/>
        </w:rPr>
      </w:pPr>
    </w:p>
    <w:p w14:paraId="4A10D679" w14:textId="77777777" w:rsidR="00E12405" w:rsidRDefault="00E12405" w:rsidP="00DD54C7">
      <w:pPr>
        <w:rPr>
          <w:b/>
          <w:sz w:val="26"/>
          <w:lang w:val="it-IT"/>
        </w:rPr>
      </w:pPr>
    </w:p>
    <w:p w14:paraId="4DADFB3D" w14:textId="77777777" w:rsidR="00E12405" w:rsidRDefault="00E12405" w:rsidP="00DD54C7">
      <w:pPr>
        <w:rPr>
          <w:b/>
          <w:sz w:val="26"/>
          <w:lang w:val="it-IT"/>
        </w:rPr>
      </w:pPr>
    </w:p>
    <w:p w14:paraId="6AD25FBC" w14:textId="77777777" w:rsidR="00E12405" w:rsidRDefault="00E12405" w:rsidP="00DD54C7">
      <w:pPr>
        <w:rPr>
          <w:b/>
          <w:sz w:val="26"/>
          <w:lang w:val="it-IT"/>
        </w:rPr>
      </w:pPr>
    </w:p>
    <w:p w14:paraId="77242F5C" w14:textId="7EB1E24F" w:rsidR="001B5B99" w:rsidRPr="00FA6E68" w:rsidRDefault="001B5B99" w:rsidP="001B5B9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4EDB5FE2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</w:t>
      </w:r>
      <w:proofErr w:type="gramStart"/>
      <w:r w:rsidR="0008008F">
        <w:rPr>
          <w:lang w:val="it-IT"/>
        </w:rPr>
        <w:t>3</w:t>
      </w:r>
      <w:proofErr w:type="gramEnd"/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47371C3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D16F67">
        <w:t>6</w:t>
      </w:r>
      <w:r>
        <w:t xml:space="preserve"> stages</w:t>
      </w:r>
    </w:p>
    <w:p w14:paraId="7D369C6A" w14:textId="465B25A0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464FC2">
        <w:t>9</w:t>
      </w:r>
      <w:r>
        <w:t xml:space="preserve"> clock cycles </w:t>
      </w:r>
    </w:p>
    <w:p w14:paraId="331B8DD0" w14:textId="2C34A9C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D16F67">
        <w:t>2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proofErr w:type="gramStart"/>
      <w:r>
        <w:t>Branch  prediction</w:t>
      </w:r>
      <w:proofErr w:type="gramEnd"/>
      <w:r>
        <w:t xml:space="preserve">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There are no </w:t>
      </w:r>
      <w:proofErr w:type="gramStart"/>
      <w:r>
        <w:t>cache misses</w:t>
      </w:r>
      <w:proofErr w:type="gramEnd"/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464FC2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5BB7570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69CE4ADB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582D296F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579B722C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0177DC94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6E55BE07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464FC2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3D3E678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2A1AA00E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7C86A09A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53CC2576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59C600E6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1C1D5A03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464FC2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1E176AC9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5A7B1386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07A7E0C9" w:rsidR="00464FC2" w:rsidRPr="00A376AD" w:rsidRDefault="0080431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4E673917" w:rsidR="00464FC2" w:rsidRPr="00A376AD" w:rsidRDefault="0080431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6905F86D" w:rsidR="00464FC2" w:rsidRPr="00A376AD" w:rsidRDefault="0080431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6E7169">
              <w:rPr>
                <w:rFonts w:ascii="Arial" w:hAnsi="Arial" w:cs="Arial"/>
                <w:highlight w:val="yellow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25185BF8" w:rsidR="00464FC2" w:rsidRPr="00A376AD" w:rsidRDefault="00804316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464FC2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03685D57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3EA8DEBC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7CE9F614" w:rsidR="00464FC2" w:rsidRPr="00A376AD" w:rsidRDefault="00A113D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6m-11m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5467A7B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27BC9A7B" w:rsidR="00464FC2" w:rsidRPr="00A376AD" w:rsidRDefault="00A113D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90017A">
              <w:rPr>
                <w:rFonts w:ascii="Arial" w:hAnsi="Arial" w:cs="Arial"/>
                <w:highlight w:val="yellow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6EB33258" w:rsidR="00464FC2" w:rsidRPr="00A376AD" w:rsidRDefault="00A113D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464FC2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5D18E8C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6F75B114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66FC633A" w:rsidR="00464FC2" w:rsidRPr="00A376AD" w:rsidRDefault="00A113D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13d-</w:t>
            </w:r>
            <w:r w:rsidR="008B0770">
              <w:rPr>
                <w:rFonts w:ascii="Arial" w:hAnsi="Arial" w:cs="Arial"/>
                <w:lang w:eastAsia="en-US"/>
              </w:rPr>
              <w:t>21d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3D480E4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35F7243A" w:rsidR="00464FC2" w:rsidRPr="00A376AD" w:rsidRDefault="008B0770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6E7169">
              <w:rPr>
                <w:rFonts w:ascii="Arial" w:hAnsi="Arial" w:cs="Arial"/>
                <w:highlight w:val="yellow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19FF6BC7" w:rsidR="00464FC2" w:rsidRPr="00A376AD" w:rsidRDefault="001220D3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464FC2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635676AF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111743DB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5CBE8314" w:rsidR="00464FC2" w:rsidRPr="00A376AD" w:rsidRDefault="001220D3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38679E6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358956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7EDEB2C7" w:rsidR="00464FC2" w:rsidRPr="00A376AD" w:rsidRDefault="001220D3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464FC2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07141203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4492D823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5DFDE269" w:rsidR="00464FC2" w:rsidRPr="00A376AD" w:rsidRDefault="00EB3FD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37FDA7A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6FE3B8E6" w:rsidR="00464FC2" w:rsidRPr="00A376AD" w:rsidRDefault="00EB3FD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6E7169">
              <w:rPr>
                <w:rFonts w:ascii="Arial" w:hAnsi="Arial" w:cs="Arial"/>
                <w:highlight w:val="yellow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4445FECC" w:rsidR="00464FC2" w:rsidRPr="00A376AD" w:rsidRDefault="00EB3FD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464FC2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2803A8E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507A9DAA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358FE63C" w:rsidR="00464FC2" w:rsidRPr="00A376AD" w:rsidRDefault="00EB3FD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38BE7C4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6C805B5E" w:rsidR="00464FC2" w:rsidRPr="00A376AD" w:rsidRDefault="00EB3FD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519C05E8" w:rsidR="00464FC2" w:rsidRPr="00A376AD" w:rsidRDefault="00EB3FD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464FC2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2F74498A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0AFF72A1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5D213271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2314C24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6F94307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51B04F38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464FC2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8FBFB7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3928F8F6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04DD453C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6B83C541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39334D3E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00271C78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634E4D34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464FC2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22A5F88D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3E3CC35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37B5D1DC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0BA32220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0C60EB9D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707D5F47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382ECF24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464FC2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48FEFD0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51DFB1A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5540AE33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674D2AD2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BACBC97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27913BEB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90017A">
              <w:rPr>
                <w:rFonts w:ascii="Arial" w:hAnsi="Arial" w:cs="Arial"/>
                <w:highlight w:val="yellow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695D2F2E" w:rsidR="00464FC2" w:rsidRPr="00A376AD" w:rsidRDefault="003E0DD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464FC2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6A36D302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2D67CD18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176C9156" w:rsidR="00464FC2" w:rsidRPr="00A376AD" w:rsidRDefault="00663B8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11m-16m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65F5FDE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7E190C70" w:rsidR="00464FC2" w:rsidRPr="00A376AD" w:rsidRDefault="00663B8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7B0148">
              <w:rPr>
                <w:rFonts w:ascii="Arial" w:hAnsi="Arial" w:cs="Arial"/>
                <w:highlight w:val="yellow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1BE35230" w:rsidR="00464FC2" w:rsidRPr="00A376AD" w:rsidRDefault="00663B8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464FC2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449E744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0233E126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20E41A57" w:rsidR="00464FC2" w:rsidRPr="00A376AD" w:rsidRDefault="00C7012F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22d-30d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0B4FA7E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5738C142" w:rsidR="00464FC2" w:rsidRPr="00A376AD" w:rsidRDefault="00C7012F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35AB7D07" w:rsidR="00464FC2" w:rsidRPr="00A376AD" w:rsidRDefault="00C7012F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464FC2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3239F8FD" w:rsidR="00464FC2" w:rsidRPr="005725EC" w:rsidRDefault="00464FC2" w:rsidP="00464FC2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1B51109A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7DD0B19E" w:rsidR="00464FC2" w:rsidRPr="00A376AD" w:rsidRDefault="0025567C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32E0CC8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61DB3DD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524287FD" w:rsidR="00464FC2" w:rsidRPr="00A376AD" w:rsidRDefault="0025567C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464FC2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7511E137" w:rsidR="00464FC2" w:rsidRPr="005725EC" w:rsidRDefault="00464FC2" w:rsidP="00464FC2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0FF6945B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45B12C22" w:rsidR="00464FC2" w:rsidRPr="00A376AD" w:rsidRDefault="0025567C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22226BF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756A1078" w:rsidR="00464FC2" w:rsidRPr="00A376AD" w:rsidRDefault="0025567C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90017A">
              <w:rPr>
                <w:rFonts w:ascii="Arial" w:hAnsi="Arial" w:cs="Arial"/>
                <w:highlight w:val="yellow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36759006" w:rsidR="00464FC2" w:rsidRPr="00A376AD" w:rsidRDefault="0090017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464FC2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49F9FCFB" w:rsidR="00464FC2" w:rsidRPr="005725EC" w:rsidRDefault="00464FC2" w:rsidP="00464FC2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01A61837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5C68A234" w:rsidR="00464FC2" w:rsidRPr="00A376AD" w:rsidRDefault="0090017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BE69BB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30E0B9A7" w:rsidR="00464FC2" w:rsidRPr="00A376AD" w:rsidRDefault="0090017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90017A">
              <w:rPr>
                <w:rFonts w:ascii="Arial" w:hAnsi="Arial" w:cs="Arial"/>
                <w:highlight w:val="yellow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67E0E59F" w:rsidR="00464FC2" w:rsidRPr="00A376AD" w:rsidRDefault="0090017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464FC2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66B08B8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6186B4D4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268547C2" w:rsidR="00464FC2" w:rsidRPr="00A376AD" w:rsidRDefault="00BC6CE3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6FA1F78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3E6CD13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4EE7360C" w:rsidR="00464FC2" w:rsidRPr="00A376AD" w:rsidRDefault="00BC6CE3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464FC2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60EFE716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33A4506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6F7ACF51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0628FD86" w:rsidR="00464FC2" w:rsidRPr="00A376AD" w:rsidRDefault="004F25A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2E97C93B" w:rsidR="00464FC2" w:rsidRPr="00A376AD" w:rsidRDefault="004F25A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45B3AE65" w:rsidR="00464FC2" w:rsidRPr="00A376AD" w:rsidRDefault="004F25A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4F9958F0" w:rsidR="00464FC2" w:rsidRPr="00A376AD" w:rsidRDefault="004F25AA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464FC2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E811FBD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0D76CA47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50E099DC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043EBF92" w:rsidR="00464FC2" w:rsidRPr="00A376AD" w:rsidRDefault="00C66624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42738EAD" w:rsidR="00464FC2" w:rsidRPr="00A376AD" w:rsidRDefault="00C66624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28769A82" w:rsidR="00464FC2" w:rsidRPr="00A376AD" w:rsidRDefault="00C66624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79D90FE7" w:rsidR="00464FC2" w:rsidRPr="00A376AD" w:rsidRDefault="00C66624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464FC2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6AAB9350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213ACA21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0272CA14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768281EA" w:rsidR="00464FC2" w:rsidRPr="00A376AD" w:rsidRDefault="00C0204F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44212FA4" w:rsidR="00464FC2" w:rsidRPr="00A376AD" w:rsidRDefault="00C0204F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1495FB31" w:rsidR="00464FC2" w:rsidRPr="00A376AD" w:rsidRDefault="00C0204F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7B0148">
              <w:rPr>
                <w:rFonts w:ascii="Arial" w:hAnsi="Arial" w:cs="Arial"/>
                <w:highlight w:val="yellow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23851D88" w:rsidR="00464FC2" w:rsidRPr="00A376AD" w:rsidRDefault="00C0204F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464FC2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33F556E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676920A3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22CB4E62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0D556CEC" w:rsidR="00464FC2" w:rsidRPr="00A376AD" w:rsidRDefault="006E716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16m-21m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5BA68E1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3CF58A3C" w:rsidR="00464FC2" w:rsidRPr="00A376AD" w:rsidRDefault="006E716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9F0D3B">
              <w:rPr>
                <w:rFonts w:ascii="Arial" w:hAnsi="Arial" w:cs="Arial"/>
                <w:highlight w:val="yellow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78931E92" w:rsidR="00464FC2" w:rsidRPr="00A376AD" w:rsidRDefault="009F0D3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  <w:tr w:rsidR="00464FC2" w:rsidRPr="005725EC" w14:paraId="4FD5B4F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CA3B" w14:textId="3FBD2FF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E9E21F" w14:textId="47160673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8AF0" w14:textId="26206DF5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048F" w14:textId="6308AB9B" w:rsidR="00464FC2" w:rsidRPr="00A376AD" w:rsidRDefault="009F0D3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31d-39d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2C707" w14:textId="3BFBADF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32A9" w14:textId="1354DAE3" w:rsidR="00464FC2" w:rsidRPr="00A376AD" w:rsidRDefault="009F0D3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62C13" w14:textId="658535F5" w:rsidR="00464FC2" w:rsidRPr="00A376AD" w:rsidRDefault="009F0D3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  <w:tr w:rsidR="00464FC2" w:rsidRPr="005725EC" w14:paraId="2EA2C12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B49B3" w14:textId="57E693E9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3727F9" w14:textId="33023F92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7464" w14:textId="08AB6A18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00C3" w14:textId="5161AD4D" w:rsidR="00464FC2" w:rsidRPr="00A376AD" w:rsidRDefault="009F0D3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D09E9" w14:textId="1DAFC3E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1E04" w14:textId="1260913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6485B" w14:textId="25F03713" w:rsidR="00464FC2" w:rsidRPr="00A376AD" w:rsidRDefault="009F0D3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  <w:tr w:rsidR="00464FC2" w:rsidRPr="005725EC" w14:paraId="117EB5F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E8C66" w14:textId="43C548C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95CFBAC" w14:textId="784D9D0D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CE6D" w14:textId="4F5F0BF8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F661" w14:textId="26C8A3F5" w:rsidR="00464FC2" w:rsidRPr="00A376AD" w:rsidRDefault="007B014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EA55A" w14:textId="0FD6AA6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A5DCB" w14:textId="052620E8" w:rsidR="00464FC2" w:rsidRPr="00A376AD" w:rsidRDefault="007B014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7B0148">
              <w:rPr>
                <w:rFonts w:ascii="Arial" w:hAnsi="Arial" w:cs="Arial"/>
                <w:highlight w:val="yellow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CDE07" w14:textId="19B2275B" w:rsidR="00464FC2" w:rsidRPr="00A376AD" w:rsidRDefault="007B014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42</w:t>
            </w:r>
          </w:p>
        </w:tc>
      </w:tr>
      <w:tr w:rsidR="00464FC2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285F32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548EF3D5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1D71FB22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3BEA8DFA" w:rsidR="00464FC2" w:rsidRPr="00A376AD" w:rsidRDefault="007B014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5786B33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5B78169C" w:rsidR="00464FC2" w:rsidRPr="00A376AD" w:rsidRDefault="007B014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7B0148">
              <w:rPr>
                <w:rFonts w:ascii="Arial" w:hAnsi="Arial" w:cs="Arial"/>
                <w:highlight w:val="yellow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3DC5903C" w:rsidR="00464FC2" w:rsidRPr="00A376AD" w:rsidRDefault="007B014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42</w:t>
            </w:r>
          </w:p>
        </w:tc>
      </w:tr>
      <w:tr w:rsidR="00464FC2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7CDF87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0B2D12D1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2024D696" w:rsidR="00464FC2" w:rsidRPr="00A376AD" w:rsidRDefault="0028179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53ABE479" w:rsidR="00464FC2" w:rsidRPr="00A376AD" w:rsidRDefault="000E05C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6B3CE01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1320C54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480EE7B5" w:rsidR="00464FC2" w:rsidRPr="00A376AD" w:rsidRDefault="000E05C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43</w:t>
            </w:r>
          </w:p>
        </w:tc>
      </w:tr>
    </w:tbl>
    <w:p w14:paraId="5933A0E7" w14:textId="0B2BEBFB" w:rsidR="00B01852" w:rsidRDefault="00B01852" w:rsidP="003B5AB3">
      <w:pPr>
        <w:rPr>
          <w:lang w:val="it-IT"/>
        </w:rPr>
      </w:pPr>
      <w:r>
        <w:rPr>
          <w:lang w:val="it-IT"/>
        </w:rPr>
        <w:br w:type="page"/>
      </w:r>
    </w:p>
    <w:p w14:paraId="1732EACD" w14:textId="35F4BB37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4</w:t>
      </w:r>
    </w:p>
    <w:p w14:paraId="664499FD" w14:textId="48C35A61" w:rsidR="00464FC2" w:rsidRDefault="00464FC2" w:rsidP="00464FC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segmento di codice presentato nella tabella precedente, se assumiamo che il ROB ha una dimensione di </w:t>
      </w:r>
      <w:proofErr w:type="gramStart"/>
      <w:r>
        <w:rPr>
          <w:lang w:val="it-IT"/>
        </w:rPr>
        <w:t>8</w:t>
      </w:r>
      <w:proofErr w:type="gramEnd"/>
      <w:r>
        <w:rPr>
          <w:lang w:val="it-IT"/>
        </w:rPr>
        <w:t xml:space="preserve"> elementi, qual è la prima istruzione che dovrebbe stallare durante la esecuzione del programma? motivare la risposta.</w:t>
      </w:r>
    </w:p>
    <w:p w14:paraId="5436B464" w14:textId="77777777" w:rsidR="000E05CD" w:rsidRDefault="000E05CD" w:rsidP="00464FC2">
      <w:pPr>
        <w:rPr>
          <w:lang w:val="it-IT"/>
        </w:rPr>
      </w:pPr>
    </w:p>
    <w:p w14:paraId="650D46CE" w14:textId="77777777" w:rsidR="000E05CD" w:rsidRDefault="000E05CD" w:rsidP="00464FC2">
      <w:pPr>
        <w:rPr>
          <w:lang w:val="it-IT"/>
        </w:rPr>
      </w:pPr>
    </w:p>
    <w:p w14:paraId="5AF30D26" w14:textId="7BE42744" w:rsidR="000E05CD" w:rsidRDefault="00123C9C" w:rsidP="00464FC2">
      <w:pPr>
        <w:rPr>
          <w:lang w:val="it-IT"/>
        </w:rPr>
      </w:pPr>
      <w:r>
        <w:rPr>
          <w:lang w:val="it-IT"/>
        </w:rPr>
        <w:t xml:space="preserve">La nona istruzione fa la 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al CC 5 e a quel punto il </w:t>
      </w:r>
      <w:proofErr w:type="spellStart"/>
      <w:r>
        <w:rPr>
          <w:lang w:val="it-IT"/>
        </w:rPr>
        <w:t>rob</w:t>
      </w:r>
      <w:proofErr w:type="spellEnd"/>
      <w:r>
        <w:rPr>
          <w:lang w:val="it-IT"/>
        </w:rPr>
        <w:t xml:space="preserve"> ha liberato la prima istruzione, quindi non stalla. Lo stesso vale per la decima istruzione in quanto il </w:t>
      </w:r>
      <w:proofErr w:type="spellStart"/>
      <w:r>
        <w:rPr>
          <w:lang w:val="it-IT"/>
        </w:rPr>
        <w:t>rob</w:t>
      </w:r>
      <w:proofErr w:type="spellEnd"/>
      <w:r>
        <w:rPr>
          <w:lang w:val="it-IT"/>
        </w:rPr>
        <w:t xml:space="preserve"> libera un’altra posizione quando essa fa la 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(CC 6), quindi a stallare è la </w:t>
      </w:r>
      <w:proofErr w:type="gramStart"/>
      <w:r>
        <w:rPr>
          <w:lang w:val="it-IT"/>
        </w:rPr>
        <w:t>11esima</w:t>
      </w:r>
      <w:proofErr w:type="gramEnd"/>
      <w:r>
        <w:rPr>
          <w:lang w:val="it-IT"/>
        </w:rPr>
        <w:t xml:space="preserve"> che fa 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al CC</w:t>
      </w:r>
      <w:r w:rsidR="00384D0F">
        <w:rPr>
          <w:lang w:val="it-IT"/>
        </w:rPr>
        <w:t xml:space="preserve"> 6, ma la </w:t>
      </w:r>
      <w:proofErr w:type="spellStart"/>
      <w:r w:rsidR="00384D0F">
        <w:rPr>
          <w:lang w:val="it-IT"/>
        </w:rPr>
        <w:t>rob</w:t>
      </w:r>
      <w:proofErr w:type="spellEnd"/>
      <w:r w:rsidR="00384D0F">
        <w:rPr>
          <w:lang w:val="it-IT"/>
        </w:rPr>
        <w:t xml:space="preserve"> libera un altro posto al CC 7:</w:t>
      </w:r>
    </w:p>
    <w:p w14:paraId="3FF7A856" w14:textId="77777777" w:rsidR="000E05CD" w:rsidRDefault="000E05CD" w:rsidP="00464FC2">
      <w:pPr>
        <w:rPr>
          <w:lang w:val="it-IT"/>
        </w:rPr>
      </w:pPr>
    </w:p>
    <w:p w14:paraId="2BF2DF53" w14:textId="77777777" w:rsidR="000E05CD" w:rsidRDefault="000E05CD" w:rsidP="00464FC2">
      <w:pPr>
        <w:rPr>
          <w:lang w:val="it-IT"/>
        </w:rPr>
      </w:pPr>
    </w:p>
    <w:p w14:paraId="606DB8EB" w14:textId="77777777" w:rsidR="000E05CD" w:rsidRDefault="000E05CD" w:rsidP="00464FC2">
      <w:pPr>
        <w:rPr>
          <w:lang w:val="it-IT"/>
        </w:rPr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D02FD8" w:rsidRPr="00A376AD" w14:paraId="6D3E872F" w14:textId="77777777" w:rsidTr="00B870BA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429B9" w14:textId="77777777" w:rsidR="00D02FD8" w:rsidRPr="005725EC" w:rsidRDefault="00D02FD8" w:rsidP="00B870BA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D915BCD" w14:textId="77777777" w:rsidR="00D02FD8" w:rsidRPr="005725EC" w:rsidRDefault="00D02FD8" w:rsidP="00B870BA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B86C9" w14:textId="77777777" w:rsidR="00D02FD8" w:rsidRPr="00A376AD" w:rsidRDefault="00D02FD8" w:rsidP="00B870BA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EB984" w14:textId="77777777" w:rsidR="00D02FD8" w:rsidRPr="00A376AD" w:rsidRDefault="00D02FD8" w:rsidP="00B870BA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FD764" w14:textId="77777777" w:rsidR="00D02FD8" w:rsidRPr="00A376AD" w:rsidRDefault="00D02FD8" w:rsidP="00B870BA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6FA62" w14:textId="77777777" w:rsidR="00D02FD8" w:rsidRPr="00A376AD" w:rsidRDefault="00D02FD8" w:rsidP="00B870BA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06064" w14:textId="77777777" w:rsidR="00D02FD8" w:rsidRPr="00A376AD" w:rsidRDefault="00D02FD8" w:rsidP="00B870BA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</w:tbl>
    <w:p w14:paraId="1CE6501A" w14:textId="77777777" w:rsidR="000E05CD" w:rsidRDefault="000E05CD" w:rsidP="00464FC2">
      <w:pPr>
        <w:rPr>
          <w:lang w:val="it-IT"/>
        </w:rPr>
      </w:pPr>
    </w:p>
    <w:p w14:paraId="158A7F48" w14:textId="77777777" w:rsidR="000E05CD" w:rsidRDefault="000E05CD" w:rsidP="00464FC2">
      <w:pPr>
        <w:rPr>
          <w:lang w:val="it-IT"/>
        </w:rPr>
      </w:pPr>
    </w:p>
    <w:p w14:paraId="5A8E0F15" w14:textId="77777777" w:rsidR="000E05CD" w:rsidRDefault="000E05CD" w:rsidP="00464FC2">
      <w:pPr>
        <w:rPr>
          <w:lang w:val="it-IT"/>
        </w:rPr>
      </w:pPr>
    </w:p>
    <w:p w14:paraId="7C3FAD6F" w14:textId="77777777" w:rsidR="000E05CD" w:rsidRDefault="000E05CD" w:rsidP="00464FC2">
      <w:pPr>
        <w:rPr>
          <w:lang w:val="it-IT"/>
        </w:rPr>
      </w:pPr>
    </w:p>
    <w:p w14:paraId="7DA6076D" w14:textId="77777777" w:rsidR="000E05CD" w:rsidRDefault="000E05CD" w:rsidP="00464FC2">
      <w:pPr>
        <w:rPr>
          <w:lang w:val="it-IT"/>
        </w:rPr>
      </w:pPr>
    </w:p>
    <w:p w14:paraId="420954E1" w14:textId="77777777" w:rsidR="000E05CD" w:rsidRDefault="000E05CD" w:rsidP="00464FC2">
      <w:pPr>
        <w:rPr>
          <w:lang w:val="it-IT"/>
        </w:rPr>
      </w:pPr>
    </w:p>
    <w:p w14:paraId="4C5DC6C6" w14:textId="77777777" w:rsidR="000E05CD" w:rsidRDefault="000E05CD" w:rsidP="00464FC2">
      <w:pPr>
        <w:rPr>
          <w:lang w:val="it-IT"/>
        </w:rPr>
      </w:pPr>
    </w:p>
    <w:p w14:paraId="359ECD6D" w14:textId="77777777" w:rsidR="000E05CD" w:rsidRDefault="000E05CD" w:rsidP="00464FC2">
      <w:pPr>
        <w:rPr>
          <w:lang w:val="it-IT"/>
        </w:rPr>
      </w:pPr>
    </w:p>
    <w:p w14:paraId="13DC20CF" w14:textId="77777777" w:rsidR="000E05CD" w:rsidRDefault="000E05CD" w:rsidP="00464FC2">
      <w:pPr>
        <w:rPr>
          <w:lang w:val="it-IT"/>
        </w:rPr>
      </w:pPr>
    </w:p>
    <w:p w14:paraId="7CF5F057" w14:textId="77777777" w:rsidR="00513333" w:rsidRDefault="00513333" w:rsidP="00464FC2">
      <w:pPr>
        <w:rPr>
          <w:lang w:val="it-IT"/>
        </w:rPr>
      </w:pPr>
    </w:p>
    <w:sectPr w:rsidR="005133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4F7B5" w14:textId="77777777" w:rsidR="001015EB" w:rsidRDefault="001015EB" w:rsidP="00DB762B">
      <w:r>
        <w:separator/>
      </w:r>
    </w:p>
  </w:endnote>
  <w:endnote w:type="continuationSeparator" w:id="0">
    <w:p w14:paraId="1A44CA07" w14:textId="77777777" w:rsidR="001015EB" w:rsidRDefault="001015EB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F70D8" w:rsidRDefault="00BF70D8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F70D8" w:rsidRDefault="00BF70D8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F70D8" w:rsidRDefault="00BF70D8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CEB61" w14:textId="77777777" w:rsidR="001015EB" w:rsidRDefault="001015EB" w:rsidP="00DB762B">
      <w:r>
        <w:separator/>
      </w:r>
    </w:p>
  </w:footnote>
  <w:footnote w:type="continuationSeparator" w:id="0">
    <w:p w14:paraId="72DFA712" w14:textId="77777777" w:rsidR="001015EB" w:rsidRDefault="001015EB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77A2DFB3" w:rsidR="00BF70D8" w:rsidRPr="003053B1" w:rsidRDefault="00BF70D8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F70D8" w:rsidRPr="005313C9" w:rsidRDefault="00BF70D8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6708B621" w14:textId="022AAB60" w:rsidR="00BF70D8" w:rsidRPr="005313C9" w:rsidRDefault="00BF70D8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>A</w:t>
    </w:r>
    <w:r>
      <w:rPr>
        <w:rFonts w:ascii="Verdana" w:hAnsi="Verdana"/>
        <w:sz w:val="28"/>
        <w:szCs w:val="28"/>
        <w:lang w:val="it-IT"/>
      </w:rPr>
      <w:t xml:space="preserve">rchitetture dei Sistemi di </w:t>
    </w:r>
    <w:proofErr w:type="gramStart"/>
    <w:r>
      <w:rPr>
        <w:rFonts w:ascii="Verdana" w:hAnsi="Verdana"/>
        <w:sz w:val="28"/>
        <w:szCs w:val="28"/>
        <w:lang w:val="it-IT"/>
      </w:rPr>
      <w:t>Elaborazione  -</w:t>
    </w:r>
    <w:proofErr w:type="gramEnd"/>
    <w:r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noProof/>
        <w:sz w:val="28"/>
        <w:szCs w:val="28"/>
        <w:lang w:val="it-IT" w:eastAsia="en-US"/>
      </w:rPr>
      <w:t>14</w:t>
    </w:r>
    <w:r w:rsidRPr="0008008F">
      <w:rPr>
        <w:rFonts w:ascii="Verdana" w:hAnsi="Verdana"/>
        <w:noProof/>
        <w:sz w:val="28"/>
        <w:szCs w:val="28"/>
        <w:lang w:val="it-IT" w:eastAsia="en-US"/>
      </w:rPr>
      <w:t>/0</w:t>
    </w:r>
    <w:r>
      <w:rPr>
        <w:rFonts w:ascii="Verdana" w:hAnsi="Verdana"/>
        <w:noProof/>
        <w:sz w:val="28"/>
        <w:szCs w:val="28"/>
        <w:lang w:val="it-IT" w:eastAsia="en-US"/>
      </w:rPr>
      <w:t>6/2023</w:t>
    </w:r>
    <w:r>
      <w:rPr>
        <w:rFonts w:ascii="Verdana" w:hAnsi="Verdana"/>
        <w:sz w:val="28"/>
        <w:szCs w:val="28"/>
        <w:lang w:val="it-IT"/>
      </w:rPr>
      <w:t xml:space="preserve">                                            </w:t>
    </w:r>
  </w:p>
  <w:p w14:paraId="2A39CA72" w14:textId="18F0D577" w:rsidR="00BF70D8" w:rsidRPr="00BF70D8" w:rsidRDefault="00BF70D8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F70D8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BF70D8">
      <w:rPr>
        <w:sz w:val="24"/>
        <w:szCs w:val="24"/>
        <w:lang w:val="it-IT"/>
      </w:rPr>
      <w:t>...............…………………………………...........................................</w:t>
    </w:r>
  </w:p>
  <w:p w14:paraId="06184BDD" w14:textId="77777777" w:rsidR="00BF70D8" w:rsidRPr="00BF70D8" w:rsidRDefault="00BF70D8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441116">
    <w:abstractNumId w:val="7"/>
  </w:num>
  <w:num w:numId="2" w16cid:durableId="278605">
    <w:abstractNumId w:val="5"/>
  </w:num>
  <w:num w:numId="3" w16cid:durableId="40255487">
    <w:abstractNumId w:val="1"/>
  </w:num>
  <w:num w:numId="4" w16cid:durableId="555163668">
    <w:abstractNumId w:val="2"/>
  </w:num>
  <w:num w:numId="5" w16cid:durableId="569001843">
    <w:abstractNumId w:val="0"/>
  </w:num>
  <w:num w:numId="6" w16cid:durableId="1059742728">
    <w:abstractNumId w:val="3"/>
  </w:num>
  <w:num w:numId="7" w16cid:durableId="434525458">
    <w:abstractNumId w:val="6"/>
  </w:num>
  <w:num w:numId="8" w16cid:durableId="1707632844">
    <w:abstractNumId w:val="8"/>
  </w:num>
  <w:num w:numId="9" w16cid:durableId="1375689123">
    <w:abstractNumId w:val="10"/>
  </w:num>
  <w:num w:numId="10" w16cid:durableId="1132135212">
    <w:abstractNumId w:val="9"/>
  </w:num>
  <w:num w:numId="11" w16cid:durableId="196275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13BA7"/>
    <w:rsid w:val="00023044"/>
    <w:rsid w:val="00035BE0"/>
    <w:rsid w:val="0008008F"/>
    <w:rsid w:val="000867D5"/>
    <w:rsid w:val="000A581F"/>
    <w:rsid w:val="000B37A9"/>
    <w:rsid w:val="000B6E07"/>
    <w:rsid w:val="000C1686"/>
    <w:rsid w:val="000E05CD"/>
    <w:rsid w:val="000E0745"/>
    <w:rsid w:val="000E66B2"/>
    <w:rsid w:val="000F401C"/>
    <w:rsid w:val="001015EB"/>
    <w:rsid w:val="001220D3"/>
    <w:rsid w:val="00122139"/>
    <w:rsid w:val="00123C9C"/>
    <w:rsid w:val="0012567A"/>
    <w:rsid w:val="0013427C"/>
    <w:rsid w:val="00141252"/>
    <w:rsid w:val="00144B29"/>
    <w:rsid w:val="00150FFF"/>
    <w:rsid w:val="001563A5"/>
    <w:rsid w:val="0016525D"/>
    <w:rsid w:val="00166DFB"/>
    <w:rsid w:val="001A42EF"/>
    <w:rsid w:val="001A6623"/>
    <w:rsid w:val="001B26EA"/>
    <w:rsid w:val="001B5B99"/>
    <w:rsid w:val="001C45EC"/>
    <w:rsid w:val="001D6FEB"/>
    <w:rsid w:val="001E0C09"/>
    <w:rsid w:val="001E1D1F"/>
    <w:rsid w:val="00222534"/>
    <w:rsid w:val="00223C4C"/>
    <w:rsid w:val="0025567C"/>
    <w:rsid w:val="0028179D"/>
    <w:rsid w:val="00283FC0"/>
    <w:rsid w:val="002916EB"/>
    <w:rsid w:val="00293396"/>
    <w:rsid w:val="00295FE4"/>
    <w:rsid w:val="002B1B83"/>
    <w:rsid w:val="002D0B68"/>
    <w:rsid w:val="002E1F6A"/>
    <w:rsid w:val="00355775"/>
    <w:rsid w:val="00361D9F"/>
    <w:rsid w:val="00380F88"/>
    <w:rsid w:val="00384D0F"/>
    <w:rsid w:val="00385F3A"/>
    <w:rsid w:val="00393120"/>
    <w:rsid w:val="003A344C"/>
    <w:rsid w:val="003A44CA"/>
    <w:rsid w:val="003A4FB3"/>
    <w:rsid w:val="003B5AB3"/>
    <w:rsid w:val="003C39A0"/>
    <w:rsid w:val="003C66CC"/>
    <w:rsid w:val="003E0DDB"/>
    <w:rsid w:val="003E7B8F"/>
    <w:rsid w:val="0045533D"/>
    <w:rsid w:val="00464FC2"/>
    <w:rsid w:val="004930F8"/>
    <w:rsid w:val="004C7747"/>
    <w:rsid w:val="004C77F1"/>
    <w:rsid w:val="004F25AA"/>
    <w:rsid w:val="004F3CA3"/>
    <w:rsid w:val="005057D4"/>
    <w:rsid w:val="00512E8E"/>
    <w:rsid w:val="00513333"/>
    <w:rsid w:val="00520817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5D5333"/>
    <w:rsid w:val="00610AE5"/>
    <w:rsid w:val="00616845"/>
    <w:rsid w:val="00645E5D"/>
    <w:rsid w:val="0064613D"/>
    <w:rsid w:val="00663B8A"/>
    <w:rsid w:val="00694335"/>
    <w:rsid w:val="006D2C7F"/>
    <w:rsid w:val="006E33BB"/>
    <w:rsid w:val="006E7169"/>
    <w:rsid w:val="00707248"/>
    <w:rsid w:val="00721D5A"/>
    <w:rsid w:val="00725AB1"/>
    <w:rsid w:val="007272F3"/>
    <w:rsid w:val="007615CA"/>
    <w:rsid w:val="00761901"/>
    <w:rsid w:val="007669C2"/>
    <w:rsid w:val="00772866"/>
    <w:rsid w:val="00777806"/>
    <w:rsid w:val="0078497F"/>
    <w:rsid w:val="007A6D14"/>
    <w:rsid w:val="007B0148"/>
    <w:rsid w:val="007B26CA"/>
    <w:rsid w:val="007B5E84"/>
    <w:rsid w:val="007D1F0F"/>
    <w:rsid w:val="007E09E0"/>
    <w:rsid w:val="00804316"/>
    <w:rsid w:val="00807360"/>
    <w:rsid w:val="008161A4"/>
    <w:rsid w:val="0081622C"/>
    <w:rsid w:val="00816AC1"/>
    <w:rsid w:val="008634C5"/>
    <w:rsid w:val="00897354"/>
    <w:rsid w:val="008B0770"/>
    <w:rsid w:val="008B734F"/>
    <w:rsid w:val="008C58DA"/>
    <w:rsid w:val="008F0C67"/>
    <w:rsid w:val="0090017A"/>
    <w:rsid w:val="00942E68"/>
    <w:rsid w:val="00951037"/>
    <w:rsid w:val="00952C94"/>
    <w:rsid w:val="00991EB0"/>
    <w:rsid w:val="009A1151"/>
    <w:rsid w:val="009B19CE"/>
    <w:rsid w:val="009C175E"/>
    <w:rsid w:val="009C5F29"/>
    <w:rsid w:val="009F0D3B"/>
    <w:rsid w:val="00A00705"/>
    <w:rsid w:val="00A113D9"/>
    <w:rsid w:val="00A151D8"/>
    <w:rsid w:val="00A376AD"/>
    <w:rsid w:val="00A45F3E"/>
    <w:rsid w:val="00A46833"/>
    <w:rsid w:val="00A57A3B"/>
    <w:rsid w:val="00A74DD7"/>
    <w:rsid w:val="00A81AE4"/>
    <w:rsid w:val="00AA1F8F"/>
    <w:rsid w:val="00AA4B9B"/>
    <w:rsid w:val="00AA6519"/>
    <w:rsid w:val="00AA68DA"/>
    <w:rsid w:val="00AF0124"/>
    <w:rsid w:val="00AF0EA5"/>
    <w:rsid w:val="00B01852"/>
    <w:rsid w:val="00B12E93"/>
    <w:rsid w:val="00B363DD"/>
    <w:rsid w:val="00B4489F"/>
    <w:rsid w:val="00B44C89"/>
    <w:rsid w:val="00B44EDA"/>
    <w:rsid w:val="00BC6CE3"/>
    <w:rsid w:val="00BE4290"/>
    <w:rsid w:val="00BF341D"/>
    <w:rsid w:val="00BF70D8"/>
    <w:rsid w:val="00C0204F"/>
    <w:rsid w:val="00C0289E"/>
    <w:rsid w:val="00C06109"/>
    <w:rsid w:val="00C13673"/>
    <w:rsid w:val="00C15295"/>
    <w:rsid w:val="00C35855"/>
    <w:rsid w:val="00C66624"/>
    <w:rsid w:val="00C7012F"/>
    <w:rsid w:val="00C90C36"/>
    <w:rsid w:val="00CB3661"/>
    <w:rsid w:val="00CD6D4E"/>
    <w:rsid w:val="00CE26F3"/>
    <w:rsid w:val="00CE57FB"/>
    <w:rsid w:val="00CE7D11"/>
    <w:rsid w:val="00CF1D1E"/>
    <w:rsid w:val="00CF5667"/>
    <w:rsid w:val="00CF58E9"/>
    <w:rsid w:val="00D0278E"/>
    <w:rsid w:val="00D02FD8"/>
    <w:rsid w:val="00D0372C"/>
    <w:rsid w:val="00D04C11"/>
    <w:rsid w:val="00D06556"/>
    <w:rsid w:val="00D169CB"/>
    <w:rsid w:val="00D16F67"/>
    <w:rsid w:val="00D221B4"/>
    <w:rsid w:val="00D24FF9"/>
    <w:rsid w:val="00D3044E"/>
    <w:rsid w:val="00D30970"/>
    <w:rsid w:val="00D3348B"/>
    <w:rsid w:val="00D33D4A"/>
    <w:rsid w:val="00D43654"/>
    <w:rsid w:val="00D57A10"/>
    <w:rsid w:val="00D644C2"/>
    <w:rsid w:val="00D75600"/>
    <w:rsid w:val="00D93340"/>
    <w:rsid w:val="00D94816"/>
    <w:rsid w:val="00DA2402"/>
    <w:rsid w:val="00DA25C0"/>
    <w:rsid w:val="00DB4777"/>
    <w:rsid w:val="00DB762B"/>
    <w:rsid w:val="00DD0CAC"/>
    <w:rsid w:val="00DD4ED5"/>
    <w:rsid w:val="00DD54C7"/>
    <w:rsid w:val="00DE5811"/>
    <w:rsid w:val="00DE7D02"/>
    <w:rsid w:val="00DF020D"/>
    <w:rsid w:val="00DF020F"/>
    <w:rsid w:val="00DF6F53"/>
    <w:rsid w:val="00E00717"/>
    <w:rsid w:val="00E04F1F"/>
    <w:rsid w:val="00E12405"/>
    <w:rsid w:val="00E168B1"/>
    <w:rsid w:val="00E42BEC"/>
    <w:rsid w:val="00E46AF4"/>
    <w:rsid w:val="00E60083"/>
    <w:rsid w:val="00E8048C"/>
    <w:rsid w:val="00E83C0C"/>
    <w:rsid w:val="00E90839"/>
    <w:rsid w:val="00EB3FDA"/>
    <w:rsid w:val="00EC0659"/>
    <w:rsid w:val="00F178A5"/>
    <w:rsid w:val="00F34280"/>
    <w:rsid w:val="00F42565"/>
    <w:rsid w:val="00F65270"/>
    <w:rsid w:val="00F6580C"/>
    <w:rsid w:val="00F6614B"/>
    <w:rsid w:val="00FA0EE6"/>
    <w:rsid w:val="00FA6A1B"/>
    <w:rsid w:val="00FA6E68"/>
    <w:rsid w:val="00FB159C"/>
    <w:rsid w:val="00FC50B6"/>
    <w:rsid w:val="00FC7D1D"/>
    <w:rsid w:val="00FE7AFE"/>
    <w:rsid w:val="00FF070B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5D386-E150-4AF6-A988-023C4527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Bugni Duch</dc:creator>
  <cp:lastModifiedBy>Gonnella  Luigi</cp:lastModifiedBy>
  <cp:revision>74</cp:revision>
  <cp:lastPrinted>2014-01-14T05:05:00Z</cp:lastPrinted>
  <dcterms:created xsi:type="dcterms:W3CDTF">2023-06-13T08:18:00Z</dcterms:created>
  <dcterms:modified xsi:type="dcterms:W3CDTF">2025-01-24T07:57:00Z</dcterms:modified>
</cp:coreProperties>
</file>