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1AF13" w14:textId="001AC257" w:rsidR="000C00A4" w:rsidRPr="00F93BE4" w:rsidRDefault="00FF1984" w:rsidP="00194E3B">
      <w:pPr>
        <w:spacing w:after="0" w:line="240" w:lineRule="auto"/>
        <w:rPr>
          <w:b/>
          <w:bCs/>
          <w:sz w:val="24"/>
          <w:szCs w:val="24"/>
        </w:rPr>
      </w:pPr>
      <w:r w:rsidRPr="00F93BE4">
        <w:rPr>
          <w:b/>
          <w:bCs/>
          <w:sz w:val="24"/>
          <w:szCs w:val="24"/>
        </w:rPr>
        <w:t>P</w:t>
      </w:r>
      <w:r w:rsidR="000C00A4" w:rsidRPr="00F93BE4">
        <w:rPr>
          <w:b/>
          <w:bCs/>
          <w:sz w:val="24"/>
          <w:szCs w:val="24"/>
        </w:rPr>
        <w:t>ost-editing</w:t>
      </w:r>
      <w:r w:rsidR="00D4712E" w:rsidRPr="00F93BE4">
        <w:rPr>
          <w:b/>
          <w:bCs/>
          <w:sz w:val="24"/>
          <w:szCs w:val="24"/>
        </w:rPr>
        <w:t xml:space="preserve"> Taak</w:t>
      </w:r>
      <w:r w:rsidR="00C24C2F">
        <w:rPr>
          <w:b/>
          <w:bCs/>
          <w:sz w:val="24"/>
          <w:szCs w:val="24"/>
        </w:rPr>
        <w:t xml:space="preserve"> </w:t>
      </w:r>
      <w:r w:rsidR="00E66E60">
        <w:rPr>
          <w:b/>
          <w:bCs/>
          <w:sz w:val="24"/>
          <w:szCs w:val="24"/>
        </w:rPr>
        <w:t>–</w:t>
      </w:r>
      <w:r w:rsidR="00C24C2F">
        <w:rPr>
          <w:b/>
          <w:bCs/>
          <w:sz w:val="24"/>
          <w:szCs w:val="24"/>
        </w:rPr>
        <w:t xml:space="preserve"> </w:t>
      </w:r>
      <w:r w:rsidR="00E66E60">
        <w:rPr>
          <w:b/>
          <w:bCs/>
          <w:sz w:val="24"/>
          <w:szCs w:val="24"/>
        </w:rPr>
        <w:t xml:space="preserve">MT output </w:t>
      </w:r>
      <w:r w:rsidR="000C00A4" w:rsidRPr="00F93BE4">
        <w:rPr>
          <w:b/>
          <w:bCs/>
          <w:sz w:val="24"/>
          <w:szCs w:val="24"/>
        </w:rPr>
        <w:t xml:space="preserve"> </w:t>
      </w:r>
    </w:p>
    <w:p w14:paraId="1E4D18B5" w14:textId="77777777" w:rsidR="000C00A4" w:rsidRDefault="000C00A4" w:rsidP="00194E3B">
      <w:pPr>
        <w:spacing w:after="0" w:line="240" w:lineRule="auto"/>
      </w:pPr>
    </w:p>
    <w:p w14:paraId="5E11906A" w14:textId="77777777" w:rsidR="00F93BE4" w:rsidRDefault="00F93BE4" w:rsidP="00194E3B">
      <w:pPr>
        <w:spacing w:after="0" w:line="240" w:lineRule="auto"/>
      </w:pPr>
    </w:p>
    <w:p w14:paraId="7F8C6330" w14:textId="697F3D29" w:rsidR="000C00A4" w:rsidRPr="00D4712E" w:rsidRDefault="000C00A4" w:rsidP="00194E3B">
      <w:pPr>
        <w:spacing w:after="0" w:line="240" w:lineRule="auto"/>
        <w:rPr>
          <w:b/>
          <w:bCs/>
        </w:rPr>
      </w:pPr>
      <w:r w:rsidRPr="00D4712E">
        <w:rPr>
          <w:b/>
          <w:bCs/>
        </w:rPr>
        <w:t>Instructies</w:t>
      </w:r>
    </w:p>
    <w:p w14:paraId="27EDD769" w14:textId="77777777" w:rsidR="000C00A4" w:rsidRDefault="000C00A4" w:rsidP="00194E3B">
      <w:pPr>
        <w:spacing w:after="0" w:line="240" w:lineRule="auto"/>
      </w:pPr>
    </w:p>
    <w:p w14:paraId="1F265204" w14:textId="2B025865" w:rsidR="009B151A" w:rsidRDefault="00D4712E" w:rsidP="00194E3B">
      <w:pPr>
        <w:pStyle w:val="Lijstalinea"/>
        <w:numPr>
          <w:ilvl w:val="0"/>
          <w:numId w:val="1"/>
        </w:numPr>
        <w:spacing w:after="0" w:line="240" w:lineRule="auto"/>
      </w:pPr>
      <w:r>
        <w:t>Post-</w:t>
      </w:r>
      <w:proofErr w:type="spellStart"/>
      <w:r>
        <w:t>edit</w:t>
      </w:r>
      <w:proofErr w:type="spellEnd"/>
      <w:r>
        <w:t xml:space="preserve"> de onderstaande 3 fragmenten </w:t>
      </w:r>
      <w:r w:rsidR="00AF758A">
        <w:t xml:space="preserve">van elk 250-300 woorden </w:t>
      </w:r>
      <w:r w:rsidR="00577709">
        <w:t>met gebruik van Wijzigingen Bijhouden</w:t>
      </w:r>
      <w:r w:rsidR="00342A32">
        <w:t xml:space="preserve"> in dit bestand</w:t>
      </w:r>
      <w:r w:rsidR="00577709">
        <w:t>.</w:t>
      </w:r>
      <w:r w:rsidR="00455A44">
        <w:t xml:space="preserve"> Je krijgt 1,5 uur de tijd</w:t>
      </w:r>
      <w:r w:rsidR="009B151A">
        <w:t xml:space="preserve">. </w:t>
      </w:r>
    </w:p>
    <w:p w14:paraId="56F2D773" w14:textId="77777777" w:rsidR="00DE6475" w:rsidRDefault="00DE6475" w:rsidP="00DE6475">
      <w:pPr>
        <w:pStyle w:val="Lijstalinea"/>
        <w:spacing w:after="0" w:line="240" w:lineRule="auto"/>
      </w:pPr>
    </w:p>
    <w:p w14:paraId="64062A50" w14:textId="78358410" w:rsidR="00455A44" w:rsidRDefault="00344390" w:rsidP="00194E3B">
      <w:pPr>
        <w:pStyle w:val="Lijstalinea"/>
        <w:numPr>
          <w:ilvl w:val="0"/>
          <w:numId w:val="1"/>
        </w:numPr>
        <w:spacing w:after="0" w:line="240" w:lineRule="auto"/>
      </w:pPr>
      <w:r>
        <w:t xml:space="preserve">Neem eerst 10 minuten om de </w:t>
      </w:r>
      <w:r w:rsidR="003B53E4">
        <w:t xml:space="preserve">achtergrondinformatie en de </w:t>
      </w:r>
      <w:r>
        <w:t xml:space="preserve">fragmenten te lezen en een </w:t>
      </w:r>
      <w:proofErr w:type="spellStart"/>
      <w:r w:rsidRPr="0D901A85">
        <w:rPr>
          <w:i/>
          <w:iCs/>
        </w:rPr>
        <w:t>quick&amp;dirty</w:t>
      </w:r>
      <w:proofErr w:type="spellEnd"/>
      <w:r>
        <w:t xml:space="preserve"> </w:t>
      </w:r>
      <w:r w:rsidR="00913333">
        <w:t xml:space="preserve">stilistische </w:t>
      </w:r>
      <w:r>
        <w:t>analyse te doen.</w:t>
      </w:r>
      <w:r w:rsidR="00455A44">
        <w:t xml:space="preserve"> </w:t>
      </w:r>
      <w:r w:rsidR="00123C43">
        <w:t>Je vind</w:t>
      </w:r>
      <w:r w:rsidR="2DCC6106">
        <w:t>t</w:t>
      </w:r>
      <w:r w:rsidR="00123C43">
        <w:t xml:space="preserve"> de</w:t>
      </w:r>
      <w:r w:rsidR="00342FCA">
        <w:t xml:space="preserve"> achtergrondinformatie en bronteksten </w:t>
      </w:r>
      <w:r w:rsidR="00123C43">
        <w:t xml:space="preserve">in een apart bestand. </w:t>
      </w:r>
      <w:r w:rsidR="00455A44">
        <w:t>Je mag aantekeningen maken op papier</w:t>
      </w:r>
      <w:r w:rsidR="00913333">
        <w:t xml:space="preserve">, een opmerking invoegen, </w:t>
      </w:r>
      <w:r w:rsidR="00455A44">
        <w:t xml:space="preserve">of </w:t>
      </w:r>
      <w:r w:rsidR="00913333">
        <w:t xml:space="preserve">relevante </w:t>
      </w:r>
      <w:r w:rsidR="00455A44">
        <w:t>woorden</w:t>
      </w:r>
      <w:r w:rsidR="00913333">
        <w:t>/</w:t>
      </w:r>
      <w:r w:rsidR="00455A44">
        <w:t>zinsdelen</w:t>
      </w:r>
      <w:r w:rsidR="00913333">
        <w:t>/</w:t>
      </w:r>
      <w:r w:rsidR="00455A44">
        <w:t xml:space="preserve">zinnen markeren </w:t>
      </w:r>
      <w:r w:rsidR="00913333">
        <w:t xml:space="preserve">in dit document zelf. </w:t>
      </w:r>
      <w:r w:rsidR="00455A44">
        <w:t>Neem niet langer dan 10 minuten</w:t>
      </w:r>
      <w:r w:rsidR="009B151A">
        <w:t xml:space="preserve"> voor dit doorlezen en snel analyseren. We begrijpen dat je normaal gesproken meer achtergrond research zou willen doen. </w:t>
      </w:r>
      <w:r w:rsidR="00455A44">
        <w:t xml:space="preserve"> </w:t>
      </w:r>
    </w:p>
    <w:p w14:paraId="0D3B5DD6" w14:textId="77777777" w:rsidR="00DE6475" w:rsidRDefault="00DE6475" w:rsidP="00DE6475">
      <w:pPr>
        <w:spacing w:after="0" w:line="240" w:lineRule="auto"/>
      </w:pPr>
    </w:p>
    <w:p w14:paraId="6D987717" w14:textId="574500C5" w:rsidR="001B3726" w:rsidRDefault="00BA669B" w:rsidP="00C54C33">
      <w:pPr>
        <w:pStyle w:val="Lijstalinea"/>
        <w:numPr>
          <w:ilvl w:val="0"/>
          <w:numId w:val="1"/>
        </w:numPr>
        <w:spacing w:after="0" w:line="240" w:lineRule="auto"/>
      </w:pPr>
      <w:r>
        <w:t xml:space="preserve">Wijzigingen bijhouden: </w:t>
      </w:r>
      <w:r w:rsidR="00577709">
        <w:t>Je mag zo veel of zo weinig veranderen als je wilt –</w:t>
      </w:r>
      <w:r w:rsidR="003C7FE8">
        <w:t xml:space="preserve"> het eindproduct moet een literaire vertaling zijn van de kwaliteit die je normaal ook zou </w:t>
      </w:r>
      <w:r w:rsidR="001B3726">
        <w:t xml:space="preserve">eisen van </w:t>
      </w:r>
      <w:r w:rsidR="003C7FE8">
        <w:t xml:space="preserve">je eigen </w:t>
      </w:r>
      <w:r w:rsidR="001B3726">
        <w:t xml:space="preserve">literaire </w:t>
      </w:r>
      <w:r w:rsidR="003C7FE8">
        <w:t xml:space="preserve">vertaalwerk. </w:t>
      </w:r>
      <w:r w:rsidR="00716EF7">
        <w:t>Je bent klaar als je de vertaling klaar voor publicatie vindt.</w:t>
      </w:r>
    </w:p>
    <w:p w14:paraId="0103106E" w14:textId="77777777" w:rsidR="001B254B" w:rsidRDefault="001B254B" w:rsidP="00194E3B">
      <w:pPr>
        <w:spacing w:after="0" w:line="240" w:lineRule="auto"/>
      </w:pPr>
    </w:p>
    <w:p w14:paraId="1D61D09B" w14:textId="52060E7D" w:rsidR="00C54C33" w:rsidRDefault="00BA669B" w:rsidP="00C54C33">
      <w:pPr>
        <w:pStyle w:val="Lijstalinea"/>
        <w:numPr>
          <w:ilvl w:val="0"/>
          <w:numId w:val="1"/>
        </w:numPr>
        <w:spacing w:after="0" w:line="240" w:lineRule="auto"/>
      </w:pPr>
      <w:r>
        <w:t xml:space="preserve">Opmerkingen invoegen: </w:t>
      </w:r>
      <w:r w:rsidR="00735241">
        <w:t xml:space="preserve">Je mag zo veel </w:t>
      </w:r>
      <w:r w:rsidR="00F60787">
        <w:t xml:space="preserve">opmerkingen </w:t>
      </w:r>
      <w:r w:rsidR="00735241">
        <w:t xml:space="preserve">toevoegen als je wilt. </w:t>
      </w:r>
      <w:r w:rsidR="001B254B">
        <w:t xml:space="preserve">Schrijf geen lange </w:t>
      </w:r>
      <w:r w:rsidR="00F60787">
        <w:t xml:space="preserve">en uitgebreide </w:t>
      </w:r>
      <w:r w:rsidR="001B254B">
        <w:t xml:space="preserve">opmerkingen maar gebruik steekwoorden </w:t>
      </w:r>
      <w:r w:rsidR="00D447B9">
        <w:t xml:space="preserve">– we zullen deze in het interview na afloop bespreken. Je </w:t>
      </w:r>
      <w:r w:rsidR="001B254B">
        <w:t>kunt bijvoorbeeld toevoegen “mooie alliteratie maar kan niet in NL”, of “</w:t>
      </w:r>
      <w:r w:rsidR="00F60787">
        <w:t>vak</w:t>
      </w:r>
      <w:r w:rsidR="006131FD">
        <w:t>term maar niet relevant”, of “</w:t>
      </w:r>
      <w:r w:rsidR="00C35CFE">
        <w:t>onduidelijk, meer context nodig”</w:t>
      </w:r>
      <w:r w:rsidR="00C54C33">
        <w:t>, of “lelijk, maar stijl van auteur?”</w:t>
      </w:r>
      <w:r w:rsidR="00C35CFE">
        <w:t>.</w:t>
      </w:r>
    </w:p>
    <w:p w14:paraId="0645BC56" w14:textId="42A0E95F" w:rsidR="00D4712E" w:rsidRDefault="00D4712E" w:rsidP="00194E3B">
      <w:pPr>
        <w:spacing w:after="0" w:line="240" w:lineRule="auto"/>
      </w:pPr>
    </w:p>
    <w:p w14:paraId="242D5D78" w14:textId="77777777" w:rsidR="00DC0D1C" w:rsidRDefault="00DC0D1C" w:rsidP="00194E3B">
      <w:pPr>
        <w:spacing w:after="0" w:line="240" w:lineRule="auto"/>
        <w:rPr>
          <w:b/>
          <w:bCs/>
        </w:rPr>
      </w:pPr>
    </w:p>
    <w:p w14:paraId="55E8014F" w14:textId="77777777" w:rsidR="00453208" w:rsidRDefault="00453208" w:rsidP="00194E3B">
      <w:pPr>
        <w:spacing w:after="0" w:line="240" w:lineRule="auto"/>
      </w:pPr>
    </w:p>
    <w:p w14:paraId="3B20DB19" w14:textId="54002343" w:rsidR="005E271F" w:rsidRPr="00142007" w:rsidRDefault="005E271F" w:rsidP="00194E3B">
      <w:pPr>
        <w:spacing w:after="0" w:line="240" w:lineRule="auto"/>
        <w:rPr>
          <w:b/>
          <w:bCs/>
        </w:rPr>
      </w:pPr>
      <w:r w:rsidRPr="00142007">
        <w:rPr>
          <w:b/>
          <w:bCs/>
        </w:rPr>
        <w:t>Fragment 1</w:t>
      </w:r>
      <w:r w:rsidR="009B1E8B" w:rsidRPr="00142007">
        <w:rPr>
          <w:b/>
          <w:bCs/>
        </w:rPr>
        <w:t xml:space="preserve"> </w:t>
      </w:r>
    </w:p>
    <w:p w14:paraId="3485CFDF" w14:textId="77777777" w:rsidR="001039BA" w:rsidRDefault="001039BA" w:rsidP="00194E3B">
      <w:pPr>
        <w:spacing w:after="0" w:line="240" w:lineRule="auto"/>
      </w:pPr>
    </w:p>
    <w:p w14:paraId="130C5739" w14:textId="56E78DF4" w:rsidR="0062056B" w:rsidRPr="0017122D" w:rsidRDefault="0062056B" w:rsidP="00DF0E6E">
      <w:pPr>
        <w:spacing w:after="0" w:line="240" w:lineRule="auto"/>
      </w:pPr>
      <w:r w:rsidRPr="0017122D">
        <w:t>‘We hebben een nieuw probleem,’ begon de uitvoerend directeur.</w:t>
      </w:r>
      <w:r w:rsidR="00EA40A6">
        <w:t xml:space="preserve"> </w:t>
      </w:r>
      <w:r w:rsidRPr="0017122D">
        <w:t xml:space="preserve">‘De Engelse agent die </w:t>
      </w:r>
      <w:proofErr w:type="spellStart"/>
      <w:r w:rsidRPr="0017122D">
        <w:t>Trimmler</w:t>
      </w:r>
      <w:proofErr w:type="spellEnd"/>
      <w:r w:rsidRPr="0017122D">
        <w:t xml:space="preserve"> bewaakte, is vertrokken.</w:t>
      </w:r>
      <w:r w:rsidR="00EA40A6">
        <w:t xml:space="preserve"> </w:t>
      </w:r>
      <w:r w:rsidRPr="0017122D">
        <w:t>Hij heeft ook een van onze agenten meegenomen.</w:t>
      </w:r>
      <w:r w:rsidR="00EA40A6">
        <w:t xml:space="preserve"> </w:t>
      </w:r>
      <w:r w:rsidRPr="0017122D">
        <w:t>Als gijzelaar.</w:t>
      </w:r>
      <w:r w:rsidR="00EA40A6">
        <w:t xml:space="preserve"> </w:t>
      </w:r>
      <w:r w:rsidRPr="0017122D">
        <w:t>Een vrouw.</w:t>
      </w:r>
      <w:r w:rsidR="00EA40A6">
        <w:t xml:space="preserve"> </w:t>
      </w:r>
      <w:r w:rsidRPr="0017122D">
        <w:t>We geloven dat ze nog steeds in New Orleans zijn.’</w:t>
      </w:r>
    </w:p>
    <w:p w14:paraId="5B7AD24A" w14:textId="77777777" w:rsidR="0062056B" w:rsidRPr="0017122D" w:rsidRDefault="0062056B" w:rsidP="00DF0E6E">
      <w:pPr>
        <w:spacing w:after="0" w:line="240" w:lineRule="auto"/>
        <w:ind w:firstLine="709"/>
      </w:pPr>
      <w:r w:rsidRPr="0017122D">
        <w:t>‘Waarom?’ vroeg Sorge bezorgd.</w:t>
      </w:r>
    </w:p>
    <w:p w14:paraId="1F905EDE" w14:textId="49BB6724" w:rsidR="0062056B" w:rsidRPr="0017122D" w:rsidRDefault="0062056B" w:rsidP="00DF0E6E">
      <w:pPr>
        <w:spacing w:after="0" w:line="240" w:lineRule="auto"/>
        <w:ind w:firstLine="709"/>
      </w:pPr>
      <w:r w:rsidRPr="0017122D">
        <w:t>‘Dat weet ik nog niet.</w:t>
      </w:r>
      <w:r w:rsidR="00EA40A6">
        <w:t xml:space="preserve"> </w:t>
      </w:r>
      <w:r w:rsidRPr="0017122D">
        <w:t xml:space="preserve">En </w:t>
      </w:r>
      <w:proofErr w:type="spellStart"/>
      <w:r w:rsidRPr="0017122D">
        <w:t>Goodenache</w:t>
      </w:r>
      <w:proofErr w:type="spellEnd"/>
      <w:r w:rsidRPr="0017122D">
        <w:t>?’</w:t>
      </w:r>
      <w:r w:rsidR="00EA40A6">
        <w:t xml:space="preserve"> </w:t>
      </w:r>
      <w:r w:rsidRPr="0017122D">
        <w:t>Hij besloot de druk op de Rus op te voeren.</w:t>
      </w:r>
    </w:p>
    <w:p w14:paraId="793E5FA0" w14:textId="648F5B37" w:rsidR="0062056B" w:rsidRPr="0017122D" w:rsidRDefault="0062056B" w:rsidP="00DF0E6E">
      <w:pPr>
        <w:spacing w:after="0" w:line="240" w:lineRule="auto"/>
        <w:ind w:firstLine="709"/>
      </w:pPr>
      <w:r w:rsidRPr="0017122D">
        <w:t>‘Hij heeft een vlucht naar Frankfurt genomen.</w:t>
      </w:r>
      <w:r w:rsidR="00EA40A6">
        <w:t xml:space="preserve"> </w:t>
      </w:r>
      <w:r w:rsidRPr="0017122D">
        <w:t>Toen huurde hij een auto, maar de auto werd verlaten aangetroffen aan de rand van Frankfurt.</w:t>
      </w:r>
      <w:r w:rsidR="00EA40A6">
        <w:t xml:space="preserve"> </w:t>
      </w:r>
      <w:r w:rsidRPr="0017122D">
        <w:t>We proberen nu onze vermiste wetenschapper te vinden.’</w:t>
      </w:r>
    </w:p>
    <w:p w14:paraId="68E765CC" w14:textId="77777777" w:rsidR="0062056B" w:rsidRPr="0017122D" w:rsidRDefault="0062056B" w:rsidP="00DF0E6E">
      <w:pPr>
        <w:spacing w:after="0" w:line="240" w:lineRule="auto"/>
        <w:ind w:firstLine="709"/>
      </w:pPr>
      <w:r w:rsidRPr="0017122D">
        <w:t>‘Zijn de Duitse autoriteiten betrokken?’</w:t>
      </w:r>
    </w:p>
    <w:p w14:paraId="4C1F81E5" w14:textId="1411BFAF" w:rsidR="0062056B" w:rsidRPr="0017122D" w:rsidRDefault="0062056B" w:rsidP="00DF0E6E">
      <w:pPr>
        <w:spacing w:after="0" w:line="240" w:lineRule="auto"/>
        <w:ind w:firstLine="709"/>
      </w:pPr>
      <w:r w:rsidRPr="0017122D">
        <w:t>‘Nee.</w:t>
      </w:r>
      <w:r w:rsidR="00EA40A6">
        <w:t xml:space="preserve"> </w:t>
      </w:r>
      <w:r w:rsidRPr="0017122D">
        <w:t>We hebben onze eigen middelen.’</w:t>
      </w:r>
      <w:r w:rsidR="00EA40A6">
        <w:t xml:space="preserve"> </w:t>
      </w:r>
      <w:r w:rsidRPr="0017122D">
        <w:t>Sorge zag de uitvoerend directeur plotseling zijn wenkbrauwen optrekken.</w:t>
      </w:r>
      <w:r w:rsidR="00EA40A6">
        <w:t xml:space="preserve"> </w:t>
      </w:r>
      <w:r w:rsidRPr="0017122D">
        <w:t>‘We hebben beiden onze methoden.</w:t>
      </w:r>
      <w:r w:rsidR="00DF0E6E">
        <w:t xml:space="preserve"> </w:t>
      </w:r>
      <w:r w:rsidRPr="0017122D">
        <w:t>Zelfs in een onafhankelijk Duitsland.</w:t>
      </w:r>
      <w:r w:rsidR="00DF0E6E">
        <w:t xml:space="preserve"> </w:t>
      </w:r>
      <w:r w:rsidRPr="0017122D">
        <w:t>Het was tenslotte de dood van onze mensen in deze situaties die ons bij elkaar heeft gebracht.’</w:t>
      </w:r>
    </w:p>
    <w:p w14:paraId="2CA65D9A" w14:textId="21E77A9F" w:rsidR="0062056B" w:rsidRPr="0017122D" w:rsidRDefault="0062056B" w:rsidP="00DF0E6E">
      <w:pPr>
        <w:spacing w:after="0" w:line="240" w:lineRule="auto"/>
        <w:ind w:firstLine="709"/>
      </w:pPr>
      <w:r w:rsidRPr="0017122D">
        <w:t>De uitvoerend directeur haalde zijn schouders op.</w:t>
      </w:r>
      <w:r w:rsidR="00DF0E6E">
        <w:t xml:space="preserve"> </w:t>
      </w:r>
      <w:r w:rsidRPr="0017122D">
        <w:t>Rotte Russen waren nog steeds bezig met hun oude trucs.</w:t>
      </w:r>
      <w:r w:rsidR="00DF0E6E">
        <w:t xml:space="preserve"> </w:t>
      </w:r>
      <w:r w:rsidRPr="0017122D">
        <w:t>Hij negeerde de veelbetekenende blik die de DDI hem gaf.</w:t>
      </w:r>
      <w:r w:rsidR="00DF0E6E">
        <w:t xml:space="preserve"> </w:t>
      </w:r>
      <w:r w:rsidRPr="0017122D">
        <w:t xml:space="preserve">‘Ik dacht dat het </w:t>
      </w:r>
      <w:proofErr w:type="spellStart"/>
      <w:r w:rsidRPr="0017122D">
        <w:t>het</w:t>
      </w:r>
      <w:proofErr w:type="spellEnd"/>
      <w:r w:rsidRPr="0017122D">
        <w:t xml:space="preserve"> beste was als de directeur van onze operaties in New Orleans je een overzicht gaf van wat er tot nu toe is gebeurd.’</w:t>
      </w:r>
    </w:p>
    <w:p w14:paraId="0DF0AE40" w14:textId="0188CCEA" w:rsidR="0062056B" w:rsidRPr="0017122D" w:rsidRDefault="0062056B" w:rsidP="00DF0E6E">
      <w:pPr>
        <w:spacing w:after="0" w:line="240" w:lineRule="auto"/>
        <w:ind w:firstLine="709"/>
      </w:pPr>
      <w:r w:rsidRPr="0017122D">
        <w:t>Hij leunde achterover en liet de DDA een volledig verslag geven, inclusief de reis naar de voodooceremonie en alles wat daarna gebeurde.</w:t>
      </w:r>
      <w:r w:rsidR="00DF0E6E">
        <w:t xml:space="preserve"> </w:t>
      </w:r>
      <w:r w:rsidRPr="0017122D">
        <w:t xml:space="preserve">Sorge bewoog niet, zelfs niet toen ze het gruwelijke schouwspel van </w:t>
      </w:r>
      <w:proofErr w:type="spellStart"/>
      <w:r w:rsidRPr="0017122D">
        <w:t>Trimmler's</w:t>
      </w:r>
      <w:proofErr w:type="spellEnd"/>
      <w:r w:rsidRPr="0017122D">
        <w:t xml:space="preserve"> armen in de vorm van een hakenkruis noemden.</w:t>
      </w:r>
    </w:p>
    <w:p w14:paraId="785C74D0" w14:textId="77777777" w:rsidR="00DF0E6E" w:rsidRDefault="00DF0E6E" w:rsidP="00194E3B">
      <w:pPr>
        <w:spacing w:after="0" w:line="240" w:lineRule="auto"/>
        <w:rPr>
          <w:b/>
          <w:bCs/>
        </w:rPr>
      </w:pPr>
    </w:p>
    <w:p w14:paraId="56D2E3F3" w14:textId="77777777" w:rsidR="00DF0E6E" w:rsidRDefault="00DF0E6E" w:rsidP="00194E3B">
      <w:pPr>
        <w:spacing w:after="0" w:line="240" w:lineRule="auto"/>
        <w:rPr>
          <w:b/>
          <w:bCs/>
        </w:rPr>
      </w:pPr>
    </w:p>
    <w:p w14:paraId="40347F4B" w14:textId="0DFA4FC5" w:rsidR="00BA18DD" w:rsidRPr="006B555A" w:rsidRDefault="005E271F" w:rsidP="00194E3B">
      <w:pPr>
        <w:spacing w:after="0" w:line="240" w:lineRule="auto"/>
        <w:rPr>
          <w:b/>
          <w:bCs/>
        </w:rPr>
      </w:pPr>
      <w:r w:rsidRPr="006B555A">
        <w:rPr>
          <w:b/>
          <w:bCs/>
        </w:rPr>
        <w:t>Fragment 2</w:t>
      </w:r>
      <w:r w:rsidR="00BA18DD" w:rsidRPr="006B555A">
        <w:rPr>
          <w:b/>
          <w:bCs/>
        </w:rPr>
        <w:t xml:space="preserve"> </w:t>
      </w:r>
    </w:p>
    <w:p w14:paraId="3FAB303C" w14:textId="77777777" w:rsidR="006B555A" w:rsidRDefault="006B555A" w:rsidP="00194E3B">
      <w:pPr>
        <w:spacing w:after="0" w:line="240" w:lineRule="auto"/>
      </w:pPr>
    </w:p>
    <w:p w14:paraId="00F92FEA" w14:textId="61E211CC" w:rsidR="00C366EC" w:rsidRDefault="00C366EC" w:rsidP="00E70992">
      <w:pPr>
        <w:spacing w:after="0" w:line="240" w:lineRule="auto"/>
      </w:pPr>
      <w:r>
        <w:t>‘De Lucy Ring werd in 1943 opgeheven, nadat hij verantwoordelijk was geweest voor waardevol werk.</w:t>
      </w:r>
      <w:r w:rsidR="00E70992">
        <w:t xml:space="preserve"> </w:t>
      </w:r>
      <w:r>
        <w:t>Ik zal niet al hun successen bespreken, maar het was substantieel.</w:t>
      </w:r>
      <w:r w:rsidR="00E70992">
        <w:t xml:space="preserve"> </w:t>
      </w:r>
      <w:r>
        <w:t>De Britten waren via ons bij hen betrokken en het was hun geavanceerde werk op het gebied van het breken van cijfers waardoor de ring zo'n geweldig record kon vestigen.</w:t>
      </w:r>
      <w:r w:rsidR="00E70992">
        <w:t xml:space="preserve"> </w:t>
      </w:r>
      <w:r>
        <w:t xml:space="preserve">Maar de ring werd ontbonden, opnieuw vanwege Stalins neiging tot geheimhouding, nadat Moskou probeerde </w:t>
      </w:r>
      <w:proofErr w:type="spellStart"/>
      <w:r>
        <w:t>Roessler</w:t>
      </w:r>
      <w:proofErr w:type="spellEnd"/>
      <w:r>
        <w:t xml:space="preserve"> te omzeilen en rechtstreeks naar zijn nummer twee te gaan.’</w:t>
      </w:r>
    </w:p>
    <w:p w14:paraId="72AFDD8D" w14:textId="77777777" w:rsidR="00C366EC" w:rsidRDefault="00C366EC" w:rsidP="00E70992">
      <w:pPr>
        <w:spacing w:after="0" w:line="240" w:lineRule="auto"/>
        <w:ind w:firstLine="709"/>
      </w:pPr>
      <w:r>
        <w:t>‘Dus, waar is de link?’ onderbrak de DDA, ongeduldig als altijd.</w:t>
      </w:r>
    </w:p>
    <w:p w14:paraId="2C9C60E0" w14:textId="103D9060" w:rsidR="00C366EC" w:rsidRDefault="00C366EC" w:rsidP="00E70992">
      <w:pPr>
        <w:spacing w:after="0" w:line="240" w:lineRule="auto"/>
        <w:ind w:firstLine="709"/>
      </w:pPr>
      <w:r>
        <w:t>‘Het is belangrijk dat je de achtergrond begrijpt,’ zei Sorge, terwijl hij de Amerikaan niet onder zijn huid liet kruipen.</w:t>
      </w:r>
      <w:r w:rsidR="00E70992">
        <w:t xml:space="preserve"> </w:t>
      </w:r>
      <w:r>
        <w:t>‘Tot de laatste weken van de oorlog kwam er verder niets uit de ring.</w:t>
      </w:r>
      <w:r w:rsidR="00E70992">
        <w:t xml:space="preserve"> </w:t>
      </w:r>
      <w:r>
        <w:t>Terwijl de geallieerden aan het oost- en westfront oprukten, waren veel hooggeplaatste Duitsers erop uit om hun eigen nek te redden.</w:t>
      </w:r>
      <w:r w:rsidR="00E70992">
        <w:t xml:space="preserve"> </w:t>
      </w:r>
      <w:r>
        <w:t>De Lucy Ring werd gereactiveerd, dit keer zonder medeweten van de Britten.’</w:t>
      </w:r>
    </w:p>
    <w:p w14:paraId="063D3DBB" w14:textId="77777777" w:rsidR="00C366EC" w:rsidRDefault="00C366EC" w:rsidP="00E70992">
      <w:pPr>
        <w:spacing w:after="0" w:line="240" w:lineRule="auto"/>
        <w:ind w:firstLine="709"/>
      </w:pPr>
      <w:r>
        <w:t>‘Of de Amerikanen,’ merkte de uitvoerend directeur op.</w:t>
      </w:r>
    </w:p>
    <w:p w14:paraId="46DD910F" w14:textId="0E741B6D" w:rsidR="00C366EC" w:rsidRDefault="00C366EC" w:rsidP="00E70992">
      <w:pPr>
        <w:spacing w:after="0" w:line="240" w:lineRule="auto"/>
        <w:ind w:firstLine="709"/>
      </w:pPr>
      <w:r>
        <w:t>‘Ik stel voor dat u dat met kameraad Stalin bespreekt,’ antwoordde Sorge droogjes.</w:t>
      </w:r>
      <w:r w:rsidR="00E70992">
        <w:t xml:space="preserve"> </w:t>
      </w:r>
      <w:r>
        <w:t>‘Het was een indrukwekkende lijst.</w:t>
      </w:r>
      <w:r w:rsidR="00E70992">
        <w:t xml:space="preserve"> </w:t>
      </w:r>
      <w:r>
        <w:t>Ze hadden niet alleen kennis.</w:t>
      </w:r>
      <w:r w:rsidR="00E70992">
        <w:t xml:space="preserve"> </w:t>
      </w:r>
      <w:r>
        <w:t>Ze hadden ook rijkdom.</w:t>
      </w:r>
      <w:r w:rsidR="00E70992">
        <w:t xml:space="preserve"> </w:t>
      </w:r>
      <w:r>
        <w:t>In alle vormen.</w:t>
      </w:r>
      <w:r w:rsidR="00E70992">
        <w:t xml:space="preserve"> </w:t>
      </w:r>
      <w:r>
        <w:t>Kunst, contant geld, in elke mogelijke vorm.</w:t>
      </w:r>
      <w:r w:rsidR="00E70992">
        <w:t xml:space="preserve"> </w:t>
      </w:r>
      <w:r>
        <w:t>Ze gebruikten de ring vanwege hun lijn naar Zwitserland.</w:t>
      </w:r>
      <w:r w:rsidR="00E70992">
        <w:t xml:space="preserve"> </w:t>
      </w:r>
      <w:r>
        <w:t>Ze wilden de veiligheid van de Zwitserse banken en de Russische Beer.</w:t>
      </w:r>
      <w:r w:rsidR="00E70992">
        <w:t xml:space="preserve"> </w:t>
      </w:r>
      <w:r>
        <w:t>Het één was afhankelijk van het ander. ’</w:t>
      </w:r>
    </w:p>
    <w:p w14:paraId="129BCA16" w14:textId="423D47C6" w:rsidR="00C366EC" w:rsidRDefault="00C366EC" w:rsidP="00E70992">
      <w:pPr>
        <w:spacing w:after="0" w:line="240" w:lineRule="auto"/>
        <w:ind w:firstLine="709"/>
      </w:pPr>
      <w:r>
        <w:t>‘Dus kochten ze immuniteit.</w:t>
      </w:r>
      <w:r w:rsidR="00E70992">
        <w:t xml:space="preserve"> </w:t>
      </w:r>
      <w:r>
        <w:t>Terwijl onze jongens nog steeds werden vermoord,’ snauwde de DDI.</w:t>
      </w:r>
    </w:p>
    <w:p w14:paraId="0D594884" w14:textId="08B35198" w:rsidR="00C366EC" w:rsidRDefault="00C366EC" w:rsidP="00E70992">
      <w:pPr>
        <w:spacing w:after="0" w:line="240" w:lineRule="auto"/>
        <w:ind w:firstLine="709"/>
      </w:pPr>
      <w:r>
        <w:t>‘Net als die van ons,’ snauwde Sorge terug.</w:t>
      </w:r>
      <w:r w:rsidR="00E70992">
        <w:t xml:space="preserve"> </w:t>
      </w:r>
      <w:r>
        <w:t>‘Maar je handen waren niet zo schoon.</w:t>
      </w:r>
      <w:r w:rsidR="00E70992">
        <w:t xml:space="preserve"> </w:t>
      </w:r>
      <w:r>
        <w:t>U bracht wetenschappers en anderen naar Amerika, net zoals wij dat deden.</w:t>
      </w:r>
      <w:r w:rsidR="00E70992">
        <w:t xml:space="preserve"> </w:t>
      </w:r>
      <w:r>
        <w:t>Wetenschappers met nazigegevens, wetenschappers met een geschiedenis van wreedheid, oorlogsmisdadigers.’</w:t>
      </w:r>
    </w:p>
    <w:p w14:paraId="63B8984A" w14:textId="63E6A98F" w:rsidR="00C366EC" w:rsidRDefault="00C366EC" w:rsidP="00E70992">
      <w:pPr>
        <w:spacing w:after="0" w:line="240" w:lineRule="auto"/>
        <w:ind w:firstLine="709"/>
      </w:pPr>
      <w:r>
        <w:t>‘Heren, alstublieft,’ zei Nowak, altijd de diplomaat.</w:t>
      </w:r>
      <w:r w:rsidR="00E70992">
        <w:t xml:space="preserve"> </w:t>
      </w:r>
      <w:r>
        <w:t>‘Kunnen we ons gewoon houden aan wat we hier bespreken?</w:t>
      </w:r>
    </w:p>
    <w:p w14:paraId="7CA3EC04" w14:textId="77777777" w:rsidR="00EC0E83" w:rsidRPr="00194E3B" w:rsidRDefault="00EC0E83" w:rsidP="00194E3B">
      <w:pPr>
        <w:spacing w:after="0" w:line="240" w:lineRule="auto"/>
      </w:pPr>
    </w:p>
    <w:p w14:paraId="596757CB" w14:textId="77777777" w:rsidR="006B555A" w:rsidRDefault="006B555A" w:rsidP="00194E3B">
      <w:pPr>
        <w:spacing w:after="0" w:line="240" w:lineRule="auto"/>
      </w:pPr>
    </w:p>
    <w:p w14:paraId="4DC7FD08" w14:textId="77777777" w:rsidR="006B555A" w:rsidRDefault="006B555A" w:rsidP="00194E3B">
      <w:pPr>
        <w:spacing w:after="0" w:line="240" w:lineRule="auto"/>
      </w:pPr>
    </w:p>
    <w:p w14:paraId="02475621" w14:textId="77777777" w:rsidR="006B555A" w:rsidRDefault="006B555A" w:rsidP="00194E3B">
      <w:pPr>
        <w:spacing w:after="0" w:line="240" w:lineRule="auto"/>
      </w:pPr>
    </w:p>
    <w:p w14:paraId="2BEA1684" w14:textId="4854DBBB" w:rsidR="005E271F" w:rsidRPr="006B555A" w:rsidRDefault="005E271F" w:rsidP="00194E3B">
      <w:pPr>
        <w:spacing w:after="0" w:line="240" w:lineRule="auto"/>
        <w:rPr>
          <w:b/>
          <w:bCs/>
        </w:rPr>
      </w:pPr>
      <w:r w:rsidRPr="006B555A">
        <w:rPr>
          <w:b/>
          <w:bCs/>
        </w:rPr>
        <w:t xml:space="preserve">Fragment 3 </w:t>
      </w:r>
      <w:r w:rsidR="00C55E96" w:rsidRPr="006B555A">
        <w:rPr>
          <w:b/>
          <w:bCs/>
        </w:rPr>
        <w:t xml:space="preserve"> </w:t>
      </w:r>
    </w:p>
    <w:p w14:paraId="02E19FEE" w14:textId="77777777" w:rsidR="006B555A" w:rsidRDefault="006B555A" w:rsidP="00194E3B">
      <w:pPr>
        <w:spacing w:after="0" w:line="240" w:lineRule="auto"/>
      </w:pPr>
    </w:p>
    <w:p w14:paraId="7E474C04" w14:textId="77777777" w:rsidR="00211E4F" w:rsidRDefault="00211E4F" w:rsidP="00820138">
      <w:pPr>
        <w:spacing w:after="0" w:line="240" w:lineRule="auto"/>
        <w:rPr>
          <w:rFonts w:eastAsia="Times New Roman"/>
        </w:rPr>
      </w:pPr>
      <w:r>
        <w:rPr>
          <w:rFonts w:eastAsia="Times New Roman"/>
        </w:rPr>
        <w:t>‘</w:t>
      </w:r>
      <w:r w:rsidR="0066169C">
        <w:rPr>
          <w:rFonts w:eastAsia="Times New Roman"/>
        </w:rPr>
        <w:t xml:space="preserve">Veel Duitsers, met hun prijzen, staken veilig Zwitserland over. Ze kwamen in auto's, legervrachtwagens, zelfs een vliegtuig. Hun rijkdommen werden opgeslagen in de banken op privérekeningen en vervolgens werden ze door Tsjecho-Slowakije en Oost-Duitsland gebracht. Tsjecho-Slowakije en Oost-Duitsland naar de Sovjet-Unie. </w:t>
      </w:r>
    </w:p>
    <w:p w14:paraId="26267DCD" w14:textId="77777777" w:rsidR="00211E4F" w:rsidRDefault="0066169C" w:rsidP="00820138">
      <w:pPr>
        <w:spacing w:after="0" w:line="240" w:lineRule="auto"/>
        <w:ind w:firstLine="709"/>
        <w:rPr>
          <w:rFonts w:eastAsia="Times New Roman"/>
        </w:rPr>
      </w:pPr>
      <w:r>
        <w:rPr>
          <w:rFonts w:eastAsia="Times New Roman"/>
        </w:rPr>
        <w:t xml:space="preserve">'Allemaal?' vroeg de DDA. </w:t>
      </w:r>
    </w:p>
    <w:p w14:paraId="0937C67E" w14:textId="77777777" w:rsidR="003C7A54" w:rsidRDefault="0066169C" w:rsidP="00820138">
      <w:pPr>
        <w:spacing w:after="0" w:line="240" w:lineRule="auto"/>
        <w:ind w:firstLine="709"/>
        <w:rPr>
          <w:rFonts w:eastAsia="Times New Roman"/>
        </w:rPr>
      </w:pPr>
      <w:r>
        <w:rPr>
          <w:rFonts w:eastAsia="Times New Roman"/>
        </w:rPr>
        <w:t xml:space="preserve">'Degenen die hun woord braken, werden opgejaagd.' </w:t>
      </w:r>
    </w:p>
    <w:p w14:paraId="244CACDE" w14:textId="0B1A40E2" w:rsidR="0066169C" w:rsidRDefault="0066169C" w:rsidP="00820138">
      <w:pPr>
        <w:spacing w:after="0" w:line="240" w:lineRule="auto"/>
        <w:ind w:firstLine="709"/>
        <w:rPr>
          <w:rFonts w:eastAsia="Times New Roman"/>
        </w:rPr>
      </w:pPr>
      <w:r>
        <w:rPr>
          <w:rFonts w:eastAsia="Times New Roman"/>
        </w:rPr>
        <w:t xml:space="preserve">En afgevoerd? </w:t>
      </w:r>
    </w:p>
    <w:p w14:paraId="05303D27" w14:textId="0DE2385B" w:rsidR="0066169C" w:rsidRDefault="0066169C" w:rsidP="00820138">
      <w:pPr>
        <w:spacing w:after="0" w:line="240" w:lineRule="auto"/>
        <w:ind w:firstLine="709"/>
        <w:rPr>
          <w:rFonts w:eastAsia="Times New Roman"/>
        </w:rPr>
      </w:pPr>
      <w:r>
        <w:rPr>
          <w:rFonts w:eastAsia="Times New Roman"/>
        </w:rPr>
        <w:t xml:space="preserve">  </w:t>
      </w:r>
      <w:r w:rsidR="003C7A54">
        <w:rPr>
          <w:rFonts w:eastAsia="Times New Roman"/>
        </w:rPr>
        <w:tab/>
      </w:r>
      <w:r>
        <w:rPr>
          <w:rFonts w:eastAsia="Times New Roman"/>
        </w:rPr>
        <w:t xml:space="preserve">Sommigen moesten eraan herinnerd worden dat we verwachtten dat ze hun woord zouden houden.' Het was een koude herinnering aan hun wereld, aan de zaken waarin ze dagelijks handelden. 'We hadden een grote kolonie nazi's in de Sovjet-Unie wonen. Het waren niet allemaal wetenschappers, in feite hadden we weinig aan de meesten van hen. Ze hadden hun eigen landgoederen en boerderijen ten westen van Moskou. Ze behielden hun geheime identiteiten en betaalden daarvoor via hun Zwitserse bankrekeningen. Maar ze bleven Duitsers, altijd dromend om op een dag terug te keren naar het Vaderland.' </w:t>
      </w:r>
    </w:p>
    <w:p w14:paraId="26A6C355" w14:textId="77777777" w:rsidR="0066169C" w:rsidRDefault="0066169C" w:rsidP="00820138">
      <w:pPr>
        <w:spacing w:after="0" w:line="240" w:lineRule="auto"/>
        <w:ind w:firstLine="709"/>
        <w:rPr>
          <w:rFonts w:eastAsia="Times New Roman"/>
        </w:rPr>
      </w:pPr>
      <w:r>
        <w:rPr>
          <w:rFonts w:eastAsia="Times New Roman"/>
        </w:rPr>
        <w:t xml:space="preserve">  </w:t>
      </w:r>
    </w:p>
    <w:p w14:paraId="4CE356A2" w14:textId="77777777" w:rsidR="00AF38E7" w:rsidRDefault="0066169C" w:rsidP="00820138">
      <w:pPr>
        <w:spacing w:after="0" w:line="240" w:lineRule="auto"/>
        <w:ind w:firstLine="709"/>
        <w:rPr>
          <w:rFonts w:eastAsia="Times New Roman"/>
        </w:rPr>
      </w:pPr>
      <w:r>
        <w:rPr>
          <w:rFonts w:eastAsia="Times New Roman"/>
        </w:rPr>
        <w:t xml:space="preserve">'Hoeveel nazi's heeft u na de oorlog naar Rusland gebracht?' </w:t>
      </w:r>
    </w:p>
    <w:p w14:paraId="2F44068D" w14:textId="77777777" w:rsidR="00AF38E7" w:rsidRDefault="0066169C" w:rsidP="00820138">
      <w:pPr>
        <w:spacing w:after="0" w:line="240" w:lineRule="auto"/>
        <w:ind w:firstLine="709"/>
        <w:rPr>
          <w:rFonts w:eastAsia="Times New Roman"/>
        </w:rPr>
      </w:pPr>
      <w:r>
        <w:rPr>
          <w:rFonts w:eastAsia="Times New Roman"/>
        </w:rPr>
        <w:t xml:space="preserve">"Het </w:t>
      </w:r>
      <w:proofErr w:type="spellStart"/>
      <w:r>
        <w:rPr>
          <w:rFonts w:eastAsia="Times New Roman"/>
        </w:rPr>
        <w:t>Narodnyi</w:t>
      </w:r>
      <w:proofErr w:type="spellEnd"/>
      <w:r>
        <w:rPr>
          <w:rFonts w:eastAsia="Times New Roman"/>
        </w:rPr>
        <w:t xml:space="preserve"> </w:t>
      </w:r>
      <w:proofErr w:type="spellStart"/>
      <w:r>
        <w:rPr>
          <w:rFonts w:eastAsia="Times New Roman"/>
        </w:rPr>
        <w:t>Kommissariat</w:t>
      </w:r>
      <w:proofErr w:type="spellEnd"/>
      <w:r>
        <w:rPr>
          <w:rFonts w:eastAsia="Times New Roman"/>
        </w:rPr>
        <w:t xml:space="preserve"> </w:t>
      </w:r>
      <w:proofErr w:type="spellStart"/>
      <w:r>
        <w:rPr>
          <w:rFonts w:eastAsia="Times New Roman"/>
        </w:rPr>
        <w:t>Vnutrennikh</w:t>
      </w:r>
      <w:proofErr w:type="spellEnd"/>
      <w:r>
        <w:rPr>
          <w:rFonts w:eastAsia="Times New Roman"/>
        </w:rPr>
        <w:t xml:space="preserve"> Del, ons Volkscommissariaat voor Binnenlandse Zaken, was verantwoordelijk voor - ' </w:t>
      </w:r>
    </w:p>
    <w:p w14:paraId="65E7B76D" w14:textId="77777777" w:rsidR="00AF38E7" w:rsidRDefault="0066169C" w:rsidP="00820138">
      <w:pPr>
        <w:spacing w:after="0" w:line="240" w:lineRule="auto"/>
        <w:ind w:firstLine="709"/>
        <w:rPr>
          <w:rFonts w:eastAsia="Times New Roman"/>
        </w:rPr>
      </w:pPr>
      <w:r>
        <w:rPr>
          <w:rFonts w:eastAsia="Times New Roman"/>
        </w:rPr>
        <w:lastRenderedPageBreak/>
        <w:t>'Daar heb ik nog nooit van gehoord,' hield de DDA hem tegen.</w:t>
      </w:r>
    </w:p>
    <w:p w14:paraId="504CD5D0" w14:textId="77777777" w:rsidR="00AF38E7" w:rsidRDefault="0066169C" w:rsidP="00820138">
      <w:pPr>
        <w:spacing w:after="0" w:line="240" w:lineRule="auto"/>
        <w:ind w:firstLine="709"/>
        <w:rPr>
          <w:rFonts w:eastAsia="Times New Roman"/>
        </w:rPr>
      </w:pPr>
      <w:r>
        <w:rPr>
          <w:rFonts w:eastAsia="Times New Roman"/>
        </w:rPr>
        <w:t xml:space="preserve">'NKVD,' legde de DDI neerbuigend uit. 'Twintig miljoen Russen uitgeroeid voor Stalin. </w:t>
      </w:r>
      <w:r w:rsidR="00AF38E7">
        <w:rPr>
          <w:rFonts w:eastAsia="Times New Roman"/>
        </w:rPr>
        <w:t>K</w:t>
      </w:r>
      <w:r>
        <w:rPr>
          <w:rFonts w:eastAsia="Times New Roman"/>
        </w:rPr>
        <w:t xml:space="preserve">lopt dat?' daagde hij Sorge uit. </w:t>
      </w:r>
    </w:p>
    <w:p w14:paraId="586EC52E" w14:textId="095526F0" w:rsidR="0066169C" w:rsidRDefault="0066169C" w:rsidP="00820138">
      <w:pPr>
        <w:spacing w:after="0" w:line="240" w:lineRule="auto"/>
        <w:ind w:firstLine="709"/>
        <w:rPr>
          <w:rFonts w:eastAsia="Times New Roman"/>
        </w:rPr>
      </w:pPr>
      <w:r>
        <w:rPr>
          <w:rFonts w:eastAsia="Times New Roman"/>
        </w:rPr>
        <w:t xml:space="preserve">'Meer. Dertig miljoen. Volgens officiële bronnen,' riposteerde Sorge. 'Een zeer nuttige organisatie.' Dat zou ze de mond moeten snoeren. Hij voelde de blik van ongeloof tussen de </w:t>
      </w:r>
      <w:proofErr w:type="spellStart"/>
      <w:r>
        <w:rPr>
          <w:rFonts w:eastAsia="Times New Roman"/>
        </w:rPr>
        <w:t>Exec</w:t>
      </w:r>
      <w:proofErr w:type="spellEnd"/>
      <w:r>
        <w:rPr>
          <w:rFonts w:eastAsia="Times New Roman"/>
        </w:rPr>
        <w:t xml:space="preserve"> Director en de DDA. De ander keek alleen maar naar hem, de spottende glimlach nog steeds om zijn lippen. Hij zou degene zijn voor wie Rostov hem had gewaarschuwd om op zijn hoede te zijn.</w:t>
      </w:r>
      <w:r w:rsidR="00AF38E7">
        <w:rPr>
          <w:rFonts w:eastAsia="Times New Roman"/>
        </w:rPr>
        <w:t xml:space="preserve"> </w:t>
      </w:r>
      <w:r>
        <w:rPr>
          <w:rFonts w:eastAsia="Times New Roman"/>
        </w:rPr>
        <w:t xml:space="preserve">Hij besloot de glimlach van zijn gezicht te vegen. </w:t>
      </w:r>
    </w:p>
    <w:p w14:paraId="60156680" w14:textId="77777777" w:rsidR="005E271F" w:rsidRPr="00194E3B" w:rsidRDefault="005E271F" w:rsidP="00820138">
      <w:pPr>
        <w:spacing w:after="0" w:line="240" w:lineRule="auto"/>
        <w:ind w:firstLine="709"/>
      </w:pPr>
    </w:p>
    <w:sectPr w:rsidR="005E271F" w:rsidRPr="00194E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26807"/>
    <w:multiLevelType w:val="hybridMultilevel"/>
    <w:tmpl w:val="693C858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41312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84"/>
    <w:rsid w:val="00004C84"/>
    <w:rsid w:val="000056C0"/>
    <w:rsid w:val="0001180D"/>
    <w:rsid w:val="00015B8E"/>
    <w:rsid w:val="00022F85"/>
    <w:rsid w:val="00025FF3"/>
    <w:rsid w:val="00041EF3"/>
    <w:rsid w:val="000565EC"/>
    <w:rsid w:val="000620D4"/>
    <w:rsid w:val="00086CCA"/>
    <w:rsid w:val="000A4E74"/>
    <w:rsid w:val="000B2768"/>
    <w:rsid w:val="000C00A4"/>
    <w:rsid w:val="000C79C2"/>
    <w:rsid w:val="000D199A"/>
    <w:rsid w:val="000D66D1"/>
    <w:rsid w:val="000F6471"/>
    <w:rsid w:val="001039BA"/>
    <w:rsid w:val="00111028"/>
    <w:rsid w:val="00116A30"/>
    <w:rsid w:val="00120981"/>
    <w:rsid w:val="00121E69"/>
    <w:rsid w:val="001220B9"/>
    <w:rsid w:val="00123C43"/>
    <w:rsid w:val="00133D83"/>
    <w:rsid w:val="001370DF"/>
    <w:rsid w:val="00142007"/>
    <w:rsid w:val="00143EE3"/>
    <w:rsid w:val="0017019F"/>
    <w:rsid w:val="00172E4E"/>
    <w:rsid w:val="001833F2"/>
    <w:rsid w:val="00191333"/>
    <w:rsid w:val="00194E3B"/>
    <w:rsid w:val="001B254B"/>
    <w:rsid w:val="001B3726"/>
    <w:rsid w:val="001D0949"/>
    <w:rsid w:val="001D3EA8"/>
    <w:rsid w:val="00211E4F"/>
    <w:rsid w:val="00212EE5"/>
    <w:rsid w:val="002138CE"/>
    <w:rsid w:val="002177C0"/>
    <w:rsid w:val="0022096B"/>
    <w:rsid w:val="0022614A"/>
    <w:rsid w:val="00233B69"/>
    <w:rsid w:val="002374E1"/>
    <w:rsid w:val="002461AA"/>
    <w:rsid w:val="00260AB8"/>
    <w:rsid w:val="00262D8F"/>
    <w:rsid w:val="00266D5F"/>
    <w:rsid w:val="002827F0"/>
    <w:rsid w:val="00284A5A"/>
    <w:rsid w:val="002901A2"/>
    <w:rsid w:val="00292617"/>
    <w:rsid w:val="0029445B"/>
    <w:rsid w:val="002964E0"/>
    <w:rsid w:val="0029782C"/>
    <w:rsid w:val="002A6503"/>
    <w:rsid w:val="002B6CFD"/>
    <w:rsid w:val="002B7A05"/>
    <w:rsid w:val="002E4FBD"/>
    <w:rsid w:val="002F1E3C"/>
    <w:rsid w:val="003178EC"/>
    <w:rsid w:val="00334590"/>
    <w:rsid w:val="003408AC"/>
    <w:rsid w:val="00342A32"/>
    <w:rsid w:val="00342FCA"/>
    <w:rsid w:val="00344390"/>
    <w:rsid w:val="0034504B"/>
    <w:rsid w:val="00347BAE"/>
    <w:rsid w:val="00362DBC"/>
    <w:rsid w:val="00370EF7"/>
    <w:rsid w:val="003766A0"/>
    <w:rsid w:val="00376A3C"/>
    <w:rsid w:val="003A2AC9"/>
    <w:rsid w:val="003A44DE"/>
    <w:rsid w:val="003B1D58"/>
    <w:rsid w:val="003B3711"/>
    <w:rsid w:val="003B53E4"/>
    <w:rsid w:val="003C504A"/>
    <w:rsid w:val="003C7A54"/>
    <w:rsid w:val="003C7FE8"/>
    <w:rsid w:val="003D5C4E"/>
    <w:rsid w:val="003E4DD5"/>
    <w:rsid w:val="003E7054"/>
    <w:rsid w:val="004041A8"/>
    <w:rsid w:val="00432672"/>
    <w:rsid w:val="00434A5E"/>
    <w:rsid w:val="0043704E"/>
    <w:rsid w:val="0045068D"/>
    <w:rsid w:val="00453208"/>
    <w:rsid w:val="00455A44"/>
    <w:rsid w:val="00457C39"/>
    <w:rsid w:val="00461367"/>
    <w:rsid w:val="004707E4"/>
    <w:rsid w:val="00492FA7"/>
    <w:rsid w:val="004A0362"/>
    <w:rsid w:val="004A5A17"/>
    <w:rsid w:val="004B21AB"/>
    <w:rsid w:val="004C15F3"/>
    <w:rsid w:val="004D2AEB"/>
    <w:rsid w:val="004E6D5A"/>
    <w:rsid w:val="004E715B"/>
    <w:rsid w:val="005026B7"/>
    <w:rsid w:val="00515CE9"/>
    <w:rsid w:val="00520C22"/>
    <w:rsid w:val="0052502B"/>
    <w:rsid w:val="0053700D"/>
    <w:rsid w:val="00540384"/>
    <w:rsid w:val="005509CE"/>
    <w:rsid w:val="005644E9"/>
    <w:rsid w:val="00565AAB"/>
    <w:rsid w:val="00574604"/>
    <w:rsid w:val="00577709"/>
    <w:rsid w:val="00580304"/>
    <w:rsid w:val="005B2A3A"/>
    <w:rsid w:val="005B2EAF"/>
    <w:rsid w:val="005B50F7"/>
    <w:rsid w:val="005C4B60"/>
    <w:rsid w:val="005D23C3"/>
    <w:rsid w:val="005E271F"/>
    <w:rsid w:val="005E590A"/>
    <w:rsid w:val="005F26C2"/>
    <w:rsid w:val="006131FD"/>
    <w:rsid w:val="0062056B"/>
    <w:rsid w:val="0062175D"/>
    <w:rsid w:val="0062399A"/>
    <w:rsid w:val="00625D63"/>
    <w:rsid w:val="00626E1E"/>
    <w:rsid w:val="00631DBA"/>
    <w:rsid w:val="00635FDF"/>
    <w:rsid w:val="0064067E"/>
    <w:rsid w:val="00657054"/>
    <w:rsid w:val="0066169C"/>
    <w:rsid w:val="00673C02"/>
    <w:rsid w:val="0069063D"/>
    <w:rsid w:val="006A35CF"/>
    <w:rsid w:val="006A7195"/>
    <w:rsid w:val="006B2559"/>
    <w:rsid w:val="006B555A"/>
    <w:rsid w:val="006C1C4B"/>
    <w:rsid w:val="006C461D"/>
    <w:rsid w:val="006D2197"/>
    <w:rsid w:val="006D5082"/>
    <w:rsid w:val="006D727A"/>
    <w:rsid w:val="006E53A0"/>
    <w:rsid w:val="006E7913"/>
    <w:rsid w:val="00710F7A"/>
    <w:rsid w:val="00714224"/>
    <w:rsid w:val="00716EF7"/>
    <w:rsid w:val="00730721"/>
    <w:rsid w:val="00734917"/>
    <w:rsid w:val="00735241"/>
    <w:rsid w:val="00737D78"/>
    <w:rsid w:val="00737DBF"/>
    <w:rsid w:val="00756448"/>
    <w:rsid w:val="0076130E"/>
    <w:rsid w:val="007646EB"/>
    <w:rsid w:val="00764FD3"/>
    <w:rsid w:val="007705FA"/>
    <w:rsid w:val="00777375"/>
    <w:rsid w:val="00784637"/>
    <w:rsid w:val="007A4D3B"/>
    <w:rsid w:val="007B69F4"/>
    <w:rsid w:val="007B7AD8"/>
    <w:rsid w:val="007C0063"/>
    <w:rsid w:val="007D066E"/>
    <w:rsid w:val="007D1B78"/>
    <w:rsid w:val="007D1D5D"/>
    <w:rsid w:val="007D560D"/>
    <w:rsid w:val="007E2D59"/>
    <w:rsid w:val="00820138"/>
    <w:rsid w:val="008233C5"/>
    <w:rsid w:val="00830BD1"/>
    <w:rsid w:val="0084488F"/>
    <w:rsid w:val="0084536A"/>
    <w:rsid w:val="00861AA7"/>
    <w:rsid w:val="00861D17"/>
    <w:rsid w:val="00867960"/>
    <w:rsid w:val="0087378D"/>
    <w:rsid w:val="00880D0C"/>
    <w:rsid w:val="008A0C60"/>
    <w:rsid w:val="008A539A"/>
    <w:rsid w:val="008B2B98"/>
    <w:rsid w:val="008B306A"/>
    <w:rsid w:val="008C4173"/>
    <w:rsid w:val="008D1639"/>
    <w:rsid w:val="008D2686"/>
    <w:rsid w:val="008E4257"/>
    <w:rsid w:val="008E5BAC"/>
    <w:rsid w:val="008E68DC"/>
    <w:rsid w:val="008F08C2"/>
    <w:rsid w:val="008F560F"/>
    <w:rsid w:val="008F5C26"/>
    <w:rsid w:val="00902BFE"/>
    <w:rsid w:val="00912DCF"/>
    <w:rsid w:val="00913333"/>
    <w:rsid w:val="00914052"/>
    <w:rsid w:val="00920E22"/>
    <w:rsid w:val="00926E4D"/>
    <w:rsid w:val="00952BAF"/>
    <w:rsid w:val="00953C0B"/>
    <w:rsid w:val="00963B24"/>
    <w:rsid w:val="00976C24"/>
    <w:rsid w:val="0098115E"/>
    <w:rsid w:val="009851FE"/>
    <w:rsid w:val="009A2BF3"/>
    <w:rsid w:val="009B151A"/>
    <w:rsid w:val="009B1E8B"/>
    <w:rsid w:val="009B2B3B"/>
    <w:rsid w:val="009D6223"/>
    <w:rsid w:val="009D6F74"/>
    <w:rsid w:val="009E78D7"/>
    <w:rsid w:val="009F18FD"/>
    <w:rsid w:val="00A00B2E"/>
    <w:rsid w:val="00A15817"/>
    <w:rsid w:val="00A15C95"/>
    <w:rsid w:val="00A37451"/>
    <w:rsid w:val="00A561A6"/>
    <w:rsid w:val="00A6085D"/>
    <w:rsid w:val="00A60A0C"/>
    <w:rsid w:val="00A86D63"/>
    <w:rsid w:val="00A95496"/>
    <w:rsid w:val="00AA055A"/>
    <w:rsid w:val="00AA3443"/>
    <w:rsid w:val="00AA6D16"/>
    <w:rsid w:val="00AA6EDB"/>
    <w:rsid w:val="00AB1E10"/>
    <w:rsid w:val="00AC6127"/>
    <w:rsid w:val="00AC6C2F"/>
    <w:rsid w:val="00AE213A"/>
    <w:rsid w:val="00AF1BE1"/>
    <w:rsid w:val="00AF38E7"/>
    <w:rsid w:val="00AF4F14"/>
    <w:rsid w:val="00AF758A"/>
    <w:rsid w:val="00B0050B"/>
    <w:rsid w:val="00B307FB"/>
    <w:rsid w:val="00B42887"/>
    <w:rsid w:val="00B5668F"/>
    <w:rsid w:val="00B606BE"/>
    <w:rsid w:val="00B61766"/>
    <w:rsid w:val="00B87BFD"/>
    <w:rsid w:val="00B9690E"/>
    <w:rsid w:val="00BA07B0"/>
    <w:rsid w:val="00BA18DD"/>
    <w:rsid w:val="00BA216B"/>
    <w:rsid w:val="00BA669B"/>
    <w:rsid w:val="00BB2920"/>
    <w:rsid w:val="00BC059C"/>
    <w:rsid w:val="00BC38ED"/>
    <w:rsid w:val="00BD0D31"/>
    <w:rsid w:val="00BF5E73"/>
    <w:rsid w:val="00BF6FD8"/>
    <w:rsid w:val="00C00415"/>
    <w:rsid w:val="00C01ABB"/>
    <w:rsid w:val="00C157A2"/>
    <w:rsid w:val="00C24C2F"/>
    <w:rsid w:val="00C35CFE"/>
    <w:rsid w:val="00C366EC"/>
    <w:rsid w:val="00C54C33"/>
    <w:rsid w:val="00C55E96"/>
    <w:rsid w:val="00C63A7C"/>
    <w:rsid w:val="00C66EFB"/>
    <w:rsid w:val="00C74D12"/>
    <w:rsid w:val="00C912F9"/>
    <w:rsid w:val="00C91C94"/>
    <w:rsid w:val="00CB5E99"/>
    <w:rsid w:val="00CC3A21"/>
    <w:rsid w:val="00CD2CF2"/>
    <w:rsid w:val="00CD5122"/>
    <w:rsid w:val="00CD5B48"/>
    <w:rsid w:val="00CE0606"/>
    <w:rsid w:val="00CF0D64"/>
    <w:rsid w:val="00CF55E7"/>
    <w:rsid w:val="00D0776A"/>
    <w:rsid w:val="00D1482B"/>
    <w:rsid w:val="00D21161"/>
    <w:rsid w:val="00D35045"/>
    <w:rsid w:val="00D36184"/>
    <w:rsid w:val="00D447B9"/>
    <w:rsid w:val="00D4712E"/>
    <w:rsid w:val="00D51824"/>
    <w:rsid w:val="00D57C37"/>
    <w:rsid w:val="00D71B5C"/>
    <w:rsid w:val="00D83238"/>
    <w:rsid w:val="00D94C8A"/>
    <w:rsid w:val="00DA3A84"/>
    <w:rsid w:val="00DC0D1C"/>
    <w:rsid w:val="00DC2F44"/>
    <w:rsid w:val="00DD79AB"/>
    <w:rsid w:val="00DE47BE"/>
    <w:rsid w:val="00DE55A6"/>
    <w:rsid w:val="00DE6475"/>
    <w:rsid w:val="00DE7894"/>
    <w:rsid w:val="00DF0E6E"/>
    <w:rsid w:val="00E3708C"/>
    <w:rsid w:val="00E50F75"/>
    <w:rsid w:val="00E513BB"/>
    <w:rsid w:val="00E61F60"/>
    <w:rsid w:val="00E66E60"/>
    <w:rsid w:val="00E70992"/>
    <w:rsid w:val="00E70DB6"/>
    <w:rsid w:val="00E7309A"/>
    <w:rsid w:val="00E858D9"/>
    <w:rsid w:val="00E97CD7"/>
    <w:rsid w:val="00EA1556"/>
    <w:rsid w:val="00EA40A6"/>
    <w:rsid w:val="00EB337D"/>
    <w:rsid w:val="00EB7460"/>
    <w:rsid w:val="00EC0E83"/>
    <w:rsid w:val="00EC3317"/>
    <w:rsid w:val="00ED29E1"/>
    <w:rsid w:val="00ED3EC1"/>
    <w:rsid w:val="00EE0F66"/>
    <w:rsid w:val="00F22A09"/>
    <w:rsid w:val="00F41726"/>
    <w:rsid w:val="00F47389"/>
    <w:rsid w:val="00F57A3F"/>
    <w:rsid w:val="00F60787"/>
    <w:rsid w:val="00F6100E"/>
    <w:rsid w:val="00F67E42"/>
    <w:rsid w:val="00F73255"/>
    <w:rsid w:val="00F80DDC"/>
    <w:rsid w:val="00F80F80"/>
    <w:rsid w:val="00F93BE4"/>
    <w:rsid w:val="00FA7980"/>
    <w:rsid w:val="00FB3F9F"/>
    <w:rsid w:val="00FC226D"/>
    <w:rsid w:val="00FC48CB"/>
    <w:rsid w:val="00FE7C05"/>
    <w:rsid w:val="00FF0A86"/>
    <w:rsid w:val="00FF1984"/>
    <w:rsid w:val="00FF24ED"/>
    <w:rsid w:val="00FF3C45"/>
    <w:rsid w:val="00FF5AF8"/>
    <w:rsid w:val="0161BFBB"/>
    <w:rsid w:val="01CF4DB2"/>
    <w:rsid w:val="024ECF5A"/>
    <w:rsid w:val="0275136B"/>
    <w:rsid w:val="02BCE904"/>
    <w:rsid w:val="02EDD29F"/>
    <w:rsid w:val="039DDC55"/>
    <w:rsid w:val="03B9589F"/>
    <w:rsid w:val="04055E31"/>
    <w:rsid w:val="040B4BD5"/>
    <w:rsid w:val="04BAC870"/>
    <w:rsid w:val="0686854C"/>
    <w:rsid w:val="073A1AFB"/>
    <w:rsid w:val="075F7B06"/>
    <w:rsid w:val="07E4C890"/>
    <w:rsid w:val="07EDF42A"/>
    <w:rsid w:val="07FC5E4D"/>
    <w:rsid w:val="08433FC0"/>
    <w:rsid w:val="08BD874B"/>
    <w:rsid w:val="08F60837"/>
    <w:rsid w:val="090F3DC2"/>
    <w:rsid w:val="09DB2E0C"/>
    <w:rsid w:val="0AD205F9"/>
    <w:rsid w:val="0B52BBFC"/>
    <w:rsid w:val="0B9B02AC"/>
    <w:rsid w:val="0D33CDB1"/>
    <w:rsid w:val="0D3F87BE"/>
    <w:rsid w:val="0D901A85"/>
    <w:rsid w:val="0D947F65"/>
    <w:rsid w:val="0DC474DE"/>
    <w:rsid w:val="0DCB0ACE"/>
    <w:rsid w:val="0E1CAC1E"/>
    <w:rsid w:val="0E56C8B0"/>
    <w:rsid w:val="0ECACF22"/>
    <w:rsid w:val="0EF9B9CE"/>
    <w:rsid w:val="0FD4E966"/>
    <w:rsid w:val="10444E95"/>
    <w:rsid w:val="10622B3C"/>
    <w:rsid w:val="112EAA55"/>
    <w:rsid w:val="114EEEEC"/>
    <w:rsid w:val="12C750EF"/>
    <w:rsid w:val="12F15A04"/>
    <w:rsid w:val="1323C058"/>
    <w:rsid w:val="132B087D"/>
    <w:rsid w:val="133B2830"/>
    <w:rsid w:val="13A4DC06"/>
    <w:rsid w:val="13AB32B5"/>
    <w:rsid w:val="13DD55EB"/>
    <w:rsid w:val="147AF884"/>
    <w:rsid w:val="1489F230"/>
    <w:rsid w:val="14A1B6F8"/>
    <w:rsid w:val="14BF7439"/>
    <w:rsid w:val="15236377"/>
    <w:rsid w:val="153BBC59"/>
    <w:rsid w:val="159F654C"/>
    <w:rsid w:val="165680B7"/>
    <w:rsid w:val="167D232B"/>
    <w:rsid w:val="17DF53E8"/>
    <w:rsid w:val="17F70357"/>
    <w:rsid w:val="17FFA631"/>
    <w:rsid w:val="1830AACC"/>
    <w:rsid w:val="186E09F9"/>
    <w:rsid w:val="189C02DD"/>
    <w:rsid w:val="18CCEA98"/>
    <w:rsid w:val="18DC7BF8"/>
    <w:rsid w:val="1A45D7BB"/>
    <w:rsid w:val="1B4D2D2D"/>
    <w:rsid w:val="1BCC5EE2"/>
    <w:rsid w:val="1BEB74BD"/>
    <w:rsid w:val="1CFD4E68"/>
    <w:rsid w:val="1D3541CB"/>
    <w:rsid w:val="1D582408"/>
    <w:rsid w:val="1DA4E8A3"/>
    <w:rsid w:val="1E724486"/>
    <w:rsid w:val="1E74AD52"/>
    <w:rsid w:val="1EBAA83E"/>
    <w:rsid w:val="1EBFDFFC"/>
    <w:rsid w:val="203F3B30"/>
    <w:rsid w:val="2082954B"/>
    <w:rsid w:val="20E34145"/>
    <w:rsid w:val="21396846"/>
    <w:rsid w:val="21B6761B"/>
    <w:rsid w:val="22374327"/>
    <w:rsid w:val="22CC2B83"/>
    <w:rsid w:val="22E2740A"/>
    <w:rsid w:val="2389C198"/>
    <w:rsid w:val="23B5485F"/>
    <w:rsid w:val="23F9E127"/>
    <w:rsid w:val="245A11D7"/>
    <w:rsid w:val="249E875A"/>
    <w:rsid w:val="24DE6BCD"/>
    <w:rsid w:val="25569995"/>
    <w:rsid w:val="26125C8A"/>
    <w:rsid w:val="26C6F773"/>
    <w:rsid w:val="26DBB974"/>
    <w:rsid w:val="26E7DE5D"/>
    <w:rsid w:val="2702E02A"/>
    <w:rsid w:val="273BCA49"/>
    <w:rsid w:val="274F7F5C"/>
    <w:rsid w:val="27856A17"/>
    <w:rsid w:val="28454BD0"/>
    <w:rsid w:val="2871DA9F"/>
    <w:rsid w:val="287A23FA"/>
    <w:rsid w:val="288663EA"/>
    <w:rsid w:val="295E1A96"/>
    <w:rsid w:val="29604661"/>
    <w:rsid w:val="2A442F96"/>
    <w:rsid w:val="2AA108AE"/>
    <w:rsid w:val="2AEBF4F6"/>
    <w:rsid w:val="2AFFB21C"/>
    <w:rsid w:val="2C0C3FD2"/>
    <w:rsid w:val="2D06034B"/>
    <w:rsid w:val="2D364B2F"/>
    <w:rsid w:val="2D3E6CAC"/>
    <w:rsid w:val="2DCC6106"/>
    <w:rsid w:val="2EA826A1"/>
    <w:rsid w:val="2ED1823E"/>
    <w:rsid w:val="2EEC6641"/>
    <w:rsid w:val="2F11DA2E"/>
    <w:rsid w:val="2F533679"/>
    <w:rsid w:val="2FCAD9E7"/>
    <w:rsid w:val="30428EFB"/>
    <w:rsid w:val="30B6A741"/>
    <w:rsid w:val="30E2E5F2"/>
    <w:rsid w:val="30E618C6"/>
    <w:rsid w:val="316A2C47"/>
    <w:rsid w:val="32A7D741"/>
    <w:rsid w:val="33006179"/>
    <w:rsid w:val="333A8965"/>
    <w:rsid w:val="3386F08B"/>
    <w:rsid w:val="34DD108E"/>
    <w:rsid w:val="34F36FAD"/>
    <w:rsid w:val="3525FD78"/>
    <w:rsid w:val="359C09ED"/>
    <w:rsid w:val="35F72EE6"/>
    <w:rsid w:val="3625D8BF"/>
    <w:rsid w:val="36B4DB5C"/>
    <w:rsid w:val="375BA8A6"/>
    <w:rsid w:val="38C8D11E"/>
    <w:rsid w:val="39418396"/>
    <w:rsid w:val="39C9FBA6"/>
    <w:rsid w:val="3A4A47E7"/>
    <w:rsid w:val="3A7ABA8D"/>
    <w:rsid w:val="3AA3EC2A"/>
    <w:rsid w:val="3B6BFED4"/>
    <w:rsid w:val="3B913717"/>
    <w:rsid w:val="3BF649B4"/>
    <w:rsid w:val="3C1B76CB"/>
    <w:rsid w:val="3C59093D"/>
    <w:rsid w:val="3CEB51A7"/>
    <w:rsid w:val="3D8CF88F"/>
    <w:rsid w:val="3DBA499A"/>
    <w:rsid w:val="3DBAC6C9"/>
    <w:rsid w:val="3E68636E"/>
    <w:rsid w:val="3E6AE592"/>
    <w:rsid w:val="3F40300D"/>
    <w:rsid w:val="3FEBBC9C"/>
    <w:rsid w:val="4049B25D"/>
    <w:rsid w:val="40857CAB"/>
    <w:rsid w:val="418C6E33"/>
    <w:rsid w:val="4210AF15"/>
    <w:rsid w:val="423A4EA9"/>
    <w:rsid w:val="42715284"/>
    <w:rsid w:val="42BB8475"/>
    <w:rsid w:val="42E678BC"/>
    <w:rsid w:val="431A1831"/>
    <w:rsid w:val="43C2C379"/>
    <w:rsid w:val="43D984B6"/>
    <w:rsid w:val="446F3C24"/>
    <w:rsid w:val="44A075B2"/>
    <w:rsid w:val="4599BEDA"/>
    <w:rsid w:val="47190E42"/>
    <w:rsid w:val="482737B9"/>
    <w:rsid w:val="48B10B0F"/>
    <w:rsid w:val="48DC307F"/>
    <w:rsid w:val="48DD7469"/>
    <w:rsid w:val="494B90A9"/>
    <w:rsid w:val="49775BFF"/>
    <w:rsid w:val="49B2A22C"/>
    <w:rsid w:val="4A1527C3"/>
    <w:rsid w:val="4A2F3BA9"/>
    <w:rsid w:val="4A986811"/>
    <w:rsid w:val="4B553503"/>
    <w:rsid w:val="4B8308BC"/>
    <w:rsid w:val="4BD37990"/>
    <w:rsid w:val="4C0B7689"/>
    <w:rsid w:val="4CBA1BEE"/>
    <w:rsid w:val="4CC0BA23"/>
    <w:rsid w:val="4CCF0A59"/>
    <w:rsid w:val="4CF15DCC"/>
    <w:rsid w:val="4D4E9C8A"/>
    <w:rsid w:val="4D7465DB"/>
    <w:rsid w:val="4E7AE0B1"/>
    <w:rsid w:val="4F1514BC"/>
    <w:rsid w:val="4F7CA7C6"/>
    <w:rsid w:val="4F7E3D02"/>
    <w:rsid w:val="50486268"/>
    <w:rsid w:val="504DA62B"/>
    <w:rsid w:val="50DE9057"/>
    <w:rsid w:val="50F99D52"/>
    <w:rsid w:val="51FCE1FB"/>
    <w:rsid w:val="52695A33"/>
    <w:rsid w:val="5375EB68"/>
    <w:rsid w:val="53BE4A24"/>
    <w:rsid w:val="543D4F41"/>
    <w:rsid w:val="5508FFBA"/>
    <w:rsid w:val="5512FF98"/>
    <w:rsid w:val="5577CAEE"/>
    <w:rsid w:val="55EAC245"/>
    <w:rsid w:val="55FA326A"/>
    <w:rsid w:val="5609AB97"/>
    <w:rsid w:val="562C3A27"/>
    <w:rsid w:val="56459744"/>
    <w:rsid w:val="5787DE72"/>
    <w:rsid w:val="57DD6098"/>
    <w:rsid w:val="57F0BF4F"/>
    <w:rsid w:val="5803117C"/>
    <w:rsid w:val="581CA031"/>
    <w:rsid w:val="582F7328"/>
    <w:rsid w:val="58944572"/>
    <w:rsid w:val="58C44FC5"/>
    <w:rsid w:val="58C86146"/>
    <w:rsid w:val="59AB2A27"/>
    <w:rsid w:val="5A04F867"/>
    <w:rsid w:val="5A8A149C"/>
    <w:rsid w:val="5ABC271C"/>
    <w:rsid w:val="5B2BB178"/>
    <w:rsid w:val="5B3CEE7A"/>
    <w:rsid w:val="5B4AE876"/>
    <w:rsid w:val="5B7CA795"/>
    <w:rsid w:val="5C031963"/>
    <w:rsid w:val="5DBA833A"/>
    <w:rsid w:val="5DC225DB"/>
    <w:rsid w:val="5DF160E3"/>
    <w:rsid w:val="5E2846C2"/>
    <w:rsid w:val="5F113561"/>
    <w:rsid w:val="5F728DA0"/>
    <w:rsid w:val="5FC8AECB"/>
    <w:rsid w:val="5FEBEBA1"/>
    <w:rsid w:val="601D94DD"/>
    <w:rsid w:val="60F45108"/>
    <w:rsid w:val="62381BD6"/>
    <w:rsid w:val="62E85F72"/>
    <w:rsid w:val="632765FF"/>
    <w:rsid w:val="63944754"/>
    <w:rsid w:val="63F266FB"/>
    <w:rsid w:val="63F33F7C"/>
    <w:rsid w:val="641127B9"/>
    <w:rsid w:val="645FD318"/>
    <w:rsid w:val="647F4880"/>
    <w:rsid w:val="6497A575"/>
    <w:rsid w:val="64EE900D"/>
    <w:rsid w:val="65EB7163"/>
    <w:rsid w:val="65EC4DAC"/>
    <w:rsid w:val="669EC756"/>
    <w:rsid w:val="66D3C1C0"/>
    <w:rsid w:val="67032FCA"/>
    <w:rsid w:val="67DF6211"/>
    <w:rsid w:val="67E5C7A0"/>
    <w:rsid w:val="67E7FA0B"/>
    <w:rsid w:val="689F1963"/>
    <w:rsid w:val="68CD170D"/>
    <w:rsid w:val="68D65006"/>
    <w:rsid w:val="68EA8F89"/>
    <w:rsid w:val="693F814C"/>
    <w:rsid w:val="6953924A"/>
    <w:rsid w:val="696D6155"/>
    <w:rsid w:val="698F6976"/>
    <w:rsid w:val="6994304A"/>
    <w:rsid w:val="6A0F16AA"/>
    <w:rsid w:val="6AFF5700"/>
    <w:rsid w:val="6B13CD30"/>
    <w:rsid w:val="6B1B33E6"/>
    <w:rsid w:val="6B999BFF"/>
    <w:rsid w:val="6BC1D51E"/>
    <w:rsid w:val="6BF7ECD4"/>
    <w:rsid w:val="6C7F2E2F"/>
    <w:rsid w:val="6C9F57FF"/>
    <w:rsid w:val="6D130E47"/>
    <w:rsid w:val="6E20D8B5"/>
    <w:rsid w:val="6EA1A25F"/>
    <w:rsid w:val="6EC3F6C1"/>
    <w:rsid w:val="6F9147B4"/>
    <w:rsid w:val="6FE84BB5"/>
    <w:rsid w:val="70280A3A"/>
    <w:rsid w:val="707C9595"/>
    <w:rsid w:val="70EE4207"/>
    <w:rsid w:val="711BCE8F"/>
    <w:rsid w:val="717DFCC7"/>
    <w:rsid w:val="71C19645"/>
    <w:rsid w:val="72808CBD"/>
    <w:rsid w:val="72825614"/>
    <w:rsid w:val="73BF41B6"/>
    <w:rsid w:val="744BFB62"/>
    <w:rsid w:val="747866E2"/>
    <w:rsid w:val="749064F3"/>
    <w:rsid w:val="74948D17"/>
    <w:rsid w:val="755E4172"/>
    <w:rsid w:val="757839A7"/>
    <w:rsid w:val="7579DD6F"/>
    <w:rsid w:val="7609E7F9"/>
    <w:rsid w:val="7639DA9E"/>
    <w:rsid w:val="7643E175"/>
    <w:rsid w:val="775CF1C7"/>
    <w:rsid w:val="777C1959"/>
    <w:rsid w:val="77F67E40"/>
    <w:rsid w:val="781978A9"/>
    <w:rsid w:val="79039C7D"/>
    <w:rsid w:val="79F13092"/>
    <w:rsid w:val="79F62CA2"/>
    <w:rsid w:val="79FC16B1"/>
    <w:rsid w:val="7A3B1DA6"/>
    <w:rsid w:val="7A479205"/>
    <w:rsid w:val="7B02E0FD"/>
    <w:rsid w:val="7B4C1A47"/>
    <w:rsid w:val="7B5BC3FB"/>
    <w:rsid w:val="7B82417A"/>
    <w:rsid w:val="7BAF2755"/>
    <w:rsid w:val="7BEC9E01"/>
    <w:rsid w:val="7BF23440"/>
    <w:rsid w:val="7C58657D"/>
    <w:rsid w:val="7C645668"/>
    <w:rsid w:val="7C8D422E"/>
    <w:rsid w:val="7E1E5093"/>
    <w:rsid w:val="7E613312"/>
    <w:rsid w:val="7ED791F6"/>
    <w:rsid w:val="7EFFFAA4"/>
    <w:rsid w:val="7F675151"/>
    <w:rsid w:val="7F8D1F45"/>
    <w:rsid w:val="7FAE9518"/>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FA46F"/>
  <w15:chartTrackingRefBased/>
  <w15:docId w15:val="{A6029CE7-D207-487F-84B2-9907754D5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F1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F1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F198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F198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F198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F198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F198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F198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F198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F198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F198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F198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F198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F198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F198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F198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F198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F1984"/>
    <w:rPr>
      <w:rFonts w:eastAsiaTheme="majorEastAsia" w:cstheme="majorBidi"/>
      <w:color w:val="272727" w:themeColor="text1" w:themeTint="D8"/>
    </w:rPr>
  </w:style>
  <w:style w:type="paragraph" w:styleId="Titel">
    <w:name w:val="Title"/>
    <w:basedOn w:val="Standaard"/>
    <w:next w:val="Standaard"/>
    <w:link w:val="TitelChar"/>
    <w:uiPriority w:val="10"/>
    <w:qFormat/>
    <w:rsid w:val="00FF1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F198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F198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F198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F198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F1984"/>
    <w:rPr>
      <w:i/>
      <w:iCs/>
      <w:color w:val="404040" w:themeColor="text1" w:themeTint="BF"/>
    </w:rPr>
  </w:style>
  <w:style w:type="paragraph" w:styleId="Lijstalinea">
    <w:name w:val="List Paragraph"/>
    <w:basedOn w:val="Standaard"/>
    <w:uiPriority w:val="34"/>
    <w:qFormat/>
    <w:rsid w:val="00FF1984"/>
    <w:pPr>
      <w:ind w:left="720"/>
      <w:contextualSpacing/>
    </w:pPr>
  </w:style>
  <w:style w:type="character" w:styleId="Intensievebenadrukking">
    <w:name w:val="Intense Emphasis"/>
    <w:basedOn w:val="Standaardalinea-lettertype"/>
    <w:uiPriority w:val="21"/>
    <w:qFormat/>
    <w:rsid w:val="00FF1984"/>
    <w:rPr>
      <w:i/>
      <w:iCs/>
      <w:color w:val="0F4761" w:themeColor="accent1" w:themeShade="BF"/>
    </w:rPr>
  </w:style>
  <w:style w:type="paragraph" w:styleId="Duidelijkcitaat">
    <w:name w:val="Intense Quote"/>
    <w:basedOn w:val="Standaard"/>
    <w:next w:val="Standaard"/>
    <w:link w:val="DuidelijkcitaatChar"/>
    <w:uiPriority w:val="30"/>
    <w:qFormat/>
    <w:rsid w:val="00FF1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F1984"/>
    <w:rPr>
      <w:i/>
      <w:iCs/>
      <w:color w:val="0F4761" w:themeColor="accent1" w:themeShade="BF"/>
    </w:rPr>
  </w:style>
  <w:style w:type="character" w:styleId="Intensieveverwijzing">
    <w:name w:val="Intense Reference"/>
    <w:basedOn w:val="Standaardalinea-lettertype"/>
    <w:uiPriority w:val="32"/>
    <w:qFormat/>
    <w:rsid w:val="00FF19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57326">
      <w:bodyDiv w:val="1"/>
      <w:marLeft w:val="0"/>
      <w:marRight w:val="0"/>
      <w:marTop w:val="0"/>
      <w:marBottom w:val="0"/>
      <w:divBdr>
        <w:top w:val="none" w:sz="0" w:space="0" w:color="auto"/>
        <w:left w:val="none" w:sz="0" w:space="0" w:color="auto"/>
        <w:bottom w:val="none" w:sz="0" w:space="0" w:color="auto"/>
        <w:right w:val="none" w:sz="0" w:space="0" w:color="auto"/>
      </w:divBdr>
      <w:divsChild>
        <w:div w:id="662008594">
          <w:marLeft w:val="0"/>
          <w:marRight w:val="0"/>
          <w:marTop w:val="0"/>
          <w:marBottom w:val="0"/>
          <w:divBdr>
            <w:top w:val="none" w:sz="0" w:space="0" w:color="auto"/>
            <w:left w:val="none" w:sz="0" w:space="0" w:color="auto"/>
            <w:bottom w:val="none" w:sz="0" w:space="0" w:color="auto"/>
            <w:right w:val="none" w:sz="0" w:space="0" w:color="auto"/>
          </w:divBdr>
        </w:div>
        <w:div w:id="6623923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465f887-04a9-4c17-8b62-103eddccf68b}" enabled="1" method="Standard" siteId="{ca2a7f76-dbd7-4ec0-9108-6b3d524fb7c8}"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1000</Words>
  <Characters>5505</Characters>
  <Application>Microsoft Office Word</Application>
  <DocSecurity>0</DocSecurity>
  <Lines>45</Lines>
  <Paragraphs>12</Paragraphs>
  <ScaleCrop>false</ScaleCrop>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Dorst, A.G. (Lettie)</dc:creator>
  <cp:keywords/>
  <dc:description/>
  <cp:lastModifiedBy>Dorst, A.G. (Lettie)</cp:lastModifiedBy>
  <cp:revision>2</cp:revision>
  <dcterms:created xsi:type="dcterms:W3CDTF">2026-05-08T10:26:00Z</dcterms:created>
  <dcterms:modified xsi:type="dcterms:W3CDTF">2026-05-08T10:26:00Z</dcterms:modified>
</cp:coreProperties>
</file>