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PERSONAL LIFE DASHBOARD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Complete Feature Specification &amp; Build Guide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Version 2.0  |  May 2026  |  Andres</w:t>
      </w:r>
    </w:p>
    <w:p>
      <w:pPr>
        <w:spacing w:after="200"/>
      </w:pPr>
    </w:p>
    <w:p>
      <w:pPr>
        <w:spacing w:after="100"/>
        <w:jc w:val="center"/>
      </w:pPr>
      <w:r>
        <w:rPr>
          <w:color w:val="666666"/>
          <w:sz w:val="22"/>
          <w:szCs w:val="22"/>
        </w:rPr>
        <w:t xml:space="preserve">Built with: Next.js 14 + Supabase + Vercel + Claude API (AI Engine)</w:t>
      </w:r>
    </w:p>
    <w:p>
      <w:pPr>
        <w:jc w:val="center"/>
      </w:pPr>
      <w:r>
        <w:rPr>
          <w:color w:val="666666"/>
          <w:sz w:val="22"/>
          <w:szCs w:val="22"/>
        </w:rPr>
        <w:t xml:space="preserve">Single user, password-protected, dark mode, English UI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spacing w:after="120"/>
      </w:pPr>
      <w:r>
        <w:rPr>
          <w:sz w:val="22"/>
          <w:szCs w:val="22"/>
        </w:rPr>
        <w:t xml:space="preserve">1. Project Overview &amp; Tech Stack</w:t>
      </w:r>
    </w:p>
    <w:p>
      <w:pPr>
        <w:spacing w:after="120"/>
      </w:pPr>
      <w:r>
        <w:rPr>
          <w:sz w:val="22"/>
          <w:szCs w:val="22"/>
        </w:rPr>
        <w:t xml:space="preserve">2. General Interface &amp; Layout</w:t>
      </w:r>
    </w:p>
    <w:p>
      <w:pPr>
        <w:spacing w:after="120"/>
      </w:pPr>
      <w:r>
        <w:rPr>
          <w:sz w:val="22"/>
          <w:szCs w:val="22"/>
        </w:rPr>
        <w:t xml:space="preserve">3. AI Engine (Claude API Integration)</w:t>
      </w:r>
    </w:p>
    <w:p>
      <w:pPr>
        <w:spacing w:after="120"/>
      </w:pPr>
      <w:r>
        <w:rPr>
          <w:sz w:val="22"/>
          <w:szCs w:val="22"/>
        </w:rPr>
        <w:t xml:space="preserve">4. Home Dashboard &amp; NASDAQ Ticker</w:t>
      </w:r>
    </w:p>
    <w:p>
      <w:pPr>
        <w:spacing w:after="120"/>
      </w:pPr>
      <w:r>
        <w:rPr>
          <w:sz w:val="22"/>
          <w:szCs w:val="22"/>
        </w:rPr>
        <w:t xml:space="preserve">5. Health &amp; Wellness Module</w:t>
      </w:r>
    </w:p>
    <w:p>
      <w:pPr>
        <w:spacing w:after="120"/>
      </w:pPr>
      <w:r>
        <w:rPr>
          <w:sz w:val="22"/>
          <w:szCs w:val="22"/>
        </w:rPr>
        <w:t xml:space="preserve">6. Training &amp; Performance Module</w:t>
      </w:r>
    </w:p>
    <w:p>
      <w:pPr>
        <w:spacing w:after="120"/>
      </w:pPr>
      <w:r>
        <w:rPr>
          <w:sz w:val="22"/>
          <w:szCs w:val="22"/>
        </w:rPr>
        <w:t xml:space="preserve">7. Financial Management Module</w:t>
      </w:r>
    </w:p>
    <w:p>
      <w:pPr>
        <w:spacing w:after="120"/>
      </w:pPr>
      <w:r>
        <w:rPr>
          <w:sz w:val="22"/>
          <w:szCs w:val="22"/>
        </w:rPr>
        <w:t xml:space="preserve">8. Habits &amp; Discipline Module</w:t>
      </w:r>
    </w:p>
    <w:p>
      <w:pPr>
        <w:spacing w:after="120"/>
      </w:pPr>
      <w:r>
        <w:rPr>
          <w:sz w:val="22"/>
          <w:szCs w:val="22"/>
        </w:rPr>
        <w:t xml:space="preserve">9. Time Allocation Module</w:t>
      </w:r>
    </w:p>
    <w:p>
      <w:pPr>
        <w:spacing w:after="120"/>
      </w:pPr>
      <w:r>
        <w:rPr>
          <w:sz w:val="22"/>
          <w:szCs w:val="22"/>
        </w:rPr>
        <w:t xml:space="preserve">10. Knowledge &amp; Learning Module</w:t>
      </w:r>
    </w:p>
    <w:p>
      <w:pPr>
        <w:spacing w:after="120"/>
      </w:pPr>
      <w:r>
        <w:rPr>
          <w:sz w:val="22"/>
          <w:szCs w:val="22"/>
        </w:rPr>
        <w:t xml:space="preserve">11. Social Circle Module</w:t>
      </w:r>
    </w:p>
    <w:p>
      <w:pPr>
        <w:spacing w:after="120"/>
      </w:pPr>
      <w:r>
        <w:rPr>
          <w:sz w:val="22"/>
          <w:szCs w:val="22"/>
        </w:rPr>
        <w:t xml:space="preserve">12. Goals &amp; Life Architecture Module</w:t>
      </w:r>
    </w:p>
    <w:p>
      <w:pPr>
        <w:spacing w:after="120"/>
      </w:pPr>
      <w:r>
        <w:rPr>
          <w:sz w:val="22"/>
          <w:szCs w:val="22"/>
        </w:rPr>
        <w:t xml:space="preserve">13. Mood &amp; Energy Journal</w:t>
      </w:r>
    </w:p>
    <w:p>
      <w:pPr>
        <w:spacing w:after="120"/>
      </w:pPr>
      <w:r>
        <w:rPr>
          <w:sz w:val="22"/>
          <w:szCs w:val="22"/>
        </w:rPr>
        <w:t xml:space="preserve">14. Settings &amp; Configuration</w:t>
      </w:r>
    </w:p>
    <w:p>
      <w:pPr>
        <w:spacing w:after="120"/>
      </w:pPr>
      <w:r>
        <w:rPr>
          <w:sz w:val="22"/>
          <w:szCs w:val="22"/>
        </w:rPr>
        <w:t xml:space="preserve">15. Database Schema Overview</w:t>
      </w:r>
    </w:p>
    <w:p>
      <w:pPr>
        <w:spacing w:after="120"/>
      </w:pPr>
      <w:r>
        <w:rPr>
          <w:sz w:val="22"/>
          <w:szCs w:val="22"/>
        </w:rPr>
        <w:t xml:space="preserve">16. Build Phases &amp; Timeline</w:t>
      </w:r>
    </w:p>
    <w:p>
      <w:r>
        <w:br w:type="page"/>
      </w:r>
    </w:p>
    <w:p>
      <w:pPr>
        <w:pStyle w:val="Heading1"/>
      </w:pPr>
      <w:r>
        <w:t xml:space="preserve">1. Project Overview &amp; Tech Stack</w:t>
      </w:r>
    </w:p>
    <w:p>
      <w:pPr>
        <w:spacing w:after="120"/>
      </w:pPr>
      <w:r>
        <w:rPr>
          <w:sz w:val="22"/>
          <w:szCs w:val="22"/>
        </w:rPr>
        <w:t xml:space="preserve">A consolidated personal life operating system that replaces multiple apps with a single, real-time dashboard. Deployed on the web, accessible from any device, password-protected for a single user. AI-powered scoring, insights, and pattern detection via Claude API.</w:t>
      </w:r>
    </w:p>
    <w:p>
      <w:pPr>
        <w:spacing w:after="200"/>
      </w:pPr>
    </w:p>
    <w:p>
      <w:pPr>
        <w:pStyle w:val="Heading2"/>
      </w:pPr>
      <w: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0e0e0"/>
                <w:sz w:val="22"/>
                <w:szCs w:val="22"/>
              </w:rPr>
              <w:t xml:space="preserve">Layer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0e0e0"/>
                <w:sz w:val="22"/>
                <w:szCs w:val="22"/>
              </w:rPr>
              <w:t xml:space="preserve">Technology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Frontend Framework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Next.js 14 (App Router, TypeScript)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Styling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Tailwind CSS + shadcn/ui component library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Charts &amp; Visualization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Recharts (primary) + D3.js (complex visuals)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State Management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Zustand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Database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Supabase (PostgreSQL)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Authentication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Supabase Auth (email/password, single user)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File Storage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Supabase Storage (progress photos, documents)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Real-time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Supabase Realtime subscriptions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Deployment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Vercel (auto-deploy from GitHub)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Cron Jobs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Vercel Cron (Whoop sync, daily resets, AI daily score)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API Integration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Whoop API (HRV, strain, recovery, sleep)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AI Engine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Claude API (Anthropic) for scoring, insights, and pattern detection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General Interface &amp; Layout</w:t>
      </w:r>
    </w:p>
    <w:p>
      <w:pPr>
        <w:pStyle w:val="Heading2"/>
      </w:pPr>
      <w:r>
        <w:t xml:space="preserve">Design System</w:t>
      </w:r>
    </w:p>
    <w:p>
      <w:pPr>
        <w:spacing w:after="120"/>
      </w:pPr>
      <w:r>
        <w:rPr>
          <w:sz w:val="22"/>
          <w:szCs w:val="22"/>
        </w:rPr>
        <w:t xml:space="preserve">Dark mode only. The aesthetic is smooth, fluid, and premium. Think Apple Liquid Glass: soft translucent surfaces, subtle depth, and elegant motion. Not a busy terminal, not a generic dashboard. A personal operating system that feels alive.</w:t>
      </w:r>
    </w:p>
    <w:p>
      <w:pPr>
        <w:spacing w:after="200"/>
      </w:pPr>
    </w:p>
    <w:p>
      <w:pPr>
        <w:spacing w:after="80"/>
      </w:pPr>
      <w:r>
        <w:rPr>
          <w:b/>
          <w:bCs/>
          <w:sz w:val="22"/>
          <w:szCs w:val="22"/>
        </w:rPr>
        <w:t xml:space="preserve">Color Palette: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Background: Deep navy/charcoal (#0a0a0f to #12121a)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Card surfaces: Frosted glass effect with translucent backgrounds (rgba(255,255,255,0.04) to rgba(255,255,255,0.08)), subtle backdrop-blur, soft border glow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Primary accent: Gold (#D4AF37, #FFD700) for primary actions, highlights, and active states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Secondary accent: Silver (#C0C0C0, #A8A8A8) for secondary text, borders, inactive states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Tertiary accent: Bronze (#CD7F32, #B87333) for tertiary elements, subtle highlights, ranking indicators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Danger/alerts: Red (#ef4444)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Success: Green (#22c55e)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Warning: Amber (#f59e0b)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Text: White (#ffffff) primary, silver (#C0C0C0) secondary, muted (#666666) tertiary</w:t>
      </w:r>
    </w:p>
    <w:p>
      <w:pPr>
        <w:spacing w:after="200"/>
      </w:pPr>
    </w:p>
    <w:p>
      <w:pPr>
        <w:spacing w:after="80"/>
      </w:pPr>
      <w:r>
        <w:rPr>
          <w:b/>
          <w:bCs/>
          <w:sz w:val="22"/>
          <w:szCs w:val="22"/>
        </w:rPr>
        <w:t xml:space="preserve">Visual Effects (Liquid Glass):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Cards: backdrop-filter: blur(20px), translucent backgrounds, 1px border with subtle gradient (gold to transparent)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Hover states: gentle glow effect, slight scale (1.01-1.02), border brightens to gold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Transitions: smooth 300ms ease-out on all interactive elements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Shadows: layered soft shadows creating depth without harshness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Gradients: subtle radial gradients on backgrounds, never flat solid colors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Scrollbars: thin, custom-styled, translucent</w:t>
      </w:r>
    </w:p>
    <w:p>
      <w:pPr>
        <w:spacing w:after="200"/>
      </w:pPr>
    </w:p>
    <w:p>
      <w:pPr>
        <w:spacing w:after="80"/>
      </w:pPr>
      <w:r>
        <w:rPr>
          <w:b/>
          <w:bCs/>
          <w:sz w:val="22"/>
          <w:szCs w:val="22"/>
        </w:rPr>
        <w:t xml:space="preserve">Typography: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Monospace font for numbers, stats, tickers (JetBrains Mono or SF Mono)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Clean premium sans-serif for body text (SF Pro Display or equivalent)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Large, bold numbers for key metrics with gold highlights on important values</w:t>
      </w:r>
    </w:p>
    <w:p>
      <w:pPr>
        <w:spacing w:after="200"/>
      </w:pPr>
    </w:p>
    <w:p>
      <w:pPr>
        <w:pStyle w:val="Heading2"/>
      </w:pPr>
      <w:r>
        <w:t xml:space="preserve">Navigation</w:t>
      </w:r>
    </w:p>
    <w:p>
      <w:pPr>
        <w:spacing w:after="120"/>
      </w:pPr>
      <w:r>
        <w:rPr>
          <w:sz w:val="22"/>
          <w:szCs w:val="22"/>
        </w:rPr>
        <w:t xml:space="preserve">Sidebar navigation on desktop (collapsible, frosted glass style). Bottom tab bar on mobile with haptic-style visual feedback. Sections: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Home (dashboard overview)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Health (supplements, water, weight, Whoop)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Training (CrossFit, jiujitsu, triathlon)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Finance (net worth, subscriptions, orders)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Habits (daily checklist, streaks)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Time (allocation tracker)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Knowledge (learning log)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Social (circle audit)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Goals (hierarchy &amp; progress)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Journal (mood &amp; energy)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Settings</w:t>
      </w:r>
    </w:p>
    <w:p>
      <w:pPr>
        <w:spacing w:after="200"/>
      </w:pPr>
    </w:p>
    <w:p>
      <w:pPr>
        <w:pStyle w:val="Heading2"/>
      </w:pPr>
      <w:r>
        <w:t xml:space="preserve">Responsive Behavior</w:t>
      </w:r>
    </w:p>
    <w:p>
      <w:pPr>
        <w:spacing w:after="120"/>
      </w:pPr>
      <w:r>
        <w:rPr>
          <w:sz w:val="22"/>
          <w:szCs w:val="22"/>
        </w:rPr>
        <w:t xml:space="preserve">Fully responsive. On mobile, cards stack vertically with maintained glass effects. Charts resize. The NASDAQ ticker scrolls horizontally. All interactions must be touch-friendly with adequate tap targets (min 44px). Smooth page transitions between sections.</w:t>
      </w:r>
    </w:p>
    <w:p>
      <w:r>
        <w:br w:type="page"/>
      </w:r>
    </w:p>
    <w:p>
      <w:pPr>
        <w:pStyle w:val="Heading1"/>
      </w:pPr>
      <w:r>
        <w:t xml:space="preserve">3. AI Engine (Claude API Integration)</w:t>
      </w:r>
    </w:p>
    <w:p>
      <w:pPr>
        <w:spacing w:after="120"/>
      </w:pPr>
      <w:r>
        <w:rPr>
          <w:sz w:val="22"/>
          <w:szCs w:val="22"/>
        </w:rPr>
        <w:t xml:space="preserve">The dashboard uses Claude API (claude-sonnet-4-20250514) as an embedded intelligence layer. This is not a chatbot. It is a scoring engine, pattern detector, and insight generator that runs behind the scenes and surfaces results in the UI.</w:t>
      </w:r>
    </w:p>
    <w:p>
      <w:pPr>
        <w:spacing w:after="200"/>
      </w:pPr>
    </w:p>
    <w:p>
      <w:pPr>
        <w:pStyle w:val="Heading2"/>
      </w:pPr>
      <w:r>
        <w:t xml:space="preserve">3.1 Daily Score (AI-Generated)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How It Works: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At end of day (or on-demand via button), the app packages all logged data for that day into a structured payload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Payload includes: habits completed (list + %), training sessions logged (type, duration, intensity), Whoop metrics (strain, recovery, HRV, sleep), supplement compliance, water intake vs target, mood/energy entries, time allocation breakdown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This payload is sent to Claude API via a Next.js API route (server-side, API key stored in env vars)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Claude returns a JSON response with: overall_score (1-10), category_scores (training, health, discipline, recovery, productivity), daily_briefing (3-5 sentence written assessment), notable_achievements (array of strings), areas_for_improvement (array of strings)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The score and briefing are stored in a daily_scores table and displayed on the home dashboard</w:t>
      </w:r>
    </w:p>
    <w:p>
      <w:pPr>
        <w:spacing w:after="200"/>
      </w:pPr>
    </w:p>
    <w:p>
      <w:pPr>
        <w:spacing w:after="80"/>
      </w:pPr>
      <w:r>
        <w:rPr>
          <w:b/>
          <w:bCs/>
          <w:sz w:val="22"/>
          <w:szCs w:val="22"/>
        </w:rPr>
        <w:t xml:space="preserve">Scoring Context: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The AI considers context, not just checkbox completion. A day with a brutal CrossFit session + jiujitsu sparring + all supplements taken but one habit missed is still a strong day.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Training sessions (CrossFit, jiujitsu, triathlon) count toward the discipline score even if they are not listed as habits. The AI weighs physical training as a core discipline pillar.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Whoop strain above 14+ indicates a demanding physical day and should be weighted accordingly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Freeze days (weddings, birthdays, special events) are factored in: the AI adjusts expectations and does not penalize for reduced routine compliance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The system prompt for scoring is stored in the database (ai_prompts table) so it can be tuned without redeploying</w:t>
      </w:r>
    </w:p>
    <w:p>
      <w:pPr>
        <w:spacing w:after="200"/>
      </w:pPr>
    </w:p>
    <w:p>
      <w:pPr>
        <w:pStyle w:val="Heading2"/>
      </w:pPr>
      <w:r>
        <w:t xml:space="preserve">3.2 Weekly &amp; Monthly AI Summaries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Weekly summary: generated every Sunday, analyzes 7 days of scores, identifies patterns, trends, and recommendations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Monthly summary: generated on the 1st of each month, deeper analysis with month-over-month comparisons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Both stored in ai_summaries table and accessible from the home dashboard</w:t>
      </w:r>
    </w:p>
    <w:p>
      <w:pPr>
        <w:spacing w:after="200"/>
      </w:pPr>
    </w:p>
    <w:p>
      <w:pPr>
        <w:pStyle w:val="Heading2"/>
      </w:pPr>
      <w:r>
        <w:t xml:space="preserve">3.3 Pattern Detection &amp; Insights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Cross-module correlation: the AI can identify patterns like 'your mood drops every Monday, correlating with poor Sunday sleep' or 'your PR days always follow high-recovery mornings'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Training recommendations: based on Whoop recovery + recent volume, suggest push/maintain/recover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Anomaly alerts: if a metric deviates significantly from baseline (e.g., HRV drops 30%), the AI flags it in the ticker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These insights are generated as part of the weekly summary or can be triggered on-demand</w:t>
      </w:r>
    </w:p>
    <w:p>
      <w:pPr>
        <w:spacing w:after="200"/>
      </w:pPr>
    </w:p>
    <w:p>
      <w:pPr>
        <w:pStyle w:val="Heading2"/>
      </w:pPr>
      <w:r>
        <w:t xml:space="preserve">3.4 Implementation Details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All AI calls go through Next.js API routes (server-side only, never expose API key to client)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Claude API key stored as ANTHROPIC_API_KEY environment variable in Vercel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Model: claude-sonnet-4-20250514 (cost-effective for structured scoring tasks)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Rate limiting: max 5 AI calls per day to control costs (1 daily score + on-demand requests)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Fallback: if API call fails, show 'Score pending' and retry on next cron cycle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Estimated cost: ~$0.01-0.03 per daily score call (small structured payload + response)</w:t>
      </w:r>
    </w:p>
    <w:p>
      <w:r>
        <w:br w:type="page"/>
      </w:r>
    </w:p>
    <w:p>
      <w:pPr>
        <w:pStyle w:val="Heading1"/>
      </w:pPr>
      <w:r>
        <w:t xml:space="preserve">4. Home Dashboard &amp; NASDAQ Ticker</w:t>
      </w:r>
    </w:p>
    <w:p>
      <w:pPr>
        <w:pStyle w:val="Heading2"/>
      </w:pPr>
      <w:r>
        <w:t xml:space="preserve">NASDAQ-Style Ticker Bar</w:t>
      </w:r>
    </w:p>
    <w:p>
      <w:pPr>
        <w:spacing w:after="120"/>
      </w:pPr>
      <w:r>
        <w:rPr>
          <w:sz w:val="22"/>
          <w:szCs w:val="22"/>
        </w:rPr>
        <w:t xml:space="preserve">A continuously scrolling horizontal bar pinned to the top of every page. Frosted glass background matching the Liquid Glass aesthetic. Displays real-time alerts and reminders: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Missed supplement doses (red, flashing)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Upcoming subscription renewals (next 7 days)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Habit streak milestones or broken streaks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Goal deadlines approaching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Training reminders (e.g., rest day suggestion from Whoop data)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AI anomaly alerts (unusual metric deviations)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Custom text alerts set manually by user</w:t>
      </w:r>
    </w:p>
    <w:p>
      <w:pPr>
        <w:spacing w:after="200"/>
      </w:pPr>
    </w:p>
    <w:p>
      <w:pPr>
        <w:spacing w:after="120"/>
      </w:pPr>
      <w:r>
        <w:rPr>
          <w:sz w:val="22"/>
          <w:szCs w:val="22"/>
        </w:rPr>
        <w:t xml:space="preserve">Each ticker item is color-coded by severity: red (urgent), amber (upcoming), gold (positive milestone/achievement), white (informational). Items link to their respective sections when clicked.</w:t>
      </w:r>
    </w:p>
    <w:p>
      <w:pPr>
        <w:spacing w:after="200"/>
      </w:pPr>
    </w:p>
    <w:p>
      <w:pPr>
        <w:pStyle w:val="Heading2"/>
      </w:pPr>
      <w:r>
        <w:t xml:space="preserve">Dashboard Home View</w:t>
      </w:r>
    </w:p>
    <w:p>
      <w:pPr>
        <w:spacing w:after="120"/>
      </w:pPr>
      <w:r>
        <w:rPr>
          <w:sz w:val="22"/>
          <w:szCs w:val="22"/>
        </w:rPr>
        <w:t xml:space="preserve">A single-screen summary showing the most important metrics from every module:</w:t>
      </w:r>
    </w:p>
    <w:p>
      <w:pPr>
        <w:spacing w:after="200"/>
      </w:pPr>
    </w:p>
    <w:p>
      <w:pPr>
        <w:spacing w:after="80"/>
      </w:pPr>
      <w:r>
        <w:rPr>
          <w:b/>
          <w:bCs/>
          <w:sz w:val="22"/>
          <w:szCs w:val="22"/>
        </w:rPr>
        <w:t xml:space="preserve">Top Row (Key Numbers):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Today's AI Daily Score (1-10, with color gradient)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Current net worth in USD (with monthly change)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Whoop recovery score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Whoop strain (today's accumulated strain)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Current streak count (longest active)</w:t>
      </w:r>
    </w:p>
    <w:p>
      <w:pPr>
        <w:spacing w:after="200"/>
      </w:pPr>
    </w:p>
    <w:p>
      <w:pPr>
        <w:spacing w:after="80"/>
      </w:pPr>
      <w:r>
        <w:rPr>
          <w:b/>
          <w:bCs/>
          <w:sz w:val="22"/>
          <w:szCs w:val="22"/>
        </w:rPr>
        <w:t xml:space="preserve">AI Daily Briefing Card: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The 3-5 sentence AI-generated assessment for today (or most recent)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Notable achievements highlighted in gold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Areas for improvement in silver/muted text</w:t>
      </w:r>
    </w:p>
    <w:p>
      <w:pPr>
        <w:spacing w:after="200"/>
      </w:pPr>
    </w:p>
    <w:p>
      <w:pPr>
        <w:spacing w:after="80"/>
      </w:pPr>
      <w:r>
        <w:rPr>
          <w:b/>
          <w:bCs/>
          <w:sz w:val="22"/>
          <w:szCs w:val="22"/>
        </w:rPr>
        <w:t xml:space="preserve">Middle Section (Cards Grid):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Today's habits checklist (mini view, checkable)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Today's training plan or last workout summary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Water intake progress bar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Supplement schedule status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Mood/energy latest entry</w:t>
      </w:r>
    </w:p>
    <w:p>
      <w:pPr>
        <w:spacing w:after="200"/>
      </w:pPr>
    </w:p>
    <w:p>
      <w:pPr>
        <w:spacing w:after="80"/>
      </w:pPr>
      <w:r>
        <w:rPr>
          <w:b/>
          <w:bCs/>
          <w:sz w:val="22"/>
          <w:szCs w:val="22"/>
        </w:rPr>
        <w:t xml:space="preserve">Bottom Section: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7-day trends: AI daily score, weight, sleep quality, discipline metrics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Upcoming: next 3 calendar items (subscription renewals, goal deadlines)</w:t>
      </w:r>
    </w:p>
    <w:p>
      <w:r>
        <w:br w:type="page"/>
      </w:r>
    </w:p>
    <w:p>
      <w:pPr>
        <w:pStyle w:val="Heading1"/>
      </w:pPr>
      <w:r>
        <w:t xml:space="preserve">5. Health &amp; Wellness Module</w:t>
      </w:r>
    </w:p>
    <w:p>
      <w:pPr>
        <w:pStyle w:val="Heading2"/>
      </w:pPr>
      <w:r>
        <w:t xml:space="preserve">5.1 Supplement Tracker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Core Features: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Add/edit/delete supplements with name, dosage, and schedule (morning, lunch, evening, or custom time)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Daily view: list of all supplements grouped by time slot, each with a checkbox to mark as taken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Timestamp logged automatically when checked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Missed dose detection: if a scheduled supplement is not checked by its time window + 1 hour, it appears in the NASDAQ ticker as a red flashing alert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Inventory tracking: each supplement has a quantity field. User clicks 'running low' or quantity auto-decrements daily. When below threshold (user-configurable, default 7 days supply), show amber alert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History view: calendar heatmap showing compliance rate per day (green = all taken, yellow = partial, red = missed)</w:t>
      </w:r>
    </w:p>
    <w:p>
      <w:pPr>
        <w:spacing w:after="200"/>
      </w:pPr>
    </w:p>
    <w:p>
      <w:pPr>
        <w:spacing w:after="80"/>
      </w:pPr>
      <w:r>
        <w:rPr>
          <w:b/>
          <w:bCs/>
          <w:sz w:val="22"/>
          <w:szCs w:val="22"/>
        </w:rPr>
        <w:t xml:space="preserve">Data Points Per Entry: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0e0e0"/>
                <w:sz w:val="22"/>
                <w:szCs w:val="22"/>
              </w:rPr>
              <w:t xml:space="preserve">Field</w:t>
            </w:r>
          </w:p>
        </w:tc>
        <w:tc>
          <w:tcPr>
            <w:tcW w:type="dxa" w:w="343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0e0e0"/>
                <w:sz w:val="22"/>
                <w:szCs w:val="22"/>
              </w:rPr>
              <w:t xml:space="preserve">Type</w:t>
            </w:r>
          </w:p>
        </w:tc>
        <w:tc>
          <w:tcPr>
            <w:tcW w:type="dxa" w:w="343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0e0e0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supplement_name</w:t>
            </w:r>
          </w:p>
        </w:tc>
        <w:tc>
          <w:tcPr>
            <w:tcW w:type="dxa" w:w="343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string</w:t>
            </w:r>
          </w:p>
        </w:tc>
        <w:tc>
          <w:tcPr>
            <w:tcW w:type="dxa" w:w="343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e.g., Creatine Monohydrate</w:t>
            </w:r>
          </w:p>
        </w:tc>
      </w:tr>
      <w:tr>
        <w:tc>
          <w:tcPr>
            <w:tcW w:type="dxa" w:w="2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dosage</w:t>
            </w:r>
          </w:p>
        </w:tc>
        <w:tc>
          <w:tcPr>
            <w:tcW w:type="dxa" w:w="343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string</w:t>
            </w:r>
          </w:p>
        </w:tc>
        <w:tc>
          <w:tcPr>
            <w:tcW w:type="dxa" w:w="343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e.g., 5g, 400mg</w:t>
            </w:r>
          </w:p>
        </w:tc>
      </w:tr>
      <w:tr>
        <w:tc>
          <w:tcPr>
            <w:tcW w:type="dxa" w:w="2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schedule_slot</w:t>
            </w:r>
          </w:p>
        </w:tc>
        <w:tc>
          <w:tcPr>
            <w:tcW w:type="dxa" w:w="343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enum</w:t>
            </w:r>
          </w:p>
        </w:tc>
        <w:tc>
          <w:tcPr>
            <w:tcW w:type="dxa" w:w="343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morning | lunch | evening | custom</w:t>
            </w:r>
          </w:p>
        </w:tc>
      </w:tr>
      <w:tr>
        <w:tc>
          <w:tcPr>
            <w:tcW w:type="dxa" w:w="2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custom_time</w:t>
            </w:r>
          </w:p>
        </w:tc>
        <w:tc>
          <w:tcPr>
            <w:tcW w:type="dxa" w:w="343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time (nullable)</w:t>
            </w:r>
          </w:p>
        </w:tc>
        <w:tc>
          <w:tcPr>
            <w:tcW w:type="dxa" w:w="343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Only if schedule_slot = custom</w:t>
            </w:r>
          </w:p>
        </w:tc>
      </w:tr>
      <w:tr>
        <w:tc>
          <w:tcPr>
            <w:tcW w:type="dxa" w:w="2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taken_at</w:t>
            </w:r>
          </w:p>
        </w:tc>
        <w:tc>
          <w:tcPr>
            <w:tcW w:type="dxa" w:w="343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timestamp (nullable)</w:t>
            </w:r>
          </w:p>
        </w:tc>
        <w:tc>
          <w:tcPr>
            <w:tcW w:type="dxa" w:w="343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When user checks it off</w:t>
            </w:r>
          </w:p>
        </w:tc>
      </w:tr>
      <w:tr>
        <w:tc>
          <w:tcPr>
            <w:tcW w:type="dxa" w:w="2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quantity_remaining</w:t>
            </w:r>
          </w:p>
        </w:tc>
        <w:tc>
          <w:tcPr>
            <w:tcW w:type="dxa" w:w="343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integer</w:t>
            </w:r>
          </w:p>
        </w:tc>
        <w:tc>
          <w:tcPr>
            <w:tcW w:type="dxa" w:w="343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Doses remaining</w:t>
            </w:r>
          </w:p>
        </w:tc>
      </w:tr>
      <w:tr>
        <w:tc>
          <w:tcPr>
            <w:tcW w:type="dxa" w:w="2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low_threshold</w:t>
            </w:r>
          </w:p>
        </w:tc>
        <w:tc>
          <w:tcPr>
            <w:tcW w:type="dxa" w:w="343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integer</w:t>
            </w:r>
          </w:p>
        </w:tc>
        <w:tc>
          <w:tcPr>
            <w:tcW w:type="dxa" w:w="343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Alert when below this number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5.2 Smart Water Tracker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Core Features: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Profile-based daily target calculation using: weight (kg/lbs), age, daily activity level (sedentary/moderate/active/very active), stimulant use (caffeine cups, nicotine, ADHD meds)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Whoop strain integration: daily target dynamically adjusts based on today's accumulated Whoop strain. Higher strain = higher water target. Formula adjustment: +5% per strain point above 10 (e.g., strain 15 adds +25% to base target)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Activity-aware: if a training session is logged (CrossFit, jiujitsu, triathlon), an additional +500ml is added to the daily target per session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Base formula: weight(kg) * 35ml, then adjusted for activity level (+20% active), stimulants (+10% per caffeine serving, +15% nicotine, +10% ADHD meds), strain, and training sessions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Quick-add buttons: 250ml, 500ml, 750ml, 1L, custom amount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Progress bar filling throughout the day with color transitions (red to yellow to green)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14-day scrollable history showing daily intake vs target (target shown as it was that day, accounting for strain)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Weekly average calculation</w:t>
      </w:r>
    </w:p>
    <w:p>
      <w:pPr>
        <w:spacing w:after="200"/>
      </w:pPr>
    </w:p>
    <w:p>
      <w:pPr>
        <w:pStyle w:val="Heading2"/>
      </w:pPr>
      <w:r>
        <w:t xml:space="preserve">5.3 Weight &amp; Body Composition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Core Features: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Daily weight entry (manual, in kg or lbs with toggle)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Trend line chart: actual weight vs goal weight vs expected trajectory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Moving average (7-day) to smooth out daily fluctuations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Weight change rate: weekly and monthly deltas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Body composition estimation: uses training volume data to estimate if weight change is likely muscle or fat (simple heuristic, not medical-grade)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Progress photo upload: take/upload photos tagged with date, compare side-by-side with slider between two dates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Photos stored in Supabase Storage, thumbnails generated</w:t>
      </w:r>
    </w:p>
    <w:p>
      <w:pPr>
        <w:spacing w:after="200"/>
      </w:pPr>
    </w:p>
    <w:p>
      <w:pPr>
        <w:pStyle w:val="Heading2"/>
      </w:pPr>
      <w:r>
        <w:t xml:space="preserve">5.4 Whoop Integration (Peak State Tracking)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Core Features: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Automated sync via Whoop API (cron job every 4 hours)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Display: Recovery score (0-100, color coded), HRV (ms), Resting HR, Strain score (prominently displayed), Sleep performance (%)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Strain tracking: today's accumulated strain displayed in real-time on home dashboard, with daily/weekly/monthly strain trends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Strain context: color-coded ranges (0-7 light, 7-14 moderate, 14-18 high, 18+ overreaching) with labels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Sleep architecture breakdown: time in bed, light sleep, deep sleep (SWS), REM, awake time, sleep latency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Readiness indicator: combines Whoop recovery + strain history + yesterday's training load to suggest push/maintain/recover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7-day and 30-day trend charts for all Whoop metrics including strain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Cross-reference view: overlay sleep data against next-day mood/energy entries and training performance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Peak state heatmap: hourly energy estimation based on sleep quality, strain accumulation, and time of day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Whoop workout sync: pull workout data from Whoop API to auto-populate CrossFit movement logs where possible (sport type, strain, duration, avg HR, max HR). User can then add specific movements/weights on top of the synced data.</w:t>
      </w:r>
    </w:p>
    <w:p>
      <w:r>
        <w:br w:type="page"/>
      </w:r>
    </w:p>
    <w:p>
      <w:pPr>
        <w:pStyle w:val="Heading1"/>
      </w:pPr>
      <w:r>
        <w:t xml:space="preserve">6. Training &amp; Performance Module</w:t>
      </w:r>
    </w:p>
    <w:p>
      <w:pPr>
        <w:pStyle w:val="Heading2"/>
      </w:pPr>
      <w:r>
        <w:t xml:space="preserve">6.1 CrossFit Logger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Core Features: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WOD (Workout of the Day) logging with multiple formats:</w:t>
      </w:r>
    </w:p>
    <w:p>
      <w:pPr>
        <w:pStyle w:val="ListParagraph"/>
        <w:numPr>
          <w:ilvl w:val="1"/>
          <w:numId w:val="2"/>
        </w:numPr>
      </w:pPr>
      <w:r>
        <w:rPr>
          <w:sz w:val="22"/>
          <w:szCs w:val="22"/>
        </w:rPr>
        <w:t xml:space="preserve">AMRAP: set time cap, log rounds + reps</w:t>
      </w:r>
    </w:p>
    <w:p>
      <w:pPr>
        <w:pStyle w:val="ListParagraph"/>
        <w:numPr>
          <w:ilvl w:val="1"/>
          <w:numId w:val="2"/>
        </w:numPr>
      </w:pPr>
      <w:r>
        <w:rPr>
          <w:sz w:val="22"/>
          <w:szCs w:val="22"/>
        </w:rPr>
        <w:t xml:space="preserve">For Time: log completion time and movements</w:t>
      </w:r>
    </w:p>
    <w:p>
      <w:pPr>
        <w:pStyle w:val="ListParagraph"/>
        <w:numPr>
          <w:ilvl w:val="1"/>
          <w:numId w:val="2"/>
        </w:numPr>
      </w:pPr>
      <w:r>
        <w:rPr>
          <w:sz w:val="22"/>
          <w:szCs w:val="22"/>
        </w:rPr>
        <w:t xml:space="preserve">EMOM: log movements per minute interval</w:t>
      </w:r>
    </w:p>
    <w:p>
      <w:pPr>
        <w:pStyle w:val="ListParagraph"/>
        <w:numPr>
          <w:ilvl w:val="1"/>
          <w:numId w:val="2"/>
        </w:numPr>
      </w:pPr>
      <w:r>
        <w:rPr>
          <w:sz w:val="22"/>
          <w:szCs w:val="22"/>
        </w:rPr>
        <w:t xml:space="preserve">Strength: traditional sets x reps x weight</w:t>
      </w:r>
    </w:p>
    <w:p>
      <w:pPr>
        <w:pStyle w:val="ListParagraph"/>
        <w:numPr>
          <w:ilvl w:val="1"/>
          <w:numId w:val="2"/>
        </w:numPr>
      </w:pPr>
      <w:r>
        <w:rPr>
          <w:sz w:val="22"/>
          <w:szCs w:val="22"/>
        </w:rPr>
        <w:t xml:space="preserve">Custom: free-form workout description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Whoop workout sync: when a Whoop workout is synced (section 5.4), it auto-creates a CrossFit WOD entry with strain, duration, and HR data pre-filled. User then adds specific movements, weights, and scores.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Movement library: searchable list of CrossFit movements with ability to add custom movements. Custom movements are stored and become part of the searchable library.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 tracking: personal records per movement, auto-detected when a new entry exceeds previous best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 celebration: visual notification when a PR is hit (gold flash animation)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Workout history: searchable, filterable by date, movement, WOD type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Volume tracking: estimated total weight moved per session and per week</w:t>
      </w:r>
    </w:p>
    <w:p>
      <w:pPr>
        <w:spacing w:after="200"/>
      </w:pPr>
    </w:p>
    <w:p>
      <w:pPr>
        <w:pStyle w:val="Heading2"/>
      </w:pPr>
      <w:r>
        <w:t xml:space="preserve">6.2 Jiujitsu Logger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Core Features: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Session logging: date, duration, type (gi/no-gi), intensity (light/moderate/hard)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Techniques: user adds custom techniques only (no pre-built library). Each technique is stored permanently and becomes available for future sessions.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Technique panel: a dedicated view showing all techniques ever logged, with counts of how many times each has been drilled in lessons and how many times used in sparring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Technique frequency analysis: most drilled vs most used in live sparring, identifying gaps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Sparring log: number of rounds, partners (optional names), submissions hit, submissions defended, dominant positions held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Notes field: free text for observations, what worked, what to improve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Belt/stripe progression tracker: log current belt and stripes, with date history of each promotion</w:t>
      </w:r>
    </w:p>
    <w:p>
      <w:pPr>
        <w:spacing w:after="200"/>
      </w:pPr>
    </w:p>
    <w:p>
      <w:pPr>
        <w:pStyle w:val="Heading2"/>
      </w:pPr>
      <w:r>
        <w:t xml:space="preserve">6.3 Triathlon Logger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Core Features: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Three sub-modules: Swim, Bike, Run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Swim: distance (meters), time, pace per 100m, stroke type, pool vs open water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Bike: distance (km), time, average speed, elevation gain, indoor vs outdoor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Run: distance (km), time, pace per km, terrain (road/trail/track), elevation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Combined training view: weekly volume across all three disciplines in a stacked bar chart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Race preparation: set a target race, define a training plan with weekly targets, track progress against plan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Brick workout logging: combined sessions (bike + run) as a single entry</w:t>
      </w:r>
    </w:p>
    <w:p>
      <w:pPr>
        <w:spacing w:after="200"/>
      </w:pPr>
    </w:p>
    <w:p>
      <w:pPr>
        <w:pStyle w:val="Heading2"/>
      </w:pPr>
      <w:r>
        <w:t xml:space="preserve">6.4 Training Analytics (Cross-Discipline)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Weekly training load: total hours and Whoop strain across all disciplines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Training distribution pie chart: % time in CrossFit vs jiujitsu vs swim vs bike vs run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Strain correlation: overlay Whoop strain against training sessions to see which disciplines generate the most strain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Readiness integration: overlay Whoop recovery against training load to spot overtraining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Rest day suggestions: if recovery is low and recent strain is high, suggest rest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Monthly and yearly volume summaries</w:t>
      </w:r>
    </w:p>
    <w:p>
      <w:r>
        <w:br w:type="page"/>
      </w:r>
    </w:p>
    <w:p>
      <w:pPr>
        <w:pStyle w:val="Heading1"/>
      </w:pPr>
      <w:r>
        <w:t xml:space="preserve">7. Financial Management Module</w:t>
      </w:r>
    </w:p>
    <w:p>
      <w:pPr>
        <w:spacing w:after="120"/>
      </w:pPr>
      <w:r>
        <w:rPr>
          <w:sz w:val="22"/>
          <w:szCs w:val="22"/>
        </w:rPr>
        <w:t xml:space="preserve">All financial values are stored and displayed in USD. For accounts denominated in other currencies (GTQ, EUR, etc.), the user enters the balance in the original currency and a manual exchange rate. The system converts and displays everything in USD.</w:t>
      </w:r>
    </w:p>
    <w:p>
      <w:pPr>
        <w:spacing w:after="200"/>
      </w:pPr>
    </w:p>
    <w:p>
      <w:pPr>
        <w:pStyle w:val="Heading2"/>
      </w:pPr>
      <w:r>
        <w:t xml:space="preserve">7.1 Net Worth Overview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Core Features: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Account management: add multiple accounts with type (checking, savings, investment, crypto, physical asset)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Manual balance entry: update account balances manually, each update timestamped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Total net worth: sum of all accounts converted to USD, displayed prominently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Net worth trend: line chart showing total net worth over time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Asset distribution: pie/donut chart breaking down net worth by account type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Growth metrics: monthly, quarterly, and yearly change (absolute USD and percentage). No daily or weekly granularity.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Physical assets: log items like jewelry, real estate, vehicles with estimated USD values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Currency handling: each account has a currency field (default USD). Non-USD accounts have a manual exchange rate field. All conversions happen at display time.</w:t>
      </w:r>
    </w:p>
    <w:p>
      <w:pPr>
        <w:spacing w:after="200"/>
      </w:pPr>
    </w:p>
    <w:p>
      <w:pPr>
        <w:pStyle w:val="Heading2"/>
      </w:pPr>
      <w:r>
        <w:t xml:space="preserve">7.2 Subscription Manager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Core Features: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Add subscriptions: name, cost, currency, billing cycle (weekly/monthly/quarterly/yearly), renewal date, linked account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Calendar view: visual calendar showing all renewal dates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Upcoming renewals: list of subscriptions renewing in next 30 days, shown in NASDAQ ticker for next 7 days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Monthly/yearly total spend: sum of all subscription costs in USD, annualized view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Auto-deduct simulation: on renewal date, subtract cost from linked account balance (user can confirm or skip)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Category tags: entertainment, productivity, health, education, etc.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Cancel tracking: mark subscriptions as cancelled, keep history</w:t>
      </w:r>
    </w:p>
    <w:p>
      <w:pPr>
        <w:spacing w:after="200"/>
      </w:pPr>
    </w:p>
    <w:p>
      <w:pPr>
        <w:pStyle w:val="Heading2"/>
      </w:pPr>
      <w:r>
        <w:t xml:space="preserve">7.3 Order Tracking &amp; 1% Rule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Core Features: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Log purchases: item name, cost (USD), date, category, linked account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1% calculation: for each purchase, show what percentage of total net worth it represents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1% threshold line: highlight purchases that exceed 1% of net worth in red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Monthly spending breakdown: bar chart by category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Purchase history: searchable, filterable, sortable table</w:t>
      </w:r>
    </w:p>
    <w:p>
      <w:pPr>
        <w:spacing w:after="200"/>
      </w:pPr>
    </w:p>
    <w:p>
      <w:pPr>
        <w:pStyle w:val="Heading2"/>
      </w:pPr>
      <w:r>
        <w:t xml:space="preserve">7.4 Wish List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Core Features: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Add desired items: name, estimated cost (USD), priority (low/medium/high), link (optional)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Net worth impact: for each item, show what % of net worth it would cost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Affordability indicator: green if under 1%, yellow if 1-5%, red if over 5%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Save progress: optionally track how much you've saved toward a wish list item</w:t>
      </w:r>
    </w:p>
    <w:p>
      <w:r>
        <w:br w:type="page"/>
      </w:r>
    </w:p>
    <w:p>
      <w:pPr>
        <w:pStyle w:val="Heading1"/>
      </w:pPr>
      <w:r>
        <w:t xml:space="preserve">8. Habits &amp; Discipline Module</w:t>
      </w:r>
    </w:p>
    <w:p>
      <w:pPr>
        <w:pStyle w:val="Heading2"/>
      </w:pPr>
      <w:r>
        <w:t xml:space="preserve">8.1 Daily Habit Checklist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Core Features: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Define habits: name, category (health, training, mental, business, personal), frequency (daily, specific days of week)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Two types: positive habits (things to do) and negative habits (things to avoid)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Daily view: full checklist for today, checkboxes for positive habits, 'avoided' toggle for negative habits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Time of day association: morning routine, afternoon, evening routine</w:t>
      </w:r>
    </w:p>
    <w:p>
      <w:pPr>
        <w:spacing w:after="200"/>
      </w:pPr>
    </w:p>
    <w:p>
      <w:pPr>
        <w:pStyle w:val="Heading2"/>
      </w:pPr>
      <w:r>
        <w:t xml:space="preserve">8.2 Discipline Score</w:t>
      </w:r>
    </w:p>
    <w:p>
      <w:pPr>
        <w:spacing w:after="120"/>
      </w:pPr>
      <w:r>
        <w:rPr>
          <w:sz w:val="22"/>
          <w:szCs w:val="22"/>
        </w:rPr>
        <w:t xml:space="preserve">The discipline score is AI-generated (see Section 3.1). It factors in: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Habits completed (percentage of daily checklist)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Training sessions completed (CrossFit, jiujitsu, triathlon count as discipline even if not listed as explicit habits)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Whoop strain: high-strain days reflect physical effort and discipline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Supplement and water compliance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Context: freeze days, rest days, and special events are factored in with adjusted expectations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The AI produces a score from 1-10 with a written explanation, not just a formula output</w:t>
      </w:r>
    </w:p>
    <w:p>
      <w:pPr>
        <w:spacing w:after="200"/>
      </w:pPr>
    </w:p>
    <w:p>
      <w:pPr>
        <w:pStyle w:val="Heading2"/>
      </w:pPr>
      <w:r>
        <w:t xml:space="preserve">8.3 Streak Tracking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Per-habit streaks: consecutive days completed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Visual streak counters with fire/flame icon at milestones (7, 14, 30, 60, 90, 365 days)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Streak freeze: 1 allowed missed day per month without breaking streak (configurable)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Total freeze: user can mark a day as a 'freeze day' (wedding, birthday, once-a-year event). On freeze days, ALL habit streaks are preserved regardless of completion. Freeze days have a separate counter (max configurable, default 12 per year).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Longest streak record per habit (all-time)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NASDAQ ticker integration: alert when a streak is about to break (missed yesterday), celebrate milestones</w:t>
      </w:r>
    </w:p>
    <w:p>
      <w:pPr>
        <w:spacing w:after="200"/>
      </w:pPr>
    </w:p>
    <w:p>
      <w:pPr>
        <w:pStyle w:val="Heading2"/>
      </w:pPr>
      <w:r>
        <w:t xml:space="preserve">8.4 Habit Analytics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Completion heatmap: calendar view with color intensity showing daily compliance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Best/worst habits: ranked by completion rate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Day-of-week analysis: which days you're most/least disciplined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Correlation view: overlay discipline score against mood, training performance, sleep quality</w:t>
      </w:r>
    </w:p>
    <w:p>
      <w:r>
        <w:br w:type="page"/>
      </w:r>
    </w:p>
    <w:p>
      <w:pPr>
        <w:pStyle w:val="Heading1"/>
      </w:pPr>
      <w:r>
        <w:t xml:space="preserve">9. Time Allocation Module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Core Features: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Time categories: Enfoka work, Training, Learning, Rest/Recovery, Social, Creative, Admin/Chores, Waste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Daily logging: simple interface to log blocks of time with category and optional note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Quick entry: tap a category, enter hours (supports 0.5 increments)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Daily target vs actual: set target hours per category, compare</w:t>
      </w:r>
    </w:p>
    <w:p>
      <w:pPr>
        <w:spacing w:after="200"/>
      </w:pPr>
    </w:p>
    <w:p>
      <w:pPr>
        <w:spacing w:after="80"/>
      </w:pPr>
      <w:r>
        <w:rPr>
          <w:b/>
          <w:bCs/>
          <w:sz w:val="22"/>
          <w:szCs w:val="22"/>
        </w:rPr>
        <w:t xml:space="preserve">Visualizations: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Daily pie chart: time distribution for today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Weekly stacked bar chart: how each day's time was allocated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Monthly summary: total hours per category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Trend analysis: is 'waste' time decreasing over weeks? Is Enfoka work time increasing?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Ideal vs actual comparison: a target distribution vs your real distribution</w:t>
      </w:r>
    </w:p>
    <w:p>
      <w:r>
        <w:br w:type="page"/>
      </w:r>
    </w:p>
    <w:p>
      <w:pPr>
        <w:pStyle w:val="Heading1"/>
      </w:pPr>
      <w:r>
        <w:t xml:space="preserve">10. Knowledge &amp; Learning Module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Core Features: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Entry types: Book, Course, Podcast, Article, Video, Other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For each entry: title, author/source, type, status (not started/in progress/completed), date started, date completed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Tagging system: multiple tags per entry (AI, business, fitness, philosophy, mindset, technical, etc.)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Key takeaways: free-text field to log insights and notes per entry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Rating: 1-5 stars after completion</w:t>
      </w:r>
    </w:p>
    <w:p>
      <w:pPr>
        <w:spacing w:after="200"/>
      </w:pPr>
    </w:p>
    <w:p>
      <w:pPr>
        <w:spacing w:after="80"/>
      </w:pPr>
      <w:r>
        <w:rPr>
          <w:b/>
          <w:bCs/>
          <w:sz w:val="22"/>
          <w:szCs w:val="22"/>
        </w:rPr>
        <w:t xml:space="preserve">Visualizations: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Reading/learning streak: consecutive days with at least one learning activity logged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Monthly count: items completed per month, by type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Tag distribution: what topics you're spending most learning time 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Learning log timeline: chronological feed of completed items</w:t>
      </w:r>
    </w:p>
    <w:p>
      <w:r>
        <w:br w:type="page"/>
      </w:r>
    </w:p>
    <w:p>
      <w:pPr>
        <w:pStyle w:val="Heading1"/>
      </w:pPr>
      <w:r>
        <w:t xml:space="preserve">11. Social Circle Module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Core Features: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People list: add people with name, relationship type (friend, family, mentor, business contact, training partner)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Interaction logging: date, person, duration, type (in-person, call, text), energy rating (1-5: drained to energized)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Frequency tracking: how often you see/talk to each person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Energy impact analysis: average energy rating per person over time</w:t>
      </w:r>
    </w:p>
    <w:p>
      <w:pPr>
        <w:spacing w:after="200"/>
      </w:pPr>
    </w:p>
    <w:p>
      <w:pPr>
        <w:spacing w:after="80"/>
      </w:pPr>
      <w:r>
        <w:rPr>
          <w:b/>
          <w:bCs/>
          <w:sz w:val="22"/>
          <w:szCs w:val="22"/>
        </w:rPr>
        <w:t xml:space="preserve">Visualizations: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Inner circle map: tier people by interaction frequency and energy impact (inner circle = high frequency + high energy)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Energy drainers vs energizers: sorted list with average ratings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Social time trend: total social hours per week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Red flags: people with consistently low energy ratings (below 2.5 average) highlighted</w:t>
      </w:r>
    </w:p>
    <w:p>
      <w:r>
        <w:br w:type="page"/>
      </w:r>
    </w:p>
    <w:p>
      <w:pPr>
        <w:pStyle w:val="Heading1"/>
      </w:pPr>
      <w:r>
        <w:t xml:space="preserve">12. Goals &amp; Life Architecture Module</w:t>
      </w:r>
    </w:p>
    <w:p>
      <w:pPr>
        <w:pStyle w:val="Heading2"/>
      </w:pPr>
      <w:r>
        <w:t xml:space="preserve">12.1 Goal Hierarchy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Three levels: Vision (1-5 year), Quarterly Goals, Monthly Milestones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Each goal: title, description, category (same as habit categories), target date, status (not started/in progress/completed/abandoned)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Linking: monthly milestones link up to quarterly goals, which link up to vision items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Progress tracking: manual percentage update or auto-calculated from linked milestones</w:t>
      </w:r>
    </w:p>
    <w:p>
      <w:pPr>
        <w:spacing w:after="200"/>
      </w:pPr>
    </w:p>
    <w:p>
      <w:pPr>
        <w:pStyle w:val="Heading2"/>
      </w:pPr>
      <w:r>
        <w:t xml:space="preserve">12.2 Goal Dashboard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Visual hierarchy: tree or nested card view showing how daily actions feed into bigger goals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Progress bars for each active goal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Days remaining countdown for goals with deadlines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Quarterly review prompt: at end of each quarter, prompt user to review and set new goals</w:t>
      </w:r>
    </w:p>
    <w:p>
      <w:pPr>
        <w:spacing w:after="200"/>
      </w:pPr>
    </w:p>
    <w:p>
      <w:pPr>
        <w:pStyle w:val="Heading2"/>
      </w:pPr>
      <w:r>
        <w:t xml:space="preserve">12.3 Habit-to-Goal Mapping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Link specific habits to specific goals (e.g., 'train 5x/week' habit supports 'Complete triathlon' goal)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Show which goals are supported by daily habits and which have no supporting habits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Identify orphan habits (habits not connected to any goal) and unsupported goals (goals with no linked habits)</w:t>
      </w:r>
    </w:p>
    <w:p>
      <w:r>
        <w:br w:type="page"/>
      </w:r>
    </w:p>
    <w:p>
      <w:pPr>
        <w:pStyle w:val="Heading1"/>
      </w:pPr>
      <w:r>
        <w:t xml:space="preserve">13. Mood &amp; Energy Journal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Core Features: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Quick entry: 1-5 scale for both mood and energy, logged at any time during the day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Multiple entries per day allowed (morning, afternoon, evening)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Optional note: free text to capture what's influencing mood/energy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Tags for common factors: sleep, training, social, work stress, nutrition, weather</w:t>
      </w:r>
    </w:p>
    <w:p>
      <w:pPr>
        <w:spacing w:after="200"/>
      </w:pPr>
    </w:p>
    <w:p>
      <w:pPr>
        <w:spacing w:after="80"/>
      </w:pPr>
      <w:r>
        <w:rPr>
          <w:b/>
          <w:bCs/>
          <w:sz w:val="22"/>
          <w:szCs w:val="22"/>
        </w:rPr>
        <w:t xml:space="preserve">Visualizations: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Daily average mood and energy (line chart over 30/90 days)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Time-of-day patterns: are mornings consistently better than evenings?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Factor correlation: which tags correlate with high vs low mood/energy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Cross-reference dashboard: mood/energy overlaid with sleep quality, training load, discipline score</w:t>
      </w:r>
    </w:p>
    <w:p>
      <w:r>
        <w:br w:type="page"/>
      </w:r>
    </w:p>
    <w:p>
      <w:pPr>
        <w:pStyle w:val="Heading1"/>
      </w:pPr>
      <w:r>
        <w:t xml:space="preserve">14. Settings &amp; Configuration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Profile: name, weight, age, unit preferences (kg/lbs, km/mi)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Whoop API connection: enter API token, set sync frequency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Claude API key: enter Anthropic API key for AI engine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AI scoring prompt: editable system prompt for the daily scoring AI (allows tuning without redeployment)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Supplement management: CRUD for supplement list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Habit management: CRUD for habit list, set active days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Freeze day management: mark dates as freeze days, view remaining freeze days for the year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Time categories: customize category names and colors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Financial accounts: CRUD for accounts, set exchange rates to USD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Jiujitsu technique library: view all stored techniques with frequency counts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Notification preferences: which alerts appear in NASDAQ ticker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Data export: CSV export for any module's data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Backup: manual Supabase backup trigger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Theme customization: accent intensity/tone picker (gold/silver/bronze balance)</w:t>
      </w:r>
    </w:p>
    <w:p>
      <w:r>
        <w:br w:type="page"/>
      </w:r>
    </w:p>
    <w:p>
      <w:pPr>
        <w:pStyle w:val="Heading1"/>
      </w:pPr>
      <w:r>
        <w:t xml:space="preserve">15. Database Schema Overview</w:t>
      </w:r>
    </w:p>
    <w:p>
      <w:pPr>
        <w:spacing w:after="120"/>
      </w:pPr>
      <w:r>
        <w:rPr>
          <w:sz w:val="22"/>
          <w:szCs w:val="22"/>
        </w:rPr>
        <w:t xml:space="preserve">All tables include: id (UUID, primary key), user_id (foreign key to auth.users), created_at, updated_at. Below is a summary of core tables grouped by module.</w:t>
      </w:r>
    </w:p>
    <w:p>
      <w:pPr>
        <w:spacing w:after="200"/>
      </w:pPr>
    </w:p>
    <w:p>
      <w:pPr>
        <w:pStyle w:val="Heading2"/>
      </w:pPr>
      <w:r>
        <w:t xml:space="preserve">Auth &amp;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0e0e0"/>
                <w:sz w:val="22"/>
                <w:szCs w:val="22"/>
              </w:rPr>
              <w:t xml:space="preserve">Table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0e0e0"/>
                <w:sz w:val="22"/>
                <w:szCs w:val="22"/>
              </w:rPr>
              <w:t xml:space="preserve">Key Columns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profiles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name, weight_kg, age, unit_preference, accent_color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AI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0e0e0"/>
                <w:sz w:val="22"/>
                <w:szCs w:val="22"/>
              </w:rPr>
              <w:t xml:space="preserve">Table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0e0e0"/>
                <w:sz w:val="22"/>
                <w:szCs w:val="22"/>
              </w:rPr>
              <w:t xml:space="preserve">Key Columns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daily_scores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date, overall_score, training_score, health_score, discipline_score, recovery_score, productivity_score, daily_briefing, achievements, improvements, raw_payload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ai_summaries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type (weekly/monthly), start_date, end_date, summary_text, patterns, recommendations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ai_prompts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prompt_name, prompt_text, is_active (for versioning scoring prompts)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freeze_days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date, reason, is_total_freeze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Health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0e0e0"/>
                <w:sz w:val="22"/>
                <w:szCs w:val="22"/>
              </w:rPr>
              <w:t xml:space="preserve">Table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0e0e0"/>
                <w:sz w:val="22"/>
                <w:szCs w:val="22"/>
              </w:rPr>
              <w:t xml:space="preserve">Key Columns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supplements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name, dosage, schedule_slot, custom_time, quantity_remaining, low_threshold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supplement_logs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supplement_id, taken_at, date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water_logs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amount_ml, logged_at, date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water_profile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weight_kg, age, activity_level, caffeine_servings, nicotine, adhd_meds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weight_entries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weight_kg, date, notes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progress_photos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photo_url, date, category (front/side/back)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whoop_data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date, recovery_score, hrv, resting_hr, strain, sleep_performance, deep_sleep_min, rem_min, light_sleep_min, awake_min, calories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Training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0e0e0"/>
                <w:sz w:val="22"/>
                <w:szCs w:val="22"/>
              </w:rPr>
              <w:t xml:space="preserve">Table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0e0e0"/>
                <w:sz w:val="22"/>
                <w:szCs w:val="22"/>
              </w:rPr>
              <w:t xml:space="preserve">Key Columns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crossfit_wods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date, wod_type, description, score, time_cap, rounds, reps, whoop_workout_id, whoop_strain, whoop_avg_hr, whoop_max_hr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crossfit_movements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wod_id, movement_name, weight_kg, reps, sets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crossfit_prs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movement_name, value, unit, date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movement_library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name, category, is_custom (shared across CrossFit)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jiujitsu_sessions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date, duration_min, type (gi/nogi), intensity, notes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jiujitsu_techniques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name, times_drilled, times_in_sparring (aggregate table, not per-session)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jiujitsu_technique_logs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session_id, technique_id, context (drill/sparring)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jiujitsu_sparring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session_id, partner_name, rounds, submissions_hit, submissions_defended, dominant_positions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jiujitsu_belt_history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belt, stripes, date_awarded, notes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triathlon_sessions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date, discipline (swim/bike/run), distance, time_seconds, notes, terrain, indoor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race_plans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race_name, race_date, target_time, plan_details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Finance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0e0e0"/>
                <w:sz w:val="22"/>
                <w:szCs w:val="22"/>
              </w:rPr>
              <w:t xml:space="preserve">Table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0e0e0"/>
                <w:sz w:val="22"/>
                <w:szCs w:val="22"/>
              </w:rPr>
              <w:t xml:space="preserve">Key Columns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accounts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name, type, currency, balance_local, exchange_rate_to_usd, balance_usd, last_updated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balance_history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account_id, balance_local, balance_usd, recorded_at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subscriptions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name, cost_usd, cycle, renewal_date, account_id, category, status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purchases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item_name, cost_usd, date, category, account_id, net_worth_percentage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wish_list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item_name, estimated_cost_usd, priority, link, saved_amount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Habits &amp; Discipline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0e0e0"/>
                <w:sz w:val="22"/>
                <w:szCs w:val="22"/>
              </w:rPr>
              <w:t xml:space="preserve">Table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0e0e0"/>
                <w:sz w:val="22"/>
                <w:szCs w:val="22"/>
              </w:rPr>
              <w:t xml:space="preserve">Key Columns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habits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name, category, type (positive/negative), frequency, active_days, time_of_day, is_active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habit_logs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habit_id, date, completed, notes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habit_streaks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habit_id, current_streak, longest_streak, streak_freezes_used, total_freezes_used_year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Time, Knowledge, Social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0e0e0"/>
                <w:sz w:val="22"/>
                <w:szCs w:val="22"/>
              </w:rPr>
              <w:t xml:space="preserve">Table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0e0e0"/>
                <w:sz w:val="22"/>
                <w:szCs w:val="22"/>
              </w:rPr>
              <w:t xml:space="preserve">Key Columns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time_blocks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date, category, hours, notes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time_targets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category, target_hours_daily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learning_entries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title, author, type, status, date_started, date_completed, rating, tags, takeaways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people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name, relationship_type, notes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social_interactions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person_id, date, duration_min, type, energy_rating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Goals &amp; Journal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0e0e0"/>
                <w:sz w:val="22"/>
                <w:szCs w:val="22"/>
              </w:rPr>
              <w:t xml:space="preserve">Table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0e0e0"/>
                <w:sz w:val="22"/>
                <w:szCs w:val="22"/>
              </w:rPr>
              <w:t xml:space="preserve">Key Columns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goals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title, description, category, level (vision/quarterly/monthly), target_date, status, progress_pct, parent_goal_id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goal_habit_links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goal_id, habit_id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mood_entries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date, time_of_day, mood_score, energy_score, notes, tags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Ticker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0e0e0"/>
                <w:sz w:val="22"/>
                <w:szCs w:val="22"/>
              </w:rPr>
              <w:t xml:space="preserve">Table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0e0e0"/>
                <w:sz w:val="22"/>
                <w:szCs w:val="22"/>
              </w:rPr>
              <w:t xml:space="preserve">Key Columns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ticker_items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message, severity (red/amber/gold/white), source_module, source_id, is_active, expires_at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custom_alerts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message, severity, start_date, end_date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16. Build Phases &amp; Timeline</w:t>
      </w:r>
    </w:p>
    <w:p>
      <w:pPr>
        <w:spacing w:after="120"/>
      </w:pPr>
      <w:r>
        <w:rPr>
          <w:sz w:val="22"/>
          <w:szCs w:val="22"/>
        </w:rPr>
        <w:t xml:space="preserve">Four-week build plan. Each phase should be fully functional before moving to the next. AI engine is integrated in Phase 2 so scoring is available from the start.</w:t>
      </w:r>
    </w:p>
    <w:p>
      <w:pPr>
        <w:spacing w:after="200"/>
      </w:pPr>
    </w:p>
    <w:p>
      <w:pPr>
        <w:pStyle w:val="Heading2"/>
      </w:pPr>
      <w:r>
        <w:t xml:space="preserve">Phase 1: Foundation (Week 1)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Initialize Next.js 14 project with TypeScript and Tailwind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Set up Supabase project, database schema (ALL tables from Section 15), Row Level Security policies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Implement Supabase Auth (email/password login for single user)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Build the app shell: sidebar navigation, responsive layout, Liquid Glass dark theme with gold/silver/bronze accents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Deploy to Vercel with GitHub integration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Settings page: profile CRUD, unit preferences, API key storage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NASDAQ ticker component (static, with mock data, frosted glass style)</w:t>
      </w:r>
    </w:p>
    <w:p>
      <w:pPr>
        <w:spacing w:after="200"/>
      </w:pPr>
    </w:p>
    <w:p>
      <w:pPr>
        <w:pStyle w:val="Heading2"/>
      </w:pPr>
      <w:r>
        <w:t xml:space="preserve">Phase 2: Daily Drivers + AI Engine (Week 2)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AI Engine: Claude API integration via Next.js API route, daily score endpoint, ai_prompts table with default scoring prompt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Habit tracker: full CRUD, daily checklist, streak logic, freeze day system (monthly freeze + total freeze)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Mood &amp; energy journal: quick entry, daily view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Supplement tracker: CRUD, daily checklist, missed dose alerts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Water tracker: profile-based target calculation, quick-add, progress bar, 14-day history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Home dashboard: AI daily score card, AI briefing card, key metrics, today's habits mini-view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Connect NASDAQ ticker to live data (missed supplements, broken streaks, AI anomaly alerts)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Vercel cron job: end-of-day AI scoring trigger</w:t>
      </w:r>
    </w:p>
    <w:p>
      <w:pPr>
        <w:spacing w:after="200"/>
      </w:pPr>
    </w:p>
    <w:p>
      <w:pPr>
        <w:pStyle w:val="Heading2"/>
      </w:pPr>
      <w:r>
        <w:t xml:space="preserve">Phase 3: Training &amp; Health (Week 3)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CrossFit WOD logger: all formats, movement library (searchable + custom), PR detection with gold flash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Jiujitsu session logger: custom technique system, technique panel with drill/sparring counts, sparring log, belt progression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Triathlon logger: swim/bike/run entries, combined volume view, race planning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Training analytics: weekly load, distribution chart, strain correlation, rest day suggestions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Weight &amp; body composition: daily entry, trend chart, progress photos with comparison slider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Whoop API integration: cron sync (recovery, HRV, strain, sleep, workouts), readiness score, sleep architecture, workout auto-sync to CrossFit logger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Water tracker strain integration: dynamic target adjustment based on Whoop strain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Cross-reference views: sleep vs performance, recovery vs training load, strain vs training type</w:t>
      </w:r>
    </w:p>
    <w:p>
      <w:pPr>
        <w:spacing w:after="200"/>
      </w:pPr>
    </w:p>
    <w:p>
      <w:pPr>
        <w:pStyle w:val="Heading2"/>
      </w:pPr>
      <w:r>
        <w:t xml:space="preserve">Phase 4: Finance, Knowledge &amp; Polish (Week 4)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Net worth overview: accounts CRUD with currency/exchange rate, USD conversion, balance entry, trend chart, pie chart, monthly/quarterly/yearly growth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Subscription manager: CRUD, calendar view, renewal alerts in USD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Order tracking &amp; 1% rule: purchase logging, net worth percentage calculation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Wish list: CRUD, affordability indicators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Time allocation tracker: daily logging, pie chart, weekly stacked bar, trend analysis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Knowledge &amp; learning log: CRUD, tags, completion tracking, monthly stats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Social circle: people CRUD, interaction logging, energy analysis, inner circle visualization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Goals module: hierarchy CRUD, habit linking, progress visualization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AI weekly summary: Vercel cron for Sunday generation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Full NASDAQ ticker integration with all modules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Mobile responsiveness polish (Liquid Glass effects on mobile)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Data export functionality (CSV)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Final testing and deployment</w:t>
      </w:r>
    </w:p>
    <w:p>
      <w:pPr>
        <w:spacing w:after="200"/>
      </w:pPr>
    </w:p>
    <w:p>
      <w:pPr>
        <w:spacing w:after="200"/>
      </w:pPr>
    </w:p>
    <w:p>
      <w:pPr>
        <w:spacing w:before="400"/>
        <w:jc w:val="center"/>
      </w:pPr>
      <w:r>
        <w:rPr>
          <w:i/>
          <w:iCs/>
          <w:color w:val="666666"/>
          <w:sz w:val="22"/>
          <w:szCs w:val="22"/>
        </w:rPr>
        <w:t xml:space="preserve">End of Feature Specification v2.0. This document serves as the single source of truth for Claude Code implementation.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d2d4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d3d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2026-05-20T15:20:17.164Z</dcterms:created>
  <dcterms:modified xsi:type="dcterms:W3CDTF">2026-05-20T15:20:17.178Z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