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C5E8" w14:textId="36A2D6EB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Damian </w:t>
      </w:r>
      <w:r w:rsidRPr="00D3713A">
        <w:rPr>
          <w:rFonts w:eastAsia="Times New Roman" w:cstheme="minorHAnsi"/>
          <w:color w:val="000000"/>
        </w:rPr>
        <w:t>Ortiz</w:t>
      </w:r>
      <w:r>
        <w:rPr>
          <w:rFonts w:eastAsia="Times New Roman" w:cstheme="minorHAnsi"/>
          <w:color w:val="000000"/>
        </w:rPr>
        <w:t>-</w:t>
      </w:r>
      <w:r w:rsidRPr="00D3713A">
        <w:rPr>
          <w:rFonts w:eastAsia="Times New Roman" w:cstheme="minorHAnsi"/>
          <w:color w:val="000000"/>
        </w:rPr>
        <w:t>Flores</w:t>
      </w:r>
    </w:p>
    <w:p w14:paraId="4FCD2993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>Julian Gonzales</w:t>
      </w:r>
    </w:p>
    <w:p w14:paraId="0CC0D382" w14:textId="77777777" w:rsidR="00D3713A" w:rsidRPr="00D3713A" w:rsidRDefault="00D3713A" w:rsidP="00D3713A">
      <w:pPr>
        <w:rPr>
          <w:rFonts w:eastAsia="Times New Roman" w:cstheme="minorHAnsi"/>
        </w:rPr>
      </w:pPr>
    </w:p>
    <w:p w14:paraId="5C7ED34E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The dataset that we intend to use are from some API on </w:t>
      </w:r>
      <w:hyperlink r:id="rId4" w:history="1">
        <w:r w:rsidRPr="00D3713A">
          <w:rPr>
            <w:rFonts w:eastAsia="Times New Roman" w:cstheme="minorHAnsi"/>
            <w:color w:val="1155CC"/>
            <w:u w:val="single"/>
          </w:rPr>
          <w:t>https://newsapi.org/</w:t>
        </w:r>
      </w:hyperlink>
      <w:r w:rsidRPr="00D3713A">
        <w:rPr>
          <w:rFonts w:eastAsia="Times New Roman" w:cstheme="minorHAnsi"/>
          <w:color w:val="000000"/>
        </w:rPr>
        <w:t>,</w:t>
      </w:r>
    </w:p>
    <w:p w14:paraId="087D3034" w14:textId="77777777" w:rsidR="00D3713A" w:rsidRPr="00D3713A" w:rsidRDefault="00D3713A" w:rsidP="00D3713A">
      <w:pPr>
        <w:rPr>
          <w:rFonts w:eastAsia="Times New Roman" w:cstheme="minorHAnsi"/>
        </w:rPr>
      </w:pPr>
      <w:hyperlink r:id="rId5" w:history="1">
        <w:r w:rsidRPr="00D3713A">
          <w:rPr>
            <w:rFonts w:eastAsia="Times New Roman" w:cstheme="minorHAnsi"/>
            <w:color w:val="1155CC"/>
            <w:u w:val="single"/>
          </w:rPr>
          <w:t>https://www.bloomberg.com/professional/support/api-library/</w:t>
        </w:r>
      </w:hyperlink>
      <w:r w:rsidRPr="00D3713A">
        <w:rPr>
          <w:rFonts w:eastAsia="Times New Roman" w:cstheme="minorHAnsi"/>
          <w:color w:val="000000"/>
        </w:rPr>
        <w:t>,</w:t>
      </w:r>
    </w:p>
    <w:p w14:paraId="45AEFEB3" w14:textId="77777777" w:rsidR="00D3713A" w:rsidRPr="00D3713A" w:rsidRDefault="00D3713A" w:rsidP="00D3713A">
      <w:pPr>
        <w:rPr>
          <w:rFonts w:eastAsia="Times New Roman" w:cstheme="minorHAnsi"/>
        </w:rPr>
      </w:pPr>
      <w:hyperlink r:id="rId6" w:history="1">
        <w:r w:rsidRPr="00D3713A">
          <w:rPr>
            <w:rFonts w:eastAsia="Times New Roman" w:cstheme="minorHAnsi"/>
            <w:color w:val="1155CC"/>
            <w:u w:val="single"/>
          </w:rPr>
          <w:t>https://developer.nytimes.com/</w:t>
        </w:r>
      </w:hyperlink>
      <w:r w:rsidRPr="00D3713A">
        <w:rPr>
          <w:rFonts w:eastAsia="Times New Roman" w:cstheme="minorHAnsi"/>
          <w:color w:val="000000"/>
        </w:rPr>
        <w:t>,</w:t>
      </w:r>
    </w:p>
    <w:p w14:paraId="656E01A0" w14:textId="77777777" w:rsidR="00D3713A" w:rsidRPr="00D3713A" w:rsidRDefault="00D3713A" w:rsidP="00D3713A">
      <w:pPr>
        <w:rPr>
          <w:rFonts w:eastAsia="Times New Roman" w:cstheme="minorHAnsi"/>
        </w:rPr>
      </w:pPr>
      <w:hyperlink r:id="rId7" w:history="1">
        <w:r w:rsidRPr="00D3713A">
          <w:rPr>
            <w:rFonts w:eastAsia="Times New Roman" w:cstheme="minorHAnsi"/>
            <w:color w:val="1155CC"/>
            <w:u w:val="single"/>
          </w:rPr>
          <w:t>https://stocknewsapi.com/</w:t>
        </w:r>
      </w:hyperlink>
      <w:r w:rsidRPr="00D3713A">
        <w:rPr>
          <w:rFonts w:eastAsia="Times New Roman" w:cstheme="minorHAnsi"/>
          <w:color w:val="000000"/>
        </w:rPr>
        <w:t>,</w:t>
      </w:r>
    </w:p>
    <w:p w14:paraId="484146D8" w14:textId="77777777" w:rsidR="00D3713A" w:rsidRPr="00D3713A" w:rsidRDefault="00D3713A" w:rsidP="00D3713A">
      <w:pPr>
        <w:rPr>
          <w:rFonts w:eastAsia="Times New Roman" w:cstheme="minorHAnsi"/>
        </w:rPr>
      </w:pPr>
      <w:hyperlink r:id="rId8" w:history="1">
        <w:r w:rsidRPr="00D3713A">
          <w:rPr>
            <w:rFonts w:eastAsia="Times New Roman" w:cstheme="minorHAnsi"/>
            <w:color w:val="1155CC"/>
            <w:u w:val="single"/>
          </w:rPr>
          <w:t>https://english.api.rakuten.net/mikilior1/api/FinancialTimes</w:t>
        </w:r>
      </w:hyperlink>
      <w:r w:rsidRPr="00D3713A">
        <w:rPr>
          <w:rFonts w:eastAsia="Times New Roman" w:cstheme="minorHAnsi"/>
          <w:color w:val="000000"/>
        </w:rPr>
        <w:t>.</w:t>
      </w:r>
    </w:p>
    <w:p w14:paraId="0B479FA5" w14:textId="21D49972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These are just some of the News Article API’s that we have found on the financial side. We intend to use these articles to collect data on whether there is a correlation with the news and what drives people to make decisions on the stock market. Which would drive the </w:t>
      </w:r>
      <w:r w:rsidRPr="00D3713A">
        <w:rPr>
          <w:rFonts w:eastAsia="Times New Roman" w:cstheme="minorHAnsi"/>
          <w:color w:val="000000"/>
        </w:rPr>
        <w:t>stock’s</w:t>
      </w:r>
      <w:r w:rsidRPr="00D3713A">
        <w:rPr>
          <w:rFonts w:eastAsia="Times New Roman" w:cstheme="minorHAnsi"/>
          <w:color w:val="000000"/>
        </w:rPr>
        <w:t xml:space="preserve"> price up or down depending on how many people were influenced to make a decision.</w:t>
      </w:r>
    </w:p>
    <w:p w14:paraId="55C421E1" w14:textId="77777777" w:rsidR="00D3713A" w:rsidRPr="00D3713A" w:rsidRDefault="00D3713A" w:rsidP="00D3713A">
      <w:pPr>
        <w:rPr>
          <w:rFonts w:eastAsia="Times New Roman" w:cstheme="minorHAnsi"/>
        </w:rPr>
      </w:pPr>
    </w:p>
    <w:p w14:paraId="6054A3A1" w14:textId="320F6121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Some of the methods that we are anticipating </w:t>
      </w:r>
      <w:r w:rsidRPr="00D3713A">
        <w:rPr>
          <w:rFonts w:eastAsia="Times New Roman" w:cstheme="minorHAnsi"/>
          <w:color w:val="000000"/>
        </w:rPr>
        <w:t>utilizing</w:t>
      </w:r>
      <w:r w:rsidRPr="00D3713A">
        <w:rPr>
          <w:rFonts w:eastAsia="Times New Roman" w:cstheme="minorHAnsi"/>
          <w:color w:val="000000"/>
        </w:rPr>
        <w:t xml:space="preserve"> are Auto ARIMA, Prophet, Long </w:t>
      </w:r>
      <w:r w:rsidRPr="00D3713A">
        <w:rPr>
          <w:rFonts w:eastAsia="Times New Roman" w:cstheme="minorHAnsi"/>
          <w:color w:val="000000"/>
        </w:rPr>
        <w:t>Short-Term</w:t>
      </w:r>
      <w:r w:rsidRPr="00D3713A">
        <w:rPr>
          <w:rFonts w:eastAsia="Times New Roman" w:cstheme="minorHAnsi"/>
          <w:color w:val="000000"/>
        </w:rPr>
        <w:t xml:space="preserve"> </w:t>
      </w:r>
      <w:r w:rsidRPr="00D3713A">
        <w:rPr>
          <w:rFonts w:eastAsia="Times New Roman" w:cstheme="minorHAnsi"/>
          <w:color w:val="000000"/>
        </w:rPr>
        <w:t>Memory (</w:t>
      </w:r>
      <w:r w:rsidRPr="00D3713A">
        <w:rPr>
          <w:rFonts w:eastAsia="Times New Roman" w:cstheme="minorHAnsi"/>
          <w:color w:val="000000"/>
        </w:rPr>
        <w:t>LSTM).</w:t>
      </w:r>
    </w:p>
    <w:p w14:paraId="2A165119" w14:textId="77777777" w:rsidR="00D3713A" w:rsidRPr="00D3713A" w:rsidRDefault="00D3713A" w:rsidP="00D3713A">
      <w:pPr>
        <w:rPr>
          <w:rFonts w:eastAsia="Times New Roman" w:cstheme="minorHAnsi"/>
        </w:rPr>
      </w:pPr>
    </w:p>
    <w:p w14:paraId="3531FE5B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Auto ARIMA: ARIMA stands for auto-regressive integrated moving average and is specified by these three order parameters: </w:t>
      </w:r>
      <w:r w:rsidRPr="00D3713A">
        <w:rPr>
          <w:rFonts w:eastAsia="Times New Roman" w:cstheme="minorHAnsi"/>
          <w:i/>
          <w:iCs/>
          <w:color w:val="000000"/>
        </w:rPr>
        <w:t>(p, d, q)</w:t>
      </w:r>
      <w:r w:rsidRPr="00D3713A">
        <w:rPr>
          <w:rFonts w:eastAsia="Times New Roman" w:cstheme="minorHAnsi"/>
          <w:color w:val="000000"/>
        </w:rPr>
        <w:t xml:space="preserve">. </w:t>
      </w:r>
      <w:r w:rsidRPr="00D3713A">
        <w:rPr>
          <w:rFonts w:eastAsia="Times New Roman" w:cstheme="minorHAnsi"/>
          <w:b/>
          <w:bCs/>
          <w:color w:val="000000"/>
        </w:rPr>
        <w:t>auto regressive (AR(p))</w:t>
      </w:r>
      <w:r w:rsidRPr="00D3713A">
        <w:rPr>
          <w:rFonts w:eastAsia="Times New Roman" w:cstheme="minorHAnsi"/>
          <w:color w:val="000000"/>
        </w:rPr>
        <w:t xml:space="preserve"> component is referring to the use of past values in the regression equation for the series </w:t>
      </w:r>
      <w:r w:rsidRPr="00D3713A">
        <w:rPr>
          <w:rFonts w:eastAsia="Times New Roman" w:cstheme="minorHAnsi"/>
          <w:i/>
          <w:iCs/>
          <w:color w:val="000000"/>
        </w:rPr>
        <w:t xml:space="preserve">Y. The d represents the degree of differencing in the </w:t>
      </w:r>
      <w:r w:rsidRPr="00D3713A">
        <w:rPr>
          <w:rFonts w:eastAsia="Times New Roman" w:cstheme="minorHAnsi"/>
          <w:b/>
          <w:bCs/>
          <w:i/>
          <w:iCs/>
          <w:color w:val="000000"/>
        </w:rPr>
        <w:t>integrated (</w:t>
      </w:r>
      <w:r w:rsidRPr="00D3713A">
        <w:rPr>
          <w:rFonts w:eastAsia="Times New Roman" w:cstheme="minorHAnsi"/>
          <w:i/>
          <w:iCs/>
          <w:color w:val="000000"/>
        </w:rPr>
        <w:t>I(d)</w:t>
      </w:r>
      <w:r w:rsidRPr="00D3713A">
        <w:rPr>
          <w:rFonts w:eastAsia="Times New Roman" w:cstheme="minorHAnsi"/>
          <w:b/>
          <w:bCs/>
          <w:i/>
          <w:iCs/>
          <w:color w:val="000000"/>
        </w:rPr>
        <w:t>)</w:t>
      </w:r>
      <w:r w:rsidRPr="00D3713A">
        <w:rPr>
          <w:rFonts w:eastAsia="Times New Roman" w:cstheme="minorHAnsi"/>
          <w:i/>
          <w:iCs/>
          <w:color w:val="000000"/>
        </w:rPr>
        <w:t xml:space="preserve"> component. A </w:t>
      </w:r>
      <w:r w:rsidRPr="00D3713A">
        <w:rPr>
          <w:rFonts w:eastAsia="Times New Roman" w:cstheme="minorHAnsi"/>
          <w:b/>
          <w:bCs/>
          <w:i/>
          <w:iCs/>
          <w:color w:val="000000"/>
        </w:rPr>
        <w:t>moving average (MA(q))</w:t>
      </w:r>
      <w:r w:rsidRPr="00D3713A">
        <w:rPr>
          <w:rFonts w:eastAsia="Times New Roman" w:cstheme="minorHAnsi"/>
          <w:i/>
          <w:iCs/>
          <w:color w:val="000000"/>
        </w:rPr>
        <w:t xml:space="preserve"> component represents the error of the model as a combination of previous error terms e</w:t>
      </w:r>
      <w:r w:rsidRPr="00D3713A">
        <w:rPr>
          <w:rFonts w:eastAsia="Times New Roman" w:cstheme="minorHAnsi"/>
          <w:i/>
          <w:iCs/>
          <w:color w:val="000000"/>
          <w:vertAlign w:val="subscript"/>
        </w:rPr>
        <w:t>t</w:t>
      </w:r>
      <w:r w:rsidRPr="00D3713A">
        <w:rPr>
          <w:rFonts w:eastAsia="Times New Roman" w:cstheme="minorHAnsi"/>
          <w:i/>
          <w:iCs/>
          <w:color w:val="000000"/>
        </w:rPr>
        <w:t>. </w:t>
      </w:r>
    </w:p>
    <w:p w14:paraId="59F7AD78" w14:textId="77777777" w:rsidR="00D3713A" w:rsidRPr="00D3713A" w:rsidRDefault="00D3713A" w:rsidP="00D3713A">
      <w:pPr>
        <w:rPr>
          <w:rFonts w:eastAsia="Times New Roman" w:cstheme="minorHAnsi"/>
        </w:rPr>
      </w:pPr>
    </w:p>
    <w:p w14:paraId="0DC6A838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>Prophet: Completely automated forecast procedure. This would be utilized to automate the forecasting process on whether the price of the stock would be going up or down depending on the news. </w:t>
      </w:r>
    </w:p>
    <w:p w14:paraId="193014BC" w14:textId="77777777" w:rsidR="00D3713A" w:rsidRPr="00D3713A" w:rsidRDefault="00D3713A" w:rsidP="00D3713A">
      <w:pPr>
        <w:rPr>
          <w:rFonts w:eastAsia="Times New Roman" w:cstheme="minorHAnsi"/>
        </w:rPr>
      </w:pPr>
    </w:p>
    <w:p w14:paraId="64982019" w14:textId="5A4F6ADC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Long </w:t>
      </w:r>
      <w:r w:rsidRPr="00D3713A">
        <w:rPr>
          <w:rFonts w:eastAsia="Times New Roman" w:cstheme="minorHAnsi"/>
          <w:color w:val="000000"/>
        </w:rPr>
        <w:t>Short-Term</w:t>
      </w:r>
      <w:r w:rsidRPr="00D3713A">
        <w:rPr>
          <w:rFonts w:eastAsia="Times New Roman" w:cstheme="minorHAnsi"/>
          <w:color w:val="000000"/>
        </w:rPr>
        <w:t xml:space="preserve"> Memory: These are a special type of Recurrent Neural Networks that are capable of learning long term dependencies.</w:t>
      </w:r>
      <w:r>
        <w:rPr>
          <w:rFonts w:eastAsia="Times New Roman" w:cstheme="minorHAnsi"/>
          <w:color w:val="000000"/>
        </w:rPr>
        <w:t xml:space="preserve"> </w:t>
      </w:r>
      <w:r w:rsidRPr="00D3713A">
        <w:rPr>
          <w:rFonts w:eastAsia="Times New Roman" w:cstheme="minorHAnsi"/>
          <w:color w:val="000000"/>
        </w:rPr>
        <w:t>Using a Recurrent Neural Network we would be able to remove the factor of having to re-train the entire Neural Network in the case of adding new data. </w:t>
      </w:r>
    </w:p>
    <w:p w14:paraId="3B145AF0" w14:textId="77777777" w:rsidR="00D3713A" w:rsidRPr="00D3713A" w:rsidRDefault="00D3713A" w:rsidP="00D3713A">
      <w:pPr>
        <w:rPr>
          <w:rFonts w:eastAsia="Times New Roman" w:cstheme="minorHAnsi"/>
        </w:rPr>
      </w:pPr>
    </w:p>
    <w:p w14:paraId="16F18CB2" w14:textId="6F6FCBC8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 xml:space="preserve">We believe that decisions made about money are correlated to human emotions. When it comes to the stock market a person who owns a company's stock is typically invested in the company. When there is news that comes </w:t>
      </w:r>
      <w:r w:rsidRPr="00D3713A">
        <w:rPr>
          <w:rFonts w:eastAsia="Times New Roman" w:cstheme="minorHAnsi"/>
          <w:color w:val="000000"/>
        </w:rPr>
        <w:t>out,</w:t>
      </w:r>
      <w:r w:rsidRPr="00D3713A">
        <w:rPr>
          <w:rFonts w:eastAsia="Times New Roman" w:cstheme="minorHAnsi"/>
          <w:color w:val="000000"/>
        </w:rPr>
        <w:t xml:space="preserve"> they believe that it can affect the stock price either in a positive or negative way. We believe this to be true when someone understands the news and something positive or negative comes up on a </w:t>
      </w:r>
      <w:r w:rsidRPr="00D3713A">
        <w:rPr>
          <w:rFonts w:eastAsia="Times New Roman" w:cstheme="minorHAnsi"/>
          <w:color w:val="000000"/>
        </w:rPr>
        <w:t>company,</w:t>
      </w:r>
      <w:r w:rsidRPr="00D3713A">
        <w:rPr>
          <w:rFonts w:eastAsia="Times New Roman" w:cstheme="minorHAnsi"/>
          <w:color w:val="000000"/>
        </w:rPr>
        <w:t xml:space="preserve"> they own a part of, they make a sentiment decision on whether they keep, sell, or buy more stocks. We believe that this has a correlation to the stock price depending on how many people that actively read the news and invest.</w:t>
      </w:r>
    </w:p>
    <w:p w14:paraId="4BAF4488" w14:textId="77777777" w:rsidR="00D3713A" w:rsidRPr="00D3713A" w:rsidRDefault="00D3713A" w:rsidP="00D3713A">
      <w:pPr>
        <w:rPr>
          <w:rFonts w:eastAsia="Times New Roman" w:cstheme="minorHAnsi"/>
        </w:rPr>
      </w:pPr>
    </w:p>
    <w:p w14:paraId="1DE4F445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>3 Dates from 4/13-4/17 10:00-18:00</w:t>
      </w:r>
    </w:p>
    <w:p w14:paraId="737BACE4" w14:textId="77777777" w:rsidR="00D3713A" w:rsidRPr="00D3713A" w:rsidRDefault="00D3713A" w:rsidP="00D3713A">
      <w:pPr>
        <w:rPr>
          <w:rFonts w:eastAsia="Times New Roman" w:cstheme="minorHAnsi"/>
        </w:rPr>
      </w:pPr>
      <w:r w:rsidRPr="00D3713A">
        <w:rPr>
          <w:rFonts w:eastAsia="Times New Roman" w:cstheme="minorHAnsi"/>
          <w:color w:val="000000"/>
        </w:rPr>
        <w:t>April 15any time,16 any time,17- 10:00-11:00.</w:t>
      </w:r>
    </w:p>
    <w:p w14:paraId="6AA49F03" w14:textId="77777777" w:rsidR="00D3713A" w:rsidRPr="00D3713A" w:rsidRDefault="00D3713A" w:rsidP="00D3713A">
      <w:pPr>
        <w:rPr>
          <w:rFonts w:eastAsia="Times New Roman" w:cstheme="minorHAnsi"/>
        </w:rPr>
      </w:pPr>
    </w:p>
    <w:p w14:paraId="48751D6A" w14:textId="77777777" w:rsidR="00D3713A" w:rsidRPr="00D3713A" w:rsidRDefault="00D3713A">
      <w:pPr>
        <w:rPr>
          <w:rFonts w:cstheme="minorHAnsi"/>
        </w:rPr>
      </w:pPr>
    </w:p>
    <w:sectPr w:rsidR="00D3713A" w:rsidRPr="00D3713A" w:rsidSect="0079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3A"/>
    <w:rsid w:val="00791E6A"/>
    <w:rsid w:val="00D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9C40"/>
  <w15:chartTrackingRefBased/>
  <w15:docId w15:val="{4ACA5705-97E1-4E40-9BB1-12355D4C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1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37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api.rakuten.net/mikilior1/api/FinancialTim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cknewsap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ytimes.com/" TargetMode="External"/><Relationship Id="rId5" Type="http://schemas.openxmlformats.org/officeDocument/2006/relationships/hyperlink" Target="https://www.bloomberg.com/professional/support/api-librar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wsapi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Ortizflores, Damian</dc:creator>
  <cp:keywords/>
  <dc:description/>
  <cp:lastModifiedBy>Ortizflores, Damian</cp:lastModifiedBy>
  <cp:revision>1</cp:revision>
  <dcterms:created xsi:type="dcterms:W3CDTF">2020-04-11T03:56:00Z</dcterms:created>
  <dcterms:modified xsi:type="dcterms:W3CDTF">2020-04-11T03:58:00Z</dcterms:modified>
</cp:coreProperties>
</file>