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6011DC2" w14:paraId="1DB4442F" wp14:textId="210A2264">
      <w:pPr>
        <w:pStyle w:val="Normal"/>
        <w:jc w:val="left"/>
        <w:rPr>
          <w:b w:val="1"/>
          <w:bCs w:val="1"/>
          <w:sz w:val="40"/>
          <w:szCs w:val="40"/>
        </w:rPr>
      </w:pPr>
      <w:r w:rsidR="71A184F2">
        <w:drawing>
          <wp:inline xmlns:wp14="http://schemas.microsoft.com/office/word/2010/wordprocessingDrawing" wp14:editId="16011DC2" wp14:anchorId="2B81C436">
            <wp:extent cx="1261506" cy="607100"/>
            <wp:effectExtent l="0" t="0" r="0" b="0"/>
            <wp:docPr id="280754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2763d675e64d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506" cy="6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16011DC2" w:rsidR="71A184F2">
        <w:rPr>
          <w:b w:val="1"/>
          <w:bCs w:val="1"/>
          <w:sz w:val="40"/>
          <w:szCs w:val="40"/>
        </w:rPr>
        <w:t xml:space="preserve">      </w:t>
      </w:r>
      <w:r w:rsidRPr="16011DC2" w:rsidR="57D17230">
        <w:rPr>
          <w:b w:val="1"/>
          <w:bCs w:val="1"/>
          <w:sz w:val="40"/>
          <w:szCs w:val="40"/>
        </w:rPr>
        <w:t>ORDER CONFIRMATION</w:t>
      </w:r>
    </w:p>
    <w:p w:rsidR="57427733" w:rsidP="57427733" w:rsidRDefault="57427733" w14:paraId="53CFA077" w14:textId="18D26A6E">
      <w:pPr>
        <w:pStyle w:val="Normal"/>
        <w:jc w:val="center"/>
        <w:rPr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705"/>
        <w:gridCol w:w="1695"/>
        <w:gridCol w:w="1500"/>
        <w:gridCol w:w="2224"/>
      </w:tblGrid>
      <w:tr w:rsidR="57427733" w:rsidTr="16011DC2" w14:paraId="45EA19B4">
        <w:trPr>
          <w:trHeight w:val="330"/>
        </w:trPr>
        <w:tc>
          <w:tcPr>
            <w:tcW w:w="3705" w:type="dxa"/>
            <w:tcMar/>
          </w:tcPr>
          <w:p w:rsidR="7C3A4DF7" w:rsidP="57427733" w:rsidRDefault="7C3A4DF7" w14:paraId="524143D4" w14:textId="34672408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Order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742CB10B" w14:textId="6C78E33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 xml:space="preserve">ORN-3-2023-1</w:t>
            </w:r>
          </w:p>
        </w:tc>
      </w:tr>
      <w:tr w:rsidR="57427733" w:rsidTr="16011DC2" w14:paraId="70008BEC">
        <w:tc>
          <w:tcPr>
            <w:tcW w:w="3705" w:type="dxa"/>
            <w:tcMar/>
          </w:tcPr>
          <w:p w:rsidR="7C3A4DF7" w:rsidP="57427733" w:rsidRDefault="7C3A4DF7" w14:paraId="3BC3FC48" w14:textId="267866A4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Customer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Title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&amp;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Account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454E33E1" w14:textId="19D2858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 xml:space="preserve">32      32</w:t>
            </w:r>
          </w:p>
        </w:tc>
      </w:tr>
      <w:tr w:rsidR="57427733" w:rsidTr="16011DC2" w14:paraId="071BE266">
        <w:tc>
          <w:tcPr>
            <w:tcW w:w="3705" w:type="dxa"/>
            <w:tcMar/>
          </w:tcPr>
          <w:p w:rsidR="7C3A4DF7" w:rsidP="57427733" w:rsidRDefault="7C3A4DF7" w14:paraId="671CBB33" w14:textId="25BE2E32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Quotation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1695" w:type="dxa"/>
            <w:tcMar/>
          </w:tcPr>
          <w:p w:rsidR="7C3A4DF7" w:rsidP="57427733" w:rsidRDefault="7C3A4DF7" w14:paraId="1F45727A" w14:textId="2519203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 xml:space="preserve">28- 2-2023</w:t>
            </w:r>
          </w:p>
        </w:tc>
        <w:tc>
          <w:tcPr>
            <w:tcW w:w="1500" w:type="dxa"/>
            <w:tcMar/>
          </w:tcPr>
          <w:p w:rsidR="7C3A4DF7" w:rsidP="57427733" w:rsidRDefault="7C3A4DF7" w14:paraId="2A196339" w14:textId="014ACF6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18"/>
                <w:szCs w:val="18"/>
              </w:rPr>
              <w:t>Special Request</w:t>
            </w:r>
          </w:p>
        </w:tc>
        <w:tc>
          <w:tcPr>
            <w:tcW w:w="2224" w:type="dxa"/>
            <w:tcMar/>
          </w:tcPr>
          <w:p w:rsidR="7C3A4DF7" w:rsidP="57427733" w:rsidRDefault="7C3A4DF7" w14:paraId="3DB79E7E" w14:textId="687470D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/>
            </w:r>
          </w:p>
        </w:tc>
      </w:tr>
      <w:tr w:rsidR="57427733" w:rsidTr="16011DC2" w14:paraId="2F0448B0">
        <w:tc>
          <w:tcPr>
            <w:tcW w:w="3705" w:type="dxa"/>
            <w:tcMar/>
          </w:tcPr>
          <w:p w:rsidR="7C3A4DF7" w:rsidP="57427733" w:rsidRDefault="7C3A4DF7" w14:paraId="075363FF" w14:textId="02FE9BEA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Order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3E2F4F4C" w14:textId="11E3F08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 xml:space="preserve">2023-02-28</w:t>
            </w:r>
          </w:p>
        </w:tc>
      </w:tr>
      <w:tr w:rsidR="57427733" w:rsidTr="16011DC2" w14:paraId="40CCB3D2">
        <w:tc>
          <w:tcPr>
            <w:tcW w:w="3705" w:type="dxa"/>
            <w:tcMar/>
          </w:tcPr>
          <w:p w:rsidR="7C3A4DF7" w:rsidP="57427733" w:rsidRDefault="7C3A4DF7" w14:paraId="1D9A9D4A" w14:textId="7DAAC4E1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Expected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Delivery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587679F7" w14:textId="3DA43D3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 xml:space="preserve">2023-03-01</w:t>
            </w:r>
          </w:p>
        </w:tc>
      </w:tr>
      <w:tr w:rsidR="57427733" w:rsidTr="16011DC2" w14:paraId="788BE82E">
        <w:trPr>
          <w:trHeight w:val="450"/>
        </w:trPr>
        <w:tc>
          <w:tcPr>
            <w:tcW w:w="3705" w:type="dxa"/>
            <w:tcMar/>
          </w:tcPr>
          <w:p w:rsidR="7C3A4DF7" w:rsidP="57427733" w:rsidRDefault="7C3A4DF7" w14:paraId="01DE6989" w14:textId="1BDCDA7E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Customer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Reference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19600E82" w14:textId="4F8D18B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 xml:space="preserve">12</w:t>
            </w:r>
          </w:p>
        </w:tc>
      </w:tr>
      <w:tr w:rsidR="16011DC2" w:rsidTr="16011DC2" w14:paraId="0282D416">
        <w:trPr>
          <w:trHeight w:val="450"/>
        </w:trPr>
        <w:tc>
          <w:tcPr>
            <w:tcW w:w="3705" w:type="dxa"/>
            <w:tcMar/>
          </w:tcPr>
          <w:p w:rsidR="6E83E8EC" w:rsidP="16011DC2" w:rsidRDefault="6E83E8EC" w14:paraId="6F613075" w14:textId="4BFD222E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16011DC2" w:rsidR="6E83E8EC">
              <w:rPr>
                <w:b w:val="0"/>
                <w:bCs w:val="0"/>
                <w:sz w:val="20"/>
                <w:szCs w:val="20"/>
              </w:rPr>
              <w:t>Revision</w:t>
            </w:r>
          </w:p>
        </w:tc>
        <w:tc>
          <w:tcPr>
            <w:tcW w:w="5419" w:type="dxa"/>
            <w:gridSpan w:val="3"/>
            <w:tcMar/>
          </w:tcPr>
          <w:p w:rsidR="6E83E8EC" w:rsidP="16011DC2" w:rsidRDefault="6E83E8EC" w14:paraId="62473E80" w14:textId="13C0739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</w:pPr>
            <w:r w:rsidRPr="16011DC2" w:rsidR="6E83E8EC">
              <w:rPr>
                <w:b w:val="0"/>
                <w:bCs w:val="0"/>
                <w:sz w:val="24"/>
                <w:szCs w:val="24"/>
              </w:rPr>
              <w:t>REV-</w:t>
            </w:r>
            <w:r w:rsidRPr="16011DC2" w:rsidR="6E83E8E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  <w:t xml:space="preserve"> 0</w:t>
            </w:r>
          </w:p>
        </w:tc>
      </w:tr>
    </w:tbl>
    <w:p w:rsidR="57427733" w:rsidP="57427733" w:rsidRDefault="57427733" w14:paraId="5C15B0E7" w14:textId="40179C00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10"/>
        <w:gridCol w:w="1575"/>
        <w:gridCol w:w="776"/>
        <w:gridCol w:w="1260"/>
        <w:gridCol w:w="1033"/>
        <w:gridCol w:w="1074"/>
        <w:gridCol w:w="1444"/>
      </w:tblGrid>
      <w:tr w:rsidR="57427733" w:rsidTr="16011DC2" w14:paraId="6C0A196C">
        <w:trPr>
          <w:trHeight w:val="570"/>
        </w:trPr>
        <w:tc>
          <w:tcPr>
            <w:tcW w:w="2010" w:type="dxa"/>
            <w:tcMar/>
          </w:tcPr>
          <w:p w:rsidR="4D9B48CB" w:rsidP="57427733" w:rsidRDefault="4D9B48CB" w14:paraId="276211D0" w14:textId="7EDF9C90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57427733" w:rsidR="4D9B48CB">
              <w:rPr>
                <w:b w:val="1"/>
                <w:bCs w:val="1"/>
                <w:sz w:val="20"/>
                <w:szCs w:val="20"/>
              </w:rPr>
              <w:t>Product Description</w:t>
            </w:r>
          </w:p>
        </w:tc>
        <w:tc>
          <w:tcPr>
            <w:tcW w:w="1575" w:type="dxa"/>
            <w:tcMar/>
          </w:tcPr>
          <w:p w:rsidR="4D9B48CB" w:rsidP="57427733" w:rsidRDefault="4D9B48CB" w14:paraId="25D0DADE" w14:textId="05A95687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4D9B48CB">
              <w:rPr>
                <w:b w:val="1"/>
                <w:bCs w:val="1"/>
                <w:sz w:val="20"/>
                <w:szCs w:val="20"/>
              </w:rPr>
              <w:t>Dimensions</w:t>
            </w:r>
            <w:proofErr w:type="spellEnd"/>
          </w:p>
        </w:tc>
        <w:tc>
          <w:tcPr>
            <w:tcW w:w="776" w:type="dxa"/>
            <w:tcMar/>
          </w:tcPr>
          <w:p w:rsidR="4D9B48CB" w:rsidP="57427733" w:rsidRDefault="4D9B48CB" w14:paraId="53883B56" w14:textId="7A62E19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4D9B48CB">
              <w:rPr>
                <w:b w:val="1"/>
                <w:bCs w:val="1"/>
                <w:sz w:val="20"/>
                <w:szCs w:val="20"/>
              </w:rPr>
              <w:t>QTY</w:t>
            </w:r>
            <w:r w:rsidRPr="57427733" w:rsidR="4D9B48CB">
              <w:rPr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260" w:type="dxa"/>
            <w:tcMar/>
          </w:tcPr>
          <w:p w:rsidR="4D9B48CB" w:rsidP="57427733" w:rsidRDefault="4D9B48CB" w14:paraId="3ED44D98" w14:textId="1F709B4A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57427733" w:rsidR="4D9B48CB">
              <w:rPr>
                <w:b w:val="1"/>
                <w:bCs w:val="1"/>
                <w:sz w:val="20"/>
                <w:szCs w:val="20"/>
              </w:rPr>
              <w:t>Calculated</w:t>
            </w:r>
            <w:proofErr w:type="spellEnd"/>
          </w:p>
          <w:p w:rsidR="4D9B48CB" w:rsidP="57427733" w:rsidRDefault="4D9B48CB" w14:paraId="439FBAD1" w14:textId="492E32BF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57427733" w:rsidR="4D9B48CB">
              <w:rPr>
                <w:b w:val="1"/>
                <w:bCs w:val="1"/>
                <w:sz w:val="20"/>
                <w:szCs w:val="20"/>
              </w:rPr>
              <w:t>Weight</w:t>
            </w:r>
            <w:proofErr w:type="spellEnd"/>
          </w:p>
        </w:tc>
        <w:tc>
          <w:tcPr>
            <w:tcW w:w="1033" w:type="dxa"/>
            <w:tcMar/>
          </w:tcPr>
          <w:p w:rsidR="4D9B48CB" w:rsidP="57427733" w:rsidRDefault="4D9B48CB" w14:paraId="6D7DBDAF" w14:textId="431BE463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57427733" w:rsidR="4D9B48CB">
              <w:rPr>
                <w:b w:val="1"/>
                <w:bCs w:val="1"/>
                <w:sz w:val="20"/>
                <w:szCs w:val="20"/>
              </w:rPr>
              <w:t>Analysis</w:t>
            </w:r>
          </w:p>
          <w:p w:rsidR="57427733" w:rsidP="57427733" w:rsidRDefault="57427733" w14:paraId="3AF2FA56" w14:textId="4811358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074" w:type="dxa"/>
            <w:tcMar/>
          </w:tcPr>
          <w:p w:rsidR="4D9B48CB" w:rsidP="57427733" w:rsidRDefault="4D9B48CB" w14:paraId="6D180929" w14:textId="2EE0176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57427733" w:rsidR="4D9B48CB">
              <w:rPr>
                <w:b w:val="1"/>
                <w:bCs w:val="1"/>
                <w:sz w:val="24"/>
                <w:szCs w:val="24"/>
              </w:rPr>
              <w:t>Unit</w:t>
            </w:r>
            <w:proofErr w:type="spellEnd"/>
            <w:r w:rsidRPr="57427733" w:rsidR="4D9B48CB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57427733" w:rsidR="4D9B48CB">
              <w:rPr>
                <w:b w:val="1"/>
                <w:bCs w:val="1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1444" w:type="dxa"/>
            <w:tcMar/>
          </w:tcPr>
          <w:p w:rsidR="4D9B48CB" w:rsidP="57427733" w:rsidRDefault="4D9B48CB" w14:paraId="02A27BAB" w14:textId="15685DC6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4D9B48CB">
              <w:rPr>
                <w:b w:val="1"/>
                <w:bCs w:val="1"/>
                <w:sz w:val="20"/>
                <w:szCs w:val="20"/>
              </w:rPr>
              <w:t>Description</w:t>
            </w:r>
            <w:proofErr w:type="spellEnd"/>
          </w:p>
        </w:tc>
      </w:tr>
      <w:tr w:rsidR="57427733" w:rsidTr="16011DC2" w14:paraId="2C98132C">
        <w:trPr>
          <w:trHeight w:val="705"/>
        </w:trPr>
        <w:tc>
          <w:tcPr>
            <w:tcW w:w="2010" w:type="dxa"/>
            <w:tcMar/>
          </w:tcPr>
          <w:p w:rsidR="66324F9B" w:rsidP="57427733" w:rsidRDefault="66324F9B" w14:paraId="121C2BFC" w14:textId="3F1C736F">
            <w:pPr>
              <w:pStyle w:val="Normal"/>
              <w:rPr>
                <w:b w:val="0"/>
                <w:bCs w:val="0"/>
                <w:sz w:val="18"/>
                <w:szCs w:val="18"/>
              </w:rPr>
            </w:pPr>
            <w:r w:rsidRPr="57427733" w:rsidR="66324F9B">
              <w:rPr>
                <w:b w:val="0"/>
                <w:bCs w:val="0"/>
                <w:sz w:val="18"/>
                <w:szCs w:val="18"/>
              </w:rPr>
              <w:t xml:space="preserve">asded</w:t>
            </w:r>
            <w:r w:rsidRPr="57427733" w:rsidR="78E1E0A5">
              <w:rPr>
                <w:b w:val="0"/>
                <w:bCs w:val="0"/>
                <w:sz w:val="18"/>
                <w:szCs w:val="18"/>
              </w:rPr>
              <w:t/>
            </w:r>
            <w:r w:rsidRPr="57427733" w:rsidR="66324F9B">
              <w:rPr>
                <w:b w:val="0"/>
                <w:bCs w:val="0"/>
                <w:sz w:val="18"/>
                <w:szCs w:val="18"/>
              </w:rPr>
              <w:t/>
            </w:r>
          </w:p>
        </w:tc>
        <w:tc>
          <w:tcPr>
            <w:tcW w:w="1575" w:type="dxa"/>
            <w:tcMar/>
          </w:tcPr>
          <w:p w:rsidR="31FA65BA" w:rsidP="57427733" w:rsidRDefault="31FA65BA" w14:paraId="2A707276" w14:textId="61C77C5B">
            <w:pPr>
              <w:pStyle w:val="Normal"/>
              <w:rPr>
                <w:b w:val="0"/>
                <w:bCs w:val="0"/>
                <w:sz w:val="18"/>
                <w:szCs w:val="18"/>
              </w:rPr>
            </w:pPr>
            <w:r w:rsidRPr="57427733" w:rsidR="31FA65BA">
              <w:rPr>
                <w:b w:val="0"/>
                <w:bCs w:val="0"/>
                <w:sz w:val="18"/>
                <w:szCs w:val="18"/>
              </w:rPr>
              <w:t xml:space="preserve">2*2*2*2*2*2*2</w:t>
            </w:r>
          </w:p>
        </w:tc>
        <w:tc>
          <w:tcPr>
            <w:tcW w:w="776" w:type="dxa"/>
            <w:tcMar/>
          </w:tcPr>
          <w:p w:rsidR="31FA65BA" w:rsidP="57427733" w:rsidRDefault="31FA65BA" w14:paraId="6660E3BC" w14:textId="7DA43825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57427733" w:rsidR="31FA65BA">
              <w:rPr>
                <w:b w:val="0"/>
                <w:bCs w:val="0"/>
                <w:sz w:val="20"/>
                <w:szCs w:val="20"/>
              </w:rPr>
              <w:t xml:space="preserve">1</w:t>
            </w:r>
          </w:p>
        </w:tc>
        <w:tc>
          <w:tcPr>
            <w:tcW w:w="1260" w:type="dxa"/>
            <w:tcMar/>
          </w:tcPr>
          <w:p w:rsidR="31FA65BA" w:rsidP="57427733" w:rsidRDefault="31FA65BA" w14:paraId="2BE531D0" w14:textId="233D5D5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31FA65BA">
              <w:rPr>
                <w:b w:val="0"/>
                <w:bCs w:val="0"/>
                <w:sz w:val="20"/>
                <w:szCs w:val="20"/>
              </w:rPr>
              <w:t xml:space="preserve">0.00</w:t>
            </w:r>
          </w:p>
        </w:tc>
        <w:tc>
          <w:tcPr>
            <w:tcW w:w="1033" w:type="dxa"/>
            <w:tcMar/>
          </w:tcPr>
          <w:p w:rsidR="31FA65BA" w:rsidP="57427733" w:rsidRDefault="31FA65BA" w14:paraId="7E44BC67" w14:textId="6480EC8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31FA65BA">
              <w:rPr>
                <w:b w:val="0"/>
                <w:bCs w:val="0"/>
                <w:sz w:val="20"/>
                <w:szCs w:val="20"/>
              </w:rPr>
              <w:t xml:space="preserve">deneme</w:t>
            </w:r>
          </w:p>
        </w:tc>
        <w:tc>
          <w:tcPr>
            <w:tcW w:w="1074" w:type="dxa"/>
            <w:tcMar/>
          </w:tcPr>
          <w:p w:rsidR="31FA65BA" w:rsidP="57427733" w:rsidRDefault="31FA65BA" w14:paraId="20C327EB" w14:textId="290F488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6011DC2" w:rsidR="1F0EF141">
              <w:rPr>
                <w:b w:val="0"/>
                <w:bCs w:val="0"/>
                <w:sz w:val="18"/>
                <w:szCs w:val="18"/>
              </w:rPr>
              <w:t xml:space="preserve">4.04</w:t>
            </w:r>
            <w:proofErr w:type="spellStart"/>
            <w:r w:rsidRPr="16011DC2" w:rsidR="1F0EF141">
              <w:rPr>
                <w:b w:val="0"/>
                <w:bCs w:val="0"/>
                <w:sz w:val="18"/>
                <w:szCs w:val="18"/>
              </w:rPr>
              <w:t/>
            </w:r>
            <w:proofErr w:type="spellEnd"/>
            <w:r w:rsidRPr="16011DC2" w:rsidR="1F0EF141">
              <w:rPr>
                <w:b w:val="0"/>
                <w:bCs w:val="0"/>
                <w:sz w:val="18"/>
                <w:szCs w:val="18"/>
              </w:rPr>
              <w:t/>
            </w:r>
            <w:r w:rsidRPr="16011DC2" w:rsidR="5231ABC2">
              <w:rPr>
                <w:b w:val="0"/>
                <w:bCs w:val="0"/>
                <w:sz w:val="18"/>
                <w:szCs w:val="18"/>
              </w:rPr>
              <w:t xml:space="preserve"> ₺</w:t>
            </w:r>
          </w:p>
        </w:tc>
        <w:tc>
          <w:tcPr>
            <w:tcW w:w="1444" w:type="dxa"/>
            <w:tcMar/>
          </w:tcPr>
          <w:p w:rsidR="31FA65BA" w:rsidP="57427733" w:rsidRDefault="31FA65BA" w14:paraId="3E14C9C1" w14:textId="5D85DAF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31FA65BA">
              <w:rPr>
                <w:b w:val="0"/>
                <w:bCs w:val="0"/>
                <w:sz w:val="18"/>
                <w:szCs w:val="18"/>
              </w:rPr>
              <w:t xml:space="preserve">asdasd</w:t>
            </w:r>
            <w:proofErr w:type="spellStart"/>
            <w:r w:rsidRPr="57427733" w:rsidR="31FA65BA">
              <w:rPr>
                <w:b w:val="0"/>
                <w:bCs w:val="0"/>
                <w:sz w:val="18"/>
                <w:szCs w:val="18"/>
              </w:rPr>
              <w:t/>
            </w:r>
            <w:proofErr w:type="spellEnd"/>
            <w:r w:rsidRPr="57427733" w:rsidR="31FA65BA">
              <w:rPr>
                <w:b w:val="0"/>
                <w:bCs w:val="0"/>
                <w:sz w:val="18"/>
                <w:szCs w:val="18"/>
              </w:rPr>
              <w:t/>
            </w:r>
            <w:r w:rsidRPr="57427733" w:rsidR="0B8D5B9E">
              <w:rPr>
                <w:b w:val="0"/>
                <w:bCs w:val="0"/>
                <w:sz w:val="18"/>
                <w:szCs w:val="18"/>
              </w:rPr>
              <w:t xml:space="preserve"> </w:t>
            </w:r>
          </w:p>
        </w:tc>
      </w:tr>
    </w:tbl>
    <w:p w:rsidR="57427733" w:rsidP="57427733" w:rsidRDefault="57427733" w14:paraId="0F451A50" w14:textId="5541D17D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9124" w:type="dxa"/>
        <w:tblLayout w:type="fixed"/>
        <w:tblLook w:val="06A0" w:firstRow="1" w:lastRow="0" w:firstColumn="1" w:lastColumn="0" w:noHBand="1" w:noVBand="1"/>
      </w:tblPr>
      <w:tblGrid>
        <w:gridCol w:w="2220"/>
        <w:gridCol w:w="2250"/>
        <w:gridCol w:w="2312"/>
        <w:gridCol w:w="2342"/>
      </w:tblGrid>
      <w:tr w:rsidR="57427733" w:rsidTr="2623C3A3" w14:paraId="1C5D0E09">
        <w:tc>
          <w:tcPr>
            <w:tcMar/>
          </w:tcPr>
          <w:p w14:paraId="55CAE7F6" w14:textId="3E3CB392">
            <w:proofErr w:type="spellStart"/>
            <w:r w:rsidR="023BD0B2">
              <w:rPr/>
              <w:t>Outside</w:t>
            </w:r>
            <w:proofErr w:type="spellEnd"/>
            <w:r w:rsidR="023BD0B2">
              <w:rPr/>
              <w:t xml:space="preserve"> Atelier /</w:t>
            </w:r>
          </w:p>
          <w:p w:rsidP="2623C3A3" w14:paraId="537D2AE3" w14:textId="32F8A068">
            <w:pPr>
              <w:pStyle w:val="Normal"/>
            </w:pPr>
            <w:proofErr w:type="spellStart"/>
            <w:r w:rsidR="023BD0B2">
              <w:rPr/>
              <w:t>Treatment</w:t>
            </w:r>
            <w:proofErr w:type="spellEnd"/>
            <w:r w:rsidR="023BD0B2">
              <w:rPr/>
              <w:t xml:space="preserve"> Firm</w:t>
            </w:r>
          </w:p>
        </w:tc>
        <w:trPr>
          <w:trHeight w:val="750"/>
        </w:trPr>
        <w:tc>
          <w:tcPr>
            <w:tcW w:w="2250" w:type="dxa"/>
            <w:tcMar/>
          </w:tcPr>
          <w:p w:rsidR="3A992D3C" w:rsidP="16011DC2" w:rsidRDefault="3A992D3C" w14:paraId="411A721B" w14:textId="3FB683E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6011DC2" w:rsidR="3A992D3C">
              <w:rPr>
                <w:b w:val="0"/>
                <w:bCs w:val="0"/>
                <w:sz w:val="24"/>
                <w:szCs w:val="24"/>
              </w:rPr>
              <w:t xml:space="preserve">1</w:t>
            </w:r>
          </w:p>
          <w:p w:rsidR="16011DC2" w:rsidP="16011DC2" w:rsidRDefault="16011DC2" w14:paraId="43B69CAB" w14:textId="3A04DA36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12" w:type="dxa"/>
            <w:tcMar/>
          </w:tcPr>
          <w:p w:rsidR="6948689A" w:rsidP="57427733" w:rsidRDefault="6948689A" w14:paraId="71ADC001" w14:textId="102EA23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6011DC2" w:rsidR="3A992D3C">
              <w:rPr>
                <w:b w:val="0"/>
                <w:bCs w:val="0"/>
                <w:sz w:val="24"/>
                <w:szCs w:val="24"/>
              </w:rPr>
              <w:t>Model Firm</w:t>
            </w:r>
          </w:p>
        </w:tc>
        <w:tc>
          <w:tcPr>
            <w:tcW w:w="2342" w:type="dxa"/>
            <w:tcMar/>
          </w:tcPr>
          <w:p w:rsidR="3A992D3C" w:rsidP="16011DC2" w:rsidRDefault="3A992D3C" w14:paraId="4386FA6E" w14:textId="79A2364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6011DC2" w:rsidR="3A992D3C">
              <w:rPr>
                <w:b w:val="0"/>
                <w:bCs w:val="0"/>
                <w:sz w:val="24"/>
                <w:szCs w:val="24"/>
              </w:rPr>
              <w:t xml:space="preserve">1</w:t>
            </w:r>
          </w:p>
        </w:tc>
      </w:tr>
      <w:tr w:rsidR="57427733" w:rsidTr="2623C3A3" w14:paraId="363D60AA">
        <w:trPr>
          <w:trHeight w:val="915"/>
        </w:trPr>
        <w:tc>
          <w:tcPr>
            <w:tcW w:w="2220" w:type="dxa"/>
            <w:tcMar/>
          </w:tcPr>
          <w:p w:rsidR="6948689A" w:rsidP="57427733" w:rsidRDefault="6948689A" w14:paraId="35A83C3D" w14:textId="25E1681F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Outside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Atelier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 /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Treatment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2250" w:type="dxa"/>
            <w:tcMar/>
          </w:tcPr>
          <w:p w:rsidR="6948689A" w:rsidP="57427733" w:rsidRDefault="6948689A" w14:paraId="3156DDCA" w14:textId="24CA15E1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1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/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/>
            </w:r>
          </w:p>
        </w:tc>
        <w:tc>
          <w:tcPr>
            <w:tcW w:w="2312" w:type="dxa"/>
            <w:tcMar/>
          </w:tcPr>
          <w:p w:rsidR="6948689A" w:rsidP="57427733" w:rsidRDefault="6948689A" w14:paraId="6953994E" w14:textId="6873398F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Model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2342" w:type="dxa"/>
            <w:tcMar/>
          </w:tcPr>
          <w:p w:rsidR="6948689A" w:rsidP="57427733" w:rsidRDefault="6948689A" w14:paraId="1F8A0DC4" w14:textId="2B9ED59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6948689A">
              <w:rPr>
                <w:b w:val="0"/>
                <w:bCs w:val="0"/>
                <w:sz w:val="24"/>
                <w:szCs w:val="24"/>
              </w:rPr>
              <w:t xml:space="preserve">2</w:t>
            </w:r>
          </w:p>
        </w:tc>
      </w:tr>
    </w:tbl>
    <w:p w:rsidR="57427733" w:rsidP="57427733" w:rsidRDefault="57427733" w14:paraId="67BED1C2" w14:textId="7F6C1C3C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9128" w:type="dxa"/>
        <w:tblLayout w:type="fixed"/>
        <w:tblLook w:val="06A0" w:firstRow="1" w:lastRow="0" w:firstColumn="1" w:lastColumn="0" w:noHBand="1" w:noVBand="1"/>
      </w:tblPr>
      <w:tblGrid>
        <w:gridCol w:w="2010"/>
        <w:gridCol w:w="7118"/>
      </w:tblGrid>
      <w:tr w:rsidR="57427733" w:rsidTr="16011DC2" w14:paraId="0A99CFC8">
        <w:trPr>
          <w:trHeight w:val="720"/>
        </w:trPr>
        <w:tc>
          <w:tcPr>
            <w:tcW w:w="2010" w:type="dxa"/>
            <w:tcMar/>
          </w:tcPr>
          <w:p w:rsidR="2C3AE905" w:rsidP="57427733" w:rsidRDefault="2C3AE905" w14:paraId="304CA47F" w14:textId="296FE30D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57427733" w:rsidR="2C3AE905">
              <w:rPr>
                <w:b w:val="1"/>
                <w:bCs w:val="1"/>
                <w:sz w:val="28"/>
                <w:szCs w:val="28"/>
              </w:rPr>
              <w:t>Desired</w:t>
            </w:r>
            <w:proofErr w:type="spellEnd"/>
            <w:r w:rsidRPr="57427733" w:rsidR="2C3AE905">
              <w:rPr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57427733" w:rsidR="2C3AE905">
              <w:rPr>
                <w:b w:val="1"/>
                <w:bCs w:val="1"/>
                <w:sz w:val="28"/>
                <w:szCs w:val="28"/>
              </w:rPr>
              <w:t>Certificates</w:t>
            </w:r>
            <w:proofErr w:type="spellEnd"/>
          </w:p>
        </w:tc>
        <w:tc>
          <w:tcPr>
            <w:tcW w:w="7118" w:type="dxa"/>
            <w:tcMar/>
          </w:tcPr>
          <w:p w:rsidR="65CF6E8D" w:rsidP="16011DC2" w:rsidRDefault="65CF6E8D" w14:paraId="070DB9D1" w14:textId="21137F2C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6011DC2" w:rsidR="65CF6E8D">
              <w:rPr>
                <w:b w:val="0"/>
                <w:bCs w:val="0"/>
                <w:sz w:val="20"/>
                <w:szCs w:val="20"/>
              </w:rPr>
              <w:t xml:space="preserve">    Hammade Giriş Kalite Kontrol,        Radyasyon Ölçümü ,    </w:t>
            </w:r>
          </w:p>
          <w:p w:rsidR="16011DC2" w:rsidP="16011DC2" w:rsidRDefault="16011DC2" w14:paraId="6EB33D62" w14:textId="5296016C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</w:tr>
    </w:tbl>
    <w:p w:rsidR="57427733" w:rsidP="57427733" w:rsidRDefault="57427733" w14:paraId="4CF941E4" w14:textId="78EB02A0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7427733" w:rsidTr="57427733" w14:paraId="335E189E">
        <w:tc>
          <w:tcPr>
            <w:tcW w:w="4508" w:type="dxa"/>
            <w:tcMar/>
          </w:tcPr>
          <w:p w:rsidR="5CE1D1D9" w:rsidP="57427733" w:rsidRDefault="5CE1D1D9" w14:paraId="13551EBA" w14:textId="2DDFC61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5CE1D1D9">
              <w:rPr>
                <w:b w:val="0"/>
                <w:bCs w:val="0"/>
                <w:sz w:val="24"/>
                <w:szCs w:val="24"/>
              </w:rPr>
              <w:t>Delivery Type</w:t>
            </w:r>
          </w:p>
        </w:tc>
        <w:tc>
          <w:tcPr>
            <w:tcW w:w="4508" w:type="dxa"/>
            <w:tcMar/>
          </w:tcPr>
          <w:p w:rsidR="5CE1D1D9" w:rsidP="57427733" w:rsidRDefault="5CE1D1D9" w14:paraId="6B0958F1" w14:textId="7BA47B0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5CE1D1D9">
              <w:rPr>
                <w:b w:val="0"/>
                <w:bCs w:val="0"/>
                <w:sz w:val="24"/>
                <w:szCs w:val="24"/>
              </w:rPr>
              <w:t xml:space="preserve">VNTFT</w:t>
            </w:r>
          </w:p>
        </w:tc>
      </w:tr>
      <w:tr w:rsidR="57427733" w:rsidTr="57427733" w14:paraId="7C92DA76">
        <w:tc>
          <w:tcPr>
            <w:tcW w:w="4508" w:type="dxa"/>
            <w:tcMar/>
          </w:tcPr>
          <w:p w:rsidR="5CE1D1D9" w:rsidP="57427733" w:rsidRDefault="5CE1D1D9" w14:paraId="19F833D1" w14:textId="42E9D32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5CE1D1D9">
              <w:rPr>
                <w:b w:val="0"/>
                <w:bCs w:val="0"/>
                <w:sz w:val="24"/>
                <w:szCs w:val="24"/>
              </w:rPr>
              <w:t xml:space="preserve">Packaging </w:t>
            </w:r>
          </w:p>
        </w:tc>
        <w:tc>
          <w:tcPr>
            <w:tcW w:w="4508" w:type="dxa"/>
            <w:tcMar/>
          </w:tcPr>
          <w:p w:rsidR="5CE1D1D9" w:rsidP="57427733" w:rsidRDefault="5CE1D1D9" w14:paraId="66EF642E" w14:textId="3DB4455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5CE1D1D9">
              <w:rPr>
                <w:b w:val="0"/>
                <w:bCs w:val="0"/>
                <w:sz w:val="24"/>
                <w:szCs w:val="24"/>
              </w:rPr>
              <w:t xml:space="preserve">true</w:t>
            </w:r>
          </w:p>
        </w:tc>
      </w:tr>
    </w:tbl>
    <w:p w:rsidR="57427733" w:rsidP="57427733" w:rsidRDefault="57427733" w14:paraId="0946C332" w14:textId="74D11BCE">
      <w:pPr>
        <w:pStyle w:val="Normal"/>
        <w:jc w:val="left"/>
        <w:rPr>
          <w:b w:val="0"/>
          <w:bCs w:val="0"/>
          <w:sz w:val="24"/>
          <w:szCs w:val="24"/>
        </w:rPr>
      </w:pPr>
    </w:p>
    <w:p w:rsidR="57427733" w:rsidP="57427733" w:rsidRDefault="57427733" w14:paraId="765C66A9" w14:textId="2AD55D75">
      <w:pPr>
        <w:pStyle w:val="Normal"/>
        <w:jc w:val="left"/>
        <w:rPr>
          <w:b w:val="0"/>
          <w:bCs w:val="0"/>
          <w:sz w:val="24"/>
          <w:szCs w:val="24"/>
        </w:rPr>
      </w:pPr>
    </w:p>
    <w:p w:rsidR="5CE1D1D9" w:rsidP="57427733" w:rsidRDefault="5CE1D1D9" w14:paraId="0BAF1D53" w14:textId="374A065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/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Important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Note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: 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"/>
        </w:rPr>
        <w:t xml:space="preserve">Packaging should be made in accordance with material weights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/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</w:p>
    <w:p w:rsidR="1A3C5D71" w:rsidP="1A3C5D71" w:rsidRDefault="1A3C5D71" w14:paraId="5F8DCC87" w14:textId="1AA316B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</w:p>
    <w:p w:rsidR="1A3C5D71" w:rsidP="16011DC2" w:rsidRDefault="1A3C5D71" w14:paraId="71EB4EA2" w14:textId="3C8931B1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tr-TR"/>
        </w:rPr>
      </w:pPr>
      <w:r w:rsidRPr="16011DC2" w:rsidR="71D1CD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tr-TR"/>
        </w:rPr>
        <w:t>Form No : F-02 Rev.0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BAE47B"/>
    <w:rsid w:val="007F7087"/>
    <w:rsid w:val="010DBF1B"/>
    <w:rsid w:val="01F8292A"/>
    <w:rsid w:val="023BD0B2"/>
    <w:rsid w:val="035B66A4"/>
    <w:rsid w:val="04EAB9D7"/>
    <w:rsid w:val="091B0814"/>
    <w:rsid w:val="0B8D5B9E"/>
    <w:rsid w:val="145B83A7"/>
    <w:rsid w:val="16011DC2"/>
    <w:rsid w:val="16D1EE9E"/>
    <w:rsid w:val="17190471"/>
    <w:rsid w:val="177CD55A"/>
    <w:rsid w:val="17C37BEA"/>
    <w:rsid w:val="186DBEFF"/>
    <w:rsid w:val="1A3C5D71"/>
    <w:rsid w:val="1C6E8312"/>
    <w:rsid w:val="1D7F9AD5"/>
    <w:rsid w:val="1E0A5373"/>
    <w:rsid w:val="1E3CECA8"/>
    <w:rsid w:val="1F0EF141"/>
    <w:rsid w:val="1FA623D4"/>
    <w:rsid w:val="22DDC496"/>
    <w:rsid w:val="247994F7"/>
    <w:rsid w:val="2488D695"/>
    <w:rsid w:val="2623C3A3"/>
    <w:rsid w:val="2C3AE905"/>
    <w:rsid w:val="2C9DB2FD"/>
    <w:rsid w:val="2D4104DD"/>
    <w:rsid w:val="3096E234"/>
    <w:rsid w:val="31FA65BA"/>
    <w:rsid w:val="33B736CD"/>
    <w:rsid w:val="34A6E7E5"/>
    <w:rsid w:val="3642B846"/>
    <w:rsid w:val="3A3DC47A"/>
    <w:rsid w:val="3A992D3C"/>
    <w:rsid w:val="3F11359D"/>
    <w:rsid w:val="40AD05FE"/>
    <w:rsid w:val="40AED99B"/>
    <w:rsid w:val="4BBAE47B"/>
    <w:rsid w:val="4C06E7C9"/>
    <w:rsid w:val="4D9B48CB"/>
    <w:rsid w:val="4D9B94ED"/>
    <w:rsid w:val="4F37654E"/>
    <w:rsid w:val="50D335AF"/>
    <w:rsid w:val="5231ABC2"/>
    <w:rsid w:val="526F0610"/>
    <w:rsid w:val="57427733"/>
    <w:rsid w:val="57D17230"/>
    <w:rsid w:val="5CE1D1D9"/>
    <w:rsid w:val="5F55769E"/>
    <w:rsid w:val="60F146FF"/>
    <w:rsid w:val="65CF6E8D"/>
    <w:rsid w:val="66324F9B"/>
    <w:rsid w:val="67911C72"/>
    <w:rsid w:val="692CECD3"/>
    <w:rsid w:val="6948689A"/>
    <w:rsid w:val="6A982945"/>
    <w:rsid w:val="6AC8BD34"/>
    <w:rsid w:val="6B498F97"/>
    <w:rsid w:val="6E83E8EC"/>
    <w:rsid w:val="7005B491"/>
    <w:rsid w:val="71A184F2"/>
    <w:rsid w:val="71D1CDC0"/>
    <w:rsid w:val="7766DCD4"/>
    <w:rsid w:val="78E1E0A5"/>
    <w:rsid w:val="798FC241"/>
    <w:rsid w:val="7AB7A5F3"/>
    <w:rsid w:val="7AE6CE84"/>
    <w:rsid w:val="7C3A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E47B"/>
  <w15:chartTrackingRefBased/>
  <w15:docId w15:val="{6E578B0D-0E49-4BB2-8AC1-66BA873F12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ce2763d675e64d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2022-12-10T13:03:26.3940371Z</dcterms:created>
  <dcterms:modified xsi:type="dcterms:W3CDTF">2023-02-03T07:59:17.2864918Z</dcterms:modified>
  <dc:creator>DORUK BULUT</dc:creator>
  <lastModifiedBy>DORUK BULUT</lastModifiedBy>
</coreProperties>
</file>