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1AF28" w14:textId="77777777" w:rsidR="0094367D" w:rsidRDefault="001369D8">
      <w:pPr>
        <w:jc w:val="center"/>
        <w:rPr>
          <w:rFonts w:ascii="Arial" w:eastAsia="Arial" w:hAnsi="Arial" w:cs="Arial"/>
          <w:b/>
          <w:color w:val="17365D"/>
          <w:sz w:val="40"/>
          <w:szCs w:val="40"/>
        </w:rPr>
      </w:pPr>
      <w:r>
        <w:rPr>
          <w:rFonts w:ascii="Arial" w:eastAsia="Arial" w:hAnsi="Arial" w:cs="Arial"/>
          <w:b/>
          <w:color w:val="17365D"/>
          <w:sz w:val="40"/>
          <w:szCs w:val="40"/>
        </w:rPr>
        <w:t>K. DORUK KARINCA</w:t>
      </w:r>
    </w:p>
    <w:p w14:paraId="37A954D1" w14:textId="77777777" w:rsidR="0094367D" w:rsidRDefault="001369D8">
      <w:pPr>
        <w:tabs>
          <w:tab w:val="center" w:pos="5399"/>
          <w:tab w:val="left" w:pos="9780"/>
        </w:tabs>
        <w:spacing w:after="200"/>
        <w:ind w:right="-28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(424) 394-8146 </w:t>
      </w:r>
      <w:r>
        <w:rPr>
          <w:sz w:val="19"/>
          <w:szCs w:val="19"/>
        </w:rPr>
        <w:t>—</w:t>
      </w:r>
      <w:r>
        <w:rPr>
          <w:rFonts w:ascii="Arial" w:eastAsia="Arial" w:hAnsi="Arial" w:cs="Arial"/>
          <w:sz w:val="19"/>
          <w:szCs w:val="19"/>
        </w:rPr>
        <w:t xml:space="preserve"> dorukkarinca@gmail.com </w:t>
      </w:r>
      <w:r>
        <w:rPr>
          <w:sz w:val="19"/>
          <w:szCs w:val="19"/>
        </w:rPr>
        <w:t xml:space="preserve">— </w:t>
      </w:r>
      <w:r>
        <w:rPr>
          <w:rFonts w:ascii="Arial" w:eastAsia="Arial" w:hAnsi="Arial" w:cs="Arial"/>
          <w:sz w:val="19"/>
          <w:szCs w:val="19"/>
        </w:rPr>
        <w:t xml:space="preserve">Los Angeles, CA </w:t>
      </w:r>
      <w:r>
        <w:rPr>
          <w:sz w:val="19"/>
          <w:szCs w:val="19"/>
        </w:rPr>
        <w:t xml:space="preserve">— </w:t>
      </w:r>
      <w:hyperlink r:id="rId6">
        <w:proofErr w:type="spellStart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github</w:t>
        </w:r>
        <w:proofErr w:type="spellEnd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/dorukkarinca</w:t>
        </w:r>
      </w:hyperlink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sz w:val="19"/>
          <w:szCs w:val="19"/>
        </w:rPr>
        <w:t xml:space="preserve">— </w:t>
      </w:r>
      <w:hyperlink r:id="rId7">
        <w:proofErr w:type="spellStart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linkedin</w:t>
        </w:r>
        <w:proofErr w:type="spellEnd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/dorukkarinca</w:t>
        </w:r>
      </w:hyperlink>
    </w:p>
    <w:p w14:paraId="7627B41C" w14:textId="77777777" w:rsidR="0094367D" w:rsidRDefault="001369D8">
      <w:pPr>
        <w:spacing w:before="120"/>
        <w:ind w:right="-28"/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</w:rPr>
        <w:t>EDUCATION</w:t>
      </w:r>
    </w:p>
    <w:p w14:paraId="1F73DF38" w14:textId="5608DF5F" w:rsidR="00984724" w:rsidRDefault="00C25001" w:rsidP="00984724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hidden="0" allowOverlap="1" wp14:anchorId="2FA5F237" wp14:editId="1B185D87">
                <wp:simplePos x="0" y="0"/>
                <wp:positionH relativeFrom="margin">
                  <wp:posOffset>12700</wp:posOffset>
                </wp:positionH>
                <wp:positionV relativeFrom="paragraph">
                  <wp:posOffset>2857</wp:posOffset>
                </wp:positionV>
                <wp:extent cx="6461125" cy="12700"/>
                <wp:effectExtent l="0" t="0" r="34925" b="2540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11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6CD1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1pt;margin-top:.2pt;width:508.75pt;height:1pt;z-index:251656192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000000"/>
          <w:sz w:val="20"/>
          <w:szCs w:val="20"/>
        </w:rPr>
        <w:t>U</w:t>
      </w:r>
      <w:r w:rsidR="00984724">
        <w:rPr>
          <w:rFonts w:ascii="Arial" w:eastAsia="Arial" w:hAnsi="Arial" w:cs="Arial"/>
          <w:b/>
          <w:color w:val="000000"/>
          <w:sz w:val="20"/>
          <w:szCs w:val="20"/>
        </w:rPr>
        <w:t>niversity of California, Los Angeles (UCLA)</w:t>
      </w:r>
    </w:p>
    <w:p w14:paraId="3B4739B1" w14:textId="77777777" w:rsidR="00984724" w:rsidRPr="00CE45A9" w:rsidRDefault="00984724" w:rsidP="00984724">
      <w:pPr>
        <w:tabs>
          <w:tab w:val="right" w:pos="10170"/>
        </w:tabs>
        <w:ind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M.S. in Computer Science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Cs/>
          <w:sz w:val="20"/>
          <w:szCs w:val="20"/>
        </w:rPr>
        <w:t xml:space="preserve">3.85/4.0 GPA, </w:t>
      </w:r>
      <w:r>
        <w:rPr>
          <w:rFonts w:ascii="Arial" w:eastAsia="Arial" w:hAnsi="Arial" w:cs="Arial"/>
          <w:sz w:val="20"/>
          <w:szCs w:val="20"/>
        </w:rPr>
        <w:t>Expected Jun 2021</w:t>
      </w:r>
    </w:p>
    <w:p w14:paraId="367D06AE" w14:textId="77777777" w:rsidR="00984724" w:rsidRDefault="00984724" w:rsidP="00984724">
      <w:pPr>
        <w:tabs>
          <w:tab w:val="right" w:pos="10170"/>
        </w:tabs>
        <w:ind w:right="-28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B.S. in Computer Science and Engineering </w:t>
      </w:r>
      <w:r>
        <w:rPr>
          <w:rFonts w:ascii="Arial" w:eastAsia="Arial" w:hAnsi="Arial" w:cs="Arial"/>
          <w:i/>
          <w:sz w:val="20"/>
          <w:szCs w:val="20"/>
        </w:rPr>
        <w:tab/>
        <w:t xml:space="preserve">3.5/4.0 GPA, </w:t>
      </w:r>
      <w:r>
        <w:rPr>
          <w:rFonts w:ascii="Arial" w:eastAsia="Arial" w:hAnsi="Arial" w:cs="Arial"/>
          <w:sz w:val="20"/>
          <w:szCs w:val="20"/>
        </w:rPr>
        <w:t>Aug 2019</w:t>
      </w:r>
    </w:p>
    <w:p w14:paraId="757610B5" w14:textId="13AE3221" w:rsidR="00984724" w:rsidRDefault="00984724" w:rsidP="00984724">
      <w:pPr>
        <w:tabs>
          <w:tab w:val="right" w:pos="10493"/>
        </w:tabs>
        <w:ind w:left="283"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Courses</w:t>
      </w:r>
      <w:r>
        <w:rPr>
          <w:rFonts w:ascii="Arial" w:eastAsia="Arial" w:hAnsi="Arial" w:cs="Arial"/>
          <w:sz w:val="20"/>
          <w:szCs w:val="20"/>
        </w:rPr>
        <w:t>: Computer Vision, Statistical ML, Gender Bias</w:t>
      </w:r>
      <w:r w:rsidR="00B278CD">
        <w:rPr>
          <w:rFonts w:ascii="Arial" w:eastAsia="Arial" w:hAnsi="Arial" w:cs="Arial"/>
          <w:sz w:val="20"/>
          <w:szCs w:val="20"/>
        </w:rPr>
        <w:t xml:space="preserve"> in NLP</w:t>
      </w:r>
      <w:r>
        <w:rPr>
          <w:rFonts w:ascii="Arial" w:eastAsia="Arial" w:hAnsi="Arial" w:cs="Arial"/>
          <w:sz w:val="20"/>
          <w:szCs w:val="20"/>
        </w:rPr>
        <w:t>, Statistical Bioinformatics, [Machine] Learnability Theory, Search Algorithms, Networks, Statistics, Discrete Math</w:t>
      </w:r>
    </w:p>
    <w:p w14:paraId="4D6BE53E" w14:textId="77777777" w:rsidR="00984724" w:rsidRPr="00066389" w:rsidRDefault="00984724" w:rsidP="00984724">
      <w:pPr>
        <w:tabs>
          <w:tab w:val="right" w:pos="10493"/>
        </w:tabs>
        <w:ind w:left="283"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Honors</w:t>
      </w:r>
      <w:r>
        <w:rPr>
          <w:rFonts w:ascii="Arial" w:eastAsia="Arial" w:hAnsi="Arial" w:cs="Arial"/>
          <w:sz w:val="20"/>
          <w:szCs w:val="20"/>
        </w:rPr>
        <w:t>: Dean’s Honors</w:t>
      </w:r>
    </w:p>
    <w:p w14:paraId="75D73012" w14:textId="12E43D8C" w:rsidR="0094367D" w:rsidRDefault="00984724" w:rsidP="00984724">
      <w:p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before="80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 wp14:anchorId="0C7FBA9F" wp14:editId="10C8B965">
                <wp:simplePos x="0" y="0"/>
                <wp:positionH relativeFrom="margin">
                  <wp:posOffset>-1102</wp:posOffset>
                </wp:positionH>
                <wp:positionV relativeFrom="paragraph">
                  <wp:posOffset>218200</wp:posOffset>
                </wp:positionV>
                <wp:extent cx="6456045" cy="12700"/>
                <wp:effectExtent l="0" t="0" r="20955" b="2540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729AD" id="Düz Ok Bağlayıcısı 4" o:spid="_x0000_s1026" type="#_x0000_t32" style="position:absolute;margin-left:-.1pt;margin-top:17.2pt;width:508.35pt;height:1pt;z-index:251658240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">
                <w10:wrap anchorx="margin"/>
              </v:shape>
            </w:pict>
          </mc:Fallback>
        </mc:AlternateContent>
      </w:r>
      <w:r w:rsidR="00C25001">
        <w:rPr>
          <w:rFonts w:ascii="Arial" w:eastAsia="Arial" w:hAnsi="Arial" w:cs="Arial"/>
          <w:b/>
          <w:color w:val="17365D"/>
        </w:rPr>
        <w:t>RESEARCH</w:t>
      </w:r>
      <w:r w:rsidR="001369D8">
        <w:rPr>
          <w:rFonts w:ascii="Arial" w:eastAsia="Arial" w:hAnsi="Arial" w:cs="Arial"/>
          <w:b/>
          <w:color w:val="17365D"/>
        </w:rPr>
        <w:t xml:space="preserve"> EXPERIENCE</w:t>
      </w:r>
    </w:p>
    <w:p w14:paraId="5FB286CD" w14:textId="09E4357A" w:rsidR="0098504D" w:rsidRDefault="0098504D" w:rsidP="0098504D">
      <w:pPr>
        <w:tabs>
          <w:tab w:val="right" w:pos="10177"/>
        </w:tabs>
        <w:ind w:right="-3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UCLA, Compute</w:t>
      </w:r>
      <w:r w:rsidR="00AF1339">
        <w:rPr>
          <w:rFonts w:ascii="Arial" w:eastAsia="Arial" w:hAnsi="Arial" w:cs="Arial"/>
          <w:b/>
          <w:color w:val="000000"/>
          <w:sz w:val="20"/>
          <w:szCs w:val="20"/>
        </w:rPr>
        <w:t>r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Science,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StarAI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Lab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Los Angeles, CA</w:t>
      </w:r>
    </w:p>
    <w:p w14:paraId="5EEA5F2E" w14:textId="06A72F65" w:rsidR="0098504D" w:rsidRDefault="0098504D" w:rsidP="0098504D">
      <w:pPr>
        <w:tabs>
          <w:tab w:val="right" w:pos="7290"/>
          <w:tab w:val="right" w:pos="10177"/>
        </w:tabs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Undergraduate Researcher and Developer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April 2019 – </w:t>
      </w:r>
      <w:r w:rsidR="002C3242">
        <w:rPr>
          <w:rFonts w:ascii="Arial" w:eastAsia="Arial" w:hAnsi="Arial" w:cs="Arial"/>
          <w:sz w:val="20"/>
          <w:szCs w:val="20"/>
        </w:rPr>
        <w:t>Jun 2019</w:t>
      </w:r>
    </w:p>
    <w:p w14:paraId="49B363FC" w14:textId="5C13FAC7" w:rsidR="0098504D" w:rsidRPr="00002DED" w:rsidRDefault="002C3242" w:rsidP="00002D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Utilized</w:t>
      </w:r>
      <w:r w:rsidR="004C7ED8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73598A">
        <w:rPr>
          <w:rFonts w:ascii="Arial" w:eastAsia="Arial" w:hAnsi="Arial" w:cs="Arial"/>
          <w:sz w:val="20"/>
          <w:szCs w:val="20"/>
          <w:highlight w:val="white"/>
        </w:rPr>
        <w:t xml:space="preserve">Probabilistic Sentential Decision Diagram </w:t>
      </w:r>
      <w:r w:rsidR="00AF1339">
        <w:rPr>
          <w:rFonts w:ascii="Arial" w:eastAsia="Arial" w:hAnsi="Arial" w:cs="Arial"/>
          <w:sz w:val="20"/>
          <w:szCs w:val="20"/>
          <w:highlight w:val="white"/>
        </w:rPr>
        <w:t>Framework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(</w:t>
      </w:r>
      <w:r w:rsidR="004211B4">
        <w:rPr>
          <w:rFonts w:ascii="Arial" w:eastAsia="Arial" w:hAnsi="Arial" w:cs="Arial"/>
          <w:sz w:val="20"/>
          <w:szCs w:val="20"/>
          <w:highlight w:val="white"/>
        </w:rPr>
        <w:t>which represents joint probability distributions over binary variables as circuit</w:t>
      </w:r>
      <w:r>
        <w:rPr>
          <w:rFonts w:ascii="Arial" w:eastAsia="Arial" w:hAnsi="Arial" w:cs="Arial"/>
          <w:sz w:val="20"/>
          <w:szCs w:val="20"/>
          <w:highlight w:val="white"/>
        </w:rPr>
        <w:t>s) to extract features from gene sequences.</w:t>
      </w:r>
    </w:p>
    <w:p w14:paraId="5DF8388B" w14:textId="6ED3AD7C" w:rsidR="0094367D" w:rsidRDefault="003F4B4D" w:rsidP="001369D8">
      <w:pPr>
        <w:tabs>
          <w:tab w:val="right" w:pos="10177"/>
        </w:tabs>
        <w:ind w:right="-3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UCLA, Electrical and Computer Engineering</w:t>
      </w:r>
      <w:r w:rsidR="001369D8">
        <w:rPr>
          <w:rFonts w:ascii="Arial" w:eastAsia="Arial" w:hAnsi="Arial" w:cs="Arial"/>
          <w:b/>
          <w:color w:val="000000"/>
          <w:sz w:val="20"/>
          <w:szCs w:val="20"/>
        </w:rPr>
        <w:t>, Ozcan Research Group</w:t>
      </w:r>
      <w:r w:rsidR="001369D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1369D8">
        <w:rPr>
          <w:rFonts w:ascii="Arial" w:eastAsia="Arial" w:hAnsi="Arial" w:cs="Arial"/>
          <w:sz w:val="20"/>
          <w:szCs w:val="20"/>
        </w:rPr>
        <w:t>Los Angeles, CA</w:t>
      </w:r>
    </w:p>
    <w:p w14:paraId="169E1AF1" w14:textId="024CEDA2" w:rsidR="0094367D" w:rsidRDefault="003F4B4D" w:rsidP="001369D8">
      <w:pPr>
        <w:tabs>
          <w:tab w:val="right" w:pos="7290"/>
          <w:tab w:val="right" w:pos="10177"/>
        </w:tabs>
        <w:ind w:right="-29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Howard Hughes Medical Institute (HHMI),</w:t>
      </w:r>
      <w:r w:rsidR="00881DEE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1369D8">
        <w:rPr>
          <w:rFonts w:ascii="Arial" w:eastAsia="Arial" w:hAnsi="Arial" w:cs="Arial"/>
          <w:i/>
          <w:sz w:val="20"/>
          <w:szCs w:val="20"/>
        </w:rPr>
        <w:t>Undergraduate Researcher and Developer</w:t>
      </w:r>
      <w:r w:rsidR="001369D8">
        <w:rPr>
          <w:rFonts w:ascii="Arial" w:eastAsia="Arial" w:hAnsi="Arial" w:cs="Arial"/>
          <w:b/>
          <w:sz w:val="20"/>
          <w:szCs w:val="20"/>
        </w:rPr>
        <w:tab/>
      </w:r>
      <w:r w:rsidR="001369D8">
        <w:rPr>
          <w:rFonts w:ascii="Arial" w:eastAsia="Arial" w:hAnsi="Arial" w:cs="Arial"/>
          <w:sz w:val="20"/>
          <w:szCs w:val="20"/>
        </w:rPr>
        <w:t xml:space="preserve">Dec 2015 – </w:t>
      </w:r>
      <w:r w:rsidR="0098504D">
        <w:rPr>
          <w:rFonts w:ascii="Arial" w:eastAsia="Arial" w:hAnsi="Arial" w:cs="Arial"/>
          <w:sz w:val="20"/>
          <w:szCs w:val="20"/>
        </w:rPr>
        <w:t>March 2019</w:t>
      </w:r>
    </w:p>
    <w:p w14:paraId="4A7C5F59" w14:textId="7285926B" w:rsidR="0094367D" w:rsidRDefault="001369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Sickle </w:t>
      </w:r>
      <w:r w:rsidR="00A40128">
        <w:rPr>
          <w:rFonts w:ascii="Arial" w:eastAsia="Arial" w:hAnsi="Arial" w:cs="Arial"/>
          <w:sz w:val="20"/>
          <w:szCs w:val="20"/>
          <w:highlight w:val="white"/>
        </w:rPr>
        <w:t>c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ell </w:t>
      </w:r>
      <w:r w:rsidR="00A40128">
        <w:rPr>
          <w:rFonts w:ascii="Arial" w:eastAsia="Arial" w:hAnsi="Arial" w:cs="Arial"/>
          <w:sz w:val="20"/>
          <w:szCs w:val="20"/>
          <w:highlight w:val="white"/>
        </w:rPr>
        <w:t>d</w:t>
      </w:r>
      <w:r>
        <w:rPr>
          <w:rFonts w:ascii="Arial" w:eastAsia="Arial" w:hAnsi="Arial" w:cs="Arial"/>
          <w:sz w:val="20"/>
          <w:szCs w:val="20"/>
          <w:highlight w:val="white"/>
        </w:rPr>
        <w:t>etection</w:t>
      </w:r>
      <w:r w:rsidR="003F4B4D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626C07">
        <w:rPr>
          <w:rFonts w:ascii="Arial" w:eastAsia="Arial" w:hAnsi="Arial" w:cs="Arial"/>
          <w:sz w:val="20"/>
          <w:szCs w:val="20"/>
          <w:highlight w:val="white"/>
        </w:rPr>
        <w:t>u</w:t>
      </w:r>
      <w:r w:rsidR="003F4B4D">
        <w:rPr>
          <w:rFonts w:ascii="Arial" w:eastAsia="Arial" w:hAnsi="Arial" w:cs="Arial"/>
          <w:sz w:val="20"/>
          <w:szCs w:val="20"/>
          <w:highlight w:val="white"/>
        </w:rPr>
        <w:t xml:space="preserve">sing a </w:t>
      </w:r>
      <w:r w:rsidR="00626C07">
        <w:rPr>
          <w:rFonts w:ascii="Arial" w:eastAsia="Arial" w:hAnsi="Arial" w:cs="Arial"/>
          <w:sz w:val="20"/>
          <w:szCs w:val="20"/>
          <w:highlight w:val="white"/>
        </w:rPr>
        <w:t>s</w:t>
      </w:r>
      <w:r w:rsidR="003F4B4D">
        <w:rPr>
          <w:rFonts w:ascii="Arial" w:eastAsia="Arial" w:hAnsi="Arial" w:cs="Arial"/>
          <w:sz w:val="20"/>
          <w:szCs w:val="20"/>
          <w:highlight w:val="white"/>
        </w:rPr>
        <w:t>martphone</w:t>
      </w:r>
    </w:p>
    <w:p w14:paraId="2062C455" w14:textId="2CBAD481" w:rsidR="0094367D" w:rsidRDefault="001369D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Developed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MATLAB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-based </w:t>
      </w:r>
      <w:r w:rsidR="00007F66">
        <w:rPr>
          <w:rFonts w:ascii="Arial" w:eastAsia="Arial" w:hAnsi="Arial" w:cs="Arial"/>
          <w:b/>
          <w:sz w:val="20"/>
          <w:szCs w:val="20"/>
          <w:highlight w:val="white"/>
        </w:rPr>
        <w:t>m</w:t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achine </w:t>
      </w:r>
      <w:r w:rsidR="00007F66">
        <w:rPr>
          <w:rFonts w:ascii="Arial" w:eastAsia="Arial" w:hAnsi="Arial" w:cs="Arial"/>
          <w:b/>
          <w:sz w:val="20"/>
          <w:szCs w:val="20"/>
          <w:highlight w:val="white"/>
        </w:rPr>
        <w:t>l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earning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image-analysis software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(</w:t>
      </w:r>
      <w:proofErr w:type="spellStart"/>
      <w:r w:rsidR="00007F66">
        <w:rPr>
          <w:rFonts w:ascii="Arial" w:eastAsia="Arial" w:hAnsi="Arial" w:cs="Arial"/>
          <w:sz w:val="20"/>
          <w:szCs w:val="20"/>
          <w:highlight w:val="white"/>
        </w:rPr>
        <w:t>RUSBoost</w:t>
      </w:r>
      <w:proofErr w:type="spellEnd"/>
      <w:r w:rsidR="00314F29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983AB6">
        <w:rPr>
          <w:rFonts w:ascii="Arial" w:eastAsia="Arial" w:hAnsi="Arial" w:cs="Arial"/>
          <w:sz w:val="20"/>
          <w:szCs w:val="20"/>
          <w:highlight w:val="white"/>
        </w:rPr>
        <w:t>ML</w:t>
      </w:r>
      <w:r w:rsidR="00007F66">
        <w:rPr>
          <w:rFonts w:ascii="Arial" w:eastAsia="Arial" w:hAnsi="Arial" w:cs="Arial"/>
          <w:sz w:val="20"/>
          <w:szCs w:val="20"/>
          <w:highlight w:val="white"/>
        </w:rPr>
        <w:t xml:space="preserve"> algorithm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)</w:t>
      </w:r>
      <w:r w:rsidR="007315B3">
        <w:rPr>
          <w:rFonts w:ascii="Arial" w:eastAsia="Arial" w:hAnsi="Arial" w:cs="Arial"/>
          <w:color w:val="000000"/>
          <w:sz w:val="20"/>
          <w:szCs w:val="20"/>
          <w:highlight w:val="white"/>
        </w:rPr>
        <w:t>,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detecting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sickle cell anemia f</w:t>
      </w:r>
      <w:r>
        <w:rPr>
          <w:rFonts w:ascii="Arial" w:eastAsia="Arial" w:hAnsi="Arial" w:cs="Arial"/>
          <w:sz w:val="20"/>
          <w:szCs w:val="20"/>
          <w:highlight w:val="white"/>
        </w:rPr>
        <w:t>rom portable microscope images, raising detection accuracy from 75% to 9</w:t>
      </w:r>
      <w:r w:rsidR="008050D3">
        <w:rPr>
          <w:rFonts w:ascii="Arial" w:eastAsia="Arial" w:hAnsi="Arial" w:cs="Arial"/>
          <w:sz w:val="20"/>
          <w:szCs w:val="20"/>
          <w:highlight w:val="white"/>
        </w:rPr>
        <w:t>0</w:t>
      </w:r>
      <w:r>
        <w:rPr>
          <w:rFonts w:ascii="Arial" w:eastAsia="Arial" w:hAnsi="Arial" w:cs="Arial"/>
          <w:sz w:val="20"/>
          <w:szCs w:val="20"/>
          <w:highlight w:val="white"/>
        </w:rPr>
        <w:t>%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.</w:t>
      </w:r>
    </w:p>
    <w:p w14:paraId="0812B30B" w14:textId="302F30CF" w:rsidR="0094367D" w:rsidRDefault="00445EA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color w:val="000000"/>
          <w:sz w:val="20"/>
          <w:szCs w:val="20"/>
        </w:rPr>
      </w:pPr>
      <w:bookmarkStart w:id="0" w:name="_x1xw2kdkkck3" w:colFirst="0" w:colLast="0"/>
      <w:bookmarkEnd w:id="0"/>
      <w:r>
        <w:rPr>
          <w:rFonts w:ascii="Arial" w:eastAsia="Arial" w:hAnsi="Arial" w:cs="Arial"/>
          <w:sz w:val="20"/>
          <w:szCs w:val="20"/>
          <w:highlight w:val="white"/>
        </w:rPr>
        <w:t xml:space="preserve">Built software to reduce </w:t>
      </w:r>
      <w:r w:rsidR="003F4B4D">
        <w:rPr>
          <w:rFonts w:ascii="Arial" w:eastAsia="Arial" w:hAnsi="Arial" w:cs="Arial"/>
          <w:sz w:val="20"/>
          <w:szCs w:val="20"/>
          <w:highlight w:val="white"/>
        </w:rPr>
        <w:t>sickle cell disease screening</w:t>
      </w:r>
      <w:r w:rsidR="001369D8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0215D6">
        <w:rPr>
          <w:rFonts w:ascii="Arial" w:eastAsia="Arial" w:hAnsi="Arial" w:cs="Arial"/>
          <w:sz w:val="20"/>
          <w:szCs w:val="20"/>
          <w:highlight w:val="white"/>
        </w:rPr>
        <w:t xml:space="preserve">costs </w:t>
      </w:r>
      <w:r w:rsidR="001369D8">
        <w:rPr>
          <w:rFonts w:ascii="Arial" w:eastAsia="Arial" w:hAnsi="Arial" w:cs="Arial"/>
          <w:sz w:val="20"/>
          <w:szCs w:val="20"/>
          <w:highlight w:val="white"/>
        </w:rPr>
        <w:t>in Sub-Saharan African countries that have &gt;150,000 deaths/year.</w:t>
      </w:r>
    </w:p>
    <w:p w14:paraId="449CD9E5" w14:textId="2F39659E" w:rsidR="0094367D" w:rsidRDefault="001369D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Received </w:t>
      </w:r>
      <w:r>
        <w:rPr>
          <w:rFonts w:ascii="Arial" w:eastAsia="Arial" w:hAnsi="Arial" w:cs="Arial"/>
          <w:i/>
          <w:sz w:val="20"/>
          <w:szCs w:val="20"/>
        </w:rPr>
        <w:t xml:space="preserve">Best Project Award at </w:t>
      </w:r>
      <w:r w:rsidR="00C25001">
        <w:rPr>
          <w:rFonts w:ascii="Arial" w:eastAsia="Arial" w:hAnsi="Arial" w:cs="Arial"/>
          <w:i/>
          <w:sz w:val="20"/>
          <w:szCs w:val="20"/>
        </w:rPr>
        <w:t xml:space="preserve">HHMI </w:t>
      </w:r>
      <w:r>
        <w:rPr>
          <w:rFonts w:ascii="Arial" w:eastAsia="Arial" w:hAnsi="Arial" w:cs="Arial"/>
          <w:i/>
          <w:sz w:val="20"/>
          <w:szCs w:val="20"/>
        </w:rPr>
        <w:t xml:space="preserve">Ozcan Research Group </w:t>
      </w:r>
      <w:r>
        <w:rPr>
          <w:rFonts w:ascii="Arial" w:eastAsia="Arial" w:hAnsi="Arial" w:cs="Arial"/>
          <w:sz w:val="20"/>
          <w:szCs w:val="20"/>
        </w:rPr>
        <w:t>showcase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14:paraId="584505A1" w14:textId="72A625D2" w:rsidR="00C25001" w:rsidRDefault="003F4B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Water </w:t>
      </w:r>
      <w:r w:rsidR="00626C07"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urbidity </w:t>
      </w:r>
      <w:r w:rsidR="00626C07"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etection </w:t>
      </w:r>
      <w:r w:rsidR="00626C07"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sing a </w:t>
      </w:r>
      <w:r w:rsidR="00626C07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martphone </w:t>
      </w:r>
    </w:p>
    <w:p w14:paraId="566B0B9E" w14:textId="5350AEB6" w:rsidR="001D6B17" w:rsidRPr="00C77B40" w:rsidRDefault="001D6B17" w:rsidP="00C2500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Helped to </w:t>
      </w:r>
      <w:r>
        <w:rPr>
          <w:rFonts w:ascii="Arial" w:hAnsi="Arial" w:cs="Arial"/>
          <w:color w:val="212121"/>
          <w:sz w:val="20"/>
          <w:szCs w:val="20"/>
        </w:rPr>
        <w:t xml:space="preserve">develop a </w:t>
      </w:r>
      <w:r w:rsidRPr="00D71494">
        <w:rPr>
          <w:rFonts w:ascii="Arial" w:hAnsi="Arial" w:cs="Arial"/>
          <w:b/>
          <w:color w:val="212121"/>
          <w:sz w:val="20"/>
          <w:szCs w:val="20"/>
        </w:rPr>
        <w:t>Python</w:t>
      </w:r>
      <w:r>
        <w:rPr>
          <w:rFonts w:ascii="Arial" w:hAnsi="Arial" w:cs="Arial"/>
          <w:color w:val="212121"/>
          <w:sz w:val="20"/>
          <w:szCs w:val="20"/>
        </w:rPr>
        <w:t xml:space="preserve"> script for data postprocessing to detect ocean water turbidity</w:t>
      </w:r>
      <w:r>
        <w:rPr>
          <w:rFonts w:ascii="Arial" w:eastAsia="Arial" w:hAnsi="Arial" w:cs="Arial"/>
          <w:sz w:val="20"/>
          <w:szCs w:val="20"/>
        </w:rPr>
        <w:t>.</w:t>
      </w:r>
    </w:p>
    <w:p w14:paraId="594B6B03" w14:textId="0709628B" w:rsidR="00B31D49" w:rsidRPr="00B31D49" w:rsidRDefault="00B31D49" w:rsidP="00B31D4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Windows Phone app with job control that allows a user to take photos of images, sends them to a MATLAB server and displays the turbidity detected from the image.</w:t>
      </w:r>
    </w:p>
    <w:p w14:paraId="3DBFCAD1" w14:textId="5DFE1CD4" w:rsidR="00C25001" w:rsidRPr="00C25001" w:rsidRDefault="00C25001" w:rsidP="00C250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Coliform </w:t>
      </w:r>
      <w:r w:rsidR="00626C07"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etection </w:t>
      </w:r>
      <w:r w:rsidR="00626C07"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sing an </w:t>
      </w:r>
      <w:proofErr w:type="spellStart"/>
      <w:r w:rsidR="00626C07">
        <w:rPr>
          <w:rFonts w:ascii="Arial" w:eastAsia="Arial" w:hAnsi="Arial" w:cs="Arial"/>
          <w:sz w:val="20"/>
          <w:szCs w:val="20"/>
        </w:rPr>
        <w:t>xy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-translational </w:t>
      </w:r>
      <w:r w:rsidR="00626C07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tage</w:t>
      </w:r>
    </w:p>
    <w:p w14:paraId="77592FD0" w14:textId="08043C3F" w:rsidR="00C25001" w:rsidRPr="00C25001" w:rsidRDefault="00C25001" w:rsidP="00C2500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Built </w:t>
      </w:r>
      <w:r w:rsidR="009548AD">
        <w:rPr>
          <w:rFonts w:ascii="Arial" w:hAnsi="Arial" w:cs="Arial"/>
          <w:color w:val="212121"/>
          <w:sz w:val="20"/>
          <w:szCs w:val="20"/>
        </w:rPr>
        <w:t xml:space="preserve">low-cost </w:t>
      </w:r>
      <w:r w:rsidRPr="00D71494">
        <w:rPr>
          <w:rFonts w:ascii="Arial" w:hAnsi="Arial" w:cs="Arial"/>
          <w:b/>
          <w:color w:val="212121"/>
          <w:sz w:val="20"/>
          <w:szCs w:val="20"/>
        </w:rPr>
        <w:t>Raspberry Pi</w:t>
      </w:r>
      <w:r>
        <w:rPr>
          <w:rFonts w:ascii="Arial" w:hAnsi="Arial" w:cs="Arial"/>
          <w:color w:val="212121"/>
          <w:sz w:val="20"/>
          <w:szCs w:val="20"/>
        </w:rPr>
        <w:t xml:space="preserve"> system with two stepper motors that move an attached platform on an </w:t>
      </w:r>
      <w:proofErr w:type="spellStart"/>
      <w:r>
        <w:rPr>
          <w:rFonts w:ascii="Arial" w:hAnsi="Arial" w:cs="Arial"/>
          <w:color w:val="212121"/>
          <w:sz w:val="20"/>
          <w:szCs w:val="20"/>
        </w:rPr>
        <w:t>xy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plane</w:t>
      </w:r>
      <w:r>
        <w:rPr>
          <w:rFonts w:ascii="Arial" w:eastAsia="Arial" w:hAnsi="Arial" w:cs="Arial"/>
          <w:sz w:val="20"/>
          <w:szCs w:val="20"/>
        </w:rPr>
        <w:t>.</w:t>
      </w:r>
    </w:p>
    <w:p w14:paraId="1B72F6E0" w14:textId="20ADE600" w:rsidR="00FF30E4" w:rsidRPr="0009425F" w:rsidRDefault="00C25001" w:rsidP="0009425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Wrote Python script that “scans” the entire platform and takes photos</w:t>
      </w:r>
      <w:r w:rsidR="009548AD">
        <w:rPr>
          <w:rFonts w:ascii="Arial" w:hAnsi="Arial" w:cs="Arial"/>
          <w:color w:val="212121"/>
          <w:sz w:val="20"/>
          <w:szCs w:val="20"/>
        </w:rPr>
        <w:t xml:space="preserve"> at predetermined intervals to expedite the analysis of a large batch of test tubes and to eliminate the need of </w:t>
      </w:r>
      <w:r w:rsidR="00F24EE0">
        <w:rPr>
          <w:rFonts w:ascii="Arial" w:hAnsi="Arial" w:cs="Arial"/>
          <w:color w:val="212121"/>
          <w:sz w:val="20"/>
          <w:szCs w:val="20"/>
        </w:rPr>
        <w:t xml:space="preserve">biology </w:t>
      </w:r>
      <w:r w:rsidR="009548AD">
        <w:rPr>
          <w:rFonts w:ascii="Arial" w:hAnsi="Arial" w:cs="Arial"/>
          <w:color w:val="212121"/>
          <w:sz w:val="20"/>
          <w:szCs w:val="20"/>
        </w:rPr>
        <w:t>experiment supervision.</w:t>
      </w:r>
    </w:p>
    <w:p w14:paraId="6C3EF957" w14:textId="1637BC89" w:rsidR="00C25001" w:rsidRDefault="00C25001" w:rsidP="00C250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Portable </w:t>
      </w:r>
      <w:r w:rsidR="00626C07"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hosphorus </w:t>
      </w:r>
      <w:r w:rsidR="00626C07">
        <w:rPr>
          <w:rFonts w:ascii="Arial" w:eastAsia="Arial" w:hAnsi="Arial" w:cs="Arial"/>
          <w:sz w:val="20"/>
          <w:szCs w:val="20"/>
        </w:rPr>
        <w:t>d</w:t>
      </w:r>
      <w:r w:rsidR="001D6B17">
        <w:rPr>
          <w:rFonts w:ascii="Arial" w:eastAsia="Arial" w:hAnsi="Arial" w:cs="Arial"/>
          <w:sz w:val="20"/>
          <w:szCs w:val="20"/>
        </w:rPr>
        <w:t xml:space="preserve">etector </w:t>
      </w:r>
      <w:r w:rsidR="00626C07"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sing a </w:t>
      </w:r>
      <w:r w:rsidR="00626C07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martphone</w:t>
      </w:r>
    </w:p>
    <w:p w14:paraId="451A6C69" w14:textId="6E9B8118" w:rsidR="00C25001" w:rsidRPr="00C25001" w:rsidRDefault="00C25001" w:rsidP="00C2500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Wrote MATLAB script that compares treated blood samples for phosphorus presence by measuring their average brightness from a photo and gives information on phosphorus content based on a calibration curve.</w:t>
      </w:r>
    </w:p>
    <w:p w14:paraId="5EB471E0" w14:textId="5D957B46" w:rsidR="00C25001" w:rsidRPr="00C25001" w:rsidRDefault="00C25001" w:rsidP="00C2500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Developed Windows Phone app to upload photos for server-side analysis of results on MATLAB.</w:t>
      </w:r>
    </w:p>
    <w:p w14:paraId="2C0B7EF1" w14:textId="59ADB8B5" w:rsidR="006E2001" w:rsidRPr="005321A5" w:rsidRDefault="006E2001" w:rsidP="0030461D">
      <w:pPr>
        <w:spacing w:before="240" w:line="276" w:lineRule="auto"/>
        <w:ind w:right="-29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hidden="0" allowOverlap="1" wp14:anchorId="33A95E8E" wp14:editId="5A0E99B0">
                <wp:simplePos x="0" y="0"/>
                <wp:positionH relativeFrom="margin">
                  <wp:posOffset>0</wp:posOffset>
                </wp:positionH>
                <wp:positionV relativeFrom="paragraph">
                  <wp:posOffset>274402</wp:posOffset>
                </wp:positionV>
                <wp:extent cx="6436995" cy="12700"/>
                <wp:effectExtent l="0" t="0" r="20955" b="25400"/>
                <wp:wrapNone/>
                <wp:docPr id="6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699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058C4" id="Düz Ok Bağlayıcısı 3" o:spid="_x0000_s1026" type="#_x0000_t32" style="position:absolute;margin-left:0;margin-top:21.6pt;width:506.85pt;height:1pt;z-index:251660288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"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color w:val="17365D"/>
        </w:rPr>
        <w:t>PUBLICATIONS AND PRESENTATIONS</w:t>
      </w:r>
    </w:p>
    <w:p w14:paraId="5011A5A3" w14:textId="7B8FE0BD" w:rsidR="006E2001" w:rsidRDefault="006E2001" w:rsidP="00FF30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Peer-reviewed articles</w:t>
      </w:r>
    </w:p>
    <w:p w14:paraId="4DD89548" w14:textId="0B59EC6E" w:rsidR="00ED0650" w:rsidRPr="00ED0650" w:rsidRDefault="00ED0650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Snow, Jonathan W., Hatice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Ceylan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Koydemir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Doruk Kerim Karinca, Kyle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Liangus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Derek Tseng,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Aydogan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Ozcan. "Rapid imaging, detection, and quantification of Nosema ceranae spores in honey bees using mobile phone-based fluorescence microscopy</w:t>
      </w:r>
      <w:r w:rsidRPr="00ED0650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." </w:t>
      </w:r>
      <w:r w:rsidRPr="00ED0650"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  <w:t>Lab on a Chip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January 28, 2019</w:t>
      </w:r>
      <w:r w:rsidR="0069301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hyperlink r:id="rId8" w:history="1">
        <w:r w:rsidR="00693016" w:rsidRPr="009B7DB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https://pubs.rsc.org/en/content/articlelanding/2019/lc/c8lc01342j</w:t>
        </w:r>
      </w:hyperlink>
      <w:r w:rsidR="0069301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00FFF50E" w14:textId="608E4ACD" w:rsidR="006E2001" w:rsidRPr="00340397" w:rsidRDefault="006E2001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S.</w:t>
      </w:r>
      <w:r w:rsidRPr="00860F51">
        <w:rPr>
          <w:color w:val="000000"/>
          <w:sz w:val="20"/>
          <w:szCs w:val="20"/>
        </w:rPr>
        <w:t xml:space="preserve"> </w:t>
      </w:r>
      <w:r w:rsidRPr="00860F51">
        <w:rPr>
          <w:rFonts w:ascii="Arial" w:eastAsia="Arial" w:hAnsi="Arial" w:cs="Arial"/>
          <w:sz w:val="20"/>
          <w:szCs w:val="20"/>
          <w:highlight w:val="white"/>
        </w:rPr>
        <w:t xml:space="preserve">Rajpal, H. </w:t>
      </w:r>
      <w:proofErr w:type="spellStart"/>
      <w:r w:rsidRPr="00860F51">
        <w:rPr>
          <w:rFonts w:ascii="Arial" w:eastAsia="Arial" w:hAnsi="Arial" w:cs="Arial"/>
          <w:sz w:val="20"/>
          <w:szCs w:val="20"/>
          <w:highlight w:val="white"/>
        </w:rPr>
        <w:t>Ceylan</w:t>
      </w:r>
      <w:proofErr w:type="spellEnd"/>
      <w:r w:rsidRPr="00860F51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 w:rsidRPr="00860F51">
        <w:rPr>
          <w:rFonts w:ascii="Arial" w:eastAsia="Arial" w:hAnsi="Arial" w:cs="Arial"/>
          <w:sz w:val="20"/>
          <w:szCs w:val="20"/>
          <w:highlight w:val="white"/>
        </w:rPr>
        <w:t>Koydemir</w:t>
      </w:r>
      <w:proofErr w:type="spellEnd"/>
      <w:r w:rsidRPr="00860F51">
        <w:rPr>
          <w:rFonts w:ascii="Arial" w:eastAsia="Arial" w:hAnsi="Arial" w:cs="Arial"/>
          <w:sz w:val="20"/>
          <w:szCs w:val="20"/>
          <w:highlight w:val="white"/>
        </w:rPr>
        <w:t xml:space="preserve">, D. Karinca, Z. </w:t>
      </w:r>
      <w:proofErr w:type="spellStart"/>
      <w:r w:rsidRPr="00860F51">
        <w:rPr>
          <w:rFonts w:ascii="Arial" w:eastAsia="Arial" w:hAnsi="Arial" w:cs="Arial"/>
          <w:sz w:val="20"/>
          <w:szCs w:val="20"/>
          <w:highlight w:val="white"/>
        </w:rPr>
        <w:t>Gorocs</w:t>
      </w:r>
      <w:proofErr w:type="spellEnd"/>
      <w:r w:rsidRPr="00860F51">
        <w:rPr>
          <w:rFonts w:ascii="Arial" w:eastAsia="Arial" w:hAnsi="Arial" w:cs="Arial"/>
          <w:sz w:val="20"/>
          <w:szCs w:val="20"/>
          <w:highlight w:val="white"/>
        </w:rPr>
        <w:t>, A. Ozcan, “Water turbidity detection using a smartphone” (</w:t>
      </w:r>
      <w:r>
        <w:rPr>
          <w:rFonts w:ascii="Arial" w:eastAsia="Arial" w:hAnsi="Arial" w:cs="Arial"/>
          <w:sz w:val="20"/>
          <w:szCs w:val="20"/>
          <w:highlight w:val="white"/>
        </w:rPr>
        <w:t>i</w:t>
      </w:r>
      <w:r w:rsidRPr="00860F51">
        <w:rPr>
          <w:rFonts w:ascii="Arial" w:eastAsia="Arial" w:hAnsi="Arial" w:cs="Arial"/>
          <w:sz w:val="20"/>
          <w:szCs w:val="20"/>
          <w:highlight w:val="white"/>
        </w:rPr>
        <w:t>n preparation</w:t>
      </w:r>
      <w:r>
        <w:rPr>
          <w:rFonts w:ascii="Arial" w:eastAsia="Arial" w:hAnsi="Arial" w:cs="Arial"/>
          <w:sz w:val="20"/>
          <w:szCs w:val="20"/>
          <w:highlight w:val="white"/>
        </w:rPr>
        <w:t>)</w:t>
      </w:r>
    </w:p>
    <w:p w14:paraId="6A8F8B2B" w14:textId="37117E90" w:rsidR="00340397" w:rsidRPr="007D273A" w:rsidRDefault="00340397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D. Karinca, K. Liang, A. Ray, A. Ozcan, “P</w:t>
      </w:r>
      <w:r w:rsidR="002C3364">
        <w:rPr>
          <w:rFonts w:ascii="Arial" w:eastAsia="Arial" w:hAnsi="Arial" w:cs="Arial"/>
          <w:sz w:val="20"/>
          <w:szCs w:val="20"/>
          <w:highlight w:val="white"/>
        </w:rPr>
        <w:t>roof-of-concept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blood diagnostics using mobile devices” (in preparation)</w:t>
      </w:r>
    </w:p>
    <w:p w14:paraId="7668BE46" w14:textId="0AE0647C" w:rsidR="006E2001" w:rsidRPr="005321A5" w:rsidRDefault="006E2001" w:rsidP="00FF30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Conference proceedings</w:t>
      </w:r>
    </w:p>
    <w:p w14:paraId="46A3AE6D" w14:textId="466D31CF" w:rsidR="002909CD" w:rsidRPr="00164FE4" w:rsidRDefault="002909CD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 w:rsidRPr="00860F51">
        <w:rPr>
          <w:rFonts w:ascii="Arial" w:eastAsia="Arial" w:hAnsi="Arial" w:cs="Arial"/>
          <w:sz w:val="20"/>
          <w:szCs w:val="20"/>
        </w:rPr>
        <w:t>J</w:t>
      </w:r>
      <w:r w:rsidR="000F5BAB">
        <w:rPr>
          <w:rFonts w:ascii="Arial" w:eastAsia="Arial" w:hAnsi="Arial" w:cs="Arial"/>
          <w:sz w:val="20"/>
          <w:szCs w:val="20"/>
        </w:rPr>
        <w:t>.</w:t>
      </w:r>
      <w:r w:rsidRPr="00860F51">
        <w:rPr>
          <w:rFonts w:ascii="Arial" w:eastAsia="Arial" w:hAnsi="Arial" w:cs="Arial"/>
          <w:sz w:val="20"/>
          <w:szCs w:val="20"/>
        </w:rPr>
        <w:t xml:space="preserve"> Snow, Columbia Univ</w:t>
      </w:r>
      <w:r>
        <w:rPr>
          <w:rFonts w:ascii="Arial" w:eastAsia="Arial" w:hAnsi="Arial" w:cs="Arial"/>
          <w:sz w:val="20"/>
          <w:szCs w:val="20"/>
        </w:rPr>
        <w:t>.,</w:t>
      </w:r>
      <w:r w:rsidRPr="00860F51">
        <w:rPr>
          <w:rFonts w:ascii="Arial" w:eastAsia="Arial" w:hAnsi="Arial" w:cs="Arial"/>
          <w:sz w:val="20"/>
          <w:szCs w:val="20"/>
        </w:rPr>
        <w:t xml:space="preserve"> </w:t>
      </w:r>
      <w:r w:rsidR="000F5BAB">
        <w:rPr>
          <w:rFonts w:ascii="Arial" w:eastAsia="Arial" w:hAnsi="Arial" w:cs="Arial"/>
          <w:sz w:val="20"/>
          <w:szCs w:val="20"/>
        </w:rPr>
        <w:t>H.</w:t>
      </w:r>
      <w:r w:rsidRPr="00860F51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860F51">
        <w:rPr>
          <w:rFonts w:ascii="Arial" w:eastAsia="Arial" w:hAnsi="Arial" w:cs="Arial"/>
          <w:sz w:val="20"/>
          <w:szCs w:val="20"/>
        </w:rPr>
        <w:t>Ceylan</w:t>
      </w:r>
      <w:proofErr w:type="spellEnd"/>
      <w:r w:rsidRPr="00860F51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860F51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860F51">
        <w:rPr>
          <w:rFonts w:ascii="Arial" w:eastAsia="Arial" w:hAnsi="Arial" w:cs="Arial"/>
          <w:sz w:val="20"/>
          <w:szCs w:val="20"/>
        </w:rPr>
        <w:t xml:space="preserve">, </w:t>
      </w:r>
      <w:r w:rsidR="000F5BAB">
        <w:rPr>
          <w:rFonts w:ascii="Arial" w:eastAsia="Arial" w:hAnsi="Arial" w:cs="Arial"/>
          <w:sz w:val="20"/>
          <w:szCs w:val="20"/>
        </w:rPr>
        <w:t>D.</w:t>
      </w:r>
      <w:r w:rsidRPr="00860F51">
        <w:rPr>
          <w:rFonts w:ascii="Arial" w:eastAsia="Arial" w:hAnsi="Arial" w:cs="Arial"/>
          <w:sz w:val="20"/>
          <w:szCs w:val="20"/>
        </w:rPr>
        <w:t xml:space="preserve"> Tseng, D</w:t>
      </w:r>
      <w:r w:rsidR="000F5BAB">
        <w:rPr>
          <w:rFonts w:ascii="Arial" w:eastAsia="Arial" w:hAnsi="Arial" w:cs="Arial"/>
          <w:sz w:val="20"/>
          <w:szCs w:val="20"/>
        </w:rPr>
        <w:t>.</w:t>
      </w:r>
      <w:r w:rsidRPr="00860F51">
        <w:rPr>
          <w:rFonts w:ascii="Arial" w:eastAsia="Arial" w:hAnsi="Arial" w:cs="Arial"/>
          <w:sz w:val="20"/>
          <w:szCs w:val="20"/>
        </w:rPr>
        <w:t xml:space="preserve"> Karinca, K</w:t>
      </w:r>
      <w:r w:rsidR="000F5BAB">
        <w:rPr>
          <w:rFonts w:ascii="Arial" w:eastAsia="Arial" w:hAnsi="Arial" w:cs="Arial"/>
          <w:sz w:val="20"/>
          <w:szCs w:val="20"/>
        </w:rPr>
        <w:t>.</w:t>
      </w:r>
      <w:r w:rsidRPr="00860F51">
        <w:rPr>
          <w:rFonts w:ascii="Arial" w:eastAsia="Arial" w:hAnsi="Arial" w:cs="Arial"/>
          <w:sz w:val="20"/>
          <w:szCs w:val="20"/>
        </w:rPr>
        <w:t xml:space="preserve"> Liang, A</w:t>
      </w:r>
      <w:r w:rsidR="000F5BAB">
        <w:rPr>
          <w:rFonts w:ascii="Arial" w:eastAsia="Arial" w:hAnsi="Arial" w:cs="Arial"/>
          <w:sz w:val="20"/>
          <w:szCs w:val="20"/>
        </w:rPr>
        <w:t>.</w:t>
      </w:r>
      <w:r w:rsidRPr="00860F51">
        <w:rPr>
          <w:rFonts w:ascii="Arial" w:eastAsia="Arial" w:hAnsi="Arial" w:cs="Arial"/>
          <w:sz w:val="20"/>
          <w:szCs w:val="20"/>
        </w:rPr>
        <w:t xml:space="preserve"> Ozcan</w:t>
      </w:r>
      <w:r>
        <w:rPr>
          <w:rFonts w:ascii="Arial" w:eastAsia="Arial" w:hAnsi="Arial" w:cs="Arial"/>
          <w:sz w:val="20"/>
          <w:szCs w:val="20"/>
        </w:rPr>
        <w:t xml:space="preserve">, “Bee parasite detection using a smartphone”, </w:t>
      </w:r>
      <w:r w:rsidR="00340397">
        <w:rPr>
          <w:rFonts w:ascii="Arial" w:eastAsia="Arial" w:hAnsi="Arial" w:cs="Arial"/>
          <w:sz w:val="20"/>
          <w:szCs w:val="20"/>
          <w:highlight w:val="white"/>
        </w:rPr>
        <w:t xml:space="preserve">SPIE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Photonics West Conference, </w:t>
      </w:r>
      <w:r w:rsidR="00616CDF">
        <w:rPr>
          <w:rFonts w:ascii="Arial" w:eastAsia="Arial" w:hAnsi="Arial" w:cs="Arial"/>
          <w:sz w:val="20"/>
          <w:szCs w:val="20"/>
          <w:highlight w:val="white"/>
        </w:rPr>
        <w:t>February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4A1642">
        <w:rPr>
          <w:rFonts w:ascii="Arial" w:eastAsia="Arial" w:hAnsi="Arial" w:cs="Arial"/>
          <w:sz w:val="20"/>
          <w:szCs w:val="20"/>
          <w:highlight w:val="white"/>
        </w:rPr>
        <w:t xml:space="preserve">2, </w:t>
      </w:r>
      <w:r>
        <w:rPr>
          <w:rFonts w:ascii="Arial" w:eastAsia="Arial" w:hAnsi="Arial" w:cs="Arial"/>
          <w:sz w:val="20"/>
          <w:szCs w:val="20"/>
          <w:highlight w:val="white"/>
        </w:rPr>
        <w:t>2019, The Moscone Center, San Francisco, CA, USA</w:t>
      </w:r>
    </w:p>
    <w:p w14:paraId="3B047676" w14:textId="5ECF01A6" w:rsidR="00164FE4" w:rsidRPr="00164FE4" w:rsidRDefault="00164FE4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rFonts w:ascii="Arial" w:eastAsia="Arial" w:hAnsi="Arial" w:cs="Arial"/>
          <w:color w:val="000000"/>
          <w:sz w:val="20"/>
          <w:szCs w:val="20"/>
        </w:rPr>
      </w:pPr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S. Rajpal, H. </w:t>
      </w:r>
      <w:proofErr w:type="spellStart"/>
      <w:r w:rsidRPr="002909CD">
        <w:rPr>
          <w:rFonts w:ascii="Arial" w:eastAsia="Arial" w:hAnsi="Arial" w:cs="Arial"/>
          <w:color w:val="000000"/>
          <w:sz w:val="20"/>
          <w:szCs w:val="20"/>
        </w:rPr>
        <w:t>Koydemir</w:t>
      </w:r>
      <w:proofErr w:type="spellEnd"/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, Z. </w:t>
      </w:r>
      <w:proofErr w:type="spellStart"/>
      <w:r w:rsidRPr="002909CD">
        <w:rPr>
          <w:rFonts w:ascii="Arial" w:eastAsia="Arial" w:hAnsi="Arial" w:cs="Arial"/>
          <w:color w:val="000000"/>
          <w:sz w:val="20"/>
          <w:szCs w:val="20"/>
        </w:rPr>
        <w:t>Gorocs</w:t>
      </w:r>
      <w:proofErr w:type="spellEnd"/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, D. </w:t>
      </w:r>
      <w:r>
        <w:rPr>
          <w:rFonts w:ascii="Arial" w:eastAsia="Arial" w:hAnsi="Arial" w:cs="Arial"/>
          <w:color w:val="000000"/>
          <w:sz w:val="20"/>
          <w:szCs w:val="20"/>
        </w:rPr>
        <w:t>Karinca</w:t>
      </w:r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, A. Ozcan, "Turbidity 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easurement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sing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 w:rsidRPr="002909CD">
        <w:rPr>
          <w:rFonts w:ascii="Arial" w:eastAsia="Arial" w:hAnsi="Arial" w:cs="Arial"/>
          <w:color w:val="000000"/>
          <w:sz w:val="20"/>
          <w:szCs w:val="20"/>
        </w:rPr>
        <w:t>martphone," BMES (Biomedical Engineering Society) Annual Meeting, October 17–20, 2018, Atlanta, Georgia, USA</w:t>
      </w:r>
    </w:p>
    <w:p w14:paraId="47E496A3" w14:textId="6ECA7174" w:rsidR="00F77054" w:rsidRPr="002909CD" w:rsidRDefault="00F77054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 w:rsidRPr="00F77054">
        <w:rPr>
          <w:rFonts w:ascii="Arial" w:eastAsia="Arial" w:hAnsi="Arial" w:cs="Arial"/>
          <w:color w:val="000000"/>
          <w:sz w:val="20"/>
          <w:szCs w:val="20"/>
        </w:rPr>
        <w:t>H.</w:t>
      </w:r>
      <w:r w:rsidR="00F41A3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F77054">
        <w:rPr>
          <w:rFonts w:ascii="Arial" w:eastAsia="Arial" w:hAnsi="Arial" w:cs="Arial"/>
          <w:color w:val="000000"/>
          <w:sz w:val="20"/>
          <w:szCs w:val="20"/>
        </w:rPr>
        <w:t>C</w:t>
      </w:r>
      <w:r w:rsidR="00F41A3E">
        <w:rPr>
          <w:rFonts w:ascii="Arial" w:eastAsia="Arial" w:hAnsi="Arial" w:cs="Arial"/>
          <w:color w:val="000000"/>
          <w:sz w:val="20"/>
          <w:szCs w:val="20"/>
        </w:rPr>
        <w:t>eylan</w:t>
      </w:r>
      <w:proofErr w:type="spellEnd"/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F77054">
        <w:rPr>
          <w:rFonts w:ascii="Arial" w:eastAsia="Arial" w:hAnsi="Arial" w:cs="Arial"/>
          <w:color w:val="000000"/>
          <w:sz w:val="20"/>
          <w:szCs w:val="20"/>
        </w:rPr>
        <w:t>Koydemir</w:t>
      </w:r>
      <w:proofErr w:type="spellEnd"/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, E. Van Dyne, D. Tseng, S. Feng, D. Karinca, K. Liang, R. Nadkarni, R. Varma, and A. Ozcan, "Sickle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c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ell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d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etection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u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sing a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s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martphone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b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ased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t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>ransmission</w:t>
      </w:r>
      <w:r w:rsidRPr="00F77054">
        <w:rPr>
          <w:sz w:val="20"/>
          <w:szCs w:val="20"/>
        </w:rPr>
        <w:t xml:space="preserve">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m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>icroscope", 17th Annual UC Systemwide Bioengineering Symposium, June 13-15, 2016,</w:t>
      </w:r>
      <w:r>
        <w:rPr>
          <w:sz w:val="20"/>
          <w:szCs w:val="20"/>
        </w:rPr>
        <w:t xml:space="preserve"> 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>University of California, San Francisco, CA, USA</w:t>
      </w:r>
    </w:p>
    <w:p w14:paraId="21B8B0DE" w14:textId="04FCFE71" w:rsidR="000E32CC" w:rsidRPr="002909CD" w:rsidRDefault="002909CD" w:rsidP="00FF30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Oral presentations</w:t>
      </w:r>
    </w:p>
    <w:p w14:paraId="4FF3A3A3" w14:textId="661C9B07" w:rsidR="004A1642" w:rsidRPr="004A1642" w:rsidRDefault="004A1642" w:rsidP="004A164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 w:rsidRPr="00F77054"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. </w:t>
      </w:r>
      <w:r w:rsidRPr="00F77054">
        <w:rPr>
          <w:rFonts w:ascii="Arial" w:eastAsia="Arial" w:hAnsi="Arial" w:cs="Arial"/>
          <w:sz w:val="20"/>
          <w:szCs w:val="20"/>
        </w:rPr>
        <w:t>Karinca, K</w:t>
      </w:r>
      <w:r>
        <w:rPr>
          <w:rFonts w:ascii="Arial" w:eastAsia="Arial" w:hAnsi="Arial" w:cs="Arial"/>
          <w:sz w:val="20"/>
          <w:szCs w:val="20"/>
        </w:rPr>
        <w:t xml:space="preserve">. </w:t>
      </w:r>
      <w:r w:rsidRPr="00F77054">
        <w:rPr>
          <w:rFonts w:ascii="Arial" w:eastAsia="Arial" w:hAnsi="Arial" w:cs="Arial"/>
          <w:sz w:val="20"/>
          <w:szCs w:val="20"/>
        </w:rPr>
        <w:t xml:space="preserve">Liang, </w:t>
      </w:r>
      <w:r>
        <w:rPr>
          <w:rFonts w:ascii="Arial" w:eastAsia="Arial" w:hAnsi="Arial" w:cs="Arial"/>
          <w:sz w:val="20"/>
          <w:szCs w:val="20"/>
        </w:rPr>
        <w:t xml:space="preserve">J. </w:t>
      </w:r>
      <w:r w:rsidRPr="00F77054">
        <w:rPr>
          <w:rFonts w:ascii="Arial" w:eastAsia="Arial" w:hAnsi="Arial" w:cs="Arial"/>
          <w:sz w:val="20"/>
          <w:szCs w:val="20"/>
        </w:rPr>
        <w:t xml:space="preserve">Snow, </w:t>
      </w:r>
      <w:r>
        <w:rPr>
          <w:rFonts w:ascii="Arial" w:eastAsia="Arial" w:hAnsi="Arial" w:cs="Arial"/>
          <w:sz w:val="20"/>
          <w:szCs w:val="20"/>
        </w:rPr>
        <w:t xml:space="preserve">H. </w:t>
      </w:r>
      <w:proofErr w:type="spellStart"/>
      <w:r w:rsidRPr="00F77054">
        <w:rPr>
          <w:rFonts w:ascii="Arial" w:eastAsia="Arial" w:hAnsi="Arial" w:cs="Arial"/>
          <w:sz w:val="20"/>
          <w:szCs w:val="20"/>
        </w:rPr>
        <w:t>Ceylan</w:t>
      </w:r>
      <w:proofErr w:type="spellEnd"/>
      <w:r w:rsidRPr="00F7705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F77054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F77054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D. </w:t>
      </w:r>
      <w:r w:rsidRPr="00F77054">
        <w:rPr>
          <w:rFonts w:ascii="Arial" w:eastAsia="Arial" w:hAnsi="Arial" w:cs="Arial"/>
          <w:sz w:val="20"/>
          <w:szCs w:val="20"/>
        </w:rPr>
        <w:t xml:space="preserve">Tseng, </w:t>
      </w:r>
      <w:r>
        <w:rPr>
          <w:rFonts w:ascii="Arial" w:eastAsia="Arial" w:hAnsi="Arial" w:cs="Arial"/>
          <w:sz w:val="20"/>
          <w:szCs w:val="20"/>
        </w:rPr>
        <w:t xml:space="preserve">A. </w:t>
      </w:r>
      <w:r w:rsidRPr="00F77054">
        <w:rPr>
          <w:rFonts w:ascii="Arial" w:eastAsia="Arial" w:hAnsi="Arial" w:cs="Arial"/>
          <w:sz w:val="20"/>
          <w:szCs w:val="20"/>
        </w:rPr>
        <w:t>Ozcan</w:t>
      </w:r>
      <w:r w:rsidRPr="00F77054">
        <w:rPr>
          <w:color w:val="000000"/>
          <w:sz w:val="20"/>
          <w:szCs w:val="20"/>
        </w:rPr>
        <w:t xml:space="preserve">,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 xml:space="preserve">“Bee parasite detection using a </w:t>
      </w:r>
      <w:proofErr w:type="gramStart"/>
      <w:r w:rsidRPr="00F77054">
        <w:rPr>
          <w:rFonts w:ascii="Arial" w:eastAsia="Arial" w:hAnsi="Arial" w:cs="Arial"/>
          <w:sz w:val="20"/>
          <w:szCs w:val="20"/>
          <w:highlight w:val="white"/>
        </w:rPr>
        <w:t>smartphone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>based</w:t>
      </w:r>
      <w:proofErr w:type="gramEnd"/>
      <w:r w:rsidRPr="00F77054">
        <w:rPr>
          <w:rFonts w:ascii="Arial" w:eastAsia="Arial" w:hAnsi="Arial" w:cs="Arial"/>
          <w:sz w:val="20"/>
          <w:szCs w:val="20"/>
          <w:highlight w:val="white"/>
        </w:rPr>
        <w:t xml:space="preserve"> microscope”,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May 22,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 xml:space="preserve">2018, </w:t>
      </w:r>
      <w:r>
        <w:rPr>
          <w:rFonts w:ascii="Arial" w:eastAsia="Arial" w:hAnsi="Arial" w:cs="Arial"/>
          <w:sz w:val="20"/>
          <w:szCs w:val="20"/>
          <w:highlight w:val="white"/>
        </w:rPr>
        <w:t>Undergraduate Res</w:t>
      </w:r>
      <w:r w:rsidR="008C53FF">
        <w:rPr>
          <w:rFonts w:ascii="Arial" w:eastAsia="Arial" w:hAnsi="Arial" w:cs="Arial"/>
          <w:sz w:val="20"/>
          <w:szCs w:val="20"/>
          <w:highlight w:val="white"/>
        </w:rPr>
        <w:t>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arch Week,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>UCLA</w:t>
      </w:r>
    </w:p>
    <w:p w14:paraId="156C8223" w14:textId="72744AA9" w:rsidR="006E2001" w:rsidRPr="008C53FF" w:rsidRDefault="006E2001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 w:rsidRPr="00F77054">
        <w:rPr>
          <w:rFonts w:ascii="Arial" w:eastAsia="Arial" w:hAnsi="Arial" w:cs="Arial"/>
          <w:sz w:val="20"/>
          <w:szCs w:val="20"/>
        </w:rPr>
        <w:t>D</w:t>
      </w:r>
      <w:r w:rsidR="007D273A">
        <w:rPr>
          <w:rFonts w:ascii="Arial" w:eastAsia="Arial" w:hAnsi="Arial" w:cs="Arial"/>
          <w:sz w:val="20"/>
          <w:szCs w:val="20"/>
        </w:rPr>
        <w:t xml:space="preserve">. </w:t>
      </w:r>
      <w:r w:rsidRPr="00F77054">
        <w:rPr>
          <w:rFonts w:ascii="Arial" w:eastAsia="Arial" w:hAnsi="Arial" w:cs="Arial"/>
          <w:sz w:val="20"/>
          <w:szCs w:val="20"/>
        </w:rPr>
        <w:t>Karinca, K</w:t>
      </w:r>
      <w:r w:rsidR="007D273A">
        <w:rPr>
          <w:rFonts w:ascii="Arial" w:eastAsia="Arial" w:hAnsi="Arial" w:cs="Arial"/>
          <w:sz w:val="20"/>
          <w:szCs w:val="20"/>
        </w:rPr>
        <w:t xml:space="preserve">. </w:t>
      </w:r>
      <w:r w:rsidRPr="00F77054">
        <w:rPr>
          <w:rFonts w:ascii="Arial" w:eastAsia="Arial" w:hAnsi="Arial" w:cs="Arial"/>
          <w:sz w:val="20"/>
          <w:szCs w:val="20"/>
        </w:rPr>
        <w:t xml:space="preserve">Liang, </w:t>
      </w:r>
      <w:r w:rsidR="007D273A">
        <w:rPr>
          <w:rFonts w:ascii="Arial" w:eastAsia="Arial" w:hAnsi="Arial" w:cs="Arial"/>
          <w:sz w:val="20"/>
          <w:szCs w:val="20"/>
        </w:rPr>
        <w:t xml:space="preserve">J. </w:t>
      </w:r>
      <w:r w:rsidRPr="00F77054">
        <w:rPr>
          <w:rFonts w:ascii="Arial" w:eastAsia="Arial" w:hAnsi="Arial" w:cs="Arial"/>
          <w:sz w:val="20"/>
          <w:szCs w:val="20"/>
        </w:rPr>
        <w:t xml:space="preserve">Snow, </w:t>
      </w:r>
      <w:r w:rsidR="007D273A">
        <w:rPr>
          <w:rFonts w:ascii="Arial" w:eastAsia="Arial" w:hAnsi="Arial" w:cs="Arial"/>
          <w:sz w:val="20"/>
          <w:szCs w:val="20"/>
        </w:rPr>
        <w:t xml:space="preserve">H. </w:t>
      </w:r>
      <w:proofErr w:type="spellStart"/>
      <w:r w:rsidRPr="00F77054">
        <w:rPr>
          <w:rFonts w:ascii="Arial" w:eastAsia="Arial" w:hAnsi="Arial" w:cs="Arial"/>
          <w:sz w:val="20"/>
          <w:szCs w:val="20"/>
        </w:rPr>
        <w:t>Ceylan</w:t>
      </w:r>
      <w:proofErr w:type="spellEnd"/>
      <w:r w:rsidRPr="00F7705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F77054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F77054">
        <w:rPr>
          <w:rFonts w:ascii="Arial" w:eastAsia="Arial" w:hAnsi="Arial" w:cs="Arial"/>
          <w:sz w:val="20"/>
          <w:szCs w:val="20"/>
        </w:rPr>
        <w:t xml:space="preserve">, </w:t>
      </w:r>
      <w:r w:rsidR="007D273A">
        <w:rPr>
          <w:rFonts w:ascii="Arial" w:eastAsia="Arial" w:hAnsi="Arial" w:cs="Arial"/>
          <w:sz w:val="20"/>
          <w:szCs w:val="20"/>
        </w:rPr>
        <w:t xml:space="preserve">D. </w:t>
      </w:r>
      <w:r w:rsidRPr="00F77054">
        <w:rPr>
          <w:rFonts w:ascii="Arial" w:eastAsia="Arial" w:hAnsi="Arial" w:cs="Arial"/>
          <w:sz w:val="20"/>
          <w:szCs w:val="20"/>
        </w:rPr>
        <w:t xml:space="preserve">Tseng, </w:t>
      </w:r>
      <w:r w:rsidR="007D273A">
        <w:rPr>
          <w:rFonts w:ascii="Arial" w:eastAsia="Arial" w:hAnsi="Arial" w:cs="Arial"/>
          <w:sz w:val="20"/>
          <w:szCs w:val="20"/>
        </w:rPr>
        <w:t xml:space="preserve">A. </w:t>
      </w:r>
      <w:r w:rsidRPr="00F77054">
        <w:rPr>
          <w:rFonts w:ascii="Arial" w:eastAsia="Arial" w:hAnsi="Arial" w:cs="Arial"/>
          <w:sz w:val="20"/>
          <w:szCs w:val="20"/>
        </w:rPr>
        <w:t>Ozcan</w:t>
      </w:r>
      <w:r w:rsidRPr="00F77054">
        <w:rPr>
          <w:color w:val="000000"/>
          <w:sz w:val="20"/>
          <w:szCs w:val="20"/>
        </w:rPr>
        <w:t xml:space="preserve">,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 xml:space="preserve">“Bee parasite detection using a </w:t>
      </w:r>
      <w:proofErr w:type="gramStart"/>
      <w:r w:rsidRPr="00F77054">
        <w:rPr>
          <w:rFonts w:ascii="Arial" w:eastAsia="Arial" w:hAnsi="Arial" w:cs="Arial"/>
          <w:sz w:val="20"/>
          <w:szCs w:val="20"/>
          <w:highlight w:val="white"/>
        </w:rPr>
        <w:t>smartphone</w:t>
      </w:r>
      <w:r w:rsidR="00B4290A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>based</w:t>
      </w:r>
      <w:proofErr w:type="gramEnd"/>
      <w:r w:rsidRPr="00F77054">
        <w:rPr>
          <w:rFonts w:ascii="Arial" w:eastAsia="Arial" w:hAnsi="Arial" w:cs="Arial"/>
          <w:sz w:val="20"/>
          <w:szCs w:val="20"/>
          <w:highlight w:val="white"/>
        </w:rPr>
        <w:t xml:space="preserve"> microscope”, </w:t>
      </w:r>
      <w:r w:rsidR="00340397">
        <w:rPr>
          <w:rFonts w:ascii="Arial" w:eastAsia="Arial" w:hAnsi="Arial" w:cs="Arial"/>
          <w:sz w:val="20"/>
          <w:szCs w:val="20"/>
          <w:highlight w:val="white"/>
        </w:rPr>
        <w:t>May 14</w:t>
      </w:r>
      <w:r w:rsidR="004A1642">
        <w:rPr>
          <w:rFonts w:ascii="Arial" w:eastAsia="Arial" w:hAnsi="Arial" w:cs="Arial"/>
          <w:sz w:val="20"/>
          <w:szCs w:val="20"/>
          <w:highlight w:val="white"/>
        </w:rPr>
        <w:t>,</w:t>
      </w:r>
      <w:r w:rsidR="00340397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>2018</w:t>
      </w:r>
      <w:r w:rsidR="00EA3CD7" w:rsidRPr="00F77054">
        <w:rPr>
          <w:rFonts w:ascii="Arial" w:eastAsia="Arial" w:hAnsi="Arial" w:cs="Arial"/>
          <w:sz w:val="20"/>
          <w:szCs w:val="20"/>
          <w:highlight w:val="white"/>
        </w:rPr>
        <w:t>, HHMI</w:t>
      </w:r>
      <w:r w:rsidR="004A1642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bookmarkStart w:id="1" w:name="_Hlk531723200"/>
      <w:r w:rsidR="004A1642">
        <w:rPr>
          <w:rFonts w:ascii="Arial" w:eastAsia="Arial" w:hAnsi="Arial" w:cs="Arial"/>
          <w:sz w:val="20"/>
          <w:szCs w:val="20"/>
          <w:highlight w:val="white"/>
        </w:rPr>
        <w:t>Day</w:t>
      </w:r>
      <w:bookmarkEnd w:id="1"/>
      <w:r w:rsidR="007D273A">
        <w:rPr>
          <w:rFonts w:ascii="Arial" w:eastAsia="Arial" w:hAnsi="Arial" w:cs="Arial"/>
          <w:sz w:val="20"/>
          <w:szCs w:val="20"/>
          <w:highlight w:val="white"/>
        </w:rPr>
        <w:t xml:space="preserve">, </w:t>
      </w:r>
      <w:r w:rsidR="00EA3CD7" w:rsidRPr="00F77054">
        <w:rPr>
          <w:rFonts w:ascii="Arial" w:eastAsia="Arial" w:hAnsi="Arial" w:cs="Arial"/>
          <w:sz w:val="20"/>
          <w:szCs w:val="20"/>
          <w:highlight w:val="white"/>
        </w:rPr>
        <w:t>UCLA</w:t>
      </w:r>
    </w:p>
    <w:p w14:paraId="1898A53E" w14:textId="28097E68" w:rsidR="008C53FF" w:rsidRPr="004A1642" w:rsidRDefault="008C53FF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D. Karinca, K. Liang, R. Nadkarni, R. Varma, H.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Ceylan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Koydemir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, E. </w:t>
      </w:r>
      <w:r w:rsidR="006B5B63">
        <w:rPr>
          <w:rFonts w:ascii="Arial" w:hAnsi="Arial" w:cs="Arial"/>
          <w:color w:val="212121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an Dyne, D. Tseng, S.W. Feng, A. Ozcan, “Automated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etection and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lassification of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ickle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ells from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w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hole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lood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u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sing a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martphone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ased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ransmission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icroscope and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achine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l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earning”, May 24, 2017, Undergraduate Research Week, UCLA</w:t>
      </w:r>
    </w:p>
    <w:p w14:paraId="5FADEFC0" w14:textId="72611D8B" w:rsidR="006E2001" w:rsidRPr="009E2D15" w:rsidRDefault="007D273A" w:rsidP="009E2D1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3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D. </w:t>
      </w:r>
      <w:r w:rsidR="006E2001" w:rsidRPr="009E2E25">
        <w:rPr>
          <w:rFonts w:ascii="Arial" w:eastAsia="Arial" w:hAnsi="Arial" w:cs="Arial"/>
          <w:sz w:val="20"/>
          <w:szCs w:val="20"/>
        </w:rPr>
        <w:t xml:space="preserve">Karinca, </w:t>
      </w:r>
      <w:r>
        <w:rPr>
          <w:rFonts w:ascii="Arial" w:eastAsia="Arial" w:hAnsi="Arial" w:cs="Arial"/>
          <w:sz w:val="20"/>
          <w:szCs w:val="20"/>
        </w:rPr>
        <w:t xml:space="preserve">K. </w:t>
      </w:r>
      <w:r w:rsidR="006E2001" w:rsidRPr="009E2E25">
        <w:rPr>
          <w:rFonts w:ascii="Arial" w:eastAsia="Arial" w:hAnsi="Arial" w:cs="Arial"/>
          <w:sz w:val="20"/>
          <w:szCs w:val="20"/>
        </w:rPr>
        <w:t xml:space="preserve">Liang, </w:t>
      </w:r>
      <w:r>
        <w:rPr>
          <w:rFonts w:ascii="Arial" w:eastAsia="Arial" w:hAnsi="Arial" w:cs="Arial"/>
          <w:sz w:val="20"/>
          <w:szCs w:val="20"/>
        </w:rPr>
        <w:t xml:space="preserve">H. </w:t>
      </w:r>
      <w:proofErr w:type="spellStart"/>
      <w:r w:rsidR="006E2001" w:rsidRPr="009E2E25">
        <w:rPr>
          <w:rFonts w:ascii="Arial" w:eastAsia="Arial" w:hAnsi="Arial" w:cs="Arial"/>
          <w:sz w:val="20"/>
          <w:szCs w:val="20"/>
        </w:rPr>
        <w:t>Ceylan</w:t>
      </w:r>
      <w:proofErr w:type="spellEnd"/>
      <w:r w:rsidR="006E2001" w:rsidRPr="009E2E25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6E2001" w:rsidRPr="009E2E25">
        <w:rPr>
          <w:rFonts w:ascii="Arial" w:eastAsia="Arial" w:hAnsi="Arial" w:cs="Arial"/>
          <w:sz w:val="20"/>
          <w:szCs w:val="20"/>
        </w:rPr>
        <w:t>Koydemir</w:t>
      </w:r>
      <w:proofErr w:type="spellEnd"/>
      <w:r w:rsidR="006E2001" w:rsidRPr="009E2E25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D. </w:t>
      </w:r>
      <w:r w:rsidR="006E2001" w:rsidRPr="009E2E25">
        <w:rPr>
          <w:rFonts w:ascii="Arial" w:eastAsia="Arial" w:hAnsi="Arial" w:cs="Arial"/>
          <w:sz w:val="20"/>
          <w:szCs w:val="20"/>
        </w:rPr>
        <w:t xml:space="preserve">Tseng, </w:t>
      </w:r>
      <w:r>
        <w:rPr>
          <w:rFonts w:ascii="Arial" w:eastAsia="Arial" w:hAnsi="Arial" w:cs="Arial"/>
          <w:sz w:val="20"/>
          <w:szCs w:val="20"/>
        </w:rPr>
        <w:t xml:space="preserve">S. </w:t>
      </w:r>
      <w:proofErr w:type="spellStart"/>
      <w:proofErr w:type="gramStart"/>
      <w:r w:rsidR="006E2001" w:rsidRPr="009E2E25">
        <w:rPr>
          <w:rFonts w:ascii="Arial" w:eastAsia="Arial" w:hAnsi="Arial" w:cs="Arial"/>
          <w:sz w:val="20"/>
          <w:szCs w:val="20"/>
        </w:rPr>
        <w:t>W.Feng</w:t>
      </w:r>
      <w:proofErr w:type="spellEnd"/>
      <w:proofErr w:type="gramEnd"/>
      <w:r w:rsidR="006E2001" w:rsidRPr="009E2E25">
        <w:rPr>
          <w:rFonts w:ascii="Arial" w:eastAsia="Arial" w:hAnsi="Arial" w:cs="Arial"/>
          <w:sz w:val="20"/>
          <w:szCs w:val="20"/>
        </w:rPr>
        <w:t>,</w:t>
      </w:r>
      <w:r w:rsidR="006E2001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A. </w:t>
      </w:r>
      <w:r w:rsidR="006E2001">
        <w:rPr>
          <w:rFonts w:ascii="Arial" w:eastAsia="Arial" w:hAnsi="Arial" w:cs="Arial"/>
          <w:sz w:val="20"/>
          <w:szCs w:val="20"/>
        </w:rPr>
        <w:t xml:space="preserve">Ozcan, “A </w:t>
      </w:r>
      <w:r w:rsidR="006E2001" w:rsidRPr="005321A5">
        <w:rPr>
          <w:rFonts w:ascii="Arial" w:eastAsia="Arial" w:hAnsi="Arial" w:cs="Arial"/>
          <w:sz w:val="20"/>
          <w:szCs w:val="20"/>
        </w:rPr>
        <w:t>smartphone based microscope to detect sickle cell disease</w:t>
      </w:r>
      <w:r w:rsidR="006E2001">
        <w:rPr>
          <w:rFonts w:ascii="Arial" w:eastAsia="Arial" w:hAnsi="Arial" w:cs="Arial"/>
          <w:sz w:val="20"/>
          <w:szCs w:val="20"/>
        </w:rPr>
        <w:t>”</w:t>
      </w:r>
      <w:r w:rsidR="008C53FF">
        <w:rPr>
          <w:rFonts w:ascii="Arial" w:eastAsia="Arial" w:hAnsi="Arial" w:cs="Arial"/>
          <w:sz w:val="20"/>
          <w:szCs w:val="20"/>
        </w:rPr>
        <w:t>,</w:t>
      </w:r>
      <w:r w:rsidR="006E2001">
        <w:rPr>
          <w:rFonts w:ascii="Arial" w:eastAsia="Arial" w:hAnsi="Arial" w:cs="Arial"/>
          <w:sz w:val="20"/>
          <w:szCs w:val="20"/>
        </w:rPr>
        <w:t xml:space="preserve"> </w:t>
      </w:r>
      <w:r w:rsidR="006E2001">
        <w:rPr>
          <w:rFonts w:ascii="Arial" w:eastAsia="Arial" w:hAnsi="Arial" w:cs="Arial"/>
          <w:sz w:val="20"/>
          <w:szCs w:val="20"/>
          <w:highlight w:val="white"/>
        </w:rPr>
        <w:t xml:space="preserve">May </w:t>
      </w:r>
      <w:r w:rsidR="00340397">
        <w:rPr>
          <w:rFonts w:ascii="Arial" w:eastAsia="Arial" w:hAnsi="Arial" w:cs="Arial"/>
          <w:sz w:val="20"/>
          <w:szCs w:val="20"/>
          <w:highlight w:val="white"/>
        </w:rPr>
        <w:t>24</w:t>
      </w:r>
      <w:r w:rsidR="004A1642">
        <w:rPr>
          <w:rFonts w:ascii="Arial" w:eastAsia="Arial" w:hAnsi="Arial" w:cs="Arial"/>
          <w:sz w:val="20"/>
          <w:szCs w:val="20"/>
          <w:highlight w:val="white"/>
        </w:rPr>
        <w:t>,</w:t>
      </w:r>
      <w:r w:rsidR="00340397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6E2001">
        <w:rPr>
          <w:rFonts w:ascii="Arial" w:eastAsia="Arial" w:hAnsi="Arial" w:cs="Arial"/>
          <w:sz w:val="20"/>
          <w:szCs w:val="20"/>
          <w:highlight w:val="white"/>
        </w:rPr>
        <w:t>2017</w:t>
      </w:r>
      <w:r w:rsidR="00EA3CD7">
        <w:rPr>
          <w:rFonts w:ascii="Arial" w:eastAsia="Arial" w:hAnsi="Arial" w:cs="Arial"/>
          <w:sz w:val="20"/>
          <w:szCs w:val="20"/>
          <w:highlight w:val="white"/>
        </w:rPr>
        <w:t>, HHMI</w:t>
      </w:r>
      <w:r w:rsidR="004A1642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4A1642" w:rsidRPr="004A1642">
        <w:rPr>
          <w:rFonts w:ascii="Arial" w:eastAsia="Arial" w:hAnsi="Arial" w:cs="Arial"/>
          <w:sz w:val="20"/>
          <w:szCs w:val="20"/>
          <w:highlight w:val="white"/>
        </w:rPr>
        <w:t>Day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, </w:t>
      </w:r>
      <w:r w:rsidR="00EA3CD7">
        <w:rPr>
          <w:rFonts w:ascii="Arial" w:eastAsia="Arial" w:hAnsi="Arial" w:cs="Arial"/>
          <w:sz w:val="20"/>
          <w:szCs w:val="20"/>
          <w:highlight w:val="white"/>
        </w:rPr>
        <w:t>UCLA</w:t>
      </w:r>
      <w:r w:rsidR="006E2001" w:rsidRPr="009E2D15">
        <w:rPr>
          <w:rFonts w:ascii="Arial" w:eastAsia="Arial" w:hAnsi="Arial" w:cs="Arial"/>
          <w:b/>
          <w:color w:val="17365D"/>
        </w:rPr>
        <w:br w:type="page"/>
      </w:r>
    </w:p>
    <w:p w14:paraId="35148660" w14:textId="7003DFCF" w:rsidR="008050D3" w:rsidRDefault="008050D3" w:rsidP="008050D3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</w:rPr>
        <w:lastRenderedPageBreak/>
        <w:t>WORK EXPERIENCE</w:t>
      </w:r>
    </w:p>
    <w:p w14:paraId="388B8656" w14:textId="53E9CE4F" w:rsidR="00984724" w:rsidRDefault="008050D3" w:rsidP="00984724">
      <w:pPr>
        <w:tabs>
          <w:tab w:val="right" w:pos="6210"/>
          <w:tab w:val="right" w:pos="10170"/>
        </w:tabs>
        <w:spacing w:before="80"/>
        <w:ind w:right="-29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4B633391" wp14:editId="7D2AEBC5">
                <wp:simplePos x="0" y="0"/>
                <wp:positionH relativeFrom="margin">
                  <wp:posOffset>12700</wp:posOffset>
                </wp:positionH>
                <wp:positionV relativeFrom="paragraph">
                  <wp:posOffset>11112</wp:posOffset>
                </wp:positionV>
                <wp:extent cx="6456045" cy="12700"/>
                <wp:effectExtent l="0" t="0" r="20955" b="25400"/>
                <wp:wrapNone/>
                <wp:docPr id="5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74C62" id="Düz Ok Bağlayıcısı 4" o:spid="_x0000_s1026" type="#_x0000_t32" style="position:absolute;margin-left:1pt;margin-top:.85pt;width:508.35pt;height:1pt;z-index:251659264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">
                <w10:wrap anchorx="margin"/>
              </v:shape>
            </w:pict>
          </mc:Fallback>
        </mc:AlternateContent>
      </w:r>
      <w:r w:rsidR="00984724">
        <w:rPr>
          <w:rFonts w:ascii="Arial" w:eastAsia="Arial" w:hAnsi="Arial" w:cs="Arial"/>
          <w:b/>
          <w:sz w:val="20"/>
          <w:szCs w:val="20"/>
        </w:rPr>
        <w:t>LendingClub</w:t>
      </w:r>
      <w:r w:rsidR="00984724">
        <w:rPr>
          <w:rFonts w:ascii="Arial" w:eastAsia="Arial" w:hAnsi="Arial" w:cs="Arial"/>
          <w:sz w:val="20"/>
          <w:szCs w:val="20"/>
        </w:rPr>
        <w:tab/>
      </w:r>
      <w:r w:rsidR="00984724">
        <w:rPr>
          <w:rFonts w:ascii="Arial" w:eastAsia="Arial" w:hAnsi="Arial" w:cs="Arial"/>
          <w:sz w:val="20"/>
          <w:szCs w:val="20"/>
        </w:rPr>
        <w:tab/>
        <w:t>San Francisco, CA</w:t>
      </w:r>
    </w:p>
    <w:p w14:paraId="5BAD5F3E" w14:textId="77777777" w:rsidR="00984724" w:rsidRDefault="00984724" w:rsidP="00984724">
      <w:pPr>
        <w:pBdr>
          <w:top w:val="nil"/>
          <w:left w:val="nil"/>
          <w:bottom w:val="nil"/>
          <w:right w:val="nil"/>
          <w:between w:val="nil"/>
        </w:pBdr>
        <w:tabs>
          <w:tab w:val="right" w:pos="5850"/>
          <w:tab w:val="right" w:pos="10170"/>
        </w:tabs>
        <w:spacing w:after="80"/>
        <w:ind w:right="-2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Software Engineering Intern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 2019 – Aug 2019</w:t>
      </w:r>
    </w:p>
    <w:p w14:paraId="252BAABC" w14:textId="77777777" w:rsidR="00984724" w:rsidRPr="006B52E8" w:rsidRDefault="00984724" w:rsidP="00984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Implemented</w:t>
      </w:r>
      <w:r w:rsidRPr="006B52E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 w:rsidRPr="006B52E8">
        <w:rPr>
          <w:rFonts w:ascii="Arial" w:eastAsia="Arial" w:hAnsi="Arial" w:cs="Arial"/>
          <w:color w:val="000000"/>
          <w:sz w:val="20"/>
          <w:szCs w:val="20"/>
        </w:rPr>
        <w:t>full-stack</w:t>
      </w:r>
      <w:proofErr w:type="gramEnd"/>
      <w:r w:rsidRPr="006B52E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click tracker using </w:t>
      </w:r>
      <w:r>
        <w:rPr>
          <w:rFonts w:ascii="Arial" w:eastAsia="Arial" w:hAnsi="Arial" w:cs="Arial"/>
          <w:b/>
          <w:sz w:val="20"/>
          <w:szCs w:val="20"/>
        </w:rPr>
        <w:t xml:space="preserve">React, Node, SQL, </w:t>
      </w:r>
      <w:r w:rsidRPr="006B52E8">
        <w:rPr>
          <w:rFonts w:ascii="Arial" w:eastAsia="Arial" w:hAnsi="Arial" w:cs="Arial"/>
          <w:b/>
          <w:sz w:val="20"/>
          <w:szCs w:val="20"/>
        </w:rPr>
        <w:t>Spring Boot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collect users’ loan preferences.</w:t>
      </w:r>
    </w:p>
    <w:p w14:paraId="1741C6A4" w14:textId="6A50365A" w:rsidR="00984724" w:rsidRPr="006B52E8" w:rsidRDefault="00984724" w:rsidP="00984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Captured 800+ clicks/week on partner loans using tracker, gathering key business insights on user behavior.</w:t>
      </w:r>
    </w:p>
    <w:p w14:paraId="516E3AF9" w14:textId="77777777" w:rsidR="00984724" w:rsidRPr="006B52E8" w:rsidRDefault="00984724" w:rsidP="00984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Revised UI state management for loan offers page to preser</w:t>
      </w:r>
      <w:bookmarkStart w:id="2" w:name="_GoBack"/>
      <w:bookmarkEnd w:id="2"/>
      <w:r>
        <w:rPr>
          <w:rFonts w:ascii="Arial" w:eastAsia="Arial" w:hAnsi="Arial" w:cs="Arial"/>
          <w:color w:val="000000"/>
          <w:sz w:val="20"/>
          <w:szCs w:val="20"/>
        </w:rPr>
        <w:t>ve user’s progress even after a browser refresh.</w:t>
      </w:r>
    </w:p>
    <w:p w14:paraId="0CD9418B" w14:textId="77777777" w:rsidR="00984724" w:rsidRDefault="00984724" w:rsidP="00984724">
      <w:pPr>
        <w:tabs>
          <w:tab w:val="right" w:pos="6210"/>
          <w:tab w:val="right" w:pos="10170"/>
        </w:tabs>
        <w:spacing w:before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Veritas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Santa Clara, CA and Mountain View, CA</w:t>
      </w:r>
    </w:p>
    <w:p w14:paraId="05B4383B" w14:textId="77777777" w:rsidR="00984724" w:rsidRDefault="00984724" w:rsidP="00984724">
      <w:pPr>
        <w:pBdr>
          <w:top w:val="nil"/>
          <w:left w:val="nil"/>
          <w:bottom w:val="nil"/>
          <w:right w:val="nil"/>
          <w:between w:val="nil"/>
        </w:pBdr>
        <w:tabs>
          <w:tab w:val="right" w:pos="5850"/>
          <w:tab w:val="right" w:pos="10170"/>
        </w:tabs>
        <w:spacing w:after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Software Engineering Intern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 2018 – Sep 2018 and Jun 2017 – Sep 2017</w:t>
      </w:r>
    </w:p>
    <w:p w14:paraId="6DDDF4E4" w14:textId="542DD3D7" w:rsidR="00984724" w:rsidRDefault="00984724" w:rsidP="00984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authentication client</w:t>
      </w:r>
      <w:r w:rsidR="00472443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&amp;</w:t>
      </w:r>
      <w:r w:rsidR="00472443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server compatible with Veritas products using </w:t>
      </w:r>
      <w:r>
        <w:rPr>
          <w:rFonts w:ascii="Arial" w:eastAsia="Arial" w:hAnsi="Arial" w:cs="Arial"/>
          <w:b/>
          <w:sz w:val="20"/>
          <w:szCs w:val="20"/>
        </w:rPr>
        <w:t>REST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sz w:val="20"/>
          <w:szCs w:val="20"/>
        </w:rPr>
        <w:t>RSA crypt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sz w:val="20"/>
          <w:szCs w:val="20"/>
        </w:rPr>
        <w:t>PL/SQL</w:t>
      </w:r>
      <w:r>
        <w:rPr>
          <w:rFonts w:ascii="Arial" w:eastAsia="Arial" w:hAnsi="Arial" w:cs="Arial"/>
          <w:sz w:val="20"/>
          <w:szCs w:val="20"/>
        </w:rPr>
        <w:t>.</w:t>
      </w:r>
    </w:p>
    <w:p w14:paraId="7708B746" w14:textId="1419338F" w:rsidR="00984724" w:rsidRPr="006914EC" w:rsidRDefault="00984724" w:rsidP="00984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Developed full-stack app </w:t>
      </w:r>
      <w:r>
        <w:rPr>
          <w:rFonts w:ascii="Arial" w:eastAsia="Arial" w:hAnsi="Arial" w:cs="Arial"/>
          <w:sz w:val="20"/>
          <w:szCs w:val="20"/>
        </w:rPr>
        <w:t xml:space="preserve">using </w:t>
      </w:r>
      <w:r>
        <w:rPr>
          <w:rFonts w:ascii="Arial" w:eastAsia="Arial" w:hAnsi="Arial" w:cs="Arial"/>
          <w:b/>
          <w:sz w:val="20"/>
          <w:szCs w:val="20"/>
        </w:rPr>
        <w:t xml:space="preserve">Spring Boot </w:t>
      </w:r>
      <w:r w:rsidRPr="00947282"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b/>
          <w:sz w:val="20"/>
          <w:szCs w:val="20"/>
        </w:rPr>
        <w:t xml:space="preserve"> JavaFX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to auto-renew users’ expiring Veritas licenses.</w:t>
      </w:r>
    </w:p>
    <w:p w14:paraId="246C00BA" w14:textId="40063773" w:rsidR="00984724" w:rsidRPr="00CC4EAF" w:rsidRDefault="00984724" w:rsidP="00984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Wrote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Java </w:t>
      </w:r>
      <w:r>
        <w:rPr>
          <w:rFonts w:ascii="Arial" w:eastAsia="Arial" w:hAnsi="Arial" w:cs="Arial"/>
          <w:color w:val="000000"/>
          <w:sz w:val="20"/>
          <w:szCs w:val="20"/>
        </w:rPr>
        <w:t>app to analyze PDF invoice</w:t>
      </w:r>
      <w:r w:rsidR="00472443"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heuristically using </w:t>
      </w:r>
      <w:r w:rsidRPr="00880B40">
        <w:rPr>
          <w:rFonts w:ascii="Arial" w:eastAsia="Arial" w:hAnsi="Arial" w:cs="Arial"/>
          <w:sz w:val="20"/>
          <w:szCs w:val="20"/>
        </w:rPr>
        <w:t>Tesseract</w:t>
      </w:r>
      <w:r>
        <w:rPr>
          <w:rFonts w:ascii="Arial" w:eastAsia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  <w:szCs w:val="20"/>
        </w:rPr>
        <w:t>LingPipe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NLP, </w:t>
      </w:r>
      <w:r>
        <w:rPr>
          <w:rFonts w:ascii="Arial" w:eastAsia="Arial" w:hAnsi="Arial" w:cs="Arial"/>
          <w:color w:val="000000"/>
          <w:sz w:val="20"/>
          <w:szCs w:val="20"/>
        </w:rPr>
        <w:t>extracting payment date, tax amount etc. saving time by eliminat</w:t>
      </w:r>
      <w:r>
        <w:rPr>
          <w:rFonts w:ascii="Arial" w:eastAsia="Arial" w:hAnsi="Arial" w:cs="Arial"/>
          <w:sz w:val="20"/>
          <w:szCs w:val="20"/>
        </w:rPr>
        <w:t>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manual data entry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</w:rPr>
        <w:t>servic</w:t>
      </w:r>
      <w:r w:rsidR="00472443">
        <w:rPr>
          <w:rFonts w:ascii="Arial" w:eastAsia="Arial" w:hAnsi="Arial" w:cs="Arial"/>
          <w:color w:val="000000"/>
          <w:sz w:val="20"/>
          <w:szCs w:val="20"/>
        </w:rPr>
        <w:t>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to 86% of </w:t>
      </w:r>
      <w:r>
        <w:rPr>
          <w:rFonts w:ascii="Arial" w:eastAsia="Arial" w:hAnsi="Arial" w:cs="Arial"/>
          <w:sz w:val="20"/>
          <w:szCs w:val="20"/>
        </w:rPr>
        <w:t>Fortune 500 firms</w:t>
      </w:r>
      <w:r>
        <w:rPr>
          <w:rFonts w:ascii="Arial" w:eastAsia="Arial" w:hAnsi="Arial" w:cs="Arial"/>
          <w:b/>
          <w:sz w:val="20"/>
          <w:szCs w:val="20"/>
        </w:rPr>
        <w:t>.</w:t>
      </w:r>
    </w:p>
    <w:p w14:paraId="5E64A2A1" w14:textId="77777777" w:rsidR="00984724" w:rsidRPr="006914EC" w:rsidRDefault="00984724" w:rsidP="00984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Improved </w:t>
      </w:r>
      <w:r>
        <w:rPr>
          <w:rFonts w:ascii="Arial" w:eastAsia="Arial" w:hAnsi="Arial" w:cs="Arial"/>
          <w:sz w:val="20"/>
          <w:szCs w:val="20"/>
        </w:rPr>
        <w:t xml:space="preserve">navigation experience for </w:t>
      </w:r>
      <w:r>
        <w:rPr>
          <w:rFonts w:ascii="Arial" w:eastAsia="Arial" w:hAnsi="Arial" w:cs="Arial"/>
          <w:b/>
          <w:sz w:val="20"/>
          <w:szCs w:val="20"/>
        </w:rPr>
        <w:t>Angular</w:t>
      </w:r>
      <w:r>
        <w:rPr>
          <w:rFonts w:ascii="Arial" w:eastAsia="Arial" w:hAnsi="Arial" w:cs="Arial"/>
          <w:sz w:val="20"/>
          <w:szCs w:val="20"/>
        </w:rPr>
        <w:t xml:space="preserve">-based </w:t>
      </w:r>
      <w:r>
        <w:rPr>
          <w:rFonts w:ascii="Arial" w:eastAsia="Arial" w:hAnsi="Arial" w:cs="Arial"/>
          <w:color w:val="000000"/>
          <w:sz w:val="20"/>
          <w:szCs w:val="20"/>
        </w:rPr>
        <w:t>web app</w:t>
      </w:r>
      <w:r>
        <w:rPr>
          <w:rFonts w:ascii="Arial" w:eastAsia="Arial" w:hAnsi="Arial" w:cs="Arial"/>
          <w:sz w:val="20"/>
          <w:szCs w:val="20"/>
        </w:rPr>
        <w:t xml:space="preserve"> for customers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like Intel, T-Mobile, and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BofA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510EC36A" w14:textId="0606F4CB" w:rsidR="00BE014F" w:rsidRPr="00984724" w:rsidRDefault="00984724" w:rsidP="00984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74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Organized events as a lead intern and wrote articles on Veritas’ on-campus life with interns.</w:t>
      </w:r>
    </w:p>
    <w:p w14:paraId="6399F49F" w14:textId="552A59E3" w:rsidR="00C10C67" w:rsidRDefault="00C10C67" w:rsidP="00984724">
      <w:p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177"/>
        </w:tabs>
        <w:spacing w:line="276" w:lineRule="auto"/>
        <w:ind w:right="-2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Guitarist and composer</w:t>
      </w:r>
      <w:r w:rsidR="00BE014F">
        <w:rPr>
          <w:rFonts w:ascii="Arial" w:eastAsia="Arial" w:hAnsi="Arial" w:cs="Arial"/>
          <w:b/>
          <w:sz w:val="20"/>
          <w:szCs w:val="20"/>
        </w:rPr>
        <w:tab/>
      </w:r>
      <w:r w:rsidR="00BE014F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Sep </w:t>
      </w:r>
      <w:r>
        <w:rPr>
          <w:rFonts w:ascii="Arial" w:eastAsia="Arial" w:hAnsi="Arial" w:cs="Arial"/>
          <w:color w:val="000000"/>
          <w:sz w:val="20"/>
          <w:szCs w:val="20"/>
        </w:rPr>
        <w:t>2011 – Present</w:t>
      </w:r>
    </w:p>
    <w:p w14:paraId="244A556D" w14:textId="140CE311" w:rsidR="00C10C67" w:rsidRDefault="00C10C67" w:rsidP="00984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Released solo EP on Spotify: </w:t>
      </w:r>
      <w:hyperlink r:id="rId9" w:history="1">
        <w:r w:rsidRPr="009B7DBD">
          <w:rPr>
            <w:rStyle w:val="Hyperlink"/>
            <w:rFonts w:ascii="Arial" w:eastAsia="Arial" w:hAnsi="Arial" w:cs="Arial"/>
            <w:sz w:val="20"/>
            <w:szCs w:val="20"/>
          </w:rPr>
          <w:t>https://open.spotify.com/artist/1Wxt1wEoNTDiR5cvQbXD2Y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3E592368" w14:textId="71F7D142" w:rsidR="0094367D" w:rsidRDefault="00C25001" w:rsidP="00C25001">
      <w:pPr>
        <w:spacing w:before="160" w:after="80"/>
        <w:ind w:right="-29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 wp14:anchorId="47D1B5E2" wp14:editId="72A3E7EA">
                <wp:simplePos x="0" y="0"/>
                <wp:positionH relativeFrom="margin">
                  <wp:posOffset>0</wp:posOffset>
                </wp:positionH>
                <wp:positionV relativeFrom="paragraph">
                  <wp:posOffset>265112</wp:posOffset>
                </wp:positionV>
                <wp:extent cx="6464935" cy="12700"/>
                <wp:effectExtent l="0" t="0" r="31115" b="2540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46493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CEBDF" id="Düz Ok Bağlayıcısı 1" o:spid="_x0000_s1026" type="#_x0000_t32" style="position:absolute;margin-left:0;margin-top:20.85pt;width:509.05pt;height:1pt;rotation:180;flip:x;z-index:251658240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PROJECTS</w:t>
      </w:r>
    </w:p>
    <w:p w14:paraId="41DC8276" w14:textId="77777777" w:rsidR="002C3242" w:rsidRDefault="002C3242" w:rsidP="00984724">
      <w:pPr>
        <w:tabs>
          <w:tab w:val="right" w:pos="10170"/>
        </w:tabs>
        <w:spacing w:before="160" w:line="276" w:lineRule="auto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Featuretools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hyperlink r:id="rId10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github.com/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FeatureLabs</w:t>
        </w:r>
        <w:proofErr w:type="spellEnd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featuretools</w:t>
        </w:r>
        <w:proofErr w:type="spellEnd"/>
      </w:hyperlink>
      <w:r>
        <w:rPr>
          <w:rFonts w:ascii="Arial" w:eastAsia="Arial" w:hAnsi="Arial" w:cs="Arial"/>
          <w:b/>
          <w:sz w:val="20"/>
          <w:szCs w:val="20"/>
        </w:rPr>
        <w:t xml:space="preserve">)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Aug 2019</w:t>
      </w:r>
    </w:p>
    <w:p w14:paraId="4385BD50" w14:textId="77777777" w:rsidR="002C3242" w:rsidRDefault="002C3242" w:rsidP="002C3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Contributed to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Python </w:t>
      </w:r>
      <w:r>
        <w:rPr>
          <w:rFonts w:ascii="Arial" w:eastAsia="Arial" w:hAnsi="Arial" w:cs="Arial"/>
          <w:color w:val="000000"/>
          <w:sz w:val="20"/>
          <w:szCs w:val="20"/>
        </w:rPr>
        <w:t>open-source project that automates the machine learning feature engineering process.</w:t>
      </w:r>
    </w:p>
    <w:p w14:paraId="7CBC74BC" w14:textId="77777777" w:rsidR="002C3242" w:rsidRPr="00B44110" w:rsidRDefault="002C3242" w:rsidP="002C3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Added support for classifying features that contain US states and regions; wrote unit tests.</w:t>
      </w:r>
    </w:p>
    <w:p w14:paraId="64D745DC" w14:textId="77777777" w:rsidR="002C3242" w:rsidRDefault="002C3242" w:rsidP="00984724">
      <w:pPr>
        <w:tabs>
          <w:tab w:val="right" w:pos="10170"/>
        </w:tabs>
        <w:spacing w:before="8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TensorFlow Column Comparator (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hyperlink r:id="rId11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bit.ly/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tensorflowcc</w:t>
        </w:r>
        <w:proofErr w:type="spellEnd"/>
      </w:hyperlink>
      <w:r>
        <w:rPr>
          <w:rFonts w:ascii="Arial" w:eastAsia="Arial" w:hAnsi="Arial" w:cs="Arial"/>
          <w:b/>
          <w:sz w:val="20"/>
          <w:szCs w:val="20"/>
        </w:rPr>
        <w:t xml:space="preserve">)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Sep 2018</w:t>
      </w:r>
    </w:p>
    <w:p w14:paraId="319FE29D" w14:textId="77777777" w:rsidR="002C3242" w:rsidRDefault="002C3242" w:rsidP="002C3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Built TensorFlow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automator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to select best features </w:t>
      </w:r>
      <w:r>
        <w:rPr>
          <w:rFonts w:ascii="Arial" w:eastAsia="Arial" w:hAnsi="Arial" w:cs="Arial"/>
          <w:sz w:val="20"/>
          <w:szCs w:val="20"/>
        </w:rPr>
        <w:t xml:space="preserve">with </w:t>
      </w:r>
      <w:r>
        <w:rPr>
          <w:rFonts w:ascii="Arial" w:eastAsia="Arial" w:hAnsi="Arial" w:cs="Arial"/>
          <w:color w:val="000000"/>
          <w:sz w:val="20"/>
          <w:szCs w:val="20"/>
        </w:rPr>
        <w:t>normalization and hyperparameter optimization.</w:t>
      </w:r>
    </w:p>
    <w:p w14:paraId="5DC564C5" w14:textId="77777777" w:rsidR="002C3242" w:rsidRDefault="002C3242" w:rsidP="002C3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Made</w:t>
      </w:r>
      <w:r>
        <w:rPr>
          <w:rFonts w:ascii="Arial" w:eastAsia="Arial" w:hAnsi="Arial" w:cs="Arial"/>
          <w:sz w:val="20"/>
          <w:szCs w:val="20"/>
        </w:rPr>
        <w:t xml:space="preserve"> console tool in </w:t>
      </w:r>
      <w:r>
        <w:rPr>
          <w:rFonts w:ascii="Arial" w:eastAsia="Arial" w:hAnsi="Arial" w:cs="Arial"/>
          <w:b/>
          <w:color w:val="000000"/>
          <w:sz w:val="20"/>
          <w:szCs w:val="20"/>
        </w:rPr>
        <w:t>Python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to </w:t>
      </w:r>
      <w:r>
        <w:rPr>
          <w:rFonts w:ascii="Arial" w:eastAsia="Arial" w:hAnsi="Arial" w:cs="Arial"/>
          <w:sz w:val="20"/>
          <w:szCs w:val="20"/>
        </w:rPr>
        <w:t>allow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data scientists to easily obtain relationships </w:t>
      </w:r>
      <w:r>
        <w:rPr>
          <w:rFonts w:ascii="Arial" w:eastAsia="Arial" w:hAnsi="Arial" w:cs="Arial"/>
          <w:sz w:val="20"/>
          <w:szCs w:val="20"/>
        </w:rPr>
        <w:t>in previously unseen data.</w:t>
      </w:r>
    </w:p>
    <w:p w14:paraId="78B7BB32" w14:textId="77777777" w:rsidR="002C3242" w:rsidRDefault="002C3242" w:rsidP="002C3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Calculated and displayed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user</w:t>
      </w:r>
      <w:r>
        <w:rPr>
          <w:rFonts w:ascii="Arial" w:eastAsia="Arial" w:hAnsi="Arial" w:cs="Arial"/>
          <w:sz w:val="20"/>
          <w:szCs w:val="20"/>
        </w:rPr>
        <w:t xml:space="preserve">’s </w:t>
      </w:r>
      <w:r>
        <w:rPr>
          <w:rFonts w:ascii="Arial" w:eastAsia="Arial" w:hAnsi="Arial" w:cs="Arial"/>
          <w:color w:val="000000"/>
          <w:sz w:val="20"/>
          <w:szCs w:val="20"/>
        </w:rPr>
        <w:t>training progress and error rates of correlation for finished trainings</w:t>
      </w:r>
      <w:r>
        <w:rPr>
          <w:rFonts w:ascii="Arial" w:eastAsia="Arial" w:hAnsi="Arial" w:cs="Arial"/>
          <w:sz w:val="20"/>
          <w:szCs w:val="20"/>
        </w:rPr>
        <w:t>.</w:t>
      </w:r>
    </w:p>
    <w:p w14:paraId="3B956101" w14:textId="77777777" w:rsidR="002C3242" w:rsidRDefault="002C3242" w:rsidP="00984724">
      <w:pPr>
        <w:tabs>
          <w:tab w:val="right" w:pos="10170"/>
        </w:tabs>
        <w:spacing w:before="8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Uplift (Android app)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ab/>
        <w:t>Nov 2016 and Apr 2015</w:t>
      </w:r>
    </w:p>
    <w:p w14:paraId="6CB7364E" w14:textId="77777777" w:rsidR="002C3242" w:rsidRDefault="002C3242" w:rsidP="002C3242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Built backend of social network application based on location-based content ranking using </w:t>
      </w:r>
      <w:r>
        <w:rPr>
          <w:rFonts w:ascii="Arial" w:eastAsia="Arial" w:hAnsi="Arial" w:cs="Arial"/>
          <w:b/>
          <w:sz w:val="20"/>
          <w:szCs w:val="20"/>
        </w:rPr>
        <w:t>Node.js</w:t>
      </w:r>
      <w:r>
        <w:rPr>
          <w:rFonts w:ascii="Arial" w:eastAsia="Arial" w:hAnsi="Arial" w:cs="Arial"/>
          <w:sz w:val="20"/>
          <w:szCs w:val="20"/>
        </w:rPr>
        <w:t>.</w:t>
      </w:r>
    </w:p>
    <w:p w14:paraId="4BAB5176" w14:textId="77777777" w:rsidR="002C3242" w:rsidRDefault="002C3242" w:rsidP="002C3242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Won Top 10 Prize at LA Hacks, UCLA’s hackathon, among 200 teams.</w:t>
      </w:r>
    </w:p>
    <w:p w14:paraId="0660F0EA" w14:textId="77777777" w:rsidR="002C3242" w:rsidRDefault="002C3242" w:rsidP="002C3242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Won Facebook Award: Best Product among 10 teams, as decided by a jury of Facebook engineers.</w:t>
      </w:r>
    </w:p>
    <w:p w14:paraId="5006FAB4" w14:textId="77777777" w:rsidR="002C3242" w:rsidRDefault="002C3242" w:rsidP="00984724">
      <w:pPr>
        <w:tabs>
          <w:tab w:val="right" w:pos="10170"/>
        </w:tabs>
        <w:spacing w:before="80"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History Slides (web application</w:t>
      </w:r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hyperlink r:id="rId12">
        <w:r>
          <w:rPr>
            <w:rFonts w:ascii="Arial" w:eastAsia="Arial" w:hAnsi="Arial" w:cs="Arial"/>
            <w:b/>
            <w:color w:val="1155CC"/>
            <w:sz w:val="20"/>
            <w:szCs w:val="20"/>
            <w:u w:val="single"/>
          </w:rPr>
          <w:t>historyslides.com</w:t>
        </w:r>
      </w:hyperlink>
      <w:r>
        <w:rPr>
          <w:rFonts w:ascii="Arial" w:eastAsia="Arial" w:hAnsi="Arial" w:cs="Arial"/>
          <w:b/>
          <w:color w:val="000000"/>
          <w:sz w:val="20"/>
          <w:szCs w:val="20"/>
        </w:rPr>
        <w:t>):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 xml:space="preserve">May 2014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Sep 2018</w:t>
      </w:r>
    </w:p>
    <w:p w14:paraId="36CC9FFC" w14:textId="77777777" w:rsidR="002C3242" w:rsidRDefault="002C3242" w:rsidP="002C32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slideshow </w:t>
      </w:r>
      <w:r>
        <w:rPr>
          <w:rFonts w:ascii="Arial" w:eastAsia="Arial" w:hAnsi="Arial" w:cs="Arial"/>
          <w:sz w:val="20"/>
          <w:szCs w:val="20"/>
        </w:rPr>
        <w:t xml:space="preserve">capability, using native </w:t>
      </w:r>
      <w:r>
        <w:rPr>
          <w:rFonts w:ascii="Arial" w:eastAsia="Arial" w:hAnsi="Arial" w:cs="Arial"/>
          <w:b/>
          <w:sz w:val="20"/>
          <w:szCs w:val="20"/>
        </w:rPr>
        <w:t>JavaScript,</w:t>
      </w:r>
      <w:r>
        <w:rPr>
          <w:rFonts w:ascii="Arial" w:eastAsia="Arial" w:hAnsi="Arial" w:cs="Arial"/>
          <w:sz w:val="20"/>
          <w:szCs w:val="20"/>
        </w:rPr>
        <w:t xml:space="preserve"> for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map-based app for </w:t>
      </w:r>
      <w:r>
        <w:rPr>
          <w:rFonts w:ascii="Arial" w:eastAsia="Arial" w:hAnsi="Arial" w:cs="Arial"/>
          <w:sz w:val="20"/>
          <w:szCs w:val="20"/>
        </w:rPr>
        <w:t xml:space="preserve">interactive history teaching to </w:t>
      </w:r>
      <w:r>
        <w:rPr>
          <w:rFonts w:ascii="Arial" w:eastAsia="Arial" w:hAnsi="Arial" w:cs="Arial"/>
          <w:color w:val="000000"/>
          <w:sz w:val="20"/>
          <w:szCs w:val="20"/>
        </w:rPr>
        <w:t>fill the gap of visualization of history in traditional Turkish education system.</w:t>
      </w:r>
    </w:p>
    <w:p w14:paraId="63226328" w14:textId="77777777" w:rsidR="002C3242" w:rsidRDefault="002C3242" w:rsidP="002C32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Built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interactive world map </w:t>
      </w:r>
      <w:r>
        <w:rPr>
          <w:rFonts w:ascii="Arial" w:eastAsia="Arial" w:hAnsi="Arial" w:cs="Arial"/>
          <w:sz w:val="20"/>
          <w:szCs w:val="20"/>
        </w:rPr>
        <w:t xml:space="preserve">in which </w:t>
      </w:r>
      <w:r>
        <w:rPr>
          <w:rFonts w:ascii="Arial" w:eastAsia="Arial" w:hAnsi="Arial" w:cs="Arial"/>
          <w:color w:val="000000"/>
          <w:sz w:val="20"/>
          <w:szCs w:val="20"/>
        </w:rPr>
        <w:t>major WWI events are chr</w:t>
      </w:r>
      <w:r>
        <w:rPr>
          <w:rFonts w:ascii="Arial" w:eastAsia="Arial" w:hAnsi="Arial" w:cs="Arial"/>
          <w:sz w:val="20"/>
          <w:szCs w:val="20"/>
        </w:rPr>
        <w:t>onologically highlighted on historical boundaries.</w:t>
      </w:r>
    </w:p>
    <w:p w14:paraId="6DAA1EA0" w14:textId="39D2B52D" w:rsidR="0094367D" w:rsidRDefault="00860F51">
      <w:pPr>
        <w:spacing w:before="160" w:line="276" w:lineRule="auto"/>
        <w:ind w:right="-29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hidden="0" allowOverlap="1" wp14:anchorId="293A22A4" wp14:editId="75C672AD">
                <wp:simplePos x="0" y="0"/>
                <wp:positionH relativeFrom="margin">
                  <wp:posOffset>0</wp:posOffset>
                </wp:positionH>
                <wp:positionV relativeFrom="paragraph">
                  <wp:posOffset>275907</wp:posOffset>
                </wp:positionV>
                <wp:extent cx="6436995" cy="12700"/>
                <wp:effectExtent l="0" t="0" r="20955" b="2540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699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67725" id="Düz Ok Bağlayıcısı 3" o:spid="_x0000_s1026" type="#_x0000_t32" style="position:absolute;margin-left:0;margin-top:21.7pt;width:506.85pt;height:1pt;z-index:251656192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TECHNICAL SKILLS</w:t>
      </w:r>
    </w:p>
    <w:p w14:paraId="27AECAC1" w14:textId="23177A5E" w:rsidR="00DA5319" w:rsidRPr="00C77B40" w:rsidRDefault="001369D8" w:rsidP="00DA531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Proficient: </w:t>
      </w:r>
      <w:r>
        <w:rPr>
          <w:rFonts w:ascii="Arial" w:eastAsia="Arial" w:hAnsi="Arial" w:cs="Arial"/>
          <w:sz w:val="20"/>
          <w:szCs w:val="20"/>
        </w:rPr>
        <w:t>Python</w:t>
      </w:r>
      <w:r w:rsidR="00116C9A"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 w:rsidR="00116C9A">
        <w:rPr>
          <w:rFonts w:ascii="Arial" w:eastAsia="Arial" w:hAnsi="Arial" w:cs="Arial"/>
          <w:sz w:val="20"/>
          <w:szCs w:val="20"/>
        </w:rPr>
        <w:t>Numpy</w:t>
      </w:r>
      <w:proofErr w:type="spellEnd"/>
      <w:r w:rsidR="00116C9A"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, Java (Spring Boot, JavaFX), </w:t>
      </w:r>
      <w:r w:rsidR="00116C9A">
        <w:rPr>
          <w:rFonts w:ascii="Arial" w:eastAsia="Arial" w:hAnsi="Arial" w:cs="Arial"/>
          <w:sz w:val="20"/>
          <w:szCs w:val="20"/>
        </w:rPr>
        <w:t>Node.js</w:t>
      </w:r>
      <w:r>
        <w:rPr>
          <w:rFonts w:ascii="Arial" w:eastAsia="Arial" w:hAnsi="Arial" w:cs="Arial"/>
          <w:sz w:val="20"/>
          <w:szCs w:val="20"/>
        </w:rPr>
        <w:t>, MATLAB, React Native, C, C++, Bash.</w:t>
      </w:r>
    </w:p>
    <w:p w14:paraId="6CB54FD2" w14:textId="75C1DE12" w:rsidR="008A065B" w:rsidRPr="00C77B40" w:rsidRDefault="00C77B40" w:rsidP="00C77B4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Basic Knowledge: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TensorFlow,</w:t>
      </w:r>
      <w:r>
        <w:rPr>
          <w:rFonts w:ascii="Arial" w:eastAsia="Arial" w:hAnsi="Arial" w:cs="Arial"/>
          <w:sz w:val="20"/>
          <w:szCs w:val="20"/>
        </w:rPr>
        <w:t xml:space="preserve"> Oracle PL/SQL, C#, Verilog</w:t>
      </w:r>
    </w:p>
    <w:sectPr w:rsidR="008A065B" w:rsidRPr="00C77B40">
      <w:pgSz w:w="11905" w:h="16837"/>
      <w:pgMar w:top="504" w:right="864" w:bottom="504" w:left="864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3CE3"/>
    <w:multiLevelType w:val="multilevel"/>
    <w:tmpl w:val="161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95359"/>
    <w:multiLevelType w:val="multilevel"/>
    <w:tmpl w:val="81981E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A5750E"/>
    <w:multiLevelType w:val="multilevel"/>
    <w:tmpl w:val="ED9E7018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CD7AA4"/>
    <w:multiLevelType w:val="multilevel"/>
    <w:tmpl w:val="82F43816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B460C7"/>
    <w:multiLevelType w:val="multilevel"/>
    <w:tmpl w:val="E7D0C0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E0783B"/>
    <w:multiLevelType w:val="hybridMultilevel"/>
    <w:tmpl w:val="79C2749C"/>
    <w:lvl w:ilvl="0" w:tplc="91366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A7980"/>
    <w:multiLevelType w:val="multilevel"/>
    <w:tmpl w:val="016251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128057C"/>
    <w:multiLevelType w:val="hybridMultilevel"/>
    <w:tmpl w:val="7B669CCC"/>
    <w:lvl w:ilvl="0" w:tplc="179E6A9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10566D"/>
    <w:multiLevelType w:val="multilevel"/>
    <w:tmpl w:val="A4AE11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06346F8"/>
    <w:multiLevelType w:val="multilevel"/>
    <w:tmpl w:val="99747F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67D"/>
    <w:rsid w:val="00002DED"/>
    <w:rsid w:val="000055E7"/>
    <w:rsid w:val="00007F66"/>
    <w:rsid w:val="000215D6"/>
    <w:rsid w:val="00022C33"/>
    <w:rsid w:val="00057006"/>
    <w:rsid w:val="0009425F"/>
    <w:rsid w:val="000E32CC"/>
    <w:rsid w:val="000E5660"/>
    <w:rsid w:val="000F5BAB"/>
    <w:rsid w:val="00116C9A"/>
    <w:rsid w:val="001226F9"/>
    <w:rsid w:val="001369D8"/>
    <w:rsid w:val="00164FE4"/>
    <w:rsid w:val="001A505D"/>
    <w:rsid w:val="001D6B17"/>
    <w:rsid w:val="00265765"/>
    <w:rsid w:val="002909CD"/>
    <w:rsid w:val="002C3242"/>
    <w:rsid w:val="002C3364"/>
    <w:rsid w:val="0030461D"/>
    <w:rsid w:val="00305593"/>
    <w:rsid w:val="00312B0C"/>
    <w:rsid w:val="00314F29"/>
    <w:rsid w:val="00332519"/>
    <w:rsid w:val="00340397"/>
    <w:rsid w:val="003663A4"/>
    <w:rsid w:val="00372AB8"/>
    <w:rsid w:val="00375812"/>
    <w:rsid w:val="003B1B2B"/>
    <w:rsid w:val="003C1F14"/>
    <w:rsid w:val="003F4B4D"/>
    <w:rsid w:val="004211B4"/>
    <w:rsid w:val="00445EA2"/>
    <w:rsid w:val="00453BA8"/>
    <w:rsid w:val="00472443"/>
    <w:rsid w:val="004A1642"/>
    <w:rsid w:val="004B06A9"/>
    <w:rsid w:val="004C7ED8"/>
    <w:rsid w:val="004E3ABB"/>
    <w:rsid w:val="00575AB2"/>
    <w:rsid w:val="005B69D9"/>
    <w:rsid w:val="005D7BD1"/>
    <w:rsid w:val="00616CDF"/>
    <w:rsid w:val="00626C07"/>
    <w:rsid w:val="00641F97"/>
    <w:rsid w:val="00667F5D"/>
    <w:rsid w:val="00693016"/>
    <w:rsid w:val="006B5B63"/>
    <w:rsid w:val="006D304E"/>
    <w:rsid w:val="006E2001"/>
    <w:rsid w:val="006F5F8A"/>
    <w:rsid w:val="0070461A"/>
    <w:rsid w:val="0071559A"/>
    <w:rsid w:val="007315B3"/>
    <w:rsid w:val="0073598A"/>
    <w:rsid w:val="0074091A"/>
    <w:rsid w:val="007D273A"/>
    <w:rsid w:val="008050D3"/>
    <w:rsid w:val="00821839"/>
    <w:rsid w:val="00831AF0"/>
    <w:rsid w:val="00860F51"/>
    <w:rsid w:val="00880B40"/>
    <w:rsid w:val="00880E18"/>
    <w:rsid w:val="00881DEE"/>
    <w:rsid w:val="008A065B"/>
    <w:rsid w:val="008C53FF"/>
    <w:rsid w:val="009261B4"/>
    <w:rsid w:val="0094367D"/>
    <w:rsid w:val="009548AD"/>
    <w:rsid w:val="00983AB6"/>
    <w:rsid w:val="00984724"/>
    <w:rsid w:val="0098504D"/>
    <w:rsid w:val="009E2D15"/>
    <w:rsid w:val="009E2E25"/>
    <w:rsid w:val="009F5FD2"/>
    <w:rsid w:val="00A40128"/>
    <w:rsid w:val="00AF1339"/>
    <w:rsid w:val="00B278CD"/>
    <w:rsid w:val="00B31D49"/>
    <w:rsid w:val="00B4290A"/>
    <w:rsid w:val="00B54C0D"/>
    <w:rsid w:val="00B73305"/>
    <w:rsid w:val="00BD2D16"/>
    <w:rsid w:val="00BE014F"/>
    <w:rsid w:val="00C10C67"/>
    <w:rsid w:val="00C25001"/>
    <w:rsid w:val="00C433BD"/>
    <w:rsid w:val="00C45D05"/>
    <w:rsid w:val="00C51C22"/>
    <w:rsid w:val="00C77B40"/>
    <w:rsid w:val="00D71494"/>
    <w:rsid w:val="00D85CB2"/>
    <w:rsid w:val="00DA5319"/>
    <w:rsid w:val="00DA5C01"/>
    <w:rsid w:val="00DB104F"/>
    <w:rsid w:val="00DC1EEA"/>
    <w:rsid w:val="00E27945"/>
    <w:rsid w:val="00E32F05"/>
    <w:rsid w:val="00EA3CD7"/>
    <w:rsid w:val="00EC1B12"/>
    <w:rsid w:val="00ED0650"/>
    <w:rsid w:val="00F037E4"/>
    <w:rsid w:val="00F24EE0"/>
    <w:rsid w:val="00F41A3E"/>
    <w:rsid w:val="00F43BC6"/>
    <w:rsid w:val="00F65433"/>
    <w:rsid w:val="00F77054"/>
    <w:rsid w:val="00FA5A0F"/>
    <w:rsid w:val="00FB1AD8"/>
    <w:rsid w:val="00FB6500"/>
    <w:rsid w:val="00FF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4705"/>
  <w15:docId w15:val="{5A172DCE-933F-724B-8093-E6AB154B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00" w:after="100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9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9D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2500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B4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4B4D"/>
  </w:style>
  <w:style w:type="character" w:styleId="Hyperlink">
    <w:name w:val="Hyperlink"/>
    <w:basedOn w:val="DefaultParagraphFont"/>
    <w:uiPriority w:val="99"/>
    <w:unhideWhenUsed/>
    <w:rsid w:val="006930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rsc.org/en/content/articlelanding/2019/lc/c8lc01342j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dorukkarinca" TargetMode="External"/><Relationship Id="rId12" Type="http://schemas.openxmlformats.org/officeDocument/2006/relationships/hyperlink" Target="http://historyslide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rukkarinca" TargetMode="External"/><Relationship Id="rId11" Type="http://schemas.openxmlformats.org/officeDocument/2006/relationships/hyperlink" Target="http://bit.ly/tensorflowc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it.ly/tensorflowc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.spotify.com/artist/1Wxt1wEoNTDiR5cvQbXD2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EA0392-E8B6-4356-B43E-1346C5B6D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4713</TotalTime>
  <Pages>2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Doruk Karınca</cp:lastModifiedBy>
  <cp:revision>28</cp:revision>
  <cp:lastPrinted>2019-04-23T06:29:00Z</cp:lastPrinted>
  <dcterms:created xsi:type="dcterms:W3CDTF">2018-12-15T22:08:00Z</dcterms:created>
  <dcterms:modified xsi:type="dcterms:W3CDTF">2020-02-07T21:12:00Z</dcterms:modified>
</cp:coreProperties>
</file>