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pPr w:leftFromText="180" w:rightFromText="180" w:vertAnchor="page" w:horzAnchor="margin" w:tblpY="3527"/>
        <w:tblW w:w="0" w:type="auto"/>
        <w:tblLook w:val="04A0" w:firstRow="1" w:lastRow="0" w:firstColumn="1" w:lastColumn="0" w:noHBand="0" w:noVBand="1"/>
      </w:tblPr>
      <w:tblGrid>
        <w:gridCol w:w="1870"/>
        <w:gridCol w:w="1870"/>
        <w:gridCol w:w="1870"/>
        <w:gridCol w:w="1870"/>
        <w:gridCol w:w="1870"/>
      </w:tblGrid>
      <w:tr w:rsidR="009002CF" w14:paraId="66551865" w14:textId="77777777" w:rsidTr="009002CF">
        <w:tc>
          <w:tcPr>
            <w:tcW w:w="1870" w:type="dxa"/>
          </w:tcPr>
          <w:p w14:paraId="669634D2" w14:textId="77777777" w:rsidR="009002CF" w:rsidRPr="009002CF" w:rsidRDefault="009002CF" w:rsidP="009002CF">
            <w:pPr>
              <w:rPr>
                <w:rFonts w:ascii="Times New Roman" w:hAnsi="Times New Roman" w:cs="Times New Roman"/>
                <w:b/>
                <w:bCs/>
                <w:i/>
                <w:iCs/>
              </w:rPr>
            </w:pPr>
            <w:r w:rsidRPr="009002CF">
              <w:rPr>
                <w:rFonts w:ascii="Times New Roman" w:hAnsi="Times New Roman" w:cs="Times New Roman"/>
                <w:b/>
                <w:bCs/>
                <w:i/>
                <w:iCs/>
              </w:rPr>
              <w:t>Method</w:t>
            </w:r>
          </w:p>
        </w:tc>
        <w:tc>
          <w:tcPr>
            <w:tcW w:w="1870" w:type="dxa"/>
          </w:tcPr>
          <w:p w14:paraId="2B753F6C" w14:textId="77777777" w:rsidR="009002CF" w:rsidRPr="009002CF" w:rsidRDefault="009002CF" w:rsidP="009002CF">
            <w:pPr>
              <w:rPr>
                <w:rFonts w:ascii="Times New Roman" w:hAnsi="Times New Roman" w:cs="Times New Roman"/>
                <w:b/>
                <w:bCs/>
                <w:i/>
                <w:iCs/>
              </w:rPr>
            </w:pPr>
            <w:r w:rsidRPr="009002CF">
              <w:rPr>
                <w:rFonts w:ascii="Times New Roman" w:hAnsi="Times New Roman" w:cs="Times New Roman"/>
                <w:b/>
                <w:bCs/>
                <w:i/>
                <w:iCs/>
              </w:rPr>
              <w:t>Train RMSE</w:t>
            </w:r>
          </w:p>
        </w:tc>
        <w:tc>
          <w:tcPr>
            <w:tcW w:w="1870" w:type="dxa"/>
          </w:tcPr>
          <w:p w14:paraId="4C0ED1A0" w14:textId="77777777" w:rsidR="009002CF" w:rsidRPr="009002CF" w:rsidRDefault="009002CF" w:rsidP="009002CF">
            <w:pPr>
              <w:rPr>
                <w:rFonts w:ascii="Times New Roman" w:hAnsi="Times New Roman" w:cs="Times New Roman"/>
                <w:b/>
                <w:bCs/>
                <w:i/>
                <w:iCs/>
              </w:rPr>
            </w:pPr>
            <w:r w:rsidRPr="009002CF">
              <w:rPr>
                <w:rFonts w:ascii="Times New Roman" w:hAnsi="Times New Roman" w:cs="Times New Roman"/>
                <w:b/>
                <w:bCs/>
                <w:i/>
                <w:iCs/>
              </w:rPr>
              <w:t>Test RMSE</w:t>
            </w:r>
          </w:p>
        </w:tc>
        <w:tc>
          <w:tcPr>
            <w:tcW w:w="1870" w:type="dxa"/>
          </w:tcPr>
          <w:p w14:paraId="6F8CB439" w14:textId="77777777" w:rsidR="009002CF" w:rsidRPr="009002CF" w:rsidRDefault="009002CF" w:rsidP="009002CF">
            <w:pPr>
              <w:rPr>
                <w:rFonts w:ascii="Times New Roman" w:hAnsi="Times New Roman" w:cs="Times New Roman"/>
                <w:b/>
                <w:bCs/>
                <w:i/>
                <w:iCs/>
              </w:rPr>
            </w:pPr>
            <w:r w:rsidRPr="009002CF">
              <w:rPr>
                <w:rFonts w:ascii="Times New Roman" w:hAnsi="Times New Roman" w:cs="Times New Roman"/>
                <w:b/>
                <w:bCs/>
                <w:i/>
                <w:iCs/>
              </w:rPr>
              <w:t>Predictors</w:t>
            </w:r>
          </w:p>
        </w:tc>
        <w:tc>
          <w:tcPr>
            <w:tcW w:w="1870" w:type="dxa"/>
          </w:tcPr>
          <w:p w14:paraId="03EAEB64" w14:textId="77777777" w:rsidR="009002CF" w:rsidRPr="009002CF" w:rsidRDefault="009002CF" w:rsidP="009002CF">
            <w:pPr>
              <w:rPr>
                <w:rFonts w:ascii="Times New Roman" w:hAnsi="Times New Roman" w:cs="Times New Roman"/>
                <w:b/>
                <w:bCs/>
                <w:i/>
                <w:iCs/>
              </w:rPr>
            </w:pPr>
            <w:r w:rsidRPr="009002CF">
              <w:rPr>
                <w:rFonts w:ascii="Times New Roman" w:hAnsi="Times New Roman" w:cs="Times New Roman"/>
                <w:b/>
                <w:bCs/>
                <w:i/>
                <w:iCs/>
              </w:rPr>
              <w:t>Spec.</w:t>
            </w:r>
          </w:p>
        </w:tc>
      </w:tr>
      <w:tr w:rsidR="009002CF" w14:paraId="298EEE23" w14:textId="77777777" w:rsidTr="009002CF">
        <w:tc>
          <w:tcPr>
            <w:tcW w:w="1870" w:type="dxa"/>
          </w:tcPr>
          <w:p w14:paraId="6995B5F4" w14:textId="77777777" w:rsidR="009002CF" w:rsidRPr="009002CF" w:rsidRDefault="009002CF" w:rsidP="009002CF">
            <w:pPr>
              <w:rPr>
                <w:rFonts w:ascii="Times New Roman" w:hAnsi="Times New Roman" w:cs="Times New Roman"/>
                <w:b/>
                <w:bCs/>
                <w:i/>
                <w:iCs/>
              </w:rPr>
            </w:pPr>
            <w:r w:rsidRPr="009002CF">
              <w:rPr>
                <w:rFonts w:ascii="Times New Roman" w:hAnsi="Times New Roman" w:cs="Times New Roman"/>
                <w:b/>
                <w:bCs/>
                <w:i/>
                <w:iCs/>
              </w:rPr>
              <w:t>Full Regression</w:t>
            </w:r>
          </w:p>
        </w:tc>
        <w:tc>
          <w:tcPr>
            <w:tcW w:w="1870" w:type="dxa"/>
          </w:tcPr>
          <w:p w14:paraId="2F72349F" w14:textId="77777777" w:rsidR="009002CF" w:rsidRPr="009002CF" w:rsidRDefault="009002CF" w:rsidP="00900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023501">
              <w:rPr>
                <w:rFonts w:ascii="Times New Roman" w:eastAsia="Times New Roman" w:hAnsi="Times New Roman" w:cs="Times New Roman"/>
                <w:color w:val="000000"/>
              </w:rPr>
              <w:t>489.120</w:t>
            </w:r>
          </w:p>
        </w:tc>
        <w:tc>
          <w:tcPr>
            <w:tcW w:w="1870" w:type="dxa"/>
          </w:tcPr>
          <w:p w14:paraId="4B598F94" w14:textId="77777777" w:rsidR="009002CF" w:rsidRPr="009002CF" w:rsidRDefault="009002CF" w:rsidP="009002CF">
            <w:pPr>
              <w:pStyle w:val="HTMLncedenBiimlendirilmi"/>
              <w:shd w:val="clear" w:color="auto" w:fill="FFFFFF"/>
              <w:wordWrap w:val="0"/>
              <w:textAlignment w:val="baseline"/>
              <w:rPr>
                <w:rFonts w:ascii="Times New Roman" w:hAnsi="Times New Roman" w:cs="Times New Roman"/>
                <w:color w:val="000000"/>
                <w:sz w:val="22"/>
                <w:szCs w:val="22"/>
              </w:rPr>
            </w:pPr>
            <w:r w:rsidRPr="009002CF">
              <w:rPr>
                <w:rFonts w:ascii="Times New Roman" w:hAnsi="Times New Roman" w:cs="Times New Roman"/>
                <w:color w:val="000000"/>
                <w:sz w:val="22"/>
                <w:szCs w:val="22"/>
              </w:rPr>
              <w:t>1862.522</w:t>
            </w:r>
          </w:p>
        </w:tc>
        <w:tc>
          <w:tcPr>
            <w:tcW w:w="1870" w:type="dxa"/>
          </w:tcPr>
          <w:p w14:paraId="45E5F61C" w14:textId="77777777" w:rsidR="009002CF" w:rsidRPr="009002CF" w:rsidRDefault="009002CF" w:rsidP="009002CF">
            <w:pPr>
              <w:rPr>
                <w:rFonts w:ascii="Times New Roman" w:hAnsi="Times New Roman" w:cs="Times New Roman"/>
              </w:rPr>
            </w:pPr>
            <w:r w:rsidRPr="009002CF">
              <w:rPr>
                <w:rFonts w:ascii="Times New Roman" w:hAnsi="Times New Roman" w:cs="Times New Roman"/>
              </w:rPr>
              <w:t xml:space="preserve">All of them are used. </w:t>
            </w:r>
          </w:p>
        </w:tc>
        <w:tc>
          <w:tcPr>
            <w:tcW w:w="1870" w:type="dxa"/>
          </w:tcPr>
          <w:p w14:paraId="221F65BE" w14:textId="77777777" w:rsidR="009002CF" w:rsidRPr="009002CF" w:rsidRDefault="009002CF" w:rsidP="009002CF">
            <w:pPr>
              <w:rPr>
                <w:rFonts w:ascii="Times New Roman" w:hAnsi="Times New Roman" w:cs="Times New Roman"/>
              </w:rPr>
            </w:pPr>
            <w:r w:rsidRPr="009002CF">
              <w:rPr>
                <w:rFonts w:ascii="Times New Roman" w:hAnsi="Times New Roman" w:cs="Times New Roman"/>
              </w:rPr>
              <w:t xml:space="preserve">From trend terms, t and </w:t>
            </w:r>
            <w:proofErr w:type="spellStart"/>
            <w:r w:rsidRPr="009002CF">
              <w:rPr>
                <w:rFonts w:ascii="Times New Roman" w:hAnsi="Times New Roman" w:cs="Times New Roman"/>
              </w:rPr>
              <w:t>tsq</w:t>
            </w:r>
            <w:proofErr w:type="spellEnd"/>
            <w:r w:rsidRPr="009002CF">
              <w:rPr>
                <w:rFonts w:ascii="Times New Roman" w:hAnsi="Times New Roman" w:cs="Times New Roman"/>
              </w:rPr>
              <w:t xml:space="preserve"> values together are statistically insignificant. Monthly dummies at month 3, month 4, month 5, month 9, month 10, month </w:t>
            </w:r>
            <w:proofErr w:type="gramStart"/>
            <w:r w:rsidRPr="009002CF">
              <w:rPr>
                <w:rFonts w:ascii="Times New Roman" w:hAnsi="Times New Roman" w:cs="Times New Roman"/>
              </w:rPr>
              <w:t>11  are</w:t>
            </w:r>
            <w:proofErr w:type="gramEnd"/>
            <w:r w:rsidRPr="009002CF">
              <w:rPr>
                <w:rFonts w:ascii="Times New Roman" w:hAnsi="Times New Roman" w:cs="Times New Roman"/>
              </w:rPr>
              <w:t xml:space="preserve"> statistically insignificant. Lastly, difference term at lag 3 is statistically insignificant</w:t>
            </w:r>
          </w:p>
        </w:tc>
      </w:tr>
      <w:tr w:rsidR="009002CF" w14:paraId="373BA534" w14:textId="77777777" w:rsidTr="009002CF">
        <w:tc>
          <w:tcPr>
            <w:tcW w:w="1870" w:type="dxa"/>
          </w:tcPr>
          <w:p w14:paraId="6B526C76" w14:textId="77777777" w:rsidR="009002CF" w:rsidRPr="009002CF" w:rsidRDefault="009002CF" w:rsidP="009002CF">
            <w:pPr>
              <w:rPr>
                <w:rFonts w:ascii="Times New Roman" w:hAnsi="Times New Roman" w:cs="Times New Roman"/>
                <w:b/>
                <w:bCs/>
                <w:i/>
                <w:iCs/>
              </w:rPr>
            </w:pPr>
            <w:r w:rsidRPr="009002CF">
              <w:rPr>
                <w:rFonts w:ascii="Times New Roman" w:hAnsi="Times New Roman" w:cs="Times New Roman"/>
                <w:b/>
                <w:bCs/>
                <w:i/>
                <w:iCs/>
              </w:rPr>
              <w:t>Best Lasso*</w:t>
            </w:r>
          </w:p>
        </w:tc>
        <w:tc>
          <w:tcPr>
            <w:tcW w:w="1870" w:type="dxa"/>
          </w:tcPr>
          <w:p w14:paraId="5417CA1A" w14:textId="77777777" w:rsidR="009002CF" w:rsidRPr="009002CF" w:rsidRDefault="009002CF" w:rsidP="009002CF">
            <w:pPr>
              <w:pStyle w:val="HTMLncedenBiimlendirilmi"/>
              <w:shd w:val="clear" w:color="auto" w:fill="FFFFFF"/>
              <w:wordWrap w:val="0"/>
              <w:textAlignment w:val="baseline"/>
              <w:rPr>
                <w:rFonts w:ascii="Times New Roman" w:hAnsi="Times New Roman" w:cs="Times New Roman"/>
                <w:color w:val="000000"/>
                <w:sz w:val="22"/>
                <w:szCs w:val="22"/>
              </w:rPr>
            </w:pPr>
            <w:r w:rsidRPr="009002CF">
              <w:rPr>
                <w:rFonts w:ascii="Times New Roman" w:hAnsi="Times New Roman" w:cs="Times New Roman"/>
                <w:color w:val="000000"/>
                <w:sz w:val="22"/>
                <w:szCs w:val="22"/>
              </w:rPr>
              <w:t>516.115</w:t>
            </w:r>
          </w:p>
          <w:p w14:paraId="2FB11C31" w14:textId="77777777" w:rsidR="009002CF" w:rsidRPr="009002CF" w:rsidRDefault="009002CF" w:rsidP="009002CF">
            <w:pPr>
              <w:rPr>
                <w:rFonts w:ascii="Times New Roman" w:hAnsi="Times New Roman" w:cs="Times New Roman"/>
              </w:rPr>
            </w:pPr>
          </w:p>
        </w:tc>
        <w:tc>
          <w:tcPr>
            <w:tcW w:w="1870" w:type="dxa"/>
          </w:tcPr>
          <w:p w14:paraId="389347FC" w14:textId="77777777" w:rsidR="009002CF" w:rsidRPr="009002CF" w:rsidRDefault="009002CF" w:rsidP="009002CF">
            <w:pPr>
              <w:pStyle w:val="HTMLncedenBiimlendirilmi"/>
              <w:shd w:val="clear" w:color="auto" w:fill="FFFFFF"/>
              <w:wordWrap w:val="0"/>
              <w:textAlignment w:val="baseline"/>
              <w:rPr>
                <w:rFonts w:ascii="Times New Roman" w:hAnsi="Times New Roman" w:cs="Times New Roman"/>
                <w:color w:val="000000"/>
                <w:sz w:val="22"/>
                <w:szCs w:val="22"/>
              </w:rPr>
            </w:pPr>
            <w:r w:rsidRPr="009002CF">
              <w:rPr>
                <w:rFonts w:ascii="Times New Roman" w:hAnsi="Times New Roman" w:cs="Times New Roman"/>
                <w:color w:val="000000"/>
                <w:sz w:val="22"/>
                <w:szCs w:val="22"/>
              </w:rPr>
              <w:t>1010.747</w:t>
            </w:r>
          </w:p>
        </w:tc>
        <w:tc>
          <w:tcPr>
            <w:tcW w:w="1870" w:type="dxa"/>
          </w:tcPr>
          <w:p w14:paraId="053D73A1" w14:textId="77777777" w:rsidR="009002CF" w:rsidRPr="009002CF" w:rsidRDefault="009002CF" w:rsidP="009002CF">
            <w:pPr>
              <w:rPr>
                <w:rFonts w:ascii="Times New Roman" w:hAnsi="Times New Roman" w:cs="Times New Roman"/>
              </w:rPr>
            </w:pPr>
            <w:r w:rsidRPr="009002CF">
              <w:rPr>
                <w:rFonts w:ascii="Times New Roman" w:hAnsi="Times New Roman" w:cs="Times New Roman"/>
              </w:rPr>
              <w:t xml:space="preserve">All of them instead </w:t>
            </w:r>
            <w:proofErr w:type="gramStart"/>
            <w:r w:rsidRPr="009002CF">
              <w:rPr>
                <w:rFonts w:ascii="Times New Roman" w:hAnsi="Times New Roman" w:cs="Times New Roman"/>
              </w:rPr>
              <w:t>of  predictors</w:t>
            </w:r>
            <w:proofErr w:type="gramEnd"/>
            <w:r w:rsidRPr="009002CF">
              <w:rPr>
                <w:rFonts w:ascii="Times New Roman" w:hAnsi="Times New Roman" w:cs="Times New Roman"/>
              </w:rPr>
              <w:t xml:space="preserve"> 5, 11 and 13.</w:t>
            </w:r>
          </w:p>
        </w:tc>
        <w:tc>
          <w:tcPr>
            <w:tcW w:w="1870" w:type="dxa"/>
          </w:tcPr>
          <w:p w14:paraId="21899C3D" w14:textId="77777777" w:rsidR="009002CF" w:rsidRPr="009002CF" w:rsidRDefault="009002CF" w:rsidP="009002CF">
            <w:pPr>
              <w:rPr>
                <w:rFonts w:ascii="Times New Roman" w:hAnsi="Times New Roman" w:cs="Times New Roman"/>
              </w:rPr>
            </w:pPr>
            <w:r w:rsidRPr="009002CF">
              <w:rPr>
                <w:rFonts w:ascii="Times New Roman" w:hAnsi="Times New Roman" w:cs="Times New Roman"/>
              </w:rPr>
              <w:t>Predictors 5, 11 and 13 are eliminated</w:t>
            </w:r>
          </w:p>
        </w:tc>
      </w:tr>
      <w:tr w:rsidR="009002CF" w14:paraId="075FE455" w14:textId="77777777" w:rsidTr="009002CF">
        <w:tc>
          <w:tcPr>
            <w:tcW w:w="1870" w:type="dxa"/>
          </w:tcPr>
          <w:p w14:paraId="063D9BF4" w14:textId="77777777" w:rsidR="009002CF" w:rsidRPr="009002CF" w:rsidRDefault="009002CF" w:rsidP="009002CF">
            <w:pPr>
              <w:rPr>
                <w:rFonts w:ascii="Times New Roman" w:hAnsi="Times New Roman" w:cs="Times New Roman"/>
                <w:b/>
                <w:bCs/>
                <w:i/>
                <w:iCs/>
              </w:rPr>
            </w:pPr>
            <w:r w:rsidRPr="009002CF">
              <w:rPr>
                <w:rFonts w:ascii="Times New Roman" w:hAnsi="Times New Roman" w:cs="Times New Roman"/>
                <w:b/>
                <w:bCs/>
                <w:i/>
                <w:iCs/>
              </w:rPr>
              <w:t>Best Regression Tree*</w:t>
            </w:r>
          </w:p>
        </w:tc>
        <w:tc>
          <w:tcPr>
            <w:tcW w:w="1870" w:type="dxa"/>
          </w:tcPr>
          <w:p w14:paraId="04948DE0" w14:textId="77777777" w:rsidR="009002CF" w:rsidRPr="009002CF" w:rsidRDefault="009002CF" w:rsidP="009002CF">
            <w:pPr>
              <w:pStyle w:val="HTMLncedenBiimlendirilmi"/>
              <w:shd w:val="clear" w:color="auto" w:fill="FFFFFF"/>
              <w:wordWrap w:val="0"/>
              <w:textAlignment w:val="baseline"/>
              <w:rPr>
                <w:rFonts w:ascii="Times New Roman" w:hAnsi="Times New Roman" w:cs="Times New Roman"/>
                <w:color w:val="000000"/>
                <w:sz w:val="22"/>
                <w:szCs w:val="22"/>
              </w:rPr>
            </w:pPr>
            <w:r w:rsidRPr="009002CF">
              <w:rPr>
                <w:rFonts w:ascii="Times New Roman" w:hAnsi="Times New Roman" w:cs="Times New Roman"/>
                <w:color w:val="000000"/>
                <w:sz w:val="22"/>
                <w:szCs w:val="22"/>
              </w:rPr>
              <w:t>439.765</w:t>
            </w:r>
          </w:p>
          <w:p w14:paraId="5213809F" w14:textId="77777777" w:rsidR="009002CF" w:rsidRPr="009002CF" w:rsidRDefault="009002CF" w:rsidP="009002CF">
            <w:pPr>
              <w:rPr>
                <w:rFonts w:ascii="Times New Roman" w:hAnsi="Times New Roman" w:cs="Times New Roman"/>
              </w:rPr>
            </w:pPr>
          </w:p>
        </w:tc>
        <w:tc>
          <w:tcPr>
            <w:tcW w:w="1870" w:type="dxa"/>
          </w:tcPr>
          <w:p w14:paraId="513A4115" w14:textId="77777777" w:rsidR="009002CF" w:rsidRPr="009002CF" w:rsidRDefault="009002CF" w:rsidP="009002CF">
            <w:pPr>
              <w:pStyle w:val="HTMLncedenBiimlendirilmi"/>
              <w:shd w:val="clear" w:color="auto" w:fill="FFFFFF"/>
              <w:wordWrap w:val="0"/>
              <w:textAlignment w:val="baseline"/>
              <w:rPr>
                <w:rFonts w:ascii="Times New Roman" w:hAnsi="Times New Roman" w:cs="Times New Roman"/>
                <w:color w:val="000000"/>
                <w:sz w:val="22"/>
                <w:szCs w:val="22"/>
              </w:rPr>
            </w:pPr>
            <w:r w:rsidRPr="009002CF">
              <w:rPr>
                <w:rFonts w:ascii="Times New Roman" w:hAnsi="Times New Roman" w:cs="Times New Roman"/>
                <w:color w:val="000000"/>
                <w:sz w:val="22"/>
                <w:szCs w:val="22"/>
              </w:rPr>
              <w:t>1654.158</w:t>
            </w:r>
          </w:p>
        </w:tc>
        <w:tc>
          <w:tcPr>
            <w:tcW w:w="1870" w:type="dxa"/>
          </w:tcPr>
          <w:p w14:paraId="42DF9CFE" w14:textId="77777777" w:rsidR="009002CF" w:rsidRPr="009002CF" w:rsidRDefault="009002CF" w:rsidP="009002CF">
            <w:pPr>
              <w:rPr>
                <w:rFonts w:ascii="Times New Roman" w:hAnsi="Times New Roman" w:cs="Times New Roman"/>
              </w:rPr>
            </w:pPr>
            <w:proofErr w:type="gramStart"/>
            <w:r w:rsidRPr="009002CF">
              <w:rPr>
                <w:rFonts w:ascii="Times New Roman" w:hAnsi="Times New Roman" w:cs="Times New Roman"/>
              </w:rPr>
              <w:t>All of</w:t>
            </w:r>
            <w:proofErr w:type="gramEnd"/>
            <w:r w:rsidRPr="009002CF">
              <w:rPr>
                <w:rFonts w:ascii="Times New Roman" w:hAnsi="Times New Roman" w:cs="Times New Roman"/>
              </w:rPr>
              <w:t xml:space="preserve"> the predictors are used </w:t>
            </w:r>
          </w:p>
        </w:tc>
        <w:tc>
          <w:tcPr>
            <w:tcW w:w="1870" w:type="dxa"/>
          </w:tcPr>
          <w:p w14:paraId="1796985D" w14:textId="77777777" w:rsidR="009002CF" w:rsidRPr="009002CF" w:rsidRDefault="009002CF" w:rsidP="009002CF">
            <w:pPr>
              <w:rPr>
                <w:rFonts w:ascii="Times New Roman" w:hAnsi="Times New Roman" w:cs="Times New Roman"/>
              </w:rPr>
            </w:pPr>
            <w:r w:rsidRPr="009002CF">
              <w:rPr>
                <w:rFonts w:ascii="Times New Roman" w:hAnsi="Times New Roman" w:cs="Times New Roman"/>
              </w:rPr>
              <w:t xml:space="preserve">Maximum depth is 4. </w:t>
            </w:r>
          </w:p>
        </w:tc>
      </w:tr>
      <w:tr w:rsidR="009002CF" w14:paraId="4D87CF19" w14:textId="77777777" w:rsidTr="009002CF">
        <w:tc>
          <w:tcPr>
            <w:tcW w:w="1870" w:type="dxa"/>
          </w:tcPr>
          <w:p w14:paraId="04C73B5E" w14:textId="77777777" w:rsidR="009002CF" w:rsidRPr="009002CF" w:rsidRDefault="009002CF" w:rsidP="009002CF">
            <w:pPr>
              <w:rPr>
                <w:rFonts w:ascii="Times New Roman" w:hAnsi="Times New Roman" w:cs="Times New Roman"/>
                <w:b/>
                <w:bCs/>
                <w:i/>
                <w:iCs/>
              </w:rPr>
            </w:pPr>
            <w:r w:rsidRPr="009002CF">
              <w:rPr>
                <w:rFonts w:ascii="Times New Roman" w:hAnsi="Times New Roman" w:cs="Times New Roman"/>
                <w:b/>
                <w:bCs/>
                <w:i/>
                <w:iCs/>
              </w:rPr>
              <w:t>Bagged Tree</w:t>
            </w:r>
          </w:p>
        </w:tc>
        <w:tc>
          <w:tcPr>
            <w:tcW w:w="1870" w:type="dxa"/>
          </w:tcPr>
          <w:p w14:paraId="6A3D383F" w14:textId="77777777" w:rsidR="009002CF" w:rsidRPr="009002CF" w:rsidRDefault="009002CF" w:rsidP="009002CF">
            <w:pPr>
              <w:pStyle w:val="HTMLncedenBiimlendirilmi"/>
              <w:shd w:val="clear" w:color="auto" w:fill="FFFFFF"/>
              <w:wordWrap w:val="0"/>
              <w:textAlignment w:val="baseline"/>
              <w:rPr>
                <w:rFonts w:ascii="Times New Roman" w:hAnsi="Times New Roman" w:cs="Times New Roman"/>
                <w:color w:val="000000"/>
                <w:sz w:val="22"/>
                <w:szCs w:val="22"/>
              </w:rPr>
            </w:pPr>
            <w:r w:rsidRPr="009002CF">
              <w:rPr>
                <w:rFonts w:ascii="Times New Roman" w:hAnsi="Times New Roman" w:cs="Times New Roman"/>
                <w:color w:val="000000"/>
                <w:sz w:val="22"/>
                <w:szCs w:val="22"/>
              </w:rPr>
              <w:t>234.228</w:t>
            </w:r>
          </w:p>
          <w:p w14:paraId="49A3C471" w14:textId="77777777" w:rsidR="009002CF" w:rsidRPr="009002CF" w:rsidRDefault="009002CF" w:rsidP="009002CF">
            <w:pPr>
              <w:rPr>
                <w:rFonts w:ascii="Times New Roman" w:hAnsi="Times New Roman" w:cs="Times New Roman"/>
              </w:rPr>
            </w:pPr>
          </w:p>
        </w:tc>
        <w:tc>
          <w:tcPr>
            <w:tcW w:w="1870" w:type="dxa"/>
          </w:tcPr>
          <w:p w14:paraId="2AB4110C" w14:textId="77777777" w:rsidR="009002CF" w:rsidRPr="009002CF" w:rsidRDefault="009002CF" w:rsidP="009002CF">
            <w:pPr>
              <w:pStyle w:val="HTMLncedenBiimlendirilmi"/>
              <w:shd w:val="clear" w:color="auto" w:fill="FFFFFF"/>
              <w:wordWrap w:val="0"/>
              <w:textAlignment w:val="baseline"/>
              <w:rPr>
                <w:rFonts w:ascii="Times New Roman" w:hAnsi="Times New Roman" w:cs="Times New Roman"/>
                <w:color w:val="000000"/>
                <w:sz w:val="22"/>
                <w:szCs w:val="22"/>
              </w:rPr>
            </w:pPr>
            <w:r w:rsidRPr="009002CF">
              <w:rPr>
                <w:rFonts w:ascii="Times New Roman" w:hAnsi="Times New Roman" w:cs="Times New Roman"/>
                <w:color w:val="000000"/>
                <w:sz w:val="22"/>
                <w:szCs w:val="22"/>
              </w:rPr>
              <w:t>1185.621</w:t>
            </w:r>
          </w:p>
          <w:p w14:paraId="58FEC5B6" w14:textId="77777777" w:rsidR="009002CF" w:rsidRPr="009002CF" w:rsidRDefault="009002CF" w:rsidP="009002CF">
            <w:pPr>
              <w:rPr>
                <w:rFonts w:ascii="Times New Roman" w:hAnsi="Times New Roman" w:cs="Times New Roman"/>
              </w:rPr>
            </w:pPr>
          </w:p>
        </w:tc>
        <w:tc>
          <w:tcPr>
            <w:tcW w:w="1870" w:type="dxa"/>
          </w:tcPr>
          <w:p w14:paraId="40F3B47A" w14:textId="77777777" w:rsidR="009002CF" w:rsidRPr="009002CF" w:rsidRDefault="009002CF" w:rsidP="009002CF">
            <w:pPr>
              <w:rPr>
                <w:rFonts w:ascii="Times New Roman" w:hAnsi="Times New Roman" w:cs="Times New Roman"/>
              </w:rPr>
            </w:pPr>
            <w:r w:rsidRPr="009002CF">
              <w:rPr>
                <w:rFonts w:ascii="Times New Roman" w:hAnsi="Times New Roman" w:cs="Times New Roman"/>
              </w:rPr>
              <w:t>All of them are used</w:t>
            </w:r>
          </w:p>
        </w:tc>
        <w:tc>
          <w:tcPr>
            <w:tcW w:w="1870" w:type="dxa"/>
          </w:tcPr>
          <w:p w14:paraId="605F9299" w14:textId="77777777" w:rsidR="009002CF" w:rsidRPr="009002CF" w:rsidRDefault="009002CF" w:rsidP="009002CF">
            <w:pPr>
              <w:rPr>
                <w:rFonts w:ascii="Times New Roman" w:hAnsi="Times New Roman" w:cs="Times New Roman"/>
              </w:rPr>
            </w:pPr>
            <w:proofErr w:type="gramStart"/>
            <w:r w:rsidRPr="009002CF">
              <w:rPr>
                <w:rFonts w:ascii="Times New Roman" w:hAnsi="Times New Roman" w:cs="Times New Roman"/>
              </w:rPr>
              <w:t>All of</w:t>
            </w:r>
            <w:proofErr w:type="gramEnd"/>
            <w:r w:rsidRPr="009002CF">
              <w:rPr>
                <w:rFonts w:ascii="Times New Roman" w:hAnsi="Times New Roman" w:cs="Times New Roman"/>
              </w:rPr>
              <w:t xml:space="preserve"> the features are used</w:t>
            </w:r>
          </w:p>
        </w:tc>
      </w:tr>
      <w:tr w:rsidR="009002CF" w14:paraId="315DCDE4" w14:textId="77777777" w:rsidTr="009002CF">
        <w:tc>
          <w:tcPr>
            <w:tcW w:w="1870" w:type="dxa"/>
          </w:tcPr>
          <w:p w14:paraId="6E20D1EA" w14:textId="77777777" w:rsidR="009002CF" w:rsidRPr="009002CF" w:rsidRDefault="009002CF" w:rsidP="009002CF">
            <w:pPr>
              <w:rPr>
                <w:rFonts w:ascii="Times New Roman" w:hAnsi="Times New Roman" w:cs="Times New Roman"/>
                <w:b/>
                <w:bCs/>
                <w:i/>
                <w:iCs/>
              </w:rPr>
            </w:pPr>
            <w:r w:rsidRPr="009002CF">
              <w:rPr>
                <w:rFonts w:ascii="Times New Roman" w:hAnsi="Times New Roman" w:cs="Times New Roman"/>
                <w:b/>
                <w:bCs/>
                <w:i/>
                <w:iCs/>
              </w:rPr>
              <w:t>Best Random Forest*</w:t>
            </w:r>
          </w:p>
        </w:tc>
        <w:tc>
          <w:tcPr>
            <w:tcW w:w="1870" w:type="dxa"/>
          </w:tcPr>
          <w:p w14:paraId="7C21E40F" w14:textId="77777777" w:rsidR="009002CF" w:rsidRPr="009002CF" w:rsidRDefault="009002CF" w:rsidP="009002CF">
            <w:pPr>
              <w:pStyle w:val="HTMLncedenBiimlendirilmi"/>
              <w:shd w:val="clear" w:color="auto" w:fill="FFFFFF"/>
              <w:wordWrap w:val="0"/>
              <w:textAlignment w:val="baseline"/>
              <w:rPr>
                <w:rFonts w:ascii="Times New Roman" w:hAnsi="Times New Roman" w:cs="Times New Roman"/>
                <w:color w:val="000000"/>
                <w:sz w:val="22"/>
                <w:szCs w:val="22"/>
              </w:rPr>
            </w:pPr>
            <w:r w:rsidRPr="009002CF">
              <w:rPr>
                <w:rFonts w:ascii="Times New Roman" w:hAnsi="Times New Roman" w:cs="Times New Roman"/>
                <w:color w:val="000000"/>
                <w:sz w:val="22"/>
                <w:szCs w:val="22"/>
              </w:rPr>
              <w:t>207.682</w:t>
            </w:r>
          </w:p>
          <w:p w14:paraId="3B36FC93" w14:textId="77777777" w:rsidR="009002CF" w:rsidRPr="009002CF" w:rsidRDefault="009002CF" w:rsidP="009002CF">
            <w:pPr>
              <w:rPr>
                <w:rFonts w:ascii="Times New Roman" w:hAnsi="Times New Roman" w:cs="Times New Roman"/>
              </w:rPr>
            </w:pPr>
          </w:p>
        </w:tc>
        <w:tc>
          <w:tcPr>
            <w:tcW w:w="1870" w:type="dxa"/>
          </w:tcPr>
          <w:p w14:paraId="4784673F" w14:textId="77777777" w:rsidR="009002CF" w:rsidRPr="009002CF" w:rsidRDefault="009002CF" w:rsidP="009002CF">
            <w:pPr>
              <w:pStyle w:val="HTMLncedenBiimlendirilmi"/>
              <w:shd w:val="clear" w:color="auto" w:fill="FFFFFF"/>
              <w:wordWrap w:val="0"/>
              <w:textAlignment w:val="baseline"/>
              <w:rPr>
                <w:rFonts w:ascii="Times New Roman" w:hAnsi="Times New Roman" w:cs="Times New Roman"/>
                <w:color w:val="000000"/>
                <w:sz w:val="22"/>
                <w:szCs w:val="22"/>
              </w:rPr>
            </w:pPr>
            <w:r w:rsidRPr="009002CF">
              <w:rPr>
                <w:rFonts w:ascii="Times New Roman" w:hAnsi="Times New Roman" w:cs="Times New Roman"/>
                <w:color w:val="000000"/>
                <w:sz w:val="22"/>
                <w:szCs w:val="22"/>
              </w:rPr>
              <w:t>954.076</w:t>
            </w:r>
          </w:p>
          <w:p w14:paraId="3D79BF8B" w14:textId="77777777" w:rsidR="009002CF" w:rsidRPr="009002CF" w:rsidRDefault="009002CF" w:rsidP="009002CF">
            <w:pPr>
              <w:rPr>
                <w:rFonts w:ascii="Times New Roman" w:hAnsi="Times New Roman" w:cs="Times New Roman"/>
              </w:rPr>
            </w:pPr>
          </w:p>
        </w:tc>
        <w:tc>
          <w:tcPr>
            <w:tcW w:w="1870" w:type="dxa"/>
          </w:tcPr>
          <w:p w14:paraId="02B6014E" w14:textId="77777777" w:rsidR="009002CF" w:rsidRPr="009002CF" w:rsidRDefault="009002CF" w:rsidP="009002CF">
            <w:pPr>
              <w:rPr>
                <w:rFonts w:ascii="Times New Roman" w:hAnsi="Times New Roman" w:cs="Times New Roman"/>
              </w:rPr>
            </w:pPr>
            <w:r w:rsidRPr="009002CF">
              <w:rPr>
                <w:rFonts w:ascii="Times New Roman" w:hAnsi="Times New Roman" w:cs="Times New Roman"/>
              </w:rPr>
              <w:t>Predictors’ significance in decreasing order:</w:t>
            </w:r>
          </w:p>
          <w:p w14:paraId="1B5CBD98" w14:textId="77777777" w:rsidR="009002CF" w:rsidRPr="009002CF" w:rsidRDefault="009002CF" w:rsidP="009002CF">
            <w:pPr>
              <w:rPr>
                <w:rFonts w:ascii="Times New Roman" w:hAnsi="Times New Roman" w:cs="Times New Roman"/>
              </w:rPr>
            </w:pPr>
            <w:r w:rsidRPr="009002CF">
              <w:rPr>
                <w:rFonts w:ascii="Times New Roman" w:hAnsi="Times New Roman" w:cs="Times New Roman"/>
              </w:rPr>
              <w:t>1-0-13-15-14-2-3-5-9-6-7-11-4-10-8-12</w:t>
            </w:r>
          </w:p>
        </w:tc>
        <w:tc>
          <w:tcPr>
            <w:tcW w:w="1870" w:type="dxa"/>
          </w:tcPr>
          <w:p w14:paraId="4FE222CC" w14:textId="77777777" w:rsidR="009002CF" w:rsidRPr="009002CF" w:rsidRDefault="009002CF" w:rsidP="009002CF">
            <w:pPr>
              <w:rPr>
                <w:rFonts w:ascii="Times New Roman" w:hAnsi="Times New Roman" w:cs="Times New Roman"/>
              </w:rPr>
            </w:pPr>
            <w:r w:rsidRPr="009002CF">
              <w:rPr>
                <w:rFonts w:ascii="Times New Roman" w:hAnsi="Times New Roman" w:cs="Times New Roman"/>
              </w:rPr>
              <w:t xml:space="preserve">Used 2 features </w:t>
            </w:r>
          </w:p>
        </w:tc>
      </w:tr>
      <w:tr w:rsidR="009002CF" w14:paraId="404EDB4C" w14:textId="77777777" w:rsidTr="009002CF">
        <w:tc>
          <w:tcPr>
            <w:tcW w:w="1870" w:type="dxa"/>
          </w:tcPr>
          <w:p w14:paraId="76B07F3D" w14:textId="77777777" w:rsidR="009002CF" w:rsidRPr="009002CF" w:rsidRDefault="009002CF" w:rsidP="009002CF">
            <w:pPr>
              <w:rPr>
                <w:rFonts w:ascii="Times New Roman" w:hAnsi="Times New Roman" w:cs="Times New Roman"/>
                <w:b/>
                <w:bCs/>
                <w:i/>
                <w:iCs/>
              </w:rPr>
            </w:pPr>
            <w:r w:rsidRPr="009002CF">
              <w:rPr>
                <w:rFonts w:ascii="Times New Roman" w:hAnsi="Times New Roman" w:cs="Times New Roman"/>
                <w:b/>
                <w:bCs/>
                <w:i/>
                <w:iCs/>
              </w:rPr>
              <w:t>Best Boosted Tree*</w:t>
            </w:r>
          </w:p>
        </w:tc>
        <w:tc>
          <w:tcPr>
            <w:tcW w:w="1870" w:type="dxa"/>
          </w:tcPr>
          <w:p w14:paraId="6C0E3813" w14:textId="77777777" w:rsidR="009002CF" w:rsidRPr="009002CF" w:rsidRDefault="009002CF" w:rsidP="009002CF">
            <w:pPr>
              <w:pStyle w:val="HTMLncedenBiimlendirilmi"/>
              <w:shd w:val="clear" w:color="auto" w:fill="FFFFFF"/>
              <w:wordWrap w:val="0"/>
              <w:textAlignment w:val="baseline"/>
              <w:rPr>
                <w:rFonts w:ascii="Times New Roman" w:hAnsi="Times New Roman" w:cs="Times New Roman"/>
                <w:color w:val="000000"/>
                <w:sz w:val="22"/>
                <w:szCs w:val="22"/>
              </w:rPr>
            </w:pPr>
            <w:r w:rsidRPr="009002CF">
              <w:rPr>
                <w:rFonts w:ascii="Times New Roman" w:hAnsi="Times New Roman" w:cs="Times New Roman"/>
                <w:color w:val="000000"/>
                <w:sz w:val="22"/>
                <w:szCs w:val="22"/>
              </w:rPr>
              <w:t>225.985</w:t>
            </w:r>
          </w:p>
          <w:p w14:paraId="788A26E9" w14:textId="77777777" w:rsidR="009002CF" w:rsidRPr="009002CF" w:rsidRDefault="009002CF" w:rsidP="009002CF">
            <w:pPr>
              <w:rPr>
                <w:rFonts w:ascii="Times New Roman" w:hAnsi="Times New Roman" w:cs="Times New Roman"/>
              </w:rPr>
            </w:pPr>
          </w:p>
        </w:tc>
        <w:tc>
          <w:tcPr>
            <w:tcW w:w="1870" w:type="dxa"/>
          </w:tcPr>
          <w:p w14:paraId="6703BC24" w14:textId="77777777" w:rsidR="009002CF" w:rsidRPr="009002CF" w:rsidRDefault="009002CF" w:rsidP="009002CF">
            <w:pPr>
              <w:pStyle w:val="HTMLncedenBiimlendirilmi"/>
              <w:shd w:val="clear" w:color="auto" w:fill="FFFFFF"/>
              <w:wordWrap w:val="0"/>
              <w:textAlignment w:val="baseline"/>
              <w:rPr>
                <w:rFonts w:ascii="Times New Roman" w:hAnsi="Times New Roman" w:cs="Times New Roman"/>
                <w:color w:val="000000"/>
                <w:sz w:val="22"/>
                <w:szCs w:val="22"/>
              </w:rPr>
            </w:pPr>
            <w:r w:rsidRPr="009002CF">
              <w:rPr>
                <w:rFonts w:ascii="Times New Roman" w:hAnsi="Times New Roman" w:cs="Times New Roman"/>
                <w:color w:val="000000"/>
                <w:sz w:val="22"/>
                <w:szCs w:val="22"/>
              </w:rPr>
              <w:t>909.433</w:t>
            </w:r>
          </w:p>
          <w:p w14:paraId="1555A8E4" w14:textId="77777777" w:rsidR="009002CF" w:rsidRPr="009002CF" w:rsidRDefault="009002CF" w:rsidP="009002CF">
            <w:pPr>
              <w:rPr>
                <w:rFonts w:ascii="Times New Roman" w:hAnsi="Times New Roman" w:cs="Times New Roman"/>
              </w:rPr>
            </w:pPr>
          </w:p>
        </w:tc>
        <w:tc>
          <w:tcPr>
            <w:tcW w:w="1870" w:type="dxa"/>
          </w:tcPr>
          <w:p w14:paraId="123CF751" w14:textId="77777777" w:rsidR="009002CF" w:rsidRPr="009002CF" w:rsidRDefault="009002CF" w:rsidP="009002CF">
            <w:pPr>
              <w:rPr>
                <w:rFonts w:ascii="Times New Roman" w:hAnsi="Times New Roman" w:cs="Times New Roman"/>
              </w:rPr>
            </w:pPr>
            <w:r w:rsidRPr="009002CF">
              <w:rPr>
                <w:rFonts w:ascii="Times New Roman" w:hAnsi="Times New Roman" w:cs="Times New Roman"/>
              </w:rPr>
              <w:t>Predictors’ significance in decreasing order: 1-0-13-15-14-2-3-9-5-7-6-10-8-4-11</w:t>
            </w:r>
          </w:p>
        </w:tc>
        <w:tc>
          <w:tcPr>
            <w:tcW w:w="1870" w:type="dxa"/>
          </w:tcPr>
          <w:p w14:paraId="47E892A7" w14:textId="77777777" w:rsidR="009002CF" w:rsidRPr="009002CF" w:rsidRDefault="009002CF" w:rsidP="009002CF">
            <w:pPr>
              <w:rPr>
                <w:rFonts w:ascii="Times New Roman" w:hAnsi="Times New Roman" w:cs="Times New Roman"/>
              </w:rPr>
            </w:pPr>
            <w:r w:rsidRPr="009002CF">
              <w:rPr>
                <w:rFonts w:ascii="Times New Roman" w:hAnsi="Times New Roman" w:cs="Times New Roman"/>
              </w:rPr>
              <w:t>Maximum depth is 3, and learning rate is 0.001</w:t>
            </w:r>
          </w:p>
        </w:tc>
      </w:tr>
    </w:tbl>
    <w:p w14:paraId="6FDA3F66" w14:textId="47923E39" w:rsidR="00A72600" w:rsidRPr="009002CF" w:rsidRDefault="009002CF" w:rsidP="009002CF">
      <w:pPr>
        <w:jc w:val="center"/>
        <w:rPr>
          <w:rFonts w:ascii="Times New Roman" w:hAnsi="Times New Roman" w:cs="Times New Roman"/>
          <w:b/>
          <w:bCs/>
          <w:i/>
          <w:iCs/>
          <w:sz w:val="28"/>
          <w:szCs w:val="28"/>
        </w:rPr>
      </w:pPr>
      <w:r w:rsidRPr="009002CF">
        <w:rPr>
          <w:rFonts w:ascii="Times New Roman" w:hAnsi="Times New Roman" w:cs="Times New Roman"/>
          <w:b/>
          <w:bCs/>
          <w:i/>
          <w:iCs/>
          <w:sz w:val="28"/>
          <w:szCs w:val="28"/>
        </w:rPr>
        <w:t>SUMMARY TABLE &amp; Homework Report</w:t>
      </w:r>
    </w:p>
    <w:p w14:paraId="60A68022" w14:textId="7EF9820E" w:rsidR="009002CF" w:rsidRPr="009002CF" w:rsidRDefault="009002CF" w:rsidP="009002CF">
      <w:pPr>
        <w:jc w:val="center"/>
        <w:rPr>
          <w:rFonts w:ascii="Times New Roman" w:hAnsi="Times New Roman" w:cs="Times New Roman"/>
          <w:b/>
          <w:bCs/>
          <w:i/>
          <w:iCs/>
          <w:sz w:val="28"/>
          <w:szCs w:val="28"/>
        </w:rPr>
      </w:pPr>
      <w:proofErr w:type="spellStart"/>
      <w:r w:rsidRPr="009002CF">
        <w:rPr>
          <w:rFonts w:ascii="Times New Roman" w:hAnsi="Times New Roman" w:cs="Times New Roman"/>
          <w:b/>
          <w:bCs/>
          <w:i/>
          <w:iCs/>
          <w:sz w:val="28"/>
          <w:szCs w:val="28"/>
        </w:rPr>
        <w:t>Doruk</w:t>
      </w:r>
      <w:proofErr w:type="spellEnd"/>
      <w:r w:rsidRPr="009002CF">
        <w:rPr>
          <w:rFonts w:ascii="Times New Roman" w:hAnsi="Times New Roman" w:cs="Times New Roman"/>
          <w:b/>
          <w:bCs/>
          <w:i/>
          <w:iCs/>
          <w:sz w:val="28"/>
          <w:szCs w:val="28"/>
        </w:rPr>
        <w:t xml:space="preserve"> ÖZER</w:t>
      </w:r>
    </w:p>
    <w:p w14:paraId="44FF4893" w14:textId="3415E8D7" w:rsidR="009002CF" w:rsidRPr="009002CF" w:rsidRDefault="009002CF" w:rsidP="009002CF">
      <w:pPr>
        <w:jc w:val="center"/>
        <w:rPr>
          <w:rFonts w:ascii="Times New Roman" w:hAnsi="Times New Roman" w:cs="Times New Roman"/>
          <w:b/>
          <w:bCs/>
          <w:i/>
          <w:iCs/>
          <w:sz w:val="28"/>
          <w:szCs w:val="28"/>
        </w:rPr>
      </w:pPr>
      <w:r w:rsidRPr="009002CF">
        <w:rPr>
          <w:rFonts w:ascii="Times New Roman" w:hAnsi="Times New Roman" w:cs="Times New Roman"/>
          <w:b/>
          <w:bCs/>
          <w:i/>
          <w:iCs/>
          <w:sz w:val="28"/>
          <w:szCs w:val="28"/>
        </w:rPr>
        <w:t>70192</w:t>
      </w:r>
    </w:p>
    <w:p w14:paraId="2614AF24" w14:textId="77777777" w:rsidR="009002CF" w:rsidRDefault="009002CF" w:rsidP="00722356">
      <w:pPr>
        <w:ind w:firstLine="720"/>
      </w:pPr>
    </w:p>
    <w:p w14:paraId="60D148EC" w14:textId="77777777" w:rsidR="009002CF" w:rsidRDefault="009002CF" w:rsidP="00722356">
      <w:pPr>
        <w:ind w:firstLine="720"/>
      </w:pPr>
    </w:p>
    <w:p w14:paraId="07EDCA57" w14:textId="77777777" w:rsidR="009002CF" w:rsidRDefault="009002CF" w:rsidP="009002CF">
      <w:pPr>
        <w:ind w:firstLine="720"/>
        <w:rPr>
          <w:rFonts w:ascii="Times New Roman" w:hAnsi="Times New Roman" w:cs="Times New Roman"/>
          <w:sz w:val="24"/>
          <w:szCs w:val="24"/>
        </w:rPr>
      </w:pPr>
    </w:p>
    <w:p w14:paraId="43C8D4BD" w14:textId="77777777" w:rsidR="009002CF" w:rsidRDefault="009002CF" w:rsidP="009002CF">
      <w:pPr>
        <w:ind w:firstLine="720"/>
        <w:rPr>
          <w:rFonts w:ascii="Times New Roman" w:hAnsi="Times New Roman" w:cs="Times New Roman"/>
          <w:sz w:val="24"/>
          <w:szCs w:val="24"/>
        </w:rPr>
      </w:pPr>
    </w:p>
    <w:p w14:paraId="6461E653" w14:textId="0A963EAA" w:rsidR="00A23C2B" w:rsidRPr="009002CF" w:rsidRDefault="00722356" w:rsidP="009002CF">
      <w:pPr>
        <w:ind w:firstLine="720"/>
        <w:rPr>
          <w:rFonts w:ascii="Times New Roman" w:hAnsi="Times New Roman" w:cs="Times New Roman"/>
          <w:sz w:val="24"/>
          <w:szCs w:val="24"/>
        </w:rPr>
      </w:pPr>
      <w:r w:rsidRPr="009002CF">
        <w:rPr>
          <w:rFonts w:ascii="Times New Roman" w:hAnsi="Times New Roman" w:cs="Times New Roman"/>
          <w:sz w:val="24"/>
          <w:szCs w:val="24"/>
        </w:rPr>
        <w:lastRenderedPageBreak/>
        <w:t xml:space="preserve">R^2 is 0.5 which means the %50 of the training data is able to be predicted </w:t>
      </w:r>
      <w:proofErr w:type="gramStart"/>
      <w:r w:rsidRPr="009002CF">
        <w:rPr>
          <w:rFonts w:ascii="Times New Roman" w:hAnsi="Times New Roman" w:cs="Times New Roman"/>
          <w:sz w:val="24"/>
          <w:szCs w:val="24"/>
        </w:rPr>
        <w:t>precisely</w:t>
      </w:r>
      <w:r w:rsidRPr="009002CF">
        <w:rPr>
          <w:rFonts w:ascii="Times New Roman" w:hAnsi="Times New Roman" w:cs="Times New Roman"/>
          <w:sz w:val="24"/>
          <w:szCs w:val="24"/>
        </w:rPr>
        <w:t xml:space="preserve"> </w:t>
      </w:r>
      <w:r w:rsidRPr="009002CF">
        <w:rPr>
          <w:rFonts w:ascii="Times New Roman" w:hAnsi="Times New Roman" w:cs="Times New Roman"/>
          <w:sz w:val="24"/>
          <w:szCs w:val="24"/>
        </w:rPr>
        <w:t>.</w:t>
      </w:r>
      <w:proofErr w:type="gramEnd"/>
      <w:r w:rsidRPr="009002CF">
        <w:rPr>
          <w:rFonts w:ascii="Times New Roman" w:hAnsi="Times New Roman" w:cs="Times New Roman"/>
          <w:sz w:val="24"/>
          <w:szCs w:val="24"/>
        </w:rPr>
        <w:t xml:space="preserve"> </w:t>
      </w:r>
      <w:r w:rsidRPr="009002CF">
        <w:rPr>
          <w:rFonts w:ascii="Times New Roman" w:hAnsi="Times New Roman" w:cs="Times New Roman"/>
          <w:sz w:val="24"/>
          <w:szCs w:val="24"/>
        </w:rPr>
        <w:t xml:space="preserve">According to P&gt;|t| values t and </w:t>
      </w:r>
      <w:proofErr w:type="spellStart"/>
      <w:r w:rsidRPr="009002CF">
        <w:rPr>
          <w:rFonts w:ascii="Times New Roman" w:hAnsi="Times New Roman" w:cs="Times New Roman"/>
          <w:sz w:val="24"/>
          <w:szCs w:val="24"/>
        </w:rPr>
        <w:t>tsq</w:t>
      </w:r>
      <w:proofErr w:type="spellEnd"/>
      <w:r w:rsidRPr="009002CF">
        <w:rPr>
          <w:rFonts w:ascii="Times New Roman" w:hAnsi="Times New Roman" w:cs="Times New Roman"/>
          <w:sz w:val="24"/>
          <w:szCs w:val="24"/>
        </w:rPr>
        <w:t xml:space="preserve"> values together are statistically insignificant. It may indicate that there might be no trend in the dataset so there is no trend term</w:t>
      </w:r>
      <w:r w:rsidRPr="009002CF">
        <w:rPr>
          <w:rFonts w:ascii="Times New Roman" w:hAnsi="Times New Roman" w:cs="Times New Roman"/>
          <w:sz w:val="24"/>
          <w:szCs w:val="24"/>
        </w:rPr>
        <w:t xml:space="preserve"> </w:t>
      </w:r>
      <w:r w:rsidRPr="009002CF">
        <w:rPr>
          <w:rFonts w:ascii="Times New Roman" w:hAnsi="Times New Roman" w:cs="Times New Roman"/>
          <w:sz w:val="24"/>
          <w:szCs w:val="24"/>
        </w:rPr>
        <w:t xml:space="preserve">is necessary for this prediction or it may also indicate that only one of the trend </w:t>
      </w:r>
      <w:proofErr w:type="gramStart"/>
      <w:r w:rsidRPr="009002CF">
        <w:rPr>
          <w:rFonts w:ascii="Times New Roman" w:hAnsi="Times New Roman" w:cs="Times New Roman"/>
          <w:sz w:val="24"/>
          <w:szCs w:val="24"/>
        </w:rPr>
        <w:t>term</w:t>
      </w:r>
      <w:proofErr w:type="gramEnd"/>
      <w:r w:rsidRPr="009002CF">
        <w:rPr>
          <w:rFonts w:ascii="Times New Roman" w:hAnsi="Times New Roman" w:cs="Times New Roman"/>
          <w:sz w:val="24"/>
          <w:szCs w:val="24"/>
        </w:rPr>
        <w:t xml:space="preserve"> is enough to predict the trend if it exists so one of them can be discarded. In other words, t and </w:t>
      </w:r>
      <w:proofErr w:type="spellStart"/>
      <w:r w:rsidRPr="009002CF">
        <w:rPr>
          <w:rFonts w:ascii="Times New Roman" w:hAnsi="Times New Roman" w:cs="Times New Roman"/>
          <w:sz w:val="24"/>
          <w:szCs w:val="24"/>
        </w:rPr>
        <w:t>tsq</w:t>
      </w:r>
      <w:proofErr w:type="spellEnd"/>
      <w:r w:rsidRPr="009002CF">
        <w:rPr>
          <w:rFonts w:ascii="Times New Roman" w:hAnsi="Times New Roman" w:cs="Times New Roman"/>
          <w:sz w:val="24"/>
          <w:szCs w:val="24"/>
        </w:rPr>
        <w:t xml:space="preserve"> can be creating an </w:t>
      </w:r>
      <w:r w:rsidRPr="009002CF">
        <w:rPr>
          <w:rFonts w:ascii="Times New Roman" w:hAnsi="Times New Roman" w:cs="Times New Roman"/>
          <w:sz w:val="24"/>
          <w:szCs w:val="24"/>
        </w:rPr>
        <w:t>autocorrelation</w:t>
      </w:r>
      <w:r w:rsidRPr="009002CF">
        <w:rPr>
          <w:rFonts w:ascii="Times New Roman" w:hAnsi="Times New Roman" w:cs="Times New Roman"/>
          <w:sz w:val="24"/>
          <w:szCs w:val="24"/>
        </w:rPr>
        <w:t xml:space="preserve"> so that one of them could be eliminated by Lasso or Rigid or there might be no trend terms in the data</w:t>
      </w:r>
      <w:r w:rsidRPr="009002CF">
        <w:rPr>
          <w:rFonts w:ascii="Times New Roman" w:hAnsi="Times New Roman" w:cs="Times New Roman"/>
          <w:sz w:val="24"/>
          <w:szCs w:val="24"/>
        </w:rPr>
        <w:t xml:space="preserve">. </w:t>
      </w:r>
      <w:r w:rsidRPr="009002CF">
        <w:rPr>
          <w:rFonts w:ascii="Times New Roman" w:hAnsi="Times New Roman" w:cs="Times New Roman"/>
          <w:sz w:val="24"/>
          <w:szCs w:val="24"/>
        </w:rPr>
        <w:t xml:space="preserve">Monthly dummies at month 3, month 4, month 5, month 9, month 10, month </w:t>
      </w:r>
      <w:proofErr w:type="gramStart"/>
      <w:r w:rsidRPr="009002CF">
        <w:rPr>
          <w:rFonts w:ascii="Times New Roman" w:hAnsi="Times New Roman" w:cs="Times New Roman"/>
          <w:sz w:val="24"/>
          <w:szCs w:val="24"/>
        </w:rPr>
        <w:t>11  are</w:t>
      </w:r>
      <w:proofErr w:type="gramEnd"/>
      <w:r w:rsidRPr="009002CF">
        <w:rPr>
          <w:rFonts w:ascii="Times New Roman" w:hAnsi="Times New Roman" w:cs="Times New Roman"/>
          <w:sz w:val="24"/>
          <w:szCs w:val="24"/>
        </w:rPr>
        <w:t xml:space="preserve"> statistically insignificant</w:t>
      </w:r>
      <w:r w:rsidRPr="009002CF">
        <w:rPr>
          <w:rFonts w:ascii="Times New Roman" w:hAnsi="Times New Roman" w:cs="Times New Roman"/>
          <w:sz w:val="24"/>
          <w:szCs w:val="24"/>
        </w:rPr>
        <w:t xml:space="preserve">. </w:t>
      </w:r>
      <w:r w:rsidRPr="009002CF">
        <w:rPr>
          <w:rFonts w:ascii="Times New Roman" w:hAnsi="Times New Roman" w:cs="Times New Roman"/>
          <w:sz w:val="24"/>
          <w:szCs w:val="24"/>
        </w:rPr>
        <w:t>Lastly, difference term at lag 3 is statistically insignificant</w:t>
      </w:r>
      <w:r w:rsidRPr="009002CF">
        <w:rPr>
          <w:rFonts w:ascii="Times New Roman" w:hAnsi="Times New Roman" w:cs="Times New Roman"/>
          <w:sz w:val="24"/>
          <w:szCs w:val="24"/>
        </w:rPr>
        <w:t xml:space="preserve">. The regression may be giving poor performance also because of lack of </w:t>
      </w:r>
      <w:proofErr w:type="gramStart"/>
      <w:r w:rsidRPr="009002CF">
        <w:rPr>
          <w:rFonts w:ascii="Times New Roman" w:hAnsi="Times New Roman" w:cs="Times New Roman"/>
          <w:sz w:val="24"/>
          <w:szCs w:val="24"/>
        </w:rPr>
        <w:t>amount</w:t>
      </w:r>
      <w:proofErr w:type="gramEnd"/>
      <w:r w:rsidRPr="009002CF">
        <w:rPr>
          <w:rFonts w:ascii="Times New Roman" w:hAnsi="Times New Roman" w:cs="Times New Roman"/>
          <w:sz w:val="24"/>
          <w:szCs w:val="24"/>
        </w:rPr>
        <w:t xml:space="preserve"> of observations in training set. Some approaches that </w:t>
      </w:r>
      <w:proofErr w:type="gramStart"/>
      <w:r w:rsidRPr="009002CF">
        <w:rPr>
          <w:rFonts w:ascii="Times New Roman" w:hAnsi="Times New Roman" w:cs="Times New Roman"/>
          <w:sz w:val="24"/>
          <w:szCs w:val="24"/>
        </w:rPr>
        <w:t>reduces</w:t>
      </w:r>
      <w:proofErr w:type="gramEnd"/>
      <w:r w:rsidRPr="009002CF">
        <w:rPr>
          <w:rFonts w:ascii="Times New Roman" w:hAnsi="Times New Roman" w:cs="Times New Roman"/>
          <w:sz w:val="24"/>
          <w:szCs w:val="24"/>
        </w:rPr>
        <w:t xml:space="preserve"> variance should be implemented such as tree based approaches. </w:t>
      </w:r>
    </w:p>
    <w:p w14:paraId="6ABDC513" w14:textId="20EA0074" w:rsidR="00A23C2B" w:rsidRPr="009002CF" w:rsidRDefault="00A23C2B" w:rsidP="00A23C2B">
      <w:pPr>
        <w:ind w:firstLine="720"/>
        <w:rPr>
          <w:rFonts w:ascii="Times New Roman" w:hAnsi="Times New Roman" w:cs="Times New Roman"/>
          <w:sz w:val="24"/>
          <w:szCs w:val="24"/>
        </w:rPr>
      </w:pPr>
      <w:r w:rsidRPr="009002CF">
        <w:rPr>
          <w:rFonts w:ascii="Times New Roman" w:hAnsi="Times New Roman" w:cs="Times New Roman"/>
          <w:sz w:val="24"/>
          <w:szCs w:val="24"/>
        </w:rPr>
        <w:t>The worst results</w:t>
      </w:r>
      <w:r w:rsidR="008F798E" w:rsidRPr="009002CF">
        <w:rPr>
          <w:rFonts w:ascii="Times New Roman" w:hAnsi="Times New Roman" w:cs="Times New Roman"/>
          <w:sz w:val="24"/>
          <w:szCs w:val="24"/>
        </w:rPr>
        <w:t xml:space="preserve"> at the test data and the best result on training data are</w:t>
      </w:r>
      <w:r w:rsidRPr="009002CF">
        <w:rPr>
          <w:rFonts w:ascii="Times New Roman" w:hAnsi="Times New Roman" w:cs="Times New Roman"/>
          <w:sz w:val="24"/>
          <w:szCs w:val="24"/>
        </w:rPr>
        <w:t xml:space="preserve"> given by full regression. The full regression contained too many statistically insignificant predictors and R^2 value </w:t>
      </w:r>
      <w:proofErr w:type="gramStart"/>
      <w:r w:rsidRPr="009002CF">
        <w:rPr>
          <w:rFonts w:ascii="Times New Roman" w:hAnsi="Times New Roman" w:cs="Times New Roman"/>
          <w:sz w:val="24"/>
          <w:szCs w:val="24"/>
        </w:rPr>
        <w:t>were</w:t>
      </w:r>
      <w:proofErr w:type="gramEnd"/>
      <w:r w:rsidRPr="009002CF">
        <w:rPr>
          <w:rFonts w:ascii="Times New Roman" w:hAnsi="Times New Roman" w:cs="Times New Roman"/>
          <w:sz w:val="24"/>
          <w:szCs w:val="24"/>
        </w:rPr>
        <w:t xml:space="preserve"> 0.5</w:t>
      </w:r>
      <w:r w:rsidR="008F798E" w:rsidRPr="009002CF">
        <w:rPr>
          <w:rFonts w:ascii="Times New Roman" w:hAnsi="Times New Roman" w:cs="Times New Roman"/>
          <w:sz w:val="24"/>
          <w:szCs w:val="24"/>
        </w:rPr>
        <w:t xml:space="preserve">. </w:t>
      </w:r>
      <w:r w:rsidRPr="009002CF">
        <w:rPr>
          <w:rFonts w:ascii="Times New Roman" w:hAnsi="Times New Roman" w:cs="Times New Roman"/>
          <w:sz w:val="24"/>
          <w:szCs w:val="24"/>
        </w:rPr>
        <w:t>The insignificant variables and complexity of variables gives the sign of overfitting</w:t>
      </w:r>
      <w:r w:rsidR="008F798E" w:rsidRPr="009002CF">
        <w:rPr>
          <w:rFonts w:ascii="Times New Roman" w:hAnsi="Times New Roman" w:cs="Times New Roman"/>
          <w:sz w:val="24"/>
          <w:szCs w:val="24"/>
        </w:rPr>
        <w:t xml:space="preserve"> and it reflected to the test RMSE</w:t>
      </w:r>
      <w:r w:rsidRPr="009002CF">
        <w:rPr>
          <w:rFonts w:ascii="Times New Roman" w:hAnsi="Times New Roman" w:cs="Times New Roman"/>
          <w:sz w:val="24"/>
          <w:szCs w:val="24"/>
        </w:rPr>
        <w:t xml:space="preserve">. By sacrificing the training RMSE, some of the predictors such as </w:t>
      </w:r>
      <w:proofErr w:type="gramStart"/>
      <w:r w:rsidRPr="009002CF">
        <w:rPr>
          <w:rFonts w:ascii="Times New Roman" w:hAnsi="Times New Roman" w:cs="Times New Roman"/>
          <w:sz w:val="24"/>
          <w:szCs w:val="24"/>
        </w:rPr>
        <w:t>predictor</w:t>
      </w:r>
      <w:proofErr w:type="gramEnd"/>
      <w:r w:rsidRPr="009002CF">
        <w:rPr>
          <w:rFonts w:ascii="Times New Roman" w:hAnsi="Times New Roman" w:cs="Times New Roman"/>
          <w:sz w:val="24"/>
          <w:szCs w:val="24"/>
        </w:rPr>
        <w:t xml:space="preserve"> 5, 11 and 13 are discarded by lasso. Lasso discarded some of the insignificant predictors and increased the test RMSE significantly (test RMSE for full regression were 1862 and it improved to 1010)</w:t>
      </w:r>
      <w:r w:rsidR="008F798E" w:rsidRPr="009002CF">
        <w:rPr>
          <w:rFonts w:ascii="Times New Roman" w:hAnsi="Times New Roman" w:cs="Times New Roman"/>
          <w:sz w:val="24"/>
          <w:szCs w:val="24"/>
        </w:rPr>
        <w:t>. Some of the overfitting issue is solved by lasso.</w:t>
      </w:r>
      <w:r w:rsidR="00E1485B">
        <w:rPr>
          <w:rFonts w:ascii="Times New Roman" w:hAnsi="Times New Roman" w:cs="Times New Roman"/>
          <w:sz w:val="24"/>
          <w:szCs w:val="24"/>
        </w:rPr>
        <w:t xml:space="preserve"> Increase in the test set performance is accomplished by sacrificing the </w:t>
      </w:r>
      <w:r w:rsidR="008F798E" w:rsidRPr="009002CF">
        <w:rPr>
          <w:rFonts w:ascii="Times New Roman" w:hAnsi="Times New Roman" w:cs="Times New Roman"/>
          <w:sz w:val="24"/>
          <w:szCs w:val="24"/>
        </w:rPr>
        <w:t xml:space="preserve">performance at the training </w:t>
      </w:r>
      <w:r w:rsidR="00E1485B">
        <w:rPr>
          <w:rFonts w:ascii="Times New Roman" w:hAnsi="Times New Roman" w:cs="Times New Roman"/>
          <w:sz w:val="24"/>
          <w:szCs w:val="24"/>
        </w:rPr>
        <w:t>set.</w:t>
      </w:r>
    </w:p>
    <w:p w14:paraId="74ECFA34" w14:textId="50027416" w:rsidR="008F798E" w:rsidRPr="009002CF" w:rsidRDefault="008F798E" w:rsidP="009D3C59">
      <w:pPr>
        <w:ind w:firstLine="720"/>
        <w:rPr>
          <w:rFonts w:ascii="Times New Roman" w:hAnsi="Times New Roman" w:cs="Times New Roman"/>
          <w:sz w:val="24"/>
          <w:szCs w:val="24"/>
        </w:rPr>
      </w:pPr>
      <w:r w:rsidRPr="009002CF">
        <w:rPr>
          <w:rFonts w:ascii="Times New Roman" w:hAnsi="Times New Roman" w:cs="Times New Roman"/>
          <w:sz w:val="24"/>
          <w:szCs w:val="24"/>
        </w:rPr>
        <w:t xml:space="preserve">Then I tried the </w:t>
      </w:r>
      <w:proofErr w:type="gramStart"/>
      <w:r w:rsidRPr="009002CF">
        <w:rPr>
          <w:rFonts w:ascii="Times New Roman" w:hAnsi="Times New Roman" w:cs="Times New Roman"/>
          <w:sz w:val="24"/>
          <w:szCs w:val="24"/>
        </w:rPr>
        <w:t>tree based</w:t>
      </w:r>
      <w:proofErr w:type="gramEnd"/>
      <w:r w:rsidRPr="009002CF">
        <w:rPr>
          <w:rFonts w:ascii="Times New Roman" w:hAnsi="Times New Roman" w:cs="Times New Roman"/>
          <w:sz w:val="24"/>
          <w:szCs w:val="24"/>
        </w:rPr>
        <w:t xml:space="preserve"> approaches. First trial </w:t>
      </w:r>
      <w:proofErr w:type="gramStart"/>
      <w:r w:rsidRPr="009002CF">
        <w:rPr>
          <w:rFonts w:ascii="Times New Roman" w:hAnsi="Times New Roman" w:cs="Times New Roman"/>
          <w:sz w:val="24"/>
          <w:szCs w:val="24"/>
        </w:rPr>
        <w:t>was  with</w:t>
      </w:r>
      <w:proofErr w:type="gramEnd"/>
      <w:r w:rsidRPr="009002CF">
        <w:rPr>
          <w:rFonts w:ascii="Times New Roman" w:hAnsi="Times New Roman" w:cs="Times New Roman"/>
          <w:sz w:val="24"/>
          <w:szCs w:val="24"/>
        </w:rPr>
        <w:t xml:space="preserve"> the regression tree which uses all of the predictors. I experimented with different kind of </w:t>
      </w:r>
      <w:proofErr w:type="gramStart"/>
      <w:r w:rsidRPr="009002CF">
        <w:rPr>
          <w:rFonts w:ascii="Times New Roman" w:hAnsi="Times New Roman" w:cs="Times New Roman"/>
          <w:sz w:val="24"/>
          <w:szCs w:val="24"/>
        </w:rPr>
        <w:t>depths</w:t>
      </w:r>
      <w:proofErr w:type="gramEnd"/>
      <w:r w:rsidRPr="009002CF">
        <w:rPr>
          <w:rFonts w:ascii="Times New Roman" w:hAnsi="Times New Roman" w:cs="Times New Roman"/>
          <w:sz w:val="24"/>
          <w:szCs w:val="24"/>
        </w:rPr>
        <w:t xml:space="preserve"> and it is found out that best performance at the test set is given by </w:t>
      </w:r>
      <w:r w:rsidR="004A0764" w:rsidRPr="009002CF">
        <w:rPr>
          <w:rFonts w:ascii="Times New Roman" w:hAnsi="Times New Roman" w:cs="Times New Roman"/>
          <w:sz w:val="24"/>
          <w:szCs w:val="24"/>
        </w:rPr>
        <w:t xml:space="preserve">the full regression tree that has maximum depth of 4. Increase in the depth after depth 4 increases the training set performance but it decreases the test set performance. Which means, overfitting starts after depth 4. The second approach was using bagged full-regression tree that uses </w:t>
      </w:r>
      <w:proofErr w:type="gramStart"/>
      <w:r w:rsidR="004A0764" w:rsidRPr="009002CF">
        <w:rPr>
          <w:rFonts w:ascii="Times New Roman" w:hAnsi="Times New Roman" w:cs="Times New Roman"/>
          <w:sz w:val="24"/>
          <w:szCs w:val="24"/>
        </w:rPr>
        <w:t>all of</w:t>
      </w:r>
      <w:proofErr w:type="gramEnd"/>
      <w:r w:rsidR="004A0764" w:rsidRPr="009002CF">
        <w:rPr>
          <w:rFonts w:ascii="Times New Roman" w:hAnsi="Times New Roman" w:cs="Times New Roman"/>
          <w:sz w:val="24"/>
          <w:szCs w:val="24"/>
        </w:rPr>
        <w:t xml:space="preserve"> the predictors.  The results of bagged tree on test set </w:t>
      </w:r>
      <w:proofErr w:type="gramStart"/>
      <w:r w:rsidR="004A0764" w:rsidRPr="009002CF">
        <w:rPr>
          <w:rFonts w:ascii="Times New Roman" w:hAnsi="Times New Roman" w:cs="Times New Roman"/>
          <w:sz w:val="24"/>
          <w:szCs w:val="24"/>
        </w:rPr>
        <w:t>is</w:t>
      </w:r>
      <w:proofErr w:type="gramEnd"/>
      <w:r w:rsidR="004A0764" w:rsidRPr="009002CF">
        <w:rPr>
          <w:rFonts w:ascii="Times New Roman" w:hAnsi="Times New Roman" w:cs="Times New Roman"/>
          <w:sz w:val="24"/>
          <w:szCs w:val="24"/>
        </w:rPr>
        <w:t xml:space="preserve"> much better than the best regression tree. Because bagged tree has a feature that reduces the variance and creates many subsets. And each set is used to train the decision trees, so it reduces the overfitting issue. The random forest</w:t>
      </w:r>
      <w:r w:rsidR="00E1485B">
        <w:rPr>
          <w:rFonts w:ascii="Times New Roman" w:hAnsi="Times New Roman" w:cs="Times New Roman"/>
          <w:sz w:val="24"/>
          <w:szCs w:val="24"/>
        </w:rPr>
        <w:t xml:space="preserve"> </w:t>
      </w:r>
      <w:proofErr w:type="gramStart"/>
      <w:r w:rsidR="00E1485B">
        <w:rPr>
          <w:rFonts w:ascii="Times New Roman" w:hAnsi="Times New Roman" w:cs="Times New Roman"/>
          <w:sz w:val="24"/>
          <w:szCs w:val="24"/>
        </w:rPr>
        <w:t xml:space="preserve">approach </w:t>
      </w:r>
      <w:r w:rsidR="00865172" w:rsidRPr="009002CF">
        <w:rPr>
          <w:rFonts w:ascii="Times New Roman" w:hAnsi="Times New Roman" w:cs="Times New Roman"/>
          <w:sz w:val="24"/>
          <w:szCs w:val="24"/>
        </w:rPr>
        <w:t xml:space="preserve"> also</w:t>
      </w:r>
      <w:proofErr w:type="gramEnd"/>
      <w:r w:rsidR="00865172" w:rsidRPr="009002CF">
        <w:rPr>
          <w:rFonts w:ascii="Times New Roman" w:hAnsi="Times New Roman" w:cs="Times New Roman"/>
          <w:sz w:val="24"/>
          <w:szCs w:val="24"/>
        </w:rPr>
        <w:t xml:space="preserve"> decreases the variance and by limiting the number of features that are used in trees</w:t>
      </w:r>
      <w:r w:rsidR="00E1485B">
        <w:rPr>
          <w:rFonts w:ascii="Times New Roman" w:hAnsi="Times New Roman" w:cs="Times New Roman"/>
          <w:sz w:val="24"/>
          <w:szCs w:val="24"/>
        </w:rPr>
        <w:t>. I</w:t>
      </w:r>
      <w:r w:rsidR="00865172" w:rsidRPr="009002CF">
        <w:rPr>
          <w:rFonts w:ascii="Times New Roman" w:hAnsi="Times New Roman" w:cs="Times New Roman"/>
          <w:sz w:val="24"/>
          <w:szCs w:val="24"/>
        </w:rPr>
        <w:t xml:space="preserve">t </w:t>
      </w:r>
      <w:r w:rsidR="00E1485B">
        <w:rPr>
          <w:rFonts w:ascii="Times New Roman" w:hAnsi="Times New Roman" w:cs="Times New Roman"/>
          <w:sz w:val="24"/>
          <w:szCs w:val="24"/>
        </w:rPr>
        <w:t xml:space="preserve">also </w:t>
      </w:r>
      <w:r w:rsidR="00865172" w:rsidRPr="009002CF">
        <w:rPr>
          <w:rFonts w:ascii="Times New Roman" w:hAnsi="Times New Roman" w:cs="Times New Roman"/>
          <w:sz w:val="24"/>
          <w:szCs w:val="24"/>
        </w:rPr>
        <w:t>reduces more the overfitting issue. From the experiments best performance at the test set is given by using only 2 predictors. It improved the test set performance significantly compared to bagged tree approach. It is found out that p</w:t>
      </w:r>
      <w:r w:rsidR="00865172" w:rsidRPr="009002CF">
        <w:rPr>
          <w:rFonts w:ascii="Times New Roman" w:hAnsi="Times New Roman" w:cs="Times New Roman"/>
          <w:sz w:val="24"/>
          <w:szCs w:val="24"/>
        </w:rPr>
        <w:t>redictors’ significance</w:t>
      </w:r>
      <w:r w:rsidR="00865172" w:rsidRPr="009002CF">
        <w:rPr>
          <w:rFonts w:ascii="Times New Roman" w:hAnsi="Times New Roman" w:cs="Times New Roman"/>
          <w:sz w:val="24"/>
          <w:szCs w:val="24"/>
        </w:rPr>
        <w:t xml:space="preserve"> at random </w:t>
      </w:r>
      <w:proofErr w:type="gramStart"/>
      <w:r w:rsidR="00865172" w:rsidRPr="009002CF">
        <w:rPr>
          <w:rFonts w:ascii="Times New Roman" w:hAnsi="Times New Roman" w:cs="Times New Roman"/>
          <w:sz w:val="24"/>
          <w:szCs w:val="24"/>
        </w:rPr>
        <w:t xml:space="preserve">forest, </w:t>
      </w:r>
      <w:r w:rsidR="00865172" w:rsidRPr="009002CF">
        <w:rPr>
          <w:rFonts w:ascii="Times New Roman" w:hAnsi="Times New Roman" w:cs="Times New Roman"/>
          <w:sz w:val="24"/>
          <w:szCs w:val="24"/>
        </w:rPr>
        <w:t xml:space="preserve"> in</w:t>
      </w:r>
      <w:proofErr w:type="gramEnd"/>
      <w:r w:rsidR="00865172" w:rsidRPr="009002CF">
        <w:rPr>
          <w:rFonts w:ascii="Times New Roman" w:hAnsi="Times New Roman" w:cs="Times New Roman"/>
          <w:sz w:val="24"/>
          <w:szCs w:val="24"/>
        </w:rPr>
        <w:t xml:space="preserve"> decreasing order</w:t>
      </w:r>
      <w:r w:rsidR="00865172" w:rsidRPr="009002CF">
        <w:rPr>
          <w:rFonts w:ascii="Times New Roman" w:hAnsi="Times New Roman" w:cs="Times New Roman"/>
          <w:sz w:val="24"/>
          <w:szCs w:val="24"/>
        </w:rPr>
        <w:t xml:space="preserve"> is </w:t>
      </w:r>
      <w:r w:rsidR="00865172" w:rsidRPr="009002CF">
        <w:rPr>
          <w:rFonts w:ascii="Times New Roman" w:hAnsi="Times New Roman" w:cs="Times New Roman"/>
          <w:sz w:val="24"/>
          <w:szCs w:val="24"/>
        </w:rPr>
        <w:t>1-0-13-15-14-2-3-5-9-6-7-11-4-10-8-12</w:t>
      </w:r>
      <w:r w:rsidR="00865172" w:rsidRPr="009002CF">
        <w:rPr>
          <w:rFonts w:ascii="Times New Roman" w:hAnsi="Times New Roman" w:cs="Times New Roman"/>
          <w:sz w:val="24"/>
          <w:szCs w:val="24"/>
        </w:rPr>
        <w:t xml:space="preserve">. Final approach was using boosted tree. Boosted tree </w:t>
      </w:r>
      <w:r w:rsidR="00EA29DA" w:rsidRPr="009002CF">
        <w:rPr>
          <w:rFonts w:ascii="Times New Roman" w:hAnsi="Times New Roman" w:cs="Times New Roman"/>
          <w:sz w:val="24"/>
          <w:szCs w:val="24"/>
        </w:rPr>
        <w:t xml:space="preserve">gives </w:t>
      </w:r>
      <w:r w:rsidR="00865172" w:rsidRPr="009002CF">
        <w:rPr>
          <w:rFonts w:ascii="Times New Roman" w:hAnsi="Times New Roman" w:cs="Times New Roman"/>
          <w:sz w:val="24"/>
          <w:szCs w:val="24"/>
        </w:rPr>
        <w:t>better results compared to random forest that uses 2 features</w:t>
      </w:r>
      <w:r w:rsidR="00EA29DA" w:rsidRPr="009002CF">
        <w:rPr>
          <w:rFonts w:ascii="Times New Roman" w:hAnsi="Times New Roman" w:cs="Times New Roman"/>
          <w:sz w:val="24"/>
          <w:szCs w:val="24"/>
        </w:rPr>
        <w:t xml:space="preserve"> at test set</w:t>
      </w:r>
      <w:r w:rsidR="00865172" w:rsidRPr="009002CF">
        <w:rPr>
          <w:rFonts w:ascii="Times New Roman" w:hAnsi="Times New Roman" w:cs="Times New Roman"/>
          <w:sz w:val="24"/>
          <w:szCs w:val="24"/>
        </w:rPr>
        <w:t xml:space="preserve">.  The best performance of boosted tree is given by restricting the depth to 3 and determining the learning rate to 0.001. </w:t>
      </w:r>
      <w:r w:rsidR="009D3C59" w:rsidRPr="009002CF">
        <w:rPr>
          <w:rFonts w:ascii="Times New Roman" w:hAnsi="Times New Roman" w:cs="Times New Roman"/>
          <w:sz w:val="24"/>
          <w:szCs w:val="24"/>
        </w:rPr>
        <w:t xml:space="preserve">It gives the best test set performance among </w:t>
      </w:r>
      <w:proofErr w:type="gramStart"/>
      <w:r w:rsidR="009D3C59" w:rsidRPr="009002CF">
        <w:rPr>
          <w:rFonts w:ascii="Times New Roman" w:hAnsi="Times New Roman" w:cs="Times New Roman"/>
          <w:sz w:val="24"/>
          <w:szCs w:val="24"/>
        </w:rPr>
        <w:t>all of</w:t>
      </w:r>
      <w:proofErr w:type="gramEnd"/>
      <w:r w:rsidR="009D3C59" w:rsidRPr="009002CF">
        <w:rPr>
          <w:rFonts w:ascii="Times New Roman" w:hAnsi="Times New Roman" w:cs="Times New Roman"/>
          <w:sz w:val="24"/>
          <w:szCs w:val="24"/>
        </w:rPr>
        <w:t xml:space="preserve"> the approaches that are used in this homework. </w:t>
      </w:r>
      <w:r w:rsidR="009D3C59" w:rsidRPr="009002CF">
        <w:rPr>
          <w:rFonts w:ascii="Times New Roman" w:hAnsi="Times New Roman" w:cs="Times New Roman"/>
          <w:sz w:val="24"/>
          <w:szCs w:val="24"/>
        </w:rPr>
        <w:t xml:space="preserve">It is found out that predictors’ significance at </w:t>
      </w:r>
      <w:r w:rsidR="009D3C59" w:rsidRPr="009002CF">
        <w:rPr>
          <w:rFonts w:ascii="Times New Roman" w:hAnsi="Times New Roman" w:cs="Times New Roman"/>
          <w:sz w:val="24"/>
          <w:szCs w:val="24"/>
        </w:rPr>
        <w:t xml:space="preserve">boosted </w:t>
      </w:r>
      <w:proofErr w:type="gramStart"/>
      <w:r w:rsidR="009D3C59" w:rsidRPr="009002CF">
        <w:rPr>
          <w:rFonts w:ascii="Times New Roman" w:hAnsi="Times New Roman" w:cs="Times New Roman"/>
          <w:sz w:val="24"/>
          <w:szCs w:val="24"/>
        </w:rPr>
        <w:t>tree</w:t>
      </w:r>
      <w:r w:rsidR="009D3C59" w:rsidRPr="009002CF">
        <w:rPr>
          <w:rFonts w:ascii="Times New Roman" w:hAnsi="Times New Roman" w:cs="Times New Roman"/>
          <w:sz w:val="24"/>
          <w:szCs w:val="24"/>
        </w:rPr>
        <w:t>,  in</w:t>
      </w:r>
      <w:proofErr w:type="gramEnd"/>
      <w:r w:rsidR="009D3C59" w:rsidRPr="009002CF">
        <w:rPr>
          <w:rFonts w:ascii="Times New Roman" w:hAnsi="Times New Roman" w:cs="Times New Roman"/>
          <w:sz w:val="24"/>
          <w:szCs w:val="24"/>
        </w:rPr>
        <w:t xml:space="preserve"> decreasing order is </w:t>
      </w:r>
      <w:r w:rsidR="00E1485B" w:rsidRPr="009002CF">
        <w:rPr>
          <w:rFonts w:ascii="Times New Roman" w:hAnsi="Times New Roman" w:cs="Times New Roman"/>
          <w:sz w:val="24"/>
          <w:szCs w:val="24"/>
        </w:rPr>
        <w:t>1-0-13-15-14-2-3-5-9-6-7-11-4-10-8-12</w:t>
      </w:r>
      <w:r w:rsidR="00E1485B">
        <w:rPr>
          <w:rFonts w:ascii="Times New Roman" w:hAnsi="Times New Roman" w:cs="Times New Roman"/>
          <w:sz w:val="24"/>
          <w:szCs w:val="24"/>
        </w:rPr>
        <w:t>.</w:t>
      </w:r>
    </w:p>
    <w:p w14:paraId="7B89336F" w14:textId="0A8C4093" w:rsidR="009D3C59" w:rsidRPr="009002CF" w:rsidRDefault="009D3C59" w:rsidP="00865172">
      <w:pPr>
        <w:rPr>
          <w:rFonts w:ascii="Times New Roman" w:hAnsi="Times New Roman" w:cs="Times New Roman"/>
          <w:sz w:val="24"/>
          <w:szCs w:val="24"/>
        </w:rPr>
      </w:pPr>
      <w:r w:rsidRPr="009002CF">
        <w:rPr>
          <w:rFonts w:ascii="Times New Roman" w:hAnsi="Times New Roman" w:cs="Times New Roman"/>
          <w:sz w:val="24"/>
          <w:szCs w:val="24"/>
        </w:rPr>
        <w:tab/>
        <w:t xml:space="preserve">I would be using boosted tree that has maximum depth 3 and learning rate 0.001. It gives the best performance at the test set and solves the overfitting issue. The </w:t>
      </w:r>
      <w:proofErr w:type="gramStart"/>
      <w:r w:rsidRPr="009002CF">
        <w:rPr>
          <w:rFonts w:ascii="Times New Roman" w:hAnsi="Times New Roman" w:cs="Times New Roman"/>
          <w:sz w:val="24"/>
          <w:szCs w:val="24"/>
        </w:rPr>
        <w:t>tree based</w:t>
      </w:r>
      <w:proofErr w:type="gramEnd"/>
      <w:r w:rsidRPr="009002CF">
        <w:rPr>
          <w:rFonts w:ascii="Times New Roman" w:hAnsi="Times New Roman" w:cs="Times New Roman"/>
          <w:sz w:val="24"/>
          <w:szCs w:val="24"/>
        </w:rPr>
        <w:t xml:space="preserve"> approaches performed better in this homework because we had really lack of observations at training set. It </w:t>
      </w:r>
      <w:r w:rsidRPr="009002CF">
        <w:rPr>
          <w:rFonts w:ascii="Times New Roman" w:hAnsi="Times New Roman" w:cs="Times New Roman"/>
          <w:sz w:val="24"/>
          <w:szCs w:val="24"/>
        </w:rPr>
        <w:lastRenderedPageBreak/>
        <w:t xml:space="preserve">is best to use </w:t>
      </w:r>
      <w:proofErr w:type="gramStart"/>
      <w:r w:rsidRPr="009002CF">
        <w:rPr>
          <w:rFonts w:ascii="Times New Roman" w:hAnsi="Times New Roman" w:cs="Times New Roman"/>
          <w:sz w:val="24"/>
          <w:szCs w:val="24"/>
        </w:rPr>
        <w:t>tree based</w:t>
      </w:r>
      <w:proofErr w:type="gramEnd"/>
      <w:r w:rsidRPr="009002CF">
        <w:rPr>
          <w:rFonts w:ascii="Times New Roman" w:hAnsi="Times New Roman" w:cs="Times New Roman"/>
          <w:sz w:val="24"/>
          <w:szCs w:val="24"/>
        </w:rPr>
        <w:t xml:space="preserve"> approaches. Methods such as, bagging, random forest and boosting are giving better performance </w:t>
      </w:r>
      <w:r w:rsidR="00722356" w:rsidRPr="009002CF">
        <w:rPr>
          <w:rFonts w:ascii="Times New Roman" w:hAnsi="Times New Roman" w:cs="Times New Roman"/>
          <w:sz w:val="24"/>
          <w:szCs w:val="24"/>
        </w:rPr>
        <w:t>at test set because those approaches</w:t>
      </w:r>
      <w:r w:rsidR="00E1485B">
        <w:rPr>
          <w:rFonts w:ascii="Times New Roman" w:hAnsi="Times New Roman" w:cs="Times New Roman"/>
          <w:sz w:val="24"/>
          <w:szCs w:val="24"/>
        </w:rPr>
        <w:t xml:space="preserve"> </w:t>
      </w:r>
      <w:proofErr w:type="gramStart"/>
      <w:r w:rsidR="00E1485B">
        <w:rPr>
          <w:rFonts w:ascii="Times New Roman" w:hAnsi="Times New Roman" w:cs="Times New Roman"/>
          <w:sz w:val="24"/>
          <w:szCs w:val="24"/>
        </w:rPr>
        <w:t>creates</w:t>
      </w:r>
      <w:proofErr w:type="gramEnd"/>
      <w:r w:rsidR="00E1485B">
        <w:rPr>
          <w:rFonts w:ascii="Times New Roman" w:hAnsi="Times New Roman" w:cs="Times New Roman"/>
          <w:sz w:val="24"/>
          <w:szCs w:val="24"/>
        </w:rPr>
        <w:t xml:space="preserve"> different kind of subsets from the current data, limits the number of predictors, </w:t>
      </w:r>
      <w:r w:rsidR="00722356" w:rsidRPr="009002CF">
        <w:rPr>
          <w:rFonts w:ascii="Times New Roman" w:hAnsi="Times New Roman" w:cs="Times New Roman"/>
          <w:sz w:val="24"/>
          <w:szCs w:val="24"/>
        </w:rPr>
        <w:t xml:space="preserve">solves overfitting issues and decreases the variance with lack of amount of observations. To sum up, </w:t>
      </w:r>
      <w:r w:rsidR="00722356" w:rsidRPr="009002CF">
        <w:rPr>
          <w:rFonts w:ascii="Times New Roman" w:hAnsi="Times New Roman" w:cs="Times New Roman"/>
          <w:sz w:val="24"/>
          <w:szCs w:val="24"/>
        </w:rPr>
        <w:t xml:space="preserve">boosted tree that has maximum depth 3 and learning rate </w:t>
      </w:r>
      <w:proofErr w:type="gramStart"/>
      <w:r w:rsidR="00722356" w:rsidRPr="009002CF">
        <w:rPr>
          <w:rFonts w:ascii="Times New Roman" w:hAnsi="Times New Roman" w:cs="Times New Roman"/>
          <w:sz w:val="24"/>
          <w:szCs w:val="24"/>
        </w:rPr>
        <w:t>0.001</w:t>
      </w:r>
      <w:r w:rsidR="00722356" w:rsidRPr="009002CF">
        <w:rPr>
          <w:rFonts w:ascii="Times New Roman" w:hAnsi="Times New Roman" w:cs="Times New Roman"/>
          <w:sz w:val="24"/>
          <w:szCs w:val="24"/>
        </w:rPr>
        <w:t xml:space="preserve">  gave</w:t>
      </w:r>
      <w:proofErr w:type="gramEnd"/>
      <w:r w:rsidR="00722356" w:rsidRPr="009002CF">
        <w:rPr>
          <w:rFonts w:ascii="Times New Roman" w:hAnsi="Times New Roman" w:cs="Times New Roman"/>
          <w:sz w:val="24"/>
          <w:szCs w:val="24"/>
        </w:rPr>
        <w:t xml:space="preserve"> the best result among the all approaches.</w:t>
      </w:r>
    </w:p>
    <w:p w14:paraId="6DA0E695" w14:textId="77777777" w:rsidR="009D3C59" w:rsidRDefault="009D3C59" w:rsidP="00865172"/>
    <w:sectPr w:rsidR="009D3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10"/>
    <w:rsid w:val="00023501"/>
    <w:rsid w:val="000F3397"/>
    <w:rsid w:val="004A0764"/>
    <w:rsid w:val="00700A50"/>
    <w:rsid w:val="00722356"/>
    <w:rsid w:val="00865172"/>
    <w:rsid w:val="008F798E"/>
    <w:rsid w:val="009002CF"/>
    <w:rsid w:val="009D3C59"/>
    <w:rsid w:val="00A23C2B"/>
    <w:rsid w:val="00A72600"/>
    <w:rsid w:val="00D72C65"/>
    <w:rsid w:val="00E1485B"/>
    <w:rsid w:val="00EA29DA"/>
    <w:rsid w:val="00EC45F7"/>
    <w:rsid w:val="00F44A10"/>
    <w:rsid w:val="00F5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A10A"/>
  <w15:chartTrackingRefBased/>
  <w15:docId w15:val="{2A97D332-C74D-48D5-A578-9086574A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F44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unhideWhenUsed/>
    <w:rsid w:val="00023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0235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5735">
      <w:bodyDiv w:val="1"/>
      <w:marLeft w:val="0"/>
      <w:marRight w:val="0"/>
      <w:marTop w:val="0"/>
      <w:marBottom w:val="0"/>
      <w:divBdr>
        <w:top w:val="none" w:sz="0" w:space="0" w:color="auto"/>
        <w:left w:val="none" w:sz="0" w:space="0" w:color="auto"/>
        <w:bottom w:val="none" w:sz="0" w:space="0" w:color="auto"/>
        <w:right w:val="none" w:sz="0" w:space="0" w:color="auto"/>
      </w:divBdr>
    </w:div>
    <w:div w:id="548225457">
      <w:bodyDiv w:val="1"/>
      <w:marLeft w:val="0"/>
      <w:marRight w:val="0"/>
      <w:marTop w:val="0"/>
      <w:marBottom w:val="0"/>
      <w:divBdr>
        <w:top w:val="none" w:sz="0" w:space="0" w:color="auto"/>
        <w:left w:val="none" w:sz="0" w:space="0" w:color="auto"/>
        <w:bottom w:val="none" w:sz="0" w:space="0" w:color="auto"/>
        <w:right w:val="none" w:sz="0" w:space="0" w:color="auto"/>
      </w:divBdr>
    </w:div>
    <w:div w:id="600185484">
      <w:bodyDiv w:val="1"/>
      <w:marLeft w:val="0"/>
      <w:marRight w:val="0"/>
      <w:marTop w:val="0"/>
      <w:marBottom w:val="0"/>
      <w:divBdr>
        <w:top w:val="none" w:sz="0" w:space="0" w:color="auto"/>
        <w:left w:val="none" w:sz="0" w:space="0" w:color="auto"/>
        <w:bottom w:val="none" w:sz="0" w:space="0" w:color="auto"/>
        <w:right w:val="none" w:sz="0" w:space="0" w:color="auto"/>
      </w:divBdr>
    </w:div>
    <w:div w:id="695154114">
      <w:bodyDiv w:val="1"/>
      <w:marLeft w:val="0"/>
      <w:marRight w:val="0"/>
      <w:marTop w:val="0"/>
      <w:marBottom w:val="0"/>
      <w:divBdr>
        <w:top w:val="none" w:sz="0" w:space="0" w:color="auto"/>
        <w:left w:val="none" w:sz="0" w:space="0" w:color="auto"/>
        <w:bottom w:val="none" w:sz="0" w:space="0" w:color="auto"/>
        <w:right w:val="none" w:sz="0" w:space="0" w:color="auto"/>
      </w:divBdr>
    </w:div>
    <w:div w:id="729618769">
      <w:bodyDiv w:val="1"/>
      <w:marLeft w:val="0"/>
      <w:marRight w:val="0"/>
      <w:marTop w:val="0"/>
      <w:marBottom w:val="0"/>
      <w:divBdr>
        <w:top w:val="none" w:sz="0" w:space="0" w:color="auto"/>
        <w:left w:val="none" w:sz="0" w:space="0" w:color="auto"/>
        <w:bottom w:val="none" w:sz="0" w:space="0" w:color="auto"/>
        <w:right w:val="none" w:sz="0" w:space="0" w:color="auto"/>
      </w:divBdr>
    </w:div>
    <w:div w:id="1145394537">
      <w:bodyDiv w:val="1"/>
      <w:marLeft w:val="0"/>
      <w:marRight w:val="0"/>
      <w:marTop w:val="0"/>
      <w:marBottom w:val="0"/>
      <w:divBdr>
        <w:top w:val="none" w:sz="0" w:space="0" w:color="auto"/>
        <w:left w:val="none" w:sz="0" w:space="0" w:color="auto"/>
        <w:bottom w:val="none" w:sz="0" w:space="0" w:color="auto"/>
        <w:right w:val="none" w:sz="0" w:space="0" w:color="auto"/>
      </w:divBdr>
    </w:div>
    <w:div w:id="1175800504">
      <w:bodyDiv w:val="1"/>
      <w:marLeft w:val="0"/>
      <w:marRight w:val="0"/>
      <w:marTop w:val="0"/>
      <w:marBottom w:val="0"/>
      <w:divBdr>
        <w:top w:val="none" w:sz="0" w:space="0" w:color="auto"/>
        <w:left w:val="none" w:sz="0" w:space="0" w:color="auto"/>
        <w:bottom w:val="none" w:sz="0" w:space="0" w:color="auto"/>
        <w:right w:val="none" w:sz="0" w:space="0" w:color="auto"/>
      </w:divBdr>
    </w:div>
    <w:div w:id="1178540991">
      <w:bodyDiv w:val="1"/>
      <w:marLeft w:val="0"/>
      <w:marRight w:val="0"/>
      <w:marTop w:val="0"/>
      <w:marBottom w:val="0"/>
      <w:divBdr>
        <w:top w:val="none" w:sz="0" w:space="0" w:color="auto"/>
        <w:left w:val="none" w:sz="0" w:space="0" w:color="auto"/>
        <w:bottom w:val="none" w:sz="0" w:space="0" w:color="auto"/>
        <w:right w:val="none" w:sz="0" w:space="0" w:color="auto"/>
      </w:divBdr>
    </w:div>
    <w:div w:id="1290354640">
      <w:bodyDiv w:val="1"/>
      <w:marLeft w:val="0"/>
      <w:marRight w:val="0"/>
      <w:marTop w:val="0"/>
      <w:marBottom w:val="0"/>
      <w:divBdr>
        <w:top w:val="none" w:sz="0" w:space="0" w:color="auto"/>
        <w:left w:val="none" w:sz="0" w:space="0" w:color="auto"/>
        <w:bottom w:val="none" w:sz="0" w:space="0" w:color="auto"/>
        <w:right w:val="none" w:sz="0" w:space="0" w:color="auto"/>
      </w:divBdr>
    </w:div>
    <w:div w:id="1442335945">
      <w:bodyDiv w:val="1"/>
      <w:marLeft w:val="0"/>
      <w:marRight w:val="0"/>
      <w:marTop w:val="0"/>
      <w:marBottom w:val="0"/>
      <w:divBdr>
        <w:top w:val="none" w:sz="0" w:space="0" w:color="auto"/>
        <w:left w:val="none" w:sz="0" w:space="0" w:color="auto"/>
        <w:bottom w:val="none" w:sz="0" w:space="0" w:color="auto"/>
        <w:right w:val="none" w:sz="0" w:space="0" w:color="auto"/>
      </w:divBdr>
    </w:div>
    <w:div w:id="1491290311">
      <w:bodyDiv w:val="1"/>
      <w:marLeft w:val="0"/>
      <w:marRight w:val="0"/>
      <w:marTop w:val="0"/>
      <w:marBottom w:val="0"/>
      <w:divBdr>
        <w:top w:val="none" w:sz="0" w:space="0" w:color="auto"/>
        <w:left w:val="none" w:sz="0" w:space="0" w:color="auto"/>
        <w:bottom w:val="none" w:sz="0" w:space="0" w:color="auto"/>
        <w:right w:val="none" w:sz="0" w:space="0" w:color="auto"/>
      </w:divBdr>
    </w:div>
    <w:div w:id="1626546532">
      <w:bodyDiv w:val="1"/>
      <w:marLeft w:val="0"/>
      <w:marRight w:val="0"/>
      <w:marTop w:val="0"/>
      <w:marBottom w:val="0"/>
      <w:divBdr>
        <w:top w:val="none" w:sz="0" w:space="0" w:color="auto"/>
        <w:left w:val="none" w:sz="0" w:space="0" w:color="auto"/>
        <w:bottom w:val="none" w:sz="0" w:space="0" w:color="auto"/>
        <w:right w:val="none" w:sz="0" w:space="0" w:color="auto"/>
      </w:divBdr>
    </w:div>
    <w:div w:id="1634091724">
      <w:bodyDiv w:val="1"/>
      <w:marLeft w:val="0"/>
      <w:marRight w:val="0"/>
      <w:marTop w:val="0"/>
      <w:marBottom w:val="0"/>
      <w:divBdr>
        <w:top w:val="none" w:sz="0" w:space="0" w:color="auto"/>
        <w:left w:val="none" w:sz="0" w:space="0" w:color="auto"/>
        <w:bottom w:val="none" w:sz="0" w:space="0" w:color="auto"/>
        <w:right w:val="none" w:sz="0" w:space="0" w:color="auto"/>
      </w:divBdr>
    </w:div>
    <w:div w:id="195710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778</Words>
  <Characters>4436</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 OZER</dc:creator>
  <cp:keywords/>
  <dc:description/>
  <cp:lastModifiedBy>DORUK OZER</cp:lastModifiedBy>
  <cp:revision>1</cp:revision>
  <dcterms:created xsi:type="dcterms:W3CDTF">2022-05-21T07:51:00Z</dcterms:created>
  <dcterms:modified xsi:type="dcterms:W3CDTF">2022-05-21T10:15:00Z</dcterms:modified>
</cp:coreProperties>
</file>