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24F1" w14:textId="7DD88798" w:rsidR="00657226" w:rsidRPr="002724C6" w:rsidRDefault="00657226" w:rsidP="006839D0">
      <w:pPr>
        <w:jc w:val="both"/>
        <w:rPr>
          <w:rFonts w:ascii="Times New Roman" w:hAnsi="Times New Roman" w:cs="Times New Roman"/>
          <w:sz w:val="24"/>
          <w:szCs w:val="24"/>
        </w:rPr>
      </w:pPr>
      <w:r w:rsidRPr="002724C6">
        <w:rPr>
          <w:rFonts w:ascii="Times New Roman" w:hAnsi="Times New Roman" w:cs="Times New Roman"/>
          <w:sz w:val="24"/>
          <w:szCs w:val="24"/>
        </w:rPr>
        <w:t>Efe Yılmaz</w:t>
      </w:r>
    </w:p>
    <w:p w14:paraId="76D6D7F6" w14:textId="1EAD46A0" w:rsidR="00657226" w:rsidRPr="002724C6" w:rsidRDefault="00657226" w:rsidP="006839D0">
      <w:pPr>
        <w:jc w:val="both"/>
        <w:rPr>
          <w:rFonts w:ascii="Times New Roman" w:hAnsi="Times New Roman" w:cs="Times New Roman"/>
          <w:sz w:val="24"/>
          <w:szCs w:val="24"/>
        </w:rPr>
      </w:pPr>
      <w:r w:rsidRPr="002724C6">
        <w:rPr>
          <w:rFonts w:ascii="Times New Roman" w:hAnsi="Times New Roman" w:cs="Times New Roman"/>
          <w:sz w:val="24"/>
          <w:szCs w:val="24"/>
        </w:rPr>
        <w:t>Doruk Özer</w:t>
      </w:r>
    </w:p>
    <w:p w14:paraId="787B18AD" w14:textId="2916E603" w:rsidR="002724C6" w:rsidRPr="002724C6" w:rsidRDefault="002724C6" w:rsidP="006839D0">
      <w:pPr>
        <w:jc w:val="both"/>
        <w:rPr>
          <w:rFonts w:ascii="Times New Roman" w:hAnsi="Times New Roman" w:cs="Times New Roman"/>
          <w:sz w:val="24"/>
          <w:szCs w:val="24"/>
        </w:rPr>
      </w:pPr>
      <w:r w:rsidRPr="002724C6">
        <w:rPr>
          <w:rFonts w:ascii="Times New Roman" w:hAnsi="Times New Roman" w:cs="Times New Roman"/>
          <w:sz w:val="24"/>
          <w:szCs w:val="24"/>
        </w:rPr>
        <w:t>COMP304</w:t>
      </w:r>
    </w:p>
    <w:p w14:paraId="6E82D335" w14:textId="10202E7A" w:rsidR="002724C6" w:rsidRPr="002724C6" w:rsidRDefault="002724C6" w:rsidP="006839D0">
      <w:pPr>
        <w:jc w:val="both"/>
        <w:rPr>
          <w:rFonts w:ascii="Times New Roman" w:hAnsi="Times New Roman" w:cs="Times New Roman"/>
          <w:sz w:val="24"/>
          <w:szCs w:val="24"/>
        </w:rPr>
      </w:pPr>
      <w:r w:rsidRPr="002724C6">
        <w:rPr>
          <w:rFonts w:ascii="Times New Roman" w:hAnsi="Times New Roman" w:cs="Times New Roman"/>
          <w:sz w:val="24"/>
          <w:szCs w:val="24"/>
        </w:rPr>
        <w:t>04.04.2021</w:t>
      </w:r>
    </w:p>
    <w:p w14:paraId="20BF9700" w14:textId="1431D2EB" w:rsidR="00F50F7F" w:rsidRDefault="002724C6" w:rsidP="00F50F7F">
      <w:pPr>
        <w:jc w:val="center"/>
        <w:rPr>
          <w:rFonts w:ascii="Times New Roman" w:hAnsi="Times New Roman" w:cs="Times New Roman"/>
          <w:sz w:val="24"/>
          <w:szCs w:val="24"/>
        </w:rPr>
      </w:pPr>
      <w:r w:rsidRPr="002724C6">
        <w:rPr>
          <w:rFonts w:ascii="Times New Roman" w:hAnsi="Times New Roman" w:cs="Times New Roman"/>
          <w:sz w:val="24"/>
          <w:szCs w:val="24"/>
        </w:rPr>
        <w:t>Project 1</w:t>
      </w:r>
    </w:p>
    <w:p w14:paraId="232B3083" w14:textId="59BD488B" w:rsidR="00F50F7F" w:rsidRPr="002724C6" w:rsidRDefault="00F50F7F" w:rsidP="00F50F7F">
      <w:pPr>
        <w:rPr>
          <w:rFonts w:ascii="Times New Roman" w:hAnsi="Times New Roman" w:cs="Times New Roman"/>
          <w:sz w:val="24"/>
          <w:szCs w:val="24"/>
        </w:rPr>
      </w:pPr>
      <w:r>
        <w:rPr>
          <w:rFonts w:ascii="Times New Roman" w:hAnsi="Times New Roman" w:cs="Times New Roman"/>
          <w:sz w:val="24"/>
          <w:szCs w:val="24"/>
        </w:rPr>
        <w:t xml:space="preserve">We are compiling the shell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w:t>
      </w:r>
    </w:p>
    <w:p w14:paraId="3BB82D6C" w14:textId="4561BAEA" w:rsidR="002724C6" w:rsidRPr="002724C6" w:rsidRDefault="002724C6" w:rsidP="006839D0">
      <w:pPr>
        <w:jc w:val="both"/>
        <w:rPr>
          <w:rFonts w:ascii="Times New Roman" w:hAnsi="Times New Roman" w:cs="Times New Roman"/>
          <w:sz w:val="24"/>
          <w:szCs w:val="24"/>
        </w:rPr>
      </w:pPr>
      <w:r w:rsidRPr="002724C6">
        <w:rPr>
          <w:rFonts w:ascii="Times New Roman" w:hAnsi="Times New Roman" w:cs="Times New Roman"/>
          <w:sz w:val="24"/>
          <w:szCs w:val="24"/>
        </w:rPr>
        <w:t>Part 1:</w:t>
      </w:r>
      <w:r>
        <w:rPr>
          <w:rFonts w:ascii="Times New Roman" w:hAnsi="Times New Roman" w:cs="Times New Roman"/>
          <w:sz w:val="24"/>
          <w:szCs w:val="24"/>
        </w:rPr>
        <w:t xml:space="preserve"> Working</w:t>
      </w:r>
    </w:p>
    <w:p w14:paraId="650089AC" w14:textId="4A92487B" w:rsidR="002724C6" w:rsidRDefault="002724C6" w:rsidP="006839D0">
      <w:pPr>
        <w:jc w:val="both"/>
        <w:rPr>
          <w:rFonts w:ascii="Times New Roman" w:hAnsi="Times New Roman" w:cs="Times New Roman"/>
          <w:sz w:val="24"/>
          <w:szCs w:val="24"/>
        </w:rPr>
      </w:pPr>
      <w:r w:rsidRPr="002724C6">
        <w:rPr>
          <w:rFonts w:ascii="Times New Roman" w:hAnsi="Times New Roman" w:cs="Times New Roman"/>
          <w:sz w:val="24"/>
          <w:szCs w:val="24"/>
        </w:rPr>
        <w:t xml:space="preserve">We are tokenizing the PATH to get the possible locations. From here, we are using </w:t>
      </w:r>
      <w:proofErr w:type="spellStart"/>
      <w:proofErr w:type="gramStart"/>
      <w:r w:rsidRPr="002724C6">
        <w:rPr>
          <w:rFonts w:ascii="Times New Roman" w:hAnsi="Times New Roman" w:cs="Times New Roman"/>
          <w:sz w:val="24"/>
          <w:szCs w:val="24"/>
        </w:rPr>
        <w:t>strcat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2724C6">
        <w:rPr>
          <w:rFonts w:ascii="Times New Roman" w:hAnsi="Times New Roman" w:cs="Times New Roman"/>
          <w:sz w:val="24"/>
          <w:szCs w:val="24"/>
        </w:rPr>
        <w:t xml:space="preserve"> to create a new address with the command we’re trying to execute, which is the first element in the argument array. Using the </w:t>
      </w:r>
      <w:r>
        <w:rPr>
          <w:rFonts w:ascii="Times New Roman" w:hAnsi="Times New Roman" w:cs="Times New Roman"/>
          <w:sz w:val="24"/>
          <w:szCs w:val="24"/>
        </w:rPr>
        <w:t>a</w:t>
      </w:r>
      <w:r w:rsidRPr="002724C6">
        <w:rPr>
          <w:rFonts w:ascii="Times New Roman" w:hAnsi="Times New Roman" w:cs="Times New Roman"/>
          <w:sz w:val="24"/>
          <w:szCs w:val="24"/>
        </w:rPr>
        <w:t>ccess</w:t>
      </w:r>
      <w:r>
        <w:rPr>
          <w:rFonts w:ascii="Times New Roman" w:hAnsi="Times New Roman" w:cs="Times New Roman"/>
          <w:sz w:val="24"/>
          <w:szCs w:val="24"/>
        </w:rPr>
        <w:t xml:space="preserve"> command, we are checking if the command exists within that address and if it exists, we are executing the prompt within that location using </w:t>
      </w:r>
      <w:proofErr w:type="spellStart"/>
      <w:proofErr w:type="gramStart"/>
      <w:r>
        <w:rPr>
          <w:rFonts w:ascii="Times New Roman" w:hAnsi="Times New Roman" w:cs="Times New Roman"/>
          <w:sz w:val="24"/>
          <w:szCs w:val="24"/>
        </w:rPr>
        <w:t>execv</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93C0E2B" w14:textId="568C8D31" w:rsidR="002724C6" w:rsidRDefault="002724C6" w:rsidP="006839D0">
      <w:pPr>
        <w:jc w:val="both"/>
        <w:rPr>
          <w:rFonts w:ascii="Times New Roman" w:hAnsi="Times New Roman" w:cs="Times New Roman"/>
          <w:sz w:val="24"/>
          <w:szCs w:val="24"/>
        </w:rPr>
      </w:pPr>
      <w:r>
        <w:rPr>
          <w:rFonts w:ascii="Times New Roman" w:hAnsi="Times New Roman" w:cs="Times New Roman"/>
          <w:sz w:val="24"/>
          <w:szCs w:val="24"/>
        </w:rPr>
        <w:t>Part 2: Working</w:t>
      </w:r>
    </w:p>
    <w:p w14:paraId="6911792C" w14:textId="15A049DA" w:rsidR="002724C6" w:rsidRDefault="002724C6" w:rsidP="006839D0">
      <w:pPr>
        <w:jc w:val="both"/>
        <w:rPr>
          <w:rFonts w:ascii="Times New Roman" w:hAnsi="Times New Roman" w:cs="Times New Roman"/>
          <w:sz w:val="24"/>
          <w:szCs w:val="24"/>
        </w:rPr>
      </w:pPr>
      <w:r>
        <w:rPr>
          <w:rFonts w:ascii="Times New Roman" w:hAnsi="Times New Roman" w:cs="Times New Roman"/>
          <w:sz w:val="24"/>
          <w:szCs w:val="24"/>
        </w:rPr>
        <w:t xml:space="preserve">We are creating a .txt file which contains the aliases for the </w:t>
      </w:r>
      <w:r w:rsidR="00057F3F">
        <w:rPr>
          <w:rFonts w:ascii="Times New Roman" w:hAnsi="Times New Roman" w:cs="Times New Roman"/>
          <w:sz w:val="24"/>
          <w:szCs w:val="24"/>
        </w:rPr>
        <w:t xml:space="preserve">directories and the exact path for these directories. From here, we are executing </w:t>
      </w:r>
      <w:proofErr w:type="gramStart"/>
      <w:r w:rsidR="00057F3F">
        <w:rPr>
          <w:rFonts w:ascii="Times New Roman" w:hAnsi="Times New Roman" w:cs="Times New Roman"/>
          <w:sz w:val="24"/>
          <w:szCs w:val="24"/>
        </w:rPr>
        <w:t>all of</w:t>
      </w:r>
      <w:proofErr w:type="gramEnd"/>
      <w:r w:rsidR="00057F3F">
        <w:rPr>
          <w:rFonts w:ascii="Times New Roman" w:hAnsi="Times New Roman" w:cs="Times New Roman"/>
          <w:sz w:val="24"/>
          <w:szCs w:val="24"/>
        </w:rPr>
        <w:t xml:space="preserve"> the required commands by accessing the .txt file and reading or modifying it. Using .txt also allows us to store these short directory names between sessions, or even when the computer is rebooted.</w:t>
      </w:r>
    </w:p>
    <w:p w14:paraId="413E004B" w14:textId="3907AE29" w:rsidR="00057F3F" w:rsidRDefault="00057F3F" w:rsidP="006839D0">
      <w:pPr>
        <w:jc w:val="both"/>
        <w:rPr>
          <w:rFonts w:ascii="Times New Roman" w:hAnsi="Times New Roman" w:cs="Times New Roman"/>
          <w:sz w:val="24"/>
          <w:szCs w:val="24"/>
        </w:rPr>
      </w:pPr>
      <w:r>
        <w:rPr>
          <w:rFonts w:ascii="Times New Roman" w:hAnsi="Times New Roman" w:cs="Times New Roman"/>
          <w:sz w:val="24"/>
          <w:szCs w:val="24"/>
        </w:rPr>
        <w:t xml:space="preserve">We are storing the </w:t>
      </w:r>
      <w:proofErr w:type="spellStart"/>
      <w:r>
        <w:rPr>
          <w:rFonts w:ascii="Times New Roman" w:hAnsi="Times New Roman" w:cs="Times New Roman"/>
          <w:sz w:val="24"/>
          <w:szCs w:val="24"/>
        </w:rPr>
        <w:t>shortdir</w:t>
      </w:r>
      <w:proofErr w:type="spellEnd"/>
      <w:r>
        <w:rPr>
          <w:rFonts w:ascii="Times New Roman" w:hAnsi="Times New Roman" w:cs="Times New Roman"/>
          <w:sz w:val="24"/>
          <w:szCs w:val="24"/>
        </w:rPr>
        <w:t xml:space="preserve"> information in the form of SHORT_NAME&gt;EXACT_PATH. We are creating these with the </w:t>
      </w:r>
      <w:r w:rsidR="00AB3F08">
        <w:rPr>
          <w:rFonts w:ascii="Times New Roman" w:hAnsi="Times New Roman" w:cs="Times New Roman"/>
          <w:sz w:val="24"/>
          <w:szCs w:val="24"/>
        </w:rPr>
        <w:t>“</w:t>
      </w:r>
      <w:r>
        <w:rPr>
          <w:rFonts w:ascii="Times New Roman" w:hAnsi="Times New Roman" w:cs="Times New Roman"/>
          <w:sz w:val="24"/>
          <w:szCs w:val="24"/>
        </w:rPr>
        <w:t>set</w:t>
      </w:r>
      <w:r w:rsidR="00AB3F08">
        <w:rPr>
          <w:rFonts w:ascii="Times New Roman" w:hAnsi="Times New Roman" w:cs="Times New Roman"/>
          <w:sz w:val="24"/>
          <w:szCs w:val="24"/>
        </w:rPr>
        <w:t>”</w:t>
      </w:r>
      <w:r>
        <w:rPr>
          <w:rFonts w:ascii="Times New Roman" w:hAnsi="Times New Roman" w:cs="Times New Roman"/>
          <w:sz w:val="24"/>
          <w:szCs w:val="24"/>
        </w:rPr>
        <w:t xml:space="preserve"> command, with each new line representing another short name and exact pair combination. This format allows us to tokenize </w:t>
      </w:r>
      <w:r w:rsidR="00AB3F08">
        <w:rPr>
          <w:rFonts w:ascii="Times New Roman" w:hAnsi="Times New Roman" w:cs="Times New Roman"/>
          <w:sz w:val="24"/>
          <w:szCs w:val="24"/>
        </w:rPr>
        <w:t>each line with &gt; to separate the names and paths, which allows us to easily search for the requested path in “jump” and “del” commands. Our “del” function creates a new .txt file with the deleted association removed. The old .txt file is then deleted, and the new .txt file is renamed to the old one.</w:t>
      </w:r>
    </w:p>
    <w:p w14:paraId="04454E08" w14:textId="5B1F346A" w:rsidR="00057F3F" w:rsidRDefault="00AB3F08" w:rsidP="006839D0">
      <w:pPr>
        <w:jc w:val="both"/>
        <w:rPr>
          <w:rFonts w:ascii="Times New Roman" w:hAnsi="Times New Roman" w:cs="Times New Roman"/>
          <w:sz w:val="24"/>
          <w:szCs w:val="24"/>
        </w:rPr>
      </w:pPr>
      <w:r>
        <w:rPr>
          <w:rFonts w:ascii="Times New Roman" w:hAnsi="Times New Roman" w:cs="Times New Roman"/>
          <w:sz w:val="24"/>
          <w:szCs w:val="24"/>
        </w:rPr>
        <w:t>Since we are using .txt files to store name-directory pairs, our “clear” function simply deletes the existing .txt file and creates a new one.</w:t>
      </w:r>
      <w:r w:rsidR="00AA3268">
        <w:rPr>
          <w:rFonts w:ascii="Times New Roman" w:hAnsi="Times New Roman" w:cs="Times New Roman"/>
          <w:sz w:val="24"/>
          <w:szCs w:val="24"/>
        </w:rPr>
        <w:t xml:space="preserve"> In a similar vein, our “list” function simply reads the lines from the .txt file and prints them to the console.</w:t>
      </w:r>
    </w:p>
    <w:p w14:paraId="765F714F" w14:textId="77D92C53" w:rsidR="00AB3F08" w:rsidRDefault="00AB3F08" w:rsidP="006839D0">
      <w:pPr>
        <w:jc w:val="both"/>
        <w:rPr>
          <w:rFonts w:ascii="Times New Roman" w:hAnsi="Times New Roman" w:cs="Times New Roman"/>
          <w:sz w:val="24"/>
          <w:szCs w:val="24"/>
        </w:rPr>
      </w:pPr>
      <w:r>
        <w:rPr>
          <w:rFonts w:ascii="Times New Roman" w:hAnsi="Times New Roman" w:cs="Times New Roman"/>
          <w:sz w:val="24"/>
          <w:szCs w:val="24"/>
        </w:rPr>
        <w:t>Part 3: Working</w:t>
      </w:r>
    </w:p>
    <w:p w14:paraId="61865C78" w14:textId="517E0D3B" w:rsidR="00AB3F08" w:rsidRPr="002724C6" w:rsidRDefault="00AB3F08" w:rsidP="006839D0">
      <w:pPr>
        <w:jc w:val="both"/>
        <w:rPr>
          <w:rFonts w:ascii="Times New Roman" w:hAnsi="Times New Roman" w:cs="Times New Roman"/>
          <w:sz w:val="24"/>
          <w:szCs w:val="24"/>
        </w:rPr>
      </w:pPr>
      <w:r>
        <w:rPr>
          <w:rFonts w:ascii="Times New Roman" w:hAnsi="Times New Roman" w:cs="Times New Roman"/>
          <w:sz w:val="24"/>
          <w:szCs w:val="24"/>
        </w:rPr>
        <w:t>We have two specific requirements for this part to function correctly: firstly, w</w:t>
      </w:r>
      <w:r w:rsidR="003260C3">
        <w:rPr>
          <w:rFonts w:ascii="Times New Roman" w:hAnsi="Times New Roman" w:cs="Times New Roman"/>
          <w:sz w:val="24"/>
          <w:szCs w:val="24"/>
        </w:rPr>
        <w:t>e assume that the searched word is written in letters and not symbols, and secondly, that the searched text file is written in a format which puts spaces between the punctuation marks and other sentence elements. For example, the sentence:</w:t>
      </w:r>
    </w:p>
    <w:p w14:paraId="52243C59" w14:textId="5DF0A7C6" w:rsidR="00657226" w:rsidRDefault="003260C3" w:rsidP="006839D0">
      <w:pPr>
        <w:jc w:val="both"/>
        <w:rPr>
          <w:rFonts w:ascii="Times New Roman" w:hAnsi="Times New Roman" w:cs="Times New Roman"/>
          <w:sz w:val="24"/>
          <w:szCs w:val="24"/>
        </w:rPr>
      </w:pPr>
      <w:r>
        <w:rPr>
          <w:rFonts w:ascii="Times New Roman" w:hAnsi="Times New Roman" w:cs="Times New Roman"/>
          <w:sz w:val="24"/>
          <w:szCs w:val="24"/>
        </w:rPr>
        <w:t>I, Alex, love eating food (especially burgers).</w:t>
      </w:r>
    </w:p>
    <w:p w14:paraId="746136E9" w14:textId="585B3400" w:rsidR="003260C3" w:rsidRDefault="003260C3" w:rsidP="006839D0">
      <w:pPr>
        <w:jc w:val="both"/>
        <w:rPr>
          <w:rFonts w:ascii="Times New Roman" w:hAnsi="Times New Roman" w:cs="Times New Roman"/>
          <w:sz w:val="24"/>
          <w:szCs w:val="24"/>
        </w:rPr>
      </w:pPr>
      <w:r>
        <w:rPr>
          <w:rFonts w:ascii="Times New Roman" w:hAnsi="Times New Roman" w:cs="Times New Roman"/>
          <w:sz w:val="24"/>
          <w:szCs w:val="24"/>
        </w:rPr>
        <w:t>Should be formatted as such in the .txt file:</w:t>
      </w:r>
    </w:p>
    <w:p w14:paraId="3DE6D465" w14:textId="7BCB9C74" w:rsidR="003260C3" w:rsidRDefault="003260C3" w:rsidP="006839D0">
      <w:pPr>
        <w:jc w:val="both"/>
        <w:rPr>
          <w:rFonts w:ascii="Times New Roman" w:hAnsi="Times New Roman" w:cs="Times New Roman"/>
          <w:sz w:val="24"/>
          <w:szCs w:val="24"/>
        </w:rPr>
      </w:pP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Alex , love eating food ( especially burgers ) .</w:t>
      </w:r>
    </w:p>
    <w:p w14:paraId="288C6E53" w14:textId="0946BFF4" w:rsidR="003260C3" w:rsidRDefault="003260C3" w:rsidP="006839D0">
      <w:pPr>
        <w:jc w:val="both"/>
        <w:rPr>
          <w:rFonts w:ascii="Times New Roman" w:hAnsi="Times New Roman" w:cs="Times New Roman"/>
          <w:sz w:val="24"/>
          <w:szCs w:val="24"/>
        </w:rPr>
      </w:pPr>
      <w:r>
        <w:rPr>
          <w:rFonts w:ascii="Times New Roman" w:hAnsi="Times New Roman" w:cs="Times New Roman"/>
          <w:sz w:val="24"/>
          <w:szCs w:val="24"/>
        </w:rPr>
        <w:t xml:space="preserve">We are checking for the validity of color and filename inputs initially, and returning an error message if either of these values are invalid. For color, we are converting the char* to char, which allows us to use a switch case to easily modify the color value within the system. Using </w:t>
      </w:r>
      <w:proofErr w:type="spellStart"/>
      <w:r>
        <w:rPr>
          <w:rFonts w:ascii="Times New Roman" w:hAnsi="Times New Roman" w:cs="Times New Roman"/>
          <w:sz w:val="24"/>
          <w:szCs w:val="24"/>
        </w:rPr>
        <w:t>fgets</w:t>
      </w:r>
      <w:proofErr w:type="spellEnd"/>
      <w:r>
        <w:rPr>
          <w:rFonts w:ascii="Times New Roman" w:hAnsi="Times New Roman" w:cs="Times New Roman"/>
          <w:sz w:val="24"/>
          <w:szCs w:val="24"/>
        </w:rPr>
        <w:t xml:space="preserve"> and a secondary buffer array, we divide the lines. From here, we are tokenizing each line </w:t>
      </w:r>
      <w:r>
        <w:rPr>
          <w:rFonts w:ascii="Times New Roman" w:hAnsi="Times New Roman" w:cs="Times New Roman"/>
          <w:sz w:val="24"/>
          <w:szCs w:val="24"/>
        </w:rPr>
        <w:lastRenderedPageBreak/>
        <w:t xml:space="preserve">of the file using the space character. Since the tokenizer modifies the line itself, we are using the buffer array to store the modified sentence. We are also tracking whether a word exists in a sentence or not via a </w:t>
      </w:r>
      <w:proofErr w:type="spellStart"/>
      <w:proofErr w:type="gramStart"/>
      <w:r w:rsidR="00A81954">
        <w:rPr>
          <w:rFonts w:ascii="Times New Roman" w:hAnsi="Times New Roman" w:cs="Times New Roman"/>
          <w:sz w:val="24"/>
          <w:szCs w:val="24"/>
        </w:rPr>
        <w:t>boolean</w:t>
      </w:r>
      <w:proofErr w:type="spellEnd"/>
      <w:r w:rsidR="00A81954">
        <w:rPr>
          <w:rFonts w:ascii="Times New Roman" w:hAnsi="Times New Roman" w:cs="Times New Roman"/>
          <w:sz w:val="24"/>
          <w:szCs w:val="24"/>
        </w:rPr>
        <w:t>..</w:t>
      </w:r>
      <w:proofErr w:type="gramEnd"/>
      <w:r w:rsidR="00A81954">
        <w:rPr>
          <w:rFonts w:ascii="Times New Roman" w:hAnsi="Times New Roman" w:cs="Times New Roman"/>
          <w:sz w:val="24"/>
          <w:szCs w:val="24"/>
        </w:rPr>
        <w:t xml:space="preserve"> If a searched word is found, we are using </w:t>
      </w:r>
      <w:proofErr w:type="spellStart"/>
      <w:r w:rsidR="00A81954">
        <w:rPr>
          <w:rFonts w:ascii="Times New Roman" w:hAnsi="Times New Roman" w:cs="Times New Roman"/>
          <w:sz w:val="24"/>
          <w:szCs w:val="24"/>
        </w:rPr>
        <w:t>strcat</w:t>
      </w:r>
      <w:proofErr w:type="spellEnd"/>
      <w:r w:rsidR="00A81954">
        <w:rPr>
          <w:rFonts w:ascii="Times New Roman" w:hAnsi="Times New Roman" w:cs="Times New Roman"/>
          <w:sz w:val="24"/>
          <w:szCs w:val="24"/>
        </w:rPr>
        <w:t xml:space="preserve"> to create a new string which carries the required input for changing the word’s color. Words that do not match are added to the buffer array without modification. If the searched word was found, the buffer array is printed, and at the end of the loop, the buffer array is cleared for the next line.</w:t>
      </w:r>
    </w:p>
    <w:p w14:paraId="28E65E36" w14:textId="21DFA476" w:rsidR="00A81954" w:rsidRDefault="00A81954" w:rsidP="006839D0">
      <w:pPr>
        <w:jc w:val="both"/>
        <w:rPr>
          <w:rFonts w:ascii="Times New Roman" w:hAnsi="Times New Roman" w:cs="Times New Roman"/>
          <w:sz w:val="24"/>
          <w:szCs w:val="24"/>
        </w:rPr>
      </w:pPr>
      <w:r>
        <w:rPr>
          <w:rFonts w:ascii="Times New Roman" w:hAnsi="Times New Roman" w:cs="Times New Roman"/>
          <w:sz w:val="24"/>
          <w:szCs w:val="24"/>
        </w:rPr>
        <w:t>Part 4: Working</w:t>
      </w:r>
    </w:p>
    <w:p w14:paraId="1BB502EF" w14:textId="2F890C96" w:rsidR="00A81954" w:rsidRDefault="00A81954" w:rsidP="006839D0">
      <w:pPr>
        <w:jc w:val="both"/>
        <w:rPr>
          <w:rFonts w:ascii="Times New Roman" w:hAnsi="Times New Roman" w:cs="Times New Roman"/>
          <w:sz w:val="24"/>
          <w:szCs w:val="24"/>
        </w:rPr>
      </w:pPr>
      <w:r>
        <w:rPr>
          <w:rFonts w:ascii="Times New Roman" w:hAnsi="Times New Roman" w:cs="Times New Roman"/>
          <w:sz w:val="24"/>
          <w:szCs w:val="24"/>
        </w:rPr>
        <w:t xml:space="preserve">We are using a .txt file to store the information </w:t>
      </w:r>
      <w:r w:rsidR="006839D0">
        <w:rPr>
          <w:rFonts w:ascii="Times New Roman" w:hAnsi="Times New Roman" w:cs="Times New Roman"/>
          <w:sz w:val="24"/>
          <w:szCs w:val="24"/>
        </w:rPr>
        <w:t>about the alarm. This information contains time, which is tokenized into hours and minutes by the “.” character. We are then adding this information to the new .txt file in reverse order: first minutes, then hours, then the address of the music file and lastly, the address of the .txt file</w:t>
      </w:r>
      <w:r w:rsidR="007E6F2E">
        <w:rPr>
          <w:rFonts w:ascii="Times New Roman" w:hAnsi="Times New Roman" w:cs="Times New Roman"/>
          <w:sz w:val="24"/>
          <w:szCs w:val="24"/>
        </w:rPr>
        <w:t xml:space="preserve"> and any additional</w:t>
      </w:r>
      <w:r w:rsidR="006839D0">
        <w:rPr>
          <w:rFonts w:ascii="Times New Roman" w:hAnsi="Times New Roman" w:cs="Times New Roman"/>
          <w:sz w:val="24"/>
          <w:szCs w:val="24"/>
        </w:rPr>
        <w:t xml:space="preserve"> </w:t>
      </w:r>
      <w:r w:rsidR="007E6F2E">
        <w:rPr>
          <w:rFonts w:ascii="Times New Roman" w:hAnsi="Times New Roman" w:cs="Times New Roman"/>
          <w:sz w:val="24"/>
          <w:szCs w:val="24"/>
        </w:rPr>
        <w:t xml:space="preserve">arguments. </w:t>
      </w:r>
      <w:r w:rsidR="006839D0">
        <w:rPr>
          <w:rFonts w:ascii="Times New Roman" w:hAnsi="Times New Roman" w:cs="Times New Roman"/>
          <w:sz w:val="24"/>
          <w:szCs w:val="24"/>
        </w:rPr>
        <w:t>We are creating another process to execute crontab, which reads the information from the .txt file and sets the alarm accordingly.</w:t>
      </w:r>
    </w:p>
    <w:p w14:paraId="05AE3396" w14:textId="7D51871C" w:rsidR="003260C3" w:rsidRDefault="006839D0" w:rsidP="006839D0">
      <w:pPr>
        <w:jc w:val="both"/>
        <w:rPr>
          <w:rFonts w:ascii="Times New Roman" w:hAnsi="Times New Roman" w:cs="Times New Roman"/>
          <w:sz w:val="24"/>
          <w:szCs w:val="24"/>
        </w:rPr>
      </w:pPr>
      <w:r>
        <w:rPr>
          <w:rFonts w:ascii="Times New Roman" w:hAnsi="Times New Roman" w:cs="Times New Roman"/>
          <w:sz w:val="24"/>
          <w:szCs w:val="24"/>
        </w:rPr>
        <w:t>Part 5:</w:t>
      </w:r>
      <w:r w:rsidR="007E6F2E">
        <w:rPr>
          <w:rFonts w:ascii="Times New Roman" w:hAnsi="Times New Roman" w:cs="Times New Roman"/>
          <w:sz w:val="24"/>
          <w:szCs w:val="24"/>
        </w:rPr>
        <w:t xml:space="preserve"> Working</w:t>
      </w:r>
    </w:p>
    <w:p w14:paraId="7A580FF7" w14:textId="7F5E55B6" w:rsidR="007E6F2E" w:rsidRDefault="007E6F2E" w:rsidP="006839D0">
      <w:pPr>
        <w:jc w:val="both"/>
        <w:rPr>
          <w:rFonts w:ascii="Times New Roman" w:hAnsi="Times New Roman" w:cs="Times New Roman"/>
          <w:sz w:val="24"/>
          <w:szCs w:val="24"/>
        </w:rPr>
      </w:pPr>
      <w:r>
        <w:rPr>
          <w:rFonts w:ascii="Times New Roman" w:hAnsi="Times New Roman" w:cs="Times New Roman"/>
          <w:sz w:val="24"/>
          <w:szCs w:val="24"/>
        </w:rPr>
        <w:t>After handling the .txt access for both files this function has two modes, so we will be explaining them separately.</w:t>
      </w:r>
    </w:p>
    <w:p w14:paraId="5B349D36" w14:textId="2F93AA0E" w:rsidR="007E6F2E" w:rsidRDefault="007E6F2E" w:rsidP="006839D0">
      <w:pPr>
        <w:jc w:val="both"/>
        <w:rPr>
          <w:rFonts w:ascii="Times New Roman" w:hAnsi="Times New Roman" w:cs="Times New Roman"/>
          <w:sz w:val="24"/>
          <w:szCs w:val="24"/>
        </w:rPr>
      </w:pPr>
      <w:r>
        <w:rPr>
          <w:rFonts w:ascii="Times New Roman" w:hAnsi="Times New Roman" w:cs="Times New Roman"/>
          <w:sz w:val="24"/>
          <w:szCs w:val="24"/>
        </w:rPr>
        <w:t xml:space="preserve">In the case of string comparison, we are reading every line and using </w:t>
      </w:r>
      <w:proofErr w:type="spellStart"/>
      <w:proofErr w:type="gramStart"/>
      <w:r>
        <w:rPr>
          <w:rFonts w:ascii="Times New Roman" w:hAnsi="Times New Roman" w:cs="Times New Roman"/>
          <w:sz w:val="24"/>
          <w:szCs w:val="24"/>
        </w:rPr>
        <w:t>strcmp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check if they are equivalent. We keep track of mismatches using integer values, and in the event of a mismatch, we are printing those lines. </w:t>
      </w:r>
      <w:proofErr w:type="gramStart"/>
      <w:r>
        <w:rPr>
          <w:rFonts w:ascii="Times New Roman" w:hAnsi="Times New Roman" w:cs="Times New Roman"/>
          <w:sz w:val="24"/>
          <w:szCs w:val="24"/>
        </w:rPr>
        <w:t>In the event that</w:t>
      </w:r>
      <w:proofErr w:type="gramEnd"/>
      <w:r>
        <w:rPr>
          <w:rFonts w:ascii="Times New Roman" w:hAnsi="Times New Roman" w:cs="Times New Roman"/>
          <w:sz w:val="24"/>
          <w:szCs w:val="24"/>
        </w:rPr>
        <w:t xml:space="preserve"> one of the files ends prior to the other, we are printing every remaining line from the latter file. Lastly, we are printing the total amount of mismatched lines. If all lines are equivalent, we print the identical message.</w:t>
      </w:r>
    </w:p>
    <w:p w14:paraId="4EEF9528" w14:textId="45ADFED1" w:rsidR="007E6F2E" w:rsidRDefault="007E6F2E" w:rsidP="006839D0">
      <w:pPr>
        <w:jc w:val="both"/>
        <w:rPr>
          <w:rFonts w:ascii="Times New Roman" w:hAnsi="Times New Roman" w:cs="Times New Roman"/>
          <w:sz w:val="24"/>
          <w:szCs w:val="24"/>
        </w:rPr>
      </w:pPr>
      <w:r>
        <w:rPr>
          <w:rFonts w:ascii="Times New Roman" w:hAnsi="Times New Roman" w:cs="Times New Roman"/>
          <w:sz w:val="24"/>
          <w:szCs w:val="24"/>
        </w:rPr>
        <w:t xml:space="preserve">In the case of bitwise comparison, we are moving through the file character by character. </w:t>
      </w:r>
      <w:r w:rsidR="00AA3268">
        <w:rPr>
          <w:rFonts w:ascii="Times New Roman" w:hAnsi="Times New Roman" w:cs="Times New Roman"/>
          <w:sz w:val="24"/>
          <w:szCs w:val="24"/>
        </w:rPr>
        <w:t xml:space="preserve">In the event that two characters are different, we are incrementing a difference value, which is then checked for </w:t>
      </w:r>
      <w:proofErr w:type="spellStart"/>
      <w:proofErr w:type="gramStart"/>
      <w:r w:rsidR="00AA3268">
        <w:rPr>
          <w:rFonts w:ascii="Times New Roman" w:hAnsi="Times New Roman" w:cs="Times New Roman"/>
          <w:sz w:val="24"/>
          <w:szCs w:val="24"/>
        </w:rPr>
        <w:t>it’s</w:t>
      </w:r>
      <w:proofErr w:type="spellEnd"/>
      <w:proofErr w:type="gramEnd"/>
      <w:r w:rsidR="00AA3268">
        <w:rPr>
          <w:rFonts w:ascii="Times New Roman" w:hAnsi="Times New Roman" w:cs="Times New Roman"/>
          <w:sz w:val="24"/>
          <w:szCs w:val="24"/>
        </w:rPr>
        <w:t xml:space="preserve"> original value in the end. If it is </w:t>
      </w:r>
      <w:proofErr w:type="gramStart"/>
      <w:r w:rsidR="00AA3268">
        <w:rPr>
          <w:rFonts w:ascii="Times New Roman" w:hAnsi="Times New Roman" w:cs="Times New Roman"/>
          <w:sz w:val="24"/>
          <w:szCs w:val="24"/>
        </w:rPr>
        <w:t>not</w:t>
      </w:r>
      <w:proofErr w:type="gramEnd"/>
      <w:r w:rsidR="00AA3268">
        <w:rPr>
          <w:rFonts w:ascii="Times New Roman" w:hAnsi="Times New Roman" w:cs="Times New Roman"/>
          <w:sz w:val="24"/>
          <w:szCs w:val="24"/>
        </w:rPr>
        <w:t xml:space="preserve"> </w:t>
      </w:r>
      <w:proofErr w:type="spellStart"/>
      <w:r w:rsidR="00AA3268">
        <w:rPr>
          <w:rFonts w:ascii="Times New Roman" w:hAnsi="Times New Roman" w:cs="Times New Roman"/>
          <w:sz w:val="24"/>
          <w:szCs w:val="24"/>
        </w:rPr>
        <w:t>it’s</w:t>
      </w:r>
      <w:proofErr w:type="spellEnd"/>
      <w:r w:rsidR="00AA3268">
        <w:rPr>
          <w:rFonts w:ascii="Times New Roman" w:hAnsi="Times New Roman" w:cs="Times New Roman"/>
          <w:sz w:val="24"/>
          <w:szCs w:val="24"/>
        </w:rPr>
        <w:t xml:space="preserve"> original value, we print the value as the </w:t>
      </w:r>
      <w:r w:rsidR="00F50F7F">
        <w:rPr>
          <w:rFonts w:ascii="Times New Roman" w:hAnsi="Times New Roman" w:cs="Times New Roman"/>
          <w:sz w:val="24"/>
          <w:szCs w:val="24"/>
        </w:rPr>
        <w:t>number</w:t>
      </w:r>
      <w:r w:rsidR="00AA3268">
        <w:rPr>
          <w:rFonts w:ascii="Times New Roman" w:hAnsi="Times New Roman" w:cs="Times New Roman"/>
          <w:sz w:val="24"/>
          <w:szCs w:val="24"/>
        </w:rPr>
        <w:t xml:space="preserve"> of differences, otherwise we state that there are no differences.</w:t>
      </w:r>
    </w:p>
    <w:p w14:paraId="1119C8B6" w14:textId="77777777" w:rsidR="001E305E" w:rsidRDefault="001E305E" w:rsidP="006839D0">
      <w:pPr>
        <w:jc w:val="both"/>
        <w:rPr>
          <w:rFonts w:ascii="Times New Roman" w:hAnsi="Times New Roman" w:cs="Times New Roman"/>
          <w:sz w:val="24"/>
          <w:szCs w:val="24"/>
        </w:rPr>
      </w:pPr>
    </w:p>
    <w:p w14:paraId="5E29E8BC" w14:textId="69482E01" w:rsidR="00F50F7F" w:rsidRPr="003260C3" w:rsidRDefault="00F50F7F" w:rsidP="006839D0">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F50F7F" w:rsidRPr="003260C3" w:rsidSect="00312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E7899"/>
    <w:multiLevelType w:val="hybridMultilevel"/>
    <w:tmpl w:val="E8B4D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852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D3"/>
    <w:rsid w:val="00057F3F"/>
    <w:rsid w:val="001E305E"/>
    <w:rsid w:val="002724C6"/>
    <w:rsid w:val="002800D4"/>
    <w:rsid w:val="002F1DD3"/>
    <w:rsid w:val="0031225A"/>
    <w:rsid w:val="003260C3"/>
    <w:rsid w:val="00657226"/>
    <w:rsid w:val="006839D0"/>
    <w:rsid w:val="007E6F2E"/>
    <w:rsid w:val="00A81954"/>
    <w:rsid w:val="00AA3268"/>
    <w:rsid w:val="00AB3F08"/>
    <w:rsid w:val="00DD0C7A"/>
    <w:rsid w:val="00F50F7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8480"/>
  <w15:chartTrackingRefBased/>
  <w15:docId w15:val="{57B09D19-337E-41A8-928D-9DA3DE3E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681</Words>
  <Characters>3886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Yılmaz</dc:creator>
  <cp:keywords/>
  <dc:description/>
  <cp:lastModifiedBy>Doruk Özer</cp:lastModifiedBy>
  <cp:revision>7</cp:revision>
  <dcterms:created xsi:type="dcterms:W3CDTF">2021-04-03T11:04:00Z</dcterms:created>
  <dcterms:modified xsi:type="dcterms:W3CDTF">2023-10-23T16:44:00Z</dcterms:modified>
</cp:coreProperties>
</file>