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C4308" w14:textId="10CA7FE6" w:rsidR="00F06924" w:rsidRDefault="00C12ECC" w:rsidP="00C12EC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BİL 452 </w:t>
      </w:r>
      <w:proofErr w:type="spellStart"/>
      <w:r>
        <w:rPr>
          <w:b/>
          <w:sz w:val="32"/>
          <w:szCs w:val="32"/>
          <w:lang w:val="en-US"/>
        </w:rPr>
        <w:t>Yaz</w:t>
      </w:r>
      <w:proofErr w:type="spellEnd"/>
      <w:r>
        <w:rPr>
          <w:b/>
          <w:sz w:val="32"/>
          <w:szCs w:val="32"/>
          <w:lang w:val="en-US"/>
        </w:rPr>
        <w:t xml:space="preserve"> 2019 </w:t>
      </w:r>
      <w:proofErr w:type="spellStart"/>
      <w:r>
        <w:rPr>
          <w:b/>
          <w:sz w:val="32"/>
          <w:szCs w:val="32"/>
          <w:lang w:val="en-US"/>
        </w:rPr>
        <w:t>Proje</w:t>
      </w:r>
      <w:proofErr w:type="spellEnd"/>
    </w:p>
    <w:p w14:paraId="2F092325" w14:textId="75A26982" w:rsidR="00C12ECC" w:rsidRDefault="00C12ECC" w:rsidP="00C12EC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Son </w:t>
      </w:r>
      <w:proofErr w:type="spellStart"/>
      <w:r>
        <w:rPr>
          <w:b/>
          <w:sz w:val="32"/>
          <w:szCs w:val="32"/>
          <w:lang w:val="en-US"/>
        </w:rPr>
        <w:t>Gönderme</w:t>
      </w:r>
      <w:proofErr w:type="spellEnd"/>
      <w:r>
        <w:rPr>
          <w:b/>
          <w:sz w:val="32"/>
          <w:szCs w:val="32"/>
          <w:lang w:val="en-US"/>
        </w:rPr>
        <w:t xml:space="preserve">: 26 </w:t>
      </w:r>
      <w:proofErr w:type="spellStart"/>
      <w:r>
        <w:rPr>
          <w:b/>
          <w:sz w:val="32"/>
          <w:szCs w:val="32"/>
          <w:lang w:val="en-US"/>
        </w:rPr>
        <w:t>Temmuz</w:t>
      </w:r>
      <w:proofErr w:type="spellEnd"/>
      <w:r>
        <w:rPr>
          <w:b/>
          <w:sz w:val="32"/>
          <w:szCs w:val="32"/>
          <w:lang w:val="en-US"/>
        </w:rPr>
        <w:t xml:space="preserve"> 2019 23:59</w:t>
      </w:r>
    </w:p>
    <w:p w14:paraId="5E3B9F47" w14:textId="77777777" w:rsidR="00C12ECC" w:rsidRDefault="00C12ECC" w:rsidP="00C12ECC">
      <w:pPr>
        <w:jc w:val="center"/>
        <w:rPr>
          <w:b/>
          <w:sz w:val="32"/>
          <w:szCs w:val="32"/>
          <w:lang w:val="en-US"/>
        </w:rPr>
      </w:pPr>
    </w:p>
    <w:p w14:paraId="0351E2D2" w14:textId="10ABD5AD" w:rsidR="00C12ECC" w:rsidRDefault="00C12ECC" w:rsidP="00C12ECC">
      <w:pPr>
        <w:jc w:val="both"/>
      </w:pPr>
      <w:r>
        <w:t>Yazmış olduğunuz programları</w:t>
      </w:r>
      <w:r>
        <w:t xml:space="preserve"> ve </w:t>
      </w:r>
      <w:r>
        <w:t>performans karşılaştırma sonuçlarını sunduğunuz ve tartıştığınız</w:t>
      </w:r>
      <w:r>
        <w:t xml:space="preserve"> raporu </w:t>
      </w:r>
      <w:r>
        <w:rPr>
          <w:b/>
        </w:rPr>
        <w:t>Bil452-proje</w:t>
      </w:r>
      <w:r>
        <w:rPr>
          <w:b/>
        </w:rPr>
        <w:t>_</w:t>
      </w:r>
      <w:r>
        <w:rPr>
          <w:b/>
        </w:rPr>
        <w:t>ad</w:t>
      </w:r>
      <w:r>
        <w:rPr>
          <w:b/>
        </w:rPr>
        <w:t>soyad</w:t>
      </w:r>
      <w:r>
        <w:rPr>
          <w:b/>
        </w:rPr>
        <w:t>1</w:t>
      </w:r>
      <w:r>
        <w:rPr>
          <w:b/>
        </w:rPr>
        <w:t>_no</w:t>
      </w:r>
      <w:r>
        <w:rPr>
          <w:b/>
        </w:rPr>
        <w:t>1_</w:t>
      </w:r>
      <w:r w:rsidRPr="00C12ECC">
        <w:rPr>
          <w:b/>
        </w:rPr>
        <w:t xml:space="preserve"> </w:t>
      </w:r>
      <w:r>
        <w:rPr>
          <w:b/>
        </w:rPr>
        <w:t>ad</w:t>
      </w:r>
      <w:r>
        <w:rPr>
          <w:b/>
        </w:rPr>
        <w:t>soyad</w:t>
      </w:r>
      <w:r>
        <w:rPr>
          <w:b/>
        </w:rPr>
        <w:t>2_no2.</w:t>
      </w:r>
      <w:r>
        <w:rPr>
          <w:b/>
        </w:rPr>
        <w:t xml:space="preserve">pdf </w:t>
      </w:r>
      <w:r>
        <w:t>adıyla</w:t>
      </w:r>
      <w:r>
        <w:t xml:space="preserve"> </w:t>
      </w:r>
      <w:r>
        <w:t xml:space="preserve">oluşturunuz ve </w:t>
      </w:r>
      <w:r>
        <w:rPr>
          <w:b/>
        </w:rPr>
        <w:t>bil452yaz19@gmail.com</w:t>
      </w:r>
      <w:r>
        <w:t xml:space="preserve"> </w:t>
      </w:r>
      <w:proofErr w:type="spellStart"/>
      <w:r>
        <w:t>email</w:t>
      </w:r>
      <w:proofErr w:type="spellEnd"/>
      <w:r>
        <w:t xml:space="preserve"> adresine</w:t>
      </w:r>
      <w:r>
        <w:t xml:space="preserve"> gönderiniz.</w:t>
      </w:r>
    </w:p>
    <w:p w14:paraId="4399524D" w14:textId="77777777" w:rsidR="00C12ECC" w:rsidRDefault="00C12ECC" w:rsidP="00C12ECC"/>
    <w:p w14:paraId="6BF73334" w14:textId="5C89FC84" w:rsidR="00C12ECC" w:rsidRPr="003721BB" w:rsidRDefault="00C12ECC" w:rsidP="00C12ECC">
      <w:pPr>
        <w:pStyle w:val="ListeParagraf"/>
        <w:numPr>
          <w:ilvl w:val="0"/>
          <w:numId w:val="3"/>
        </w:numPr>
        <w:rPr>
          <w:lang w:val="en-US"/>
        </w:rPr>
      </w:pPr>
      <w:proofErr w:type="spellStart"/>
      <w:r w:rsidRPr="003721BB">
        <w:rPr>
          <w:lang w:val="en-US"/>
        </w:rPr>
        <w:t>Bir</w:t>
      </w:r>
      <w:proofErr w:type="spellEnd"/>
      <w:r w:rsidRPr="003721BB">
        <w:rPr>
          <w:lang w:val="en-US"/>
        </w:rPr>
        <w:t xml:space="preserve"> </w:t>
      </w:r>
      <w:proofErr w:type="spellStart"/>
      <w:r w:rsidRPr="003721BB">
        <w:rPr>
          <w:lang w:val="en-US"/>
        </w:rPr>
        <w:t>veya</w:t>
      </w:r>
      <w:proofErr w:type="spellEnd"/>
      <w:r w:rsidRPr="003721BB">
        <w:rPr>
          <w:lang w:val="en-US"/>
        </w:rPr>
        <w:t xml:space="preserve"> </w:t>
      </w:r>
      <w:proofErr w:type="spellStart"/>
      <w:r w:rsidRPr="003721BB">
        <w:rPr>
          <w:lang w:val="en-US"/>
        </w:rPr>
        <w:t>iki</w:t>
      </w:r>
      <w:proofErr w:type="spellEnd"/>
      <w:r w:rsidRPr="003721BB">
        <w:rPr>
          <w:lang w:val="en-US"/>
        </w:rPr>
        <w:t xml:space="preserve"> </w:t>
      </w:r>
      <w:proofErr w:type="spellStart"/>
      <w:r w:rsidRPr="003721BB">
        <w:rPr>
          <w:lang w:val="en-US"/>
        </w:rPr>
        <w:t>kişi</w:t>
      </w:r>
      <w:proofErr w:type="spellEnd"/>
      <w:r w:rsidRPr="003721BB">
        <w:rPr>
          <w:lang w:val="en-US"/>
        </w:rPr>
        <w:t xml:space="preserve"> </w:t>
      </w:r>
      <w:proofErr w:type="spellStart"/>
      <w:r w:rsidRPr="003721BB">
        <w:rPr>
          <w:lang w:val="en-US"/>
        </w:rPr>
        <w:t>olarak</w:t>
      </w:r>
      <w:proofErr w:type="spellEnd"/>
      <w:r w:rsidRPr="003721BB">
        <w:rPr>
          <w:lang w:val="en-US"/>
        </w:rPr>
        <w:t xml:space="preserve"> </w:t>
      </w:r>
      <w:proofErr w:type="spellStart"/>
      <w:r w:rsidRPr="003721BB">
        <w:rPr>
          <w:lang w:val="en-US"/>
        </w:rPr>
        <w:t>yapabilirsiniz</w:t>
      </w:r>
      <w:proofErr w:type="spellEnd"/>
      <w:r w:rsidRPr="003721BB">
        <w:rPr>
          <w:lang w:val="en-US"/>
        </w:rPr>
        <w:t>.</w:t>
      </w:r>
    </w:p>
    <w:p w14:paraId="4B6E2B8F" w14:textId="0D425EC5" w:rsidR="00C12ECC" w:rsidRPr="003721BB" w:rsidRDefault="00C12ECC" w:rsidP="00C12ECC">
      <w:pPr>
        <w:pStyle w:val="ListeParagraf"/>
        <w:numPr>
          <w:ilvl w:val="0"/>
          <w:numId w:val="3"/>
        </w:numPr>
        <w:rPr>
          <w:lang w:val="en-US"/>
        </w:rPr>
      </w:pPr>
      <w:proofErr w:type="spellStart"/>
      <w:r w:rsidRPr="003721BB">
        <w:rPr>
          <w:lang w:val="en-US"/>
        </w:rPr>
        <w:t>Geç</w:t>
      </w:r>
      <w:proofErr w:type="spellEnd"/>
      <w:r w:rsidRPr="003721BB">
        <w:rPr>
          <w:lang w:val="en-US"/>
        </w:rPr>
        <w:t xml:space="preserve"> </w:t>
      </w:r>
      <w:proofErr w:type="spellStart"/>
      <w:r w:rsidRPr="003721BB">
        <w:rPr>
          <w:lang w:val="en-US"/>
        </w:rPr>
        <w:t>gönderim</w:t>
      </w:r>
      <w:proofErr w:type="spellEnd"/>
      <w:r w:rsidRPr="003721BB">
        <w:rPr>
          <w:lang w:val="en-US"/>
        </w:rPr>
        <w:t xml:space="preserve"> </w:t>
      </w:r>
      <w:proofErr w:type="spellStart"/>
      <w:r w:rsidRPr="003721BB">
        <w:rPr>
          <w:lang w:val="en-US"/>
        </w:rPr>
        <w:t>kabul</w:t>
      </w:r>
      <w:proofErr w:type="spellEnd"/>
      <w:r w:rsidRPr="003721BB">
        <w:rPr>
          <w:lang w:val="en-US"/>
        </w:rPr>
        <w:t xml:space="preserve"> </w:t>
      </w:r>
      <w:proofErr w:type="spellStart"/>
      <w:r w:rsidRPr="003721BB">
        <w:rPr>
          <w:lang w:val="en-US"/>
        </w:rPr>
        <w:t>edilmeyecektir</w:t>
      </w:r>
      <w:proofErr w:type="spellEnd"/>
      <w:r w:rsidRPr="003721BB">
        <w:rPr>
          <w:lang w:val="en-US"/>
        </w:rPr>
        <w:t>.</w:t>
      </w:r>
    </w:p>
    <w:p w14:paraId="2F647009" w14:textId="77777777" w:rsidR="00F06924" w:rsidRDefault="00F06924" w:rsidP="00F0692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266BA" wp14:editId="175BB907">
                <wp:simplePos x="0" y="0"/>
                <wp:positionH relativeFrom="column">
                  <wp:posOffset>2118978</wp:posOffset>
                </wp:positionH>
                <wp:positionV relativeFrom="paragraph">
                  <wp:posOffset>249651</wp:posOffset>
                </wp:positionV>
                <wp:extent cx="1427758" cy="688340"/>
                <wp:effectExtent l="0" t="0" r="7620" b="10160"/>
                <wp:wrapNone/>
                <wp:docPr id="6" name="Çerçe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758" cy="6883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E3E76" id="_x00c7_er_x00e7_eve_x0020_6" o:spid="_x0000_s1026" style="position:absolute;margin-left:166.85pt;margin-top:19.65pt;width:112.4pt;height:5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27758,688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" path="m0,0l1427758,,1427758,688340,,688340,,0xm86043,86043l86043,602298,1341716,602298,1341716,86043,86043,86043xe" fillcolor="white [3201]" strokecolor="#4472c4 [3208]" strokeweight="1pt">
                <v:stroke joinstyle="miter"/>
                <v:path arrowok="t" o:connecttype="custom" o:connectlocs="0,0;1427758,0;1427758,688340;0,688340;0,0;86043,86043;86043,602298;1341716,602298;1341716,86043;86043,86043" o:connectangles="0,0,0,0,0,0,0,0,0,0"/>
              </v:shap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5F1A6" wp14:editId="0EA43850">
                <wp:simplePos x="0" y="0"/>
                <wp:positionH relativeFrom="column">
                  <wp:posOffset>4684735</wp:posOffset>
                </wp:positionH>
                <wp:positionV relativeFrom="paragraph">
                  <wp:posOffset>247650</wp:posOffset>
                </wp:positionV>
                <wp:extent cx="1027134" cy="688340"/>
                <wp:effectExtent l="0" t="0" r="14605" b="10160"/>
                <wp:wrapNone/>
                <wp:docPr id="7" name="Çerçe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34" cy="6883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D925C" id="_x00c7_er_x00e7_eve_x0020_7" o:spid="_x0000_s1026" style="position:absolute;margin-left:368.9pt;margin-top:19.5pt;width:80.9pt;height:5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134,688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" path="m0,0l1027134,,1027134,688340,,688340,,0xm86043,86043l86043,602298,941092,602298,941092,86043,86043,86043xe" fillcolor="white [3201]" strokecolor="#4472c4 [3208]" strokeweight="1pt">
                <v:stroke joinstyle="miter"/>
                <v:path arrowok="t" o:connecttype="custom" o:connectlocs="0,0;1027134,0;1027134,688340;0,688340;0,0;86043,86043;86043,602298;941092,602298;941092,86043;86043,86043" o:connectangles="0,0,0,0,0,0,0,0,0,0"/>
              </v:shap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101B8" wp14:editId="207BD393">
                <wp:simplePos x="0" y="0"/>
                <wp:positionH relativeFrom="column">
                  <wp:posOffset>14605</wp:posOffset>
                </wp:positionH>
                <wp:positionV relativeFrom="paragraph">
                  <wp:posOffset>247415</wp:posOffset>
                </wp:positionV>
                <wp:extent cx="1027134" cy="688340"/>
                <wp:effectExtent l="0" t="0" r="14605" b="10160"/>
                <wp:wrapNone/>
                <wp:docPr id="4" name="Çerçe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34" cy="6883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2D128" id="_x00c7_er_x00e7_eve_x0020_4" o:spid="_x0000_s1026" style="position:absolute;margin-left:1.15pt;margin-top:19.5pt;width:80.9pt;height: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7134,688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" path="m0,0l1027134,,1027134,688340,,688340,,0xm86043,86043l86043,602298,941092,602298,941092,86043,86043,86043xe" fillcolor="white [3201]" strokecolor="#4472c4 [3208]" strokeweight="1pt">
                <v:stroke joinstyle="miter"/>
                <v:path arrowok="t" o:connecttype="custom" o:connectlocs="0,0;1027134,0;1027134,688340;0,688340;0,0;86043,86043;86043,602298;941092,602298;941092,86043;86043,86043" o:connectangles="0,0,0,0,0,0,0,0,0,0"/>
              </v:shape>
            </w:pict>
          </mc:Fallback>
        </mc:AlternateContent>
      </w:r>
    </w:p>
    <w:p w14:paraId="3B2AD2ED" w14:textId="77777777" w:rsidR="00F06924" w:rsidRDefault="00F06924" w:rsidP="00F06924">
      <w:pPr>
        <w:ind w:firstLine="708"/>
        <w:rPr>
          <w:sz w:val="32"/>
          <w:szCs w:val="32"/>
          <w:lang w:val="en-US"/>
        </w:rPr>
      </w:pPr>
    </w:p>
    <w:p w14:paraId="74EA96C6" w14:textId="77777777" w:rsidR="00F06924" w:rsidRDefault="00F06924" w:rsidP="00F06924">
      <w:pPr>
        <w:ind w:firstLine="708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07F2D" wp14:editId="7BCBB3D7">
                <wp:simplePos x="0" y="0"/>
                <wp:positionH relativeFrom="column">
                  <wp:posOffset>3546457</wp:posOffset>
                </wp:positionH>
                <wp:positionV relativeFrom="paragraph">
                  <wp:posOffset>104444</wp:posOffset>
                </wp:positionV>
                <wp:extent cx="1140355" cy="0"/>
                <wp:effectExtent l="0" t="0" r="15875" b="1270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45D6C" id="D_x00fc_z_x0020_Ba_x011f_lay_x0131_c_x0131__x0020_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25pt,8.2pt" to="369.05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F3EC8" wp14:editId="53D86C47">
                <wp:simplePos x="0" y="0"/>
                <wp:positionH relativeFrom="column">
                  <wp:posOffset>1041400</wp:posOffset>
                </wp:positionH>
                <wp:positionV relativeFrom="paragraph">
                  <wp:posOffset>104444</wp:posOffset>
                </wp:positionV>
                <wp:extent cx="1077578" cy="0"/>
                <wp:effectExtent l="0" t="0" r="15240" b="1270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38BF" id="D_x00fc_z_x0020_Ba_x011f_lay_x0131_c_x0131__x0020_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8.2pt" to="166.85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RELAY SERVER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B</w:t>
      </w:r>
    </w:p>
    <w:p w14:paraId="66A73179" w14:textId="77777777" w:rsidR="00F06924" w:rsidRDefault="00F06924" w:rsidP="00F06924">
      <w:pPr>
        <w:jc w:val="right"/>
        <w:rPr>
          <w:sz w:val="32"/>
          <w:szCs w:val="32"/>
          <w:lang w:val="en-US"/>
        </w:rPr>
      </w:pPr>
    </w:p>
    <w:p w14:paraId="3721DF6D" w14:textId="77777777" w:rsidR="00F06924" w:rsidRDefault="00F06924" w:rsidP="00F06924">
      <w:pPr>
        <w:rPr>
          <w:sz w:val="32"/>
          <w:szCs w:val="32"/>
          <w:lang w:val="en-US"/>
        </w:rPr>
      </w:pPr>
    </w:p>
    <w:p w14:paraId="298524BA" w14:textId="12239DCB" w:rsidR="00F06924" w:rsidRPr="00130210" w:rsidRDefault="00C12ECC" w:rsidP="00F06924">
      <w:pPr>
        <w:jc w:val="both"/>
        <w:rPr>
          <w:sz w:val="32"/>
          <w:szCs w:val="32"/>
        </w:rPr>
      </w:pPr>
      <w:r>
        <w:rPr>
          <w:sz w:val="32"/>
          <w:szCs w:val="32"/>
        </w:rPr>
        <w:t>Projede</w:t>
      </w:r>
      <w:r w:rsidR="00F06924">
        <w:rPr>
          <w:sz w:val="32"/>
          <w:szCs w:val="32"/>
        </w:rPr>
        <w:t>, ş</w:t>
      </w:r>
      <w:r w:rsidR="00F06924" w:rsidRPr="00130210">
        <w:rPr>
          <w:sz w:val="32"/>
          <w:szCs w:val="32"/>
        </w:rPr>
        <w:t>ekilde görüldüğü</w:t>
      </w:r>
      <w:r w:rsidR="00F06924">
        <w:rPr>
          <w:sz w:val="32"/>
          <w:szCs w:val="32"/>
        </w:rPr>
        <w:t xml:space="preserve"> gibi </w:t>
      </w:r>
      <w:proofErr w:type="spellStart"/>
      <w:r w:rsidR="00F06924">
        <w:rPr>
          <w:sz w:val="32"/>
          <w:szCs w:val="32"/>
        </w:rPr>
        <w:t>relay</w:t>
      </w:r>
      <w:proofErr w:type="spellEnd"/>
      <w:r w:rsidR="00F06924">
        <w:rPr>
          <w:sz w:val="32"/>
          <w:szCs w:val="32"/>
        </w:rPr>
        <w:t xml:space="preserve"> server (RS) üzerinden</w:t>
      </w:r>
      <w:r w:rsidR="00F06924" w:rsidRPr="00130210">
        <w:rPr>
          <w:sz w:val="32"/>
          <w:szCs w:val="32"/>
        </w:rPr>
        <w:t xml:space="preserve"> A ile B arasında veri alışverişi sağlanan bir </w:t>
      </w:r>
      <w:r w:rsidR="00F06924">
        <w:rPr>
          <w:sz w:val="32"/>
          <w:szCs w:val="32"/>
        </w:rPr>
        <w:t xml:space="preserve">mimari </w:t>
      </w:r>
      <w:r w:rsidR="00F06924" w:rsidRPr="00130210">
        <w:rPr>
          <w:sz w:val="32"/>
          <w:szCs w:val="32"/>
        </w:rPr>
        <w:t>yapı oluşturulacak</w:t>
      </w:r>
      <w:r w:rsidR="00F06924">
        <w:rPr>
          <w:sz w:val="32"/>
          <w:szCs w:val="32"/>
        </w:rPr>
        <w:t xml:space="preserve"> ve aşağıdaki maddelerde açıklanan işlevlerin sağlandığı bir yazılım geliştirilecektir</w:t>
      </w:r>
      <w:r w:rsidR="00F06924" w:rsidRPr="00130210">
        <w:rPr>
          <w:sz w:val="32"/>
          <w:szCs w:val="32"/>
        </w:rPr>
        <w:t>.</w:t>
      </w:r>
    </w:p>
    <w:p w14:paraId="73DEBC06" w14:textId="77777777" w:rsidR="00F06924" w:rsidRPr="00130210" w:rsidRDefault="00F06924" w:rsidP="00F06924">
      <w:pPr>
        <w:rPr>
          <w:sz w:val="32"/>
          <w:szCs w:val="32"/>
        </w:rPr>
      </w:pPr>
    </w:p>
    <w:p w14:paraId="42E024D2" w14:textId="77777777" w:rsidR="00F06924" w:rsidRDefault="00F06924" w:rsidP="008B331F">
      <w:pPr>
        <w:pStyle w:val="ListeParagraf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F06924">
        <w:rPr>
          <w:sz w:val="32"/>
          <w:szCs w:val="32"/>
        </w:rPr>
        <w:t>A’nin</w:t>
      </w:r>
      <w:proofErr w:type="spellEnd"/>
      <w:r w:rsidRPr="00F06924">
        <w:rPr>
          <w:sz w:val="32"/>
          <w:szCs w:val="32"/>
        </w:rPr>
        <w:t xml:space="preserve"> RS</w:t>
      </w:r>
      <w:r>
        <w:rPr>
          <w:sz w:val="32"/>
          <w:szCs w:val="32"/>
        </w:rPr>
        <w:t xml:space="preserve"> üzerinden 10 MB boyutundaki </w:t>
      </w:r>
      <w:r w:rsidRPr="00F06924">
        <w:rPr>
          <w:sz w:val="32"/>
          <w:szCs w:val="32"/>
        </w:rPr>
        <w:t xml:space="preserve">bir dosyayı UDP ve TCP kullanarak B’ye gönderebileceği iki uygulama yazınız. (Uygulamanızda A RS ile, RS de B ile haberleşecek, A ile B doğrudan haberleşmeyecektir). </w:t>
      </w:r>
    </w:p>
    <w:p w14:paraId="2BF162D5" w14:textId="77777777" w:rsidR="00F06924" w:rsidRPr="00F06924" w:rsidRDefault="00F06924" w:rsidP="00F06924">
      <w:pPr>
        <w:pStyle w:val="ListeParagraf"/>
        <w:jc w:val="both"/>
        <w:rPr>
          <w:sz w:val="32"/>
          <w:szCs w:val="32"/>
        </w:rPr>
      </w:pPr>
    </w:p>
    <w:p w14:paraId="66695759" w14:textId="77777777" w:rsidR="00F06924" w:rsidRDefault="00F06924" w:rsidP="00A91128">
      <w:pPr>
        <w:pStyle w:val="ListeParagraf"/>
        <w:numPr>
          <w:ilvl w:val="0"/>
          <w:numId w:val="1"/>
        </w:numPr>
        <w:jc w:val="both"/>
        <w:rPr>
          <w:sz w:val="32"/>
          <w:szCs w:val="32"/>
        </w:rPr>
      </w:pPr>
      <w:r w:rsidRPr="00F06924">
        <w:rPr>
          <w:sz w:val="32"/>
          <w:szCs w:val="32"/>
        </w:rPr>
        <w:t>Güvenirlilik TCP’de kontrol edilse dahi TCP uçtan uca kurulmadığı için ayrıca B’de bir güvenilirlik (bütünlük) kontrolü yapılması gerekir. Bu amaçla</w:t>
      </w:r>
      <w:r>
        <w:rPr>
          <w:sz w:val="32"/>
          <w:szCs w:val="32"/>
        </w:rPr>
        <w:t xml:space="preserve"> hem TCP hem </w:t>
      </w:r>
      <w:proofErr w:type="spellStart"/>
      <w:r>
        <w:rPr>
          <w:sz w:val="32"/>
          <w:szCs w:val="32"/>
        </w:rPr>
        <w:t>UDP’de</w:t>
      </w:r>
      <w:proofErr w:type="spellEnd"/>
      <w:r>
        <w:rPr>
          <w:sz w:val="32"/>
          <w:szCs w:val="32"/>
        </w:rPr>
        <w:t xml:space="preserve"> güvenilirliği test etme amacıyla (A’da üretmek ve dosyaya eklemek ve B’de dosya bütünlüğünü doğrulamak için) </w:t>
      </w:r>
      <w:r w:rsidRPr="00F06924">
        <w:rPr>
          <w:sz w:val="32"/>
          <w:szCs w:val="32"/>
        </w:rPr>
        <w:t xml:space="preserve"> </w:t>
      </w:r>
      <w:proofErr w:type="spellStart"/>
      <w:r w:rsidRPr="00F06924">
        <w:rPr>
          <w:sz w:val="32"/>
          <w:szCs w:val="32"/>
        </w:rPr>
        <w:t>checksum</w:t>
      </w:r>
      <w:proofErr w:type="spellEnd"/>
      <w:r w:rsidRPr="00F06924">
        <w:rPr>
          <w:sz w:val="32"/>
          <w:szCs w:val="32"/>
        </w:rPr>
        <w:t xml:space="preserve"> algori</w:t>
      </w:r>
      <w:r>
        <w:rPr>
          <w:sz w:val="32"/>
          <w:szCs w:val="32"/>
        </w:rPr>
        <w:t>tmalarından yararlanabilirsiniz.</w:t>
      </w:r>
    </w:p>
    <w:p w14:paraId="7248E698" w14:textId="77777777" w:rsidR="00F06924" w:rsidRPr="00F06924" w:rsidRDefault="00F06924" w:rsidP="00F06924">
      <w:pPr>
        <w:pStyle w:val="ListeParagraf"/>
        <w:jc w:val="both"/>
        <w:rPr>
          <w:sz w:val="32"/>
          <w:szCs w:val="32"/>
        </w:rPr>
      </w:pPr>
    </w:p>
    <w:p w14:paraId="71C33952" w14:textId="6BC58369" w:rsidR="00F06924" w:rsidRPr="00F06924" w:rsidRDefault="00F06924" w:rsidP="00F06924">
      <w:pPr>
        <w:pStyle w:val="ListeParagraf"/>
        <w:numPr>
          <w:ilvl w:val="0"/>
          <w:numId w:val="1"/>
        </w:numPr>
        <w:jc w:val="both"/>
        <w:rPr>
          <w:sz w:val="32"/>
          <w:szCs w:val="32"/>
        </w:rPr>
      </w:pPr>
      <w:r w:rsidRPr="00F06924">
        <w:rPr>
          <w:sz w:val="32"/>
          <w:szCs w:val="32"/>
        </w:rPr>
        <w:t xml:space="preserve">Bu uygulamaların, performansını ve güvenirliliğini </w:t>
      </w:r>
      <w:r>
        <w:rPr>
          <w:sz w:val="32"/>
          <w:szCs w:val="32"/>
        </w:rPr>
        <w:t>karşılaştırınız</w:t>
      </w:r>
      <w:r w:rsidR="00C12ECC">
        <w:rPr>
          <w:sz w:val="32"/>
          <w:szCs w:val="32"/>
        </w:rPr>
        <w:t xml:space="preserve"> ve raporlayınız</w:t>
      </w:r>
      <w:r w:rsidRPr="00F0692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06924">
        <w:rPr>
          <w:sz w:val="32"/>
          <w:szCs w:val="32"/>
        </w:rPr>
        <w:t>Performans ölçümü en az 10 kere aynı işlem denenip ortalaması alınarak yapılmalıdır.</w:t>
      </w:r>
    </w:p>
    <w:p w14:paraId="697AF267" w14:textId="77777777" w:rsidR="00F06924" w:rsidRPr="00F06924" w:rsidRDefault="00F06924" w:rsidP="00F06924">
      <w:pPr>
        <w:jc w:val="both"/>
        <w:rPr>
          <w:sz w:val="32"/>
          <w:szCs w:val="32"/>
        </w:rPr>
      </w:pPr>
    </w:p>
    <w:p w14:paraId="2CB23DC0" w14:textId="0B910BFC" w:rsidR="00F06924" w:rsidRDefault="00C12ECC" w:rsidP="00F0692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3721BB">
        <w:rPr>
          <w:sz w:val="32"/>
          <w:szCs w:val="32"/>
        </w:rPr>
        <w:t>RS</w:t>
      </w:r>
      <w:r>
        <w:rPr>
          <w:sz w:val="32"/>
          <w:szCs w:val="32"/>
        </w:rPr>
        <w:t xml:space="preserve"> üzerinde bir hata olduğu ve B’ye iletmek için A’dan aldığı verinin her baytında p olasılığı (0&lt;p&lt;1) ile değişikliğe sebebiyet verdiği </w:t>
      </w:r>
      <w:r>
        <w:rPr>
          <w:sz w:val="32"/>
          <w:szCs w:val="32"/>
        </w:rPr>
        <w:lastRenderedPageBreak/>
        <w:t xml:space="preserve">durumu </w:t>
      </w:r>
      <w:proofErr w:type="spellStart"/>
      <w:r>
        <w:rPr>
          <w:sz w:val="32"/>
          <w:szCs w:val="32"/>
        </w:rPr>
        <w:t>simüle</w:t>
      </w:r>
      <w:proofErr w:type="spellEnd"/>
      <w:r>
        <w:rPr>
          <w:sz w:val="32"/>
          <w:szCs w:val="32"/>
        </w:rPr>
        <w:t xml:space="preserve"> ediniz. Bir diğer ifadeyle yazacağınız</w:t>
      </w:r>
      <w:r w:rsidR="00E80E88">
        <w:rPr>
          <w:sz w:val="32"/>
          <w:szCs w:val="32"/>
        </w:rPr>
        <w:t xml:space="preserve"> ve kullanacağınız</w:t>
      </w:r>
      <w:r>
        <w:rPr>
          <w:sz w:val="32"/>
          <w:szCs w:val="32"/>
        </w:rPr>
        <w:t xml:space="preserve">  fonksiyon iki argüman alacaktır: p olasılık değeri ve L uzunluğundaki bayt akışı. L bayt uzunluğundaki akışın her baytını p olasılığı ile değiştirip, tüm bayt akışını </w:t>
      </w:r>
      <w:r w:rsidR="003721BB">
        <w:rPr>
          <w:sz w:val="32"/>
          <w:szCs w:val="32"/>
        </w:rPr>
        <w:t xml:space="preserve">fonksiyon çıktısı olarak </w:t>
      </w:r>
      <w:r>
        <w:rPr>
          <w:sz w:val="32"/>
          <w:szCs w:val="32"/>
        </w:rPr>
        <w:t xml:space="preserve">geri döndürecektir. </w:t>
      </w:r>
    </w:p>
    <w:p w14:paraId="789DFA90" w14:textId="77777777" w:rsidR="00C12ECC" w:rsidRDefault="00C12ECC" w:rsidP="00F06924">
      <w:pPr>
        <w:ind w:firstLine="360"/>
        <w:jc w:val="both"/>
        <w:rPr>
          <w:sz w:val="32"/>
          <w:szCs w:val="32"/>
        </w:rPr>
      </w:pPr>
    </w:p>
    <w:p w14:paraId="34A9F016" w14:textId="633888BF" w:rsidR="00C12ECC" w:rsidRDefault="00C12ECC" w:rsidP="00F0692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3. Birinci kısımda yazmış olduğunuz kodu</w:t>
      </w:r>
      <w:r w:rsidR="003721BB">
        <w:rPr>
          <w:sz w:val="32"/>
          <w:szCs w:val="32"/>
        </w:rPr>
        <w:t>n RS</w:t>
      </w:r>
      <w:r w:rsidR="00E80E88">
        <w:rPr>
          <w:sz w:val="32"/>
          <w:szCs w:val="32"/>
        </w:rPr>
        <w:t xml:space="preserve">  ve B arasındaki kısmını</w:t>
      </w:r>
      <w:r w:rsidR="003721BB">
        <w:rPr>
          <w:sz w:val="32"/>
          <w:szCs w:val="32"/>
        </w:rPr>
        <w:t xml:space="preserve"> herhangi bir bayt hatası oluşması</w:t>
      </w:r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checksum</w:t>
      </w:r>
      <w:proofErr w:type="spellEnd"/>
      <w:r>
        <w:rPr>
          <w:sz w:val="32"/>
          <w:szCs w:val="32"/>
        </w:rPr>
        <w:t xml:space="preserve"> ile bu hatayı algılamanız sonucunda dosyanın </w:t>
      </w:r>
      <w:r w:rsidR="003721BB">
        <w:rPr>
          <w:sz w:val="32"/>
          <w:szCs w:val="32"/>
        </w:rPr>
        <w:t xml:space="preserve">hatasız alınmasını sağlayana kadar </w:t>
      </w:r>
      <w:r>
        <w:rPr>
          <w:sz w:val="32"/>
          <w:szCs w:val="32"/>
        </w:rPr>
        <w:t>tekrar gönderilmesini sağlayacak şekilde güncelleyiniz.</w:t>
      </w:r>
    </w:p>
    <w:p w14:paraId="330096C1" w14:textId="77777777" w:rsidR="00C12ECC" w:rsidRDefault="00C12ECC" w:rsidP="00F06924">
      <w:pPr>
        <w:ind w:firstLine="360"/>
        <w:jc w:val="both"/>
        <w:rPr>
          <w:sz w:val="32"/>
          <w:szCs w:val="32"/>
        </w:rPr>
      </w:pPr>
    </w:p>
    <w:p w14:paraId="5FA265D7" w14:textId="0D565AEC" w:rsidR="00C12ECC" w:rsidRDefault="00C12ECC" w:rsidP="00F0692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not: p’nin değerini 0’</w:t>
      </w:r>
      <w:r w:rsidR="003721BB">
        <w:rPr>
          <w:sz w:val="32"/>
          <w:szCs w:val="32"/>
        </w:rPr>
        <w:t>dan başlatınız</w:t>
      </w:r>
      <w:r>
        <w:rPr>
          <w:sz w:val="32"/>
          <w:szCs w:val="32"/>
        </w:rPr>
        <w:t xml:space="preserve">, sonra </w:t>
      </w:r>
      <w:r>
        <w:rPr>
          <w:sz w:val="32"/>
          <w:szCs w:val="32"/>
        </w:rPr>
        <w:t>10</w:t>
      </w:r>
      <w:r w:rsidRPr="00C12ECC">
        <w:rPr>
          <w:sz w:val="32"/>
          <w:szCs w:val="32"/>
          <w:vertAlign w:val="superscript"/>
        </w:rPr>
        <w:t>-9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gibi küçük bir d</w:t>
      </w:r>
      <w:r w:rsidR="00E80E88">
        <w:rPr>
          <w:sz w:val="32"/>
          <w:szCs w:val="32"/>
        </w:rPr>
        <w:t>e</w:t>
      </w:r>
      <w:r>
        <w:rPr>
          <w:sz w:val="32"/>
          <w:szCs w:val="32"/>
        </w:rPr>
        <w:t xml:space="preserve">ğer seçiniz, sonra belli aralıklar ile artırınız. Belirlediğiniz p değerinin belli bir eşik değeri aşması sonucu </w:t>
      </w:r>
      <w:r w:rsidR="00E80E88">
        <w:rPr>
          <w:sz w:val="32"/>
          <w:szCs w:val="32"/>
        </w:rPr>
        <w:t>dosyanın tamamının hatasız karşı tarafa gönderi</w:t>
      </w:r>
      <w:r w:rsidR="003721BB">
        <w:rPr>
          <w:sz w:val="32"/>
          <w:szCs w:val="32"/>
        </w:rPr>
        <w:t>l</w:t>
      </w:r>
      <w:r w:rsidR="00E80E88">
        <w:rPr>
          <w:sz w:val="32"/>
          <w:szCs w:val="32"/>
        </w:rPr>
        <w:t xml:space="preserve">me </w:t>
      </w:r>
      <w:r w:rsidR="003721BB">
        <w:rPr>
          <w:sz w:val="32"/>
          <w:szCs w:val="32"/>
        </w:rPr>
        <w:t xml:space="preserve">olasılığının </w:t>
      </w:r>
      <w:r w:rsidR="00E80E88">
        <w:rPr>
          <w:sz w:val="32"/>
          <w:szCs w:val="32"/>
        </w:rPr>
        <w:t>0’a yakınsadığını öngörerek performans ölçümleri</w:t>
      </w:r>
      <w:r w:rsidR="003721BB">
        <w:rPr>
          <w:sz w:val="32"/>
          <w:szCs w:val="32"/>
        </w:rPr>
        <w:t>ni</w:t>
      </w:r>
      <w:r w:rsidR="00E80E88">
        <w:rPr>
          <w:sz w:val="32"/>
          <w:szCs w:val="32"/>
        </w:rPr>
        <w:t xml:space="preserve"> yapınız. Ölçümlerinizde dosyanın hatasız gitmesi için kaç kez tekrar gönderildiğini de belirtiniz.</w:t>
      </w:r>
    </w:p>
    <w:p w14:paraId="6B7E2EE1" w14:textId="77777777" w:rsidR="00E80E88" w:rsidRDefault="00E80E88" w:rsidP="00F06924">
      <w:pPr>
        <w:ind w:firstLine="360"/>
        <w:jc w:val="both"/>
        <w:rPr>
          <w:sz w:val="32"/>
          <w:szCs w:val="32"/>
        </w:rPr>
      </w:pPr>
    </w:p>
    <w:p w14:paraId="44EABF50" w14:textId="77777777" w:rsidR="003721BB" w:rsidRDefault="00E80E88" w:rsidP="00F0692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4. Üçüncü kısımda p’nin belli bir değeri geçmesi sonrası ciddi gecikmeler yaşandığını gözlemlemeniz beklenmektedir. Bu probleme bir çözüm kurgulayınız. Çözümünüzde ders içerisinde gördüğümüz güvenilir veri transferi (</w:t>
      </w:r>
      <w:proofErr w:type="spellStart"/>
      <w:r>
        <w:rPr>
          <w:sz w:val="32"/>
          <w:szCs w:val="32"/>
        </w:rPr>
        <w:t>reliable</w:t>
      </w:r>
      <w:proofErr w:type="spellEnd"/>
      <w:r>
        <w:rPr>
          <w:sz w:val="32"/>
          <w:szCs w:val="32"/>
        </w:rPr>
        <w:t xml:space="preserve"> data transfer) ilkelerinde</w:t>
      </w:r>
      <w:r w:rsidR="003721BB">
        <w:rPr>
          <w:sz w:val="32"/>
          <w:szCs w:val="32"/>
        </w:rPr>
        <w:t xml:space="preserve">n yararlanınız. </w:t>
      </w:r>
    </w:p>
    <w:p w14:paraId="11432DF6" w14:textId="77777777" w:rsidR="003721BB" w:rsidRDefault="003721BB" w:rsidP="00F06924">
      <w:pPr>
        <w:ind w:firstLine="360"/>
        <w:jc w:val="both"/>
        <w:rPr>
          <w:sz w:val="32"/>
          <w:szCs w:val="32"/>
        </w:rPr>
      </w:pPr>
    </w:p>
    <w:p w14:paraId="49AC3043" w14:textId="7CBA4703" w:rsidR="00E80E88" w:rsidRDefault="003721BB" w:rsidP="00F0692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Örneğin dosya verisinin </w:t>
      </w:r>
      <w:r w:rsidR="00E80E88">
        <w:rPr>
          <w:sz w:val="32"/>
          <w:szCs w:val="32"/>
        </w:rPr>
        <w:t xml:space="preserve">parçalara ayrılarak, her parçanın ayrı bir </w:t>
      </w:r>
      <w:proofErr w:type="spellStart"/>
      <w:r w:rsidR="00E80E88">
        <w:rPr>
          <w:sz w:val="32"/>
          <w:szCs w:val="32"/>
        </w:rPr>
        <w:t>checksum’ının</w:t>
      </w:r>
      <w:proofErr w:type="spellEnd"/>
      <w:r w:rsidR="00E80E88">
        <w:rPr>
          <w:sz w:val="32"/>
          <w:szCs w:val="32"/>
        </w:rPr>
        <w:t xml:space="preserve"> olması ve</w:t>
      </w:r>
      <w:r>
        <w:rPr>
          <w:sz w:val="32"/>
          <w:szCs w:val="32"/>
        </w:rPr>
        <w:t xml:space="preserve"> </w:t>
      </w:r>
      <w:r w:rsidR="00E80E88">
        <w:rPr>
          <w:sz w:val="32"/>
          <w:szCs w:val="32"/>
        </w:rPr>
        <w:t>hata olması durumunda sadece o parçanın</w:t>
      </w:r>
      <w:r>
        <w:rPr>
          <w:sz w:val="32"/>
          <w:szCs w:val="32"/>
        </w:rPr>
        <w:t xml:space="preserve"> tekrar </w:t>
      </w:r>
      <w:proofErr w:type="spellStart"/>
      <w:r>
        <w:rPr>
          <w:sz w:val="32"/>
          <w:szCs w:val="32"/>
        </w:rPr>
        <w:t>Relay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E80E88">
        <w:rPr>
          <w:sz w:val="32"/>
          <w:szCs w:val="32"/>
        </w:rPr>
        <w:t>erver’dan</w:t>
      </w:r>
      <w:proofErr w:type="spellEnd"/>
      <w:r w:rsidR="00E80E88">
        <w:rPr>
          <w:sz w:val="32"/>
          <w:szCs w:val="32"/>
        </w:rPr>
        <w:t xml:space="preserve"> istenmesi bir çözüm olabilir mi?  </w:t>
      </w:r>
    </w:p>
    <w:p w14:paraId="123A7B7B" w14:textId="77777777" w:rsidR="003721BB" w:rsidRDefault="003721BB" w:rsidP="00F06924">
      <w:pPr>
        <w:ind w:firstLine="360"/>
        <w:jc w:val="both"/>
        <w:rPr>
          <w:sz w:val="32"/>
          <w:szCs w:val="32"/>
        </w:rPr>
      </w:pPr>
    </w:p>
    <w:p w14:paraId="689FE28A" w14:textId="7BE19233" w:rsidR="003721BB" w:rsidRDefault="003721BB" w:rsidP="00F06924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Bu son kısımda gerçekleştirdiğiniz çözümü farklı p değerleri için 1 ve 3 </w:t>
      </w:r>
      <w:proofErr w:type="spellStart"/>
      <w:r>
        <w:rPr>
          <w:sz w:val="32"/>
          <w:szCs w:val="32"/>
        </w:rPr>
        <w:t>no’lu</w:t>
      </w:r>
      <w:proofErr w:type="spellEnd"/>
      <w:r>
        <w:rPr>
          <w:sz w:val="32"/>
          <w:szCs w:val="32"/>
        </w:rPr>
        <w:t xml:space="preserve"> kısımdaki performans değerleri ile karşılaştırınız. Bu karşılaştırmayı grafiksel olarak gösteriniz. Aradaki </w:t>
      </w:r>
      <w:proofErr w:type="spellStart"/>
      <w:r>
        <w:rPr>
          <w:sz w:val="32"/>
          <w:szCs w:val="32"/>
        </w:rPr>
        <w:t>perfoemans</w:t>
      </w:r>
      <w:proofErr w:type="spellEnd"/>
      <w:r>
        <w:rPr>
          <w:sz w:val="32"/>
          <w:szCs w:val="32"/>
        </w:rPr>
        <w:t xml:space="preserve"> farkı beklediğiniz bir fark mıdır? Tartı</w:t>
      </w:r>
      <w:bookmarkStart w:id="0" w:name="_GoBack"/>
      <w:bookmarkEnd w:id="0"/>
      <w:r>
        <w:rPr>
          <w:sz w:val="32"/>
          <w:szCs w:val="32"/>
        </w:rPr>
        <w:t>şınız.</w:t>
      </w:r>
    </w:p>
    <w:p w14:paraId="4CF7AA8B" w14:textId="77777777" w:rsidR="00F06924" w:rsidRPr="00F06924" w:rsidRDefault="00F06924" w:rsidP="00F06924">
      <w:pPr>
        <w:jc w:val="both"/>
        <w:rPr>
          <w:sz w:val="32"/>
          <w:szCs w:val="32"/>
        </w:rPr>
      </w:pPr>
    </w:p>
    <w:p w14:paraId="54566E63" w14:textId="77777777" w:rsidR="00F06924" w:rsidRPr="00130210" w:rsidRDefault="00F06924" w:rsidP="00F06924">
      <w:pPr>
        <w:pStyle w:val="ListeParagraf"/>
        <w:jc w:val="both"/>
        <w:rPr>
          <w:sz w:val="32"/>
          <w:szCs w:val="32"/>
        </w:rPr>
      </w:pPr>
    </w:p>
    <w:p w14:paraId="12D5A848" w14:textId="77777777" w:rsidR="00D027A9" w:rsidRDefault="00EA3099"/>
    <w:sectPr w:rsidR="00D027A9" w:rsidSect="00BC6D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E11E4"/>
    <w:multiLevelType w:val="hybridMultilevel"/>
    <w:tmpl w:val="276E0300"/>
    <w:lvl w:ilvl="0" w:tplc="67F80B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9363A"/>
    <w:multiLevelType w:val="hybridMultilevel"/>
    <w:tmpl w:val="F77AAF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61458"/>
    <w:multiLevelType w:val="hybridMultilevel"/>
    <w:tmpl w:val="FF065124"/>
    <w:lvl w:ilvl="0" w:tplc="9FAAA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24"/>
    <w:rsid w:val="00061A6E"/>
    <w:rsid w:val="003721BB"/>
    <w:rsid w:val="0095113E"/>
    <w:rsid w:val="00BC6DDD"/>
    <w:rsid w:val="00C12ECC"/>
    <w:rsid w:val="00E80E88"/>
    <w:rsid w:val="00EA3099"/>
    <w:rsid w:val="00EC5495"/>
    <w:rsid w:val="00F06924"/>
    <w:rsid w:val="00F9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5F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9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</cp:revision>
  <dcterms:created xsi:type="dcterms:W3CDTF">2019-06-27T12:10:00Z</dcterms:created>
  <dcterms:modified xsi:type="dcterms:W3CDTF">2019-06-27T12:10:00Z</dcterms:modified>
</cp:coreProperties>
</file>