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EF7F" w14:textId="787EC8A6" w:rsidR="00E50DCC" w:rsidRPr="00E50DCC" w:rsidRDefault="00E50DCC" w:rsidP="00E50DCC">
      <w:pPr>
        <w:spacing w:line="360" w:lineRule="auto"/>
        <w:ind w:left="720" w:hanging="360"/>
        <w:jc w:val="center"/>
        <w:rPr>
          <w:b/>
          <w:bCs/>
          <w:sz w:val="28"/>
          <w:szCs w:val="28"/>
        </w:rPr>
      </w:pPr>
      <w:r w:rsidRPr="00E50DCC">
        <w:rPr>
          <w:b/>
          <w:bCs/>
          <w:sz w:val="28"/>
          <w:szCs w:val="28"/>
        </w:rPr>
        <w:t>Phase 2 Reflection</w:t>
      </w:r>
    </w:p>
    <w:p w14:paraId="6E1A4E68" w14:textId="77777777" w:rsidR="00E50DCC" w:rsidRDefault="00E50DCC" w:rsidP="00E50DCC">
      <w:pPr>
        <w:spacing w:line="360" w:lineRule="auto"/>
        <w:ind w:left="720" w:hanging="360"/>
      </w:pPr>
    </w:p>
    <w:p w14:paraId="23EA97EE" w14:textId="41D9BC2B" w:rsidR="00E50DCC" w:rsidRDefault="00E50DCC" w:rsidP="00E50DCC">
      <w:pPr>
        <w:pStyle w:val="ListParagraph"/>
        <w:numPr>
          <w:ilvl w:val="0"/>
          <w:numId w:val="1"/>
        </w:numPr>
        <w:spacing w:line="360" w:lineRule="auto"/>
      </w:pPr>
      <w:r>
        <w:t xml:space="preserve">RPM, temperature, speed, distance, </w:t>
      </w:r>
      <w:proofErr w:type="spellStart"/>
      <w:r>
        <w:t>fuel_gallons</w:t>
      </w:r>
      <w:proofErr w:type="spellEnd"/>
      <w:r>
        <w:t>, and all ECU-derived fields (</w:t>
      </w:r>
      <w:proofErr w:type="spellStart"/>
      <w:r>
        <w:t>rpm_zone</w:t>
      </w:r>
      <w:proofErr w:type="spellEnd"/>
      <w:r>
        <w:t xml:space="preserve">, </w:t>
      </w:r>
      <w:proofErr w:type="spellStart"/>
      <w:r>
        <w:t>speed_limit</w:t>
      </w:r>
      <w:proofErr w:type="spellEnd"/>
      <w:r>
        <w:t xml:space="preserve">, </w:t>
      </w:r>
      <w:proofErr w:type="spellStart"/>
      <w:r>
        <w:t>system_mode</w:t>
      </w:r>
      <w:proofErr w:type="spellEnd"/>
      <w:r>
        <w:t>) required synchronization because multiple threads read/write them concurrently.</w:t>
      </w:r>
    </w:p>
    <w:p w14:paraId="79D343F3" w14:textId="7DB106AA" w:rsidR="00E50DCC" w:rsidRDefault="00E50DCC" w:rsidP="00E50DCC">
      <w:pPr>
        <w:pStyle w:val="ListParagraph"/>
        <w:numPr>
          <w:ilvl w:val="0"/>
          <w:numId w:val="1"/>
        </w:numPr>
        <w:spacing w:line="360" w:lineRule="auto"/>
      </w:pPr>
      <w:r>
        <w:t xml:space="preserve">Five </w:t>
      </w:r>
      <w:proofErr w:type="spellStart"/>
      <w:r>
        <w:t>pthread_mutex_t</w:t>
      </w:r>
      <w:proofErr w:type="spellEnd"/>
      <w:r>
        <w:t xml:space="preserve"> locks (one per subsystem) and one </w:t>
      </w:r>
      <w:proofErr w:type="spellStart"/>
      <w:r>
        <w:t>pthread_cond_t</w:t>
      </w:r>
      <w:proofErr w:type="spellEnd"/>
      <w:r>
        <w:t xml:space="preserve">. Motion and Fuel threads use </w:t>
      </w:r>
      <w:proofErr w:type="spellStart"/>
      <w:r>
        <w:t>pthread_cond_timedwait</w:t>
      </w:r>
      <w:proofErr w:type="spellEnd"/>
      <w:r>
        <w:t xml:space="preserve"> to sleep when the engine is OFF instead of busy-waiting.</w:t>
      </w:r>
    </w:p>
    <w:p w14:paraId="38E2ADD9" w14:textId="431FDF26" w:rsidR="00E50DCC" w:rsidRDefault="00E50DCC" w:rsidP="00E50DCC">
      <w:pPr>
        <w:pStyle w:val="ListParagraph"/>
        <w:numPr>
          <w:ilvl w:val="0"/>
          <w:numId w:val="1"/>
        </w:numPr>
        <w:spacing w:line="360" w:lineRule="auto"/>
      </w:pPr>
      <w:r>
        <w:t>We enforce a fixed lock order: engine → motion → fuel → ecu. No thread ever acquires a lower-order lock while holding a higher-order one.</w:t>
      </w:r>
    </w:p>
    <w:p w14:paraId="6B343F50" w14:textId="06B0D081" w:rsidR="00E50DCC" w:rsidRDefault="00E50DCC" w:rsidP="00E50DCC">
      <w:pPr>
        <w:pStyle w:val="ListParagraph"/>
        <w:numPr>
          <w:ilvl w:val="0"/>
          <w:numId w:val="1"/>
        </w:numPr>
        <w:spacing w:line="360" w:lineRule="auto"/>
      </w:pPr>
      <w:r>
        <w:t xml:space="preserve">Per-subsystem mutexes rather than one global lock, so simulation threads can run in parallel. The Dashboard locks each mutex briefly </w:t>
      </w:r>
      <w:proofErr w:type="gramStart"/>
      <w:r>
        <w:t>in order to</w:t>
      </w:r>
      <w:proofErr w:type="gramEnd"/>
      <w:r>
        <w:t xml:space="preserve"> take a consistent snapshot before rendering.</w:t>
      </w:r>
    </w:p>
    <w:p w14:paraId="53D3C6D5" w14:textId="77777777" w:rsidR="00E50DCC" w:rsidRDefault="00E50DCC" w:rsidP="00E50DCC">
      <w:pPr>
        <w:pStyle w:val="ListParagraph"/>
        <w:numPr>
          <w:ilvl w:val="0"/>
          <w:numId w:val="1"/>
        </w:numPr>
        <w:spacing w:line="360" w:lineRule="auto"/>
      </w:pPr>
      <w:r>
        <w:t xml:space="preserve">Four rules: </w:t>
      </w:r>
    </w:p>
    <w:p w14:paraId="435F4CB1" w14:textId="77777777" w:rsidR="00E50DCC" w:rsidRDefault="00E50DCC" w:rsidP="00E50DCC">
      <w:pPr>
        <w:pStyle w:val="ListParagraph"/>
        <w:numPr>
          <w:ilvl w:val="1"/>
          <w:numId w:val="1"/>
        </w:numPr>
        <w:spacing w:line="360" w:lineRule="auto"/>
      </w:pPr>
      <w:r>
        <w:t xml:space="preserve">(1) Engine OFF — RPM=0, speed decelerates gradually. </w:t>
      </w:r>
    </w:p>
    <w:p w14:paraId="4566848F" w14:textId="77777777" w:rsidR="00E50DCC" w:rsidRDefault="00E50DCC" w:rsidP="00E50DCC">
      <w:pPr>
        <w:pStyle w:val="ListParagraph"/>
        <w:numPr>
          <w:ilvl w:val="1"/>
          <w:numId w:val="1"/>
        </w:numPr>
        <w:spacing w:line="360" w:lineRule="auto"/>
      </w:pPr>
      <w:r>
        <w:t xml:space="preserve">(2) Overheat — RPM capped at 8000, speed at 80. </w:t>
      </w:r>
    </w:p>
    <w:p w14:paraId="38EEE577" w14:textId="77777777" w:rsidR="00E50DCC" w:rsidRDefault="00E50DCC" w:rsidP="00E50DCC">
      <w:pPr>
        <w:pStyle w:val="ListParagraph"/>
        <w:numPr>
          <w:ilvl w:val="1"/>
          <w:numId w:val="1"/>
        </w:numPr>
        <w:spacing w:line="360" w:lineRule="auto"/>
      </w:pPr>
      <w:r>
        <w:t xml:space="preserve">(3) Low fuel — speed capped at 40. </w:t>
      </w:r>
    </w:p>
    <w:p w14:paraId="4E6DC5F7" w14:textId="08F84EAD" w:rsidR="00E50DCC" w:rsidRDefault="00E50DCC" w:rsidP="00E50DCC">
      <w:pPr>
        <w:pStyle w:val="ListParagraph"/>
        <w:numPr>
          <w:ilvl w:val="1"/>
          <w:numId w:val="1"/>
        </w:numPr>
        <w:spacing w:line="360" w:lineRule="auto"/>
      </w:pPr>
      <w:r>
        <w:t xml:space="preserve">(4) Idle — RPM stays in 1100–1300 range when engine is </w:t>
      </w:r>
      <w:proofErr w:type="gramStart"/>
      <w:r>
        <w:t>ON</w:t>
      </w:r>
      <w:proofErr w:type="gramEnd"/>
      <w:r>
        <w:t xml:space="preserve"> but speed is 0.</w:t>
      </w:r>
    </w:p>
    <w:p w14:paraId="5EE2F685" w14:textId="29098383" w:rsidR="00427843" w:rsidRDefault="00E50DCC" w:rsidP="00E50DCC">
      <w:pPr>
        <w:pStyle w:val="ListParagraph"/>
        <w:numPr>
          <w:ilvl w:val="0"/>
          <w:numId w:val="1"/>
        </w:numPr>
        <w:spacing w:line="360" w:lineRule="auto"/>
      </w:pPr>
      <w:r>
        <w:t>The dashboard now snapshots all state under locks before rendering, so displayed values are consistent. In Phase 1, it could show RPM from one tick and zone classification from another — that's eliminated now.</w:t>
      </w:r>
    </w:p>
    <w:sectPr w:rsidR="00427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B4FF6"/>
    <w:multiLevelType w:val="hybridMultilevel"/>
    <w:tmpl w:val="274C05EC"/>
    <w:lvl w:ilvl="0" w:tplc="C83E9B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3067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CC"/>
    <w:rsid w:val="00137EE6"/>
    <w:rsid w:val="00427843"/>
    <w:rsid w:val="006706BF"/>
    <w:rsid w:val="00A05816"/>
    <w:rsid w:val="00E03903"/>
    <w:rsid w:val="00E50DCC"/>
    <w:rsid w:val="00F42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6FF3E9"/>
  <w15:chartTrackingRefBased/>
  <w15:docId w15:val="{3FB4A4AE-3BC8-C047-859A-EF5339F84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</Words>
  <Characters>979</Characters>
  <Application>Microsoft Office Word</Application>
  <DocSecurity>0</DocSecurity>
  <Lines>17</Lines>
  <Paragraphs>7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Doruk Yıldırım</dc:creator>
  <cp:keywords/>
  <dc:description/>
  <cp:lastModifiedBy>Doruk Yıldırım</cp:lastModifiedBy>
  <cp:revision>1</cp:revision>
  <dcterms:created xsi:type="dcterms:W3CDTF">2026-04-16T23:31:00Z</dcterms:created>
  <dcterms:modified xsi:type="dcterms:W3CDTF">2026-04-16T23:33:00Z</dcterms:modified>
</cp:coreProperties>
</file>