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AD25D" w14:textId="77777777" w:rsidR="007C3752" w:rsidRDefault="007C3752">
      <w:pPr>
        <w:pStyle w:val="CoverSpace"/>
      </w:pPr>
    </w:p>
    <w:p w14:paraId="68452BF9" w14:textId="77777777" w:rsidR="007C3752" w:rsidRDefault="004065BD">
      <w:pPr>
        <w:pStyle w:val="CoverTitle"/>
      </w:pPr>
      <w:r>
        <w:t>Tek Fiziksel Ethernet Arayüzü Üzerinde</w:t>
      </w:r>
    </w:p>
    <w:p w14:paraId="40B4E8C4" w14:textId="77777777" w:rsidR="007C3752" w:rsidRDefault="004065BD">
      <w:pPr>
        <w:pStyle w:val="CoverTitle"/>
      </w:pPr>
      <w:r>
        <w:t>Çoklu IP (IP Aliasing) Altyapısı</w:t>
      </w:r>
    </w:p>
    <w:p w14:paraId="775283F6" w14:textId="77777777" w:rsidR="007C3752" w:rsidRDefault="004065BD">
      <w:pPr>
        <w:pStyle w:val="CoverSub"/>
      </w:pPr>
      <w:r>
        <w:t>TMS570LC</w:t>
      </w:r>
      <w:proofErr w:type="gramStart"/>
      <w:r>
        <w:t>43  ·</w:t>
      </w:r>
      <w:proofErr w:type="gramEnd"/>
      <w:r>
        <w:t xml:space="preserve">  lwIP 1.4.1  ·  Bare-metal (NO_SYS)</w:t>
      </w:r>
    </w:p>
    <w:p w14:paraId="339D6FA0" w14:textId="77777777" w:rsidR="007C3752" w:rsidRDefault="004065BD">
      <w:pPr>
        <w:pStyle w:val="CoverSub"/>
      </w:pPr>
      <w:r>
        <w:t>Teknik Dokümantasyon</w:t>
      </w:r>
    </w:p>
    <w:p w14:paraId="39D01F52" w14:textId="77777777" w:rsidR="007C3752" w:rsidRDefault="004065BD">
      <w:pPr>
        <w:pStyle w:val="CoverNote"/>
      </w:pPr>
      <w:r>
        <w:t>Çalışma anında yapılandırılabilir ağ arayüzleri, UDP soket yönetimi,</w:t>
      </w:r>
    </w:p>
    <w:p w14:paraId="004E7099" w14:textId="77777777" w:rsidR="007C3752" w:rsidRDefault="004065BD">
      <w:pPr>
        <w:pStyle w:val="CoverNote"/>
      </w:pPr>
      <w:proofErr w:type="gramStart"/>
      <w:r>
        <w:t>ağ</w:t>
      </w:r>
      <w:proofErr w:type="gramEnd"/>
      <w:r>
        <w:t xml:space="preserve"> tanılama işlevleri ve kullanıcı arayüzleri</w:t>
      </w:r>
    </w:p>
    <w:p w14:paraId="5C424EF5" w14:textId="77777777" w:rsidR="007C3752" w:rsidRDefault="007C3752">
      <w:pPr>
        <w:pStyle w:val="Balk1"/>
      </w:pPr>
    </w:p>
    <w:p w14:paraId="76DC01BE" w14:textId="77777777" w:rsidR="007C3752" w:rsidRDefault="004065BD">
      <w:pPr>
        <w:pStyle w:val="T1"/>
      </w:pPr>
      <w:r>
        <w:t>Bölüm 1 — Çoklu IP (IP Aliasing) Altyapısı</w:t>
      </w:r>
    </w:p>
    <w:p w14:paraId="713BBE19" w14:textId="77777777" w:rsidR="007C3752" w:rsidRDefault="004065BD">
      <w:pPr>
        <w:pStyle w:val="T2"/>
      </w:pPr>
      <w:r>
        <w:t>1. Bu Dokümanın Amacı</w:t>
      </w:r>
    </w:p>
    <w:p w14:paraId="1BF8AA76" w14:textId="77777777" w:rsidR="007C3752" w:rsidRDefault="004065BD">
      <w:pPr>
        <w:pStyle w:val="T2"/>
      </w:pPr>
      <w:r>
        <w:t>2. Başlangıç Durumu ve Kısıtın Kaynağı</w:t>
      </w:r>
    </w:p>
    <w:p w14:paraId="2DB04191" w14:textId="77777777" w:rsidR="007C3752" w:rsidRDefault="004065BD">
      <w:pPr>
        <w:pStyle w:val="T2"/>
      </w:pPr>
      <w:r>
        <w:t>3. Tasarımı Yönlendiren Beş Karar</w:t>
      </w:r>
    </w:p>
    <w:p w14:paraId="5DD02334" w14:textId="77777777" w:rsidR="007C3752" w:rsidRDefault="004065BD">
      <w:pPr>
        <w:pStyle w:val="T2"/>
      </w:pPr>
      <w:r>
        <w:t>4.</w:t>
      </w:r>
      <w:r>
        <w:t xml:space="preserve"> Katman 1 — Başlatmanın Üçe Bölünmesi</w:t>
      </w:r>
    </w:p>
    <w:p w14:paraId="14E35F54" w14:textId="77777777" w:rsidR="007C3752" w:rsidRDefault="004065BD">
      <w:pPr>
        <w:pStyle w:val="T2"/>
      </w:pPr>
      <w:r>
        <w:t>5. Katman 2 — Gelen Paket Yönlendirmesi ve ARP Kancası</w:t>
      </w:r>
    </w:p>
    <w:p w14:paraId="71CCE065" w14:textId="77777777" w:rsidR="007C3752" w:rsidRDefault="004065BD">
      <w:pPr>
        <w:pStyle w:val="T2"/>
      </w:pPr>
      <w:r>
        <w:t>6. Katman 3 — Gönderim Yolundaki Arayüz Seçimi</w:t>
      </w:r>
    </w:p>
    <w:p w14:paraId="5BC97C73" w14:textId="77777777" w:rsidR="007C3752" w:rsidRDefault="004065BD">
      <w:pPr>
        <w:pStyle w:val="T2"/>
      </w:pPr>
      <w:r>
        <w:t>7. Bayt Sırası (Endianness) Kök Nedeni ve Kalıcı Çözümü</w:t>
      </w:r>
    </w:p>
    <w:p w14:paraId="5BB8280F" w14:textId="77777777" w:rsidR="007C3752" w:rsidRDefault="004065BD">
      <w:pPr>
        <w:pStyle w:val="T2"/>
      </w:pPr>
      <w:r>
        <w:t>8. Bağlantılı Konfigürasyon Değişiklikleri</w:t>
      </w:r>
    </w:p>
    <w:p w14:paraId="42E5B0F3" w14:textId="77777777" w:rsidR="007C3752" w:rsidRDefault="004065BD">
      <w:pPr>
        <w:pStyle w:val="T2"/>
      </w:pPr>
      <w:r>
        <w:t>9. Ortaya Çıkan Y</w:t>
      </w:r>
      <w:r>
        <w:t>apı</w:t>
      </w:r>
    </w:p>
    <w:p w14:paraId="00C22A88" w14:textId="77777777" w:rsidR="007C3752" w:rsidRDefault="004065BD">
      <w:pPr>
        <w:pStyle w:val="T2"/>
      </w:pPr>
      <w:r>
        <w:t>10. Doğrulama Yöntemleri</w:t>
      </w:r>
    </w:p>
    <w:p w14:paraId="33E64520" w14:textId="77777777" w:rsidR="007C3752" w:rsidRDefault="004065BD">
      <w:pPr>
        <w:pStyle w:val="T2"/>
      </w:pPr>
      <w:r>
        <w:t>11. Bilinen Sınırlar ve Dikkat Noktaları</w:t>
      </w:r>
    </w:p>
    <w:p w14:paraId="23F6AC6D" w14:textId="77777777" w:rsidR="007C3752" w:rsidRDefault="004065BD">
      <w:pPr>
        <w:pStyle w:val="T2"/>
      </w:pPr>
      <w:r>
        <w:t>12. Görsel Yerleşim Özeti</w:t>
      </w:r>
    </w:p>
    <w:p w14:paraId="4941A1BC" w14:textId="77777777" w:rsidR="007C3752" w:rsidRDefault="004065BD">
      <w:pPr>
        <w:pStyle w:val="T2"/>
      </w:pPr>
      <w:r>
        <w:t>Ek A — Bu Bölümde Değiştirilen Dosyaların Listesi</w:t>
      </w:r>
    </w:p>
    <w:p w14:paraId="75E67A1B" w14:textId="77777777" w:rsidR="007C3752" w:rsidRDefault="004065BD">
      <w:pPr>
        <w:pStyle w:val="T2"/>
      </w:pPr>
      <w:r>
        <w:t>Ek B — İlgili Commit Referansları</w:t>
      </w:r>
    </w:p>
    <w:p w14:paraId="25E74703" w14:textId="77777777" w:rsidR="007C3752" w:rsidRDefault="004065BD">
      <w:pPr>
        <w:pStyle w:val="T1"/>
      </w:pPr>
      <w:r>
        <w:t>Bölüm 2 — UDP Soket Kayıt Defteri</w:t>
      </w:r>
    </w:p>
    <w:p w14:paraId="349BF277" w14:textId="77777777" w:rsidR="007C3752" w:rsidRDefault="004065BD">
      <w:pPr>
        <w:pStyle w:val="T2"/>
      </w:pPr>
      <w:r>
        <w:t>1. Bu Modülün Çözdüğü Sorun</w:t>
      </w:r>
    </w:p>
    <w:p w14:paraId="5DB197CB" w14:textId="77777777" w:rsidR="007C3752" w:rsidRDefault="004065BD">
      <w:pPr>
        <w:pStyle w:val="T2"/>
      </w:pPr>
      <w:r>
        <w:t>2. Evrim: Üç A</w:t>
      </w:r>
      <w:r>
        <w:t>şama</w:t>
      </w:r>
    </w:p>
    <w:p w14:paraId="01193B6A" w14:textId="77777777" w:rsidR="007C3752" w:rsidRDefault="004065BD">
      <w:pPr>
        <w:pStyle w:val="T2"/>
      </w:pPr>
      <w:r>
        <w:t>3. Veri Yapıları</w:t>
      </w:r>
    </w:p>
    <w:p w14:paraId="4008FDDE" w14:textId="77777777" w:rsidR="007C3752" w:rsidRDefault="004065BD">
      <w:pPr>
        <w:pStyle w:val="T2"/>
      </w:pPr>
      <w:r>
        <w:t>4. Nesil Bilgili Tanıtıcılar — make_</w:t>
      </w:r>
      <w:proofErr w:type="gramStart"/>
      <w:r>
        <w:t>id(</w:t>
      </w:r>
      <w:proofErr w:type="gramEnd"/>
      <w:r>
        <w:t>) ve resolve()</w:t>
      </w:r>
    </w:p>
    <w:p w14:paraId="33FFF582" w14:textId="77777777" w:rsidR="007C3752" w:rsidRDefault="004065BD">
      <w:pPr>
        <w:pStyle w:val="T2"/>
      </w:pPr>
      <w:r>
        <w:t>5. Yaşam Döngüsü</w:t>
      </w:r>
    </w:p>
    <w:p w14:paraId="7D7A4295" w14:textId="77777777" w:rsidR="007C3752" w:rsidRDefault="004065BD">
      <w:pPr>
        <w:pStyle w:val="T2"/>
      </w:pPr>
      <w:r>
        <w:t>6. Kesme ve Ana Döngü Arasındaki İş Bölümü</w:t>
      </w:r>
    </w:p>
    <w:p w14:paraId="56593D79" w14:textId="77777777" w:rsidR="007C3752" w:rsidRDefault="004065BD">
      <w:pPr>
        <w:pStyle w:val="T2"/>
      </w:pPr>
      <w:r>
        <w:t>7. Gönderim — udp_source_data_</w:t>
      </w:r>
      <w:proofErr w:type="gramStart"/>
      <w:r>
        <w:t>send(</w:t>
      </w:r>
      <w:proofErr w:type="gramEnd"/>
      <w:r>
        <w:t>)</w:t>
      </w:r>
    </w:p>
    <w:p w14:paraId="389821CD" w14:textId="77777777" w:rsidR="007C3752" w:rsidRDefault="004065BD">
      <w:pPr>
        <w:pStyle w:val="T2"/>
      </w:pPr>
      <w:r>
        <w:t>8. Adres Bağlaması: Neden IP_ADDR_ANY Değil</w:t>
      </w:r>
    </w:p>
    <w:p w14:paraId="3F557CF4" w14:textId="77777777" w:rsidR="007C3752" w:rsidRDefault="004065BD">
      <w:pPr>
        <w:pStyle w:val="T2"/>
      </w:pPr>
      <w:r>
        <w:t>9. IP Değişiminde Yeniden Bağlama</w:t>
      </w:r>
    </w:p>
    <w:p w14:paraId="4DA7816B" w14:textId="77777777" w:rsidR="007C3752" w:rsidRDefault="004065BD">
      <w:pPr>
        <w:pStyle w:val="T2"/>
      </w:pPr>
      <w:r>
        <w:t>10. Arayüz Bazlı Listeleme — İlişkinin Saklanmaması</w:t>
      </w:r>
    </w:p>
    <w:p w14:paraId="2E1CCB7A" w14:textId="77777777" w:rsidR="007C3752" w:rsidRDefault="004065BD">
      <w:pPr>
        <w:pStyle w:val="T2"/>
      </w:pPr>
      <w:r>
        <w:t>11. Ortaya Çıkan Yapı ve Değişmezler</w:t>
      </w:r>
    </w:p>
    <w:p w14:paraId="21B6C67D" w14:textId="77777777" w:rsidR="007C3752" w:rsidRDefault="004065BD">
      <w:pPr>
        <w:pStyle w:val="T2"/>
      </w:pPr>
      <w:r>
        <w:t>12. Bilinen Sınırlar ve Dikkat Noktaları</w:t>
      </w:r>
    </w:p>
    <w:p w14:paraId="7BE9619A" w14:textId="77777777" w:rsidR="007C3752" w:rsidRDefault="004065BD">
      <w:pPr>
        <w:pStyle w:val="T2"/>
      </w:pPr>
      <w:r>
        <w:t>13. Görsel Yerleşim Özeti (Bölüm 2)</w:t>
      </w:r>
    </w:p>
    <w:p w14:paraId="435259FD" w14:textId="77777777" w:rsidR="007C3752" w:rsidRDefault="004065BD">
      <w:pPr>
        <w:pStyle w:val="T2"/>
      </w:pPr>
      <w:r>
        <w:t xml:space="preserve">Ek — İlgili </w:t>
      </w:r>
      <w:r>
        <w:t>Commit Referansları</w:t>
      </w:r>
    </w:p>
    <w:p w14:paraId="4953214A" w14:textId="77777777" w:rsidR="007C3752" w:rsidRDefault="004065BD">
      <w:pPr>
        <w:pStyle w:val="T1"/>
      </w:pPr>
      <w:r>
        <w:t>Bölüm 3 — Orkestrasyon Katmanı ve Ana Döngü</w:t>
      </w:r>
    </w:p>
    <w:p w14:paraId="153100AE" w14:textId="77777777" w:rsidR="007C3752" w:rsidRDefault="004065BD">
      <w:pPr>
        <w:pStyle w:val="T2"/>
      </w:pPr>
      <w:r>
        <w:t>1. Bu Katmanın Varlık Nedeni</w:t>
      </w:r>
    </w:p>
    <w:p w14:paraId="13F3E32A" w14:textId="77777777" w:rsidR="007C3752" w:rsidRDefault="004065BD">
      <w:pPr>
        <w:pStyle w:val="T2"/>
      </w:pPr>
      <w:r>
        <w:t>2. Modülün Tamamı</w:t>
      </w:r>
    </w:p>
    <w:p w14:paraId="0E5E6E78" w14:textId="77777777" w:rsidR="007C3752" w:rsidRDefault="004065BD">
      <w:pPr>
        <w:pStyle w:val="T2"/>
      </w:pPr>
      <w:r>
        <w:t>3. Ana Döngü</w:t>
      </w:r>
    </w:p>
    <w:p w14:paraId="57C0AB83" w14:textId="77777777" w:rsidR="007C3752" w:rsidRDefault="004065BD">
      <w:pPr>
        <w:pStyle w:val="T2"/>
      </w:pPr>
      <w:r>
        <w:t>4. Ortaya Çıkan Yapı</w:t>
      </w:r>
    </w:p>
    <w:p w14:paraId="1580AA17" w14:textId="77777777" w:rsidR="007C3752" w:rsidRDefault="004065BD">
      <w:pPr>
        <w:pStyle w:val="T2"/>
      </w:pPr>
      <w:r>
        <w:t>5. Bilinen Sınırlar ve Dikkat Noktaları</w:t>
      </w:r>
    </w:p>
    <w:p w14:paraId="040A049C" w14:textId="77777777" w:rsidR="007C3752" w:rsidRDefault="004065BD">
      <w:pPr>
        <w:pStyle w:val="T2"/>
      </w:pPr>
      <w:r>
        <w:t>6. Görsel Yerleşim Özeti (Bölüm 3)</w:t>
      </w:r>
    </w:p>
    <w:p w14:paraId="0F5F7665" w14:textId="77777777" w:rsidR="007C3752" w:rsidRDefault="004065BD">
      <w:pPr>
        <w:pStyle w:val="T2"/>
      </w:pPr>
      <w:r>
        <w:t>Ek — İlgili Commit Referansları</w:t>
      </w:r>
    </w:p>
    <w:p w14:paraId="5C4DAA20" w14:textId="77777777" w:rsidR="007C3752" w:rsidRDefault="004065BD">
      <w:pPr>
        <w:pStyle w:val="T1"/>
      </w:pPr>
      <w:r>
        <w:t>Bölü</w:t>
      </w:r>
      <w:r>
        <w:t>m 4 — Ağ Tanılama İşlevleri: Ping ve Ağ Tarama</w:t>
      </w:r>
    </w:p>
    <w:p w14:paraId="2A8478A0" w14:textId="77777777" w:rsidR="007C3752" w:rsidRDefault="004065BD">
      <w:pPr>
        <w:pStyle w:val="T2"/>
      </w:pPr>
      <w:r>
        <w:t>1. Bu Bölümün Varlık Nedeni</w:t>
      </w:r>
    </w:p>
    <w:p w14:paraId="3714544A" w14:textId="77777777" w:rsidR="007C3752" w:rsidRDefault="004065BD">
      <w:pPr>
        <w:pStyle w:val="T2"/>
      </w:pPr>
      <w:r>
        <w:t>2. ICMP Ping İstemcisi</w:t>
      </w:r>
    </w:p>
    <w:p w14:paraId="21F25D45" w14:textId="77777777" w:rsidR="007C3752" w:rsidRDefault="004065BD">
      <w:pPr>
        <w:pStyle w:val="T2"/>
      </w:pPr>
      <w:r>
        <w:t>3. ARP Tabanlı Ağ Tarama</w:t>
      </w:r>
    </w:p>
    <w:p w14:paraId="69F0F75B" w14:textId="77777777" w:rsidR="007C3752" w:rsidRDefault="004065BD">
      <w:pPr>
        <w:pStyle w:val="T2"/>
      </w:pPr>
      <w:r>
        <w:lastRenderedPageBreak/>
        <w:t>4. Sahte Paket Enjeksiyon Koşumu</w:t>
      </w:r>
    </w:p>
    <w:p w14:paraId="5C4E4F59" w14:textId="77777777" w:rsidR="007C3752" w:rsidRDefault="004065BD">
      <w:pPr>
        <w:pStyle w:val="T2"/>
      </w:pPr>
      <w:r>
        <w:t>5. Ortaya Çıkan Yapı</w:t>
      </w:r>
    </w:p>
    <w:p w14:paraId="4346FBBF" w14:textId="77777777" w:rsidR="007C3752" w:rsidRDefault="004065BD">
      <w:pPr>
        <w:pStyle w:val="T2"/>
      </w:pPr>
      <w:r>
        <w:t>6. Bilinen Sınırlar ve Dikkat Noktaları</w:t>
      </w:r>
    </w:p>
    <w:p w14:paraId="1534B63E" w14:textId="77777777" w:rsidR="007C3752" w:rsidRDefault="004065BD">
      <w:pPr>
        <w:pStyle w:val="T2"/>
      </w:pPr>
      <w:r>
        <w:t>7. Görsel Yerleşim Özeti (Bölüm 4)</w:t>
      </w:r>
    </w:p>
    <w:p w14:paraId="2240128F" w14:textId="77777777" w:rsidR="007C3752" w:rsidRDefault="004065BD">
      <w:pPr>
        <w:pStyle w:val="T2"/>
      </w:pPr>
      <w:r>
        <w:t>Ek — İlgili Commit Referansları</w:t>
      </w:r>
    </w:p>
    <w:p w14:paraId="0F14CDF8" w14:textId="77777777" w:rsidR="007C3752" w:rsidRDefault="004065BD">
      <w:pPr>
        <w:pStyle w:val="T1"/>
      </w:pPr>
      <w:r>
        <w:t>Bölüm 5 — Kullanıcı Arayüzleri: Terminal, Komut Protokolü ve Masaüstü Uygulaması</w:t>
      </w:r>
    </w:p>
    <w:p w14:paraId="2C2E6AA7" w14:textId="77777777" w:rsidR="007C3752" w:rsidRDefault="004065BD">
      <w:pPr>
        <w:pStyle w:val="T2"/>
      </w:pPr>
      <w:r>
        <w:t>1. Neden Üç Ayrı Katman</w:t>
      </w:r>
    </w:p>
    <w:p w14:paraId="0BBE4E0E" w14:textId="77777777" w:rsidR="007C3752" w:rsidRDefault="004065BD">
      <w:pPr>
        <w:pStyle w:val="T2"/>
      </w:pPr>
      <w:r>
        <w:t>2. Seri Terminal Menüsü</w:t>
      </w:r>
    </w:p>
    <w:p w14:paraId="1EC52A35" w14:textId="77777777" w:rsidR="007C3752" w:rsidRDefault="004065BD">
      <w:pPr>
        <w:pStyle w:val="T2"/>
      </w:pPr>
      <w:r>
        <w:t>3. Makine Okunur Komut Protokolü</w:t>
      </w:r>
    </w:p>
    <w:p w14:paraId="0CF0F2CC" w14:textId="77777777" w:rsidR="007C3752" w:rsidRDefault="004065BD">
      <w:pPr>
        <w:pStyle w:val="T2"/>
      </w:pPr>
      <w:r>
        <w:t>4. Masaüstü Kontrol Uygulaması</w:t>
      </w:r>
    </w:p>
    <w:p w14:paraId="129F30C9" w14:textId="77777777" w:rsidR="007C3752" w:rsidRDefault="004065BD">
      <w:pPr>
        <w:pStyle w:val="T2"/>
      </w:pPr>
      <w:r>
        <w:t>5. Bu Aşamada Karşılaşılan İki Sorun</w:t>
      </w:r>
    </w:p>
    <w:p w14:paraId="001F5D19" w14:textId="77777777" w:rsidR="007C3752" w:rsidRDefault="004065BD">
      <w:pPr>
        <w:pStyle w:val="T2"/>
      </w:pPr>
      <w:r>
        <w:t>6. Ortaya Çıkan Yapı</w:t>
      </w:r>
    </w:p>
    <w:p w14:paraId="4E4345E6" w14:textId="77777777" w:rsidR="007C3752" w:rsidRDefault="004065BD">
      <w:pPr>
        <w:pStyle w:val="T2"/>
      </w:pPr>
      <w:r>
        <w:t>7. Bilinen Sınırlar</w:t>
      </w:r>
    </w:p>
    <w:p w14:paraId="05DD5CC8" w14:textId="77777777" w:rsidR="007C3752" w:rsidRDefault="004065BD">
      <w:pPr>
        <w:pStyle w:val="T2"/>
      </w:pPr>
      <w:r>
        <w:t>8. Görsel Yerleşim Özeti (Bölüm 5)</w:t>
      </w:r>
    </w:p>
    <w:p w14:paraId="183D0674" w14:textId="77777777" w:rsidR="007C3752" w:rsidRDefault="004065BD">
      <w:pPr>
        <w:pStyle w:val="T2"/>
      </w:pPr>
      <w:r>
        <w:t>Ek — İlgili Commit Referansları</w:t>
      </w:r>
    </w:p>
    <w:p w14:paraId="782D408B" w14:textId="77777777" w:rsidR="007C3752" w:rsidRDefault="007C3752">
      <w:pPr>
        <w:pStyle w:val="T1"/>
      </w:pPr>
    </w:p>
    <w:p w14:paraId="7B11FB5F" w14:textId="77777777" w:rsidR="007C3752" w:rsidRDefault="007C3752">
      <w:pPr>
        <w:pStyle w:val="T2"/>
      </w:pPr>
    </w:p>
    <w:p w14:paraId="7BE5547C" w14:textId="77777777" w:rsidR="007C3752" w:rsidRDefault="007C3752">
      <w:pPr>
        <w:pStyle w:val="T2"/>
      </w:pPr>
    </w:p>
    <w:p w14:paraId="27E70552" w14:textId="77777777" w:rsidR="007C3752" w:rsidRDefault="004065BD">
      <w:pPr>
        <w:pStyle w:val="Balk1"/>
      </w:pPr>
      <w:r>
        <w:lastRenderedPageBreak/>
        <w:t>Bölüm 1 — Çoklu IP (IP Aliasing) Altyapısı</w:t>
      </w:r>
    </w:p>
    <w:p w14:paraId="64C3E065" w14:textId="77777777" w:rsidR="007C3752" w:rsidRDefault="004065BD">
      <w:pPr>
        <w:pStyle w:val="GvdeMetni"/>
      </w:pPr>
      <w:r>
        <w:rPr>
          <w:b/>
        </w:rPr>
        <w:t>P</w:t>
      </w:r>
      <w:r>
        <w:rPr>
          <w:b/>
        </w:rPr>
        <w:t>roje:</w:t>
      </w:r>
      <w:r>
        <w:t xml:space="preserve"> Runtime Multi-IP UDP Networking — TMS570LC43 / lwIP 1.4.1</w:t>
      </w:r>
    </w:p>
    <w:p w14:paraId="49847914" w14:textId="77777777" w:rsidR="007C3752" w:rsidRDefault="004065BD">
      <w:pPr>
        <w:pStyle w:val="GvdeMetni"/>
      </w:pPr>
      <w:r>
        <w:rPr>
          <w:b/>
        </w:rPr>
        <w:t>Kapsam:</w:t>
      </w:r>
      <w:r>
        <w:t xml:space="preserve"> Çekirdek çoklu-IP altyapısı (başlatma mimarisi, alias netif havuzu, ARP kancası, gönderim yolu, bayt sırası düzeltmesi)</w:t>
      </w:r>
    </w:p>
    <w:p w14:paraId="7A25CDCD" w14:textId="77777777" w:rsidR="007C3752" w:rsidRDefault="004065BD">
      <w:pPr>
        <w:pStyle w:val="GvdeMetni"/>
      </w:pPr>
      <w:r>
        <w:rPr>
          <w:b/>
        </w:rPr>
        <w:t>Kapsam dışı (ayrı bölümde ele alınacak):</w:t>
      </w:r>
      <w:r>
        <w:t xml:space="preserve"> Seri terminal arayüzü, </w:t>
      </w:r>
      <w:r>
        <w:t>komut protokolü, masaüstü kontrol uygulaması, UDP soket kayıt defteri, ping ve ağ tarama</w:t>
      </w:r>
    </w:p>
    <w:p w14:paraId="17553400" w14:textId="77777777" w:rsidR="007C3752" w:rsidRDefault="004065BD">
      <w:pPr>
        <w:pStyle w:val="Balk2"/>
      </w:pPr>
      <w:r>
        <w:t>1. Bu Dokümanın Amacı</w:t>
      </w:r>
    </w:p>
    <w:p w14:paraId="3AB8A7A9" w14:textId="77777777" w:rsidR="007C3752" w:rsidRDefault="004065BD">
      <w:pPr>
        <w:pStyle w:val="GvdeMetni"/>
      </w:pPr>
      <w:r>
        <w:t xml:space="preserve">Bu doküman, Texas Instruments'ın HALCoGen/lwIP örnek projesi üzerine inşa edilen çoklu IP altyapısının </w:t>
      </w:r>
      <w:r>
        <w:rPr>
          <w:b/>
        </w:rPr>
        <w:t>nasıl çalıştığını</w:t>
      </w:r>
      <w:r>
        <w:t xml:space="preserve">, </w:t>
      </w:r>
      <w:r>
        <w:rPr>
          <w:b/>
        </w:rPr>
        <w:t>hangi gerekçeyle eklend</w:t>
      </w:r>
      <w:r>
        <w:rPr>
          <w:b/>
        </w:rPr>
        <w:t>iğini</w:t>
      </w:r>
      <w:r>
        <w:t xml:space="preserve"> ve </w:t>
      </w:r>
      <w:r>
        <w:rPr>
          <w:b/>
        </w:rPr>
        <w:t>ortaya nasıl bir mimari çıkardığını</w:t>
      </w:r>
      <w:r>
        <w:t xml:space="preserve"> anlatır. Anlatım, projeyi devralacak bir mühendisin kaynak koda bakmadan önce yapıyı zihninde kurabilmesi hedefiyle yazılmıştır.</w:t>
      </w:r>
    </w:p>
    <w:p w14:paraId="5904D90E" w14:textId="77777777" w:rsidR="007C3752" w:rsidRDefault="004065BD">
      <w:pPr>
        <w:pStyle w:val="GvdeMetni"/>
      </w:pPr>
      <w:r>
        <w:t>Referans alınan iki kod tabanı vardır:</w:t>
      </w:r>
    </w:p>
    <w:p w14:paraId="2A07E60C" w14:textId="77777777" w:rsidR="007C3752" w:rsidRDefault="004065BD">
      <w:pPr>
        <w:pStyle w:val="ListItem"/>
      </w:pPr>
      <w:r>
        <w:t xml:space="preserve">•   </w:t>
      </w:r>
      <w:r>
        <w:rPr>
          <w:b/>
        </w:rPr>
        <w:t>Kaynak sürüm:</w:t>
      </w:r>
      <w:r>
        <w:t xml:space="preserve"> TI Hercules lwIP paketi </w:t>
      </w:r>
      <w:r>
        <w:rPr>
          <w:rFonts w:ascii="Consolas" w:hAnsi="Consolas"/>
          <w:color w:val="A02020"/>
          <w:sz w:val="18"/>
          <w:shd w:val="clear" w:color="auto" w:fill="F2F2F2"/>
        </w:rPr>
        <w:t>v</w:t>
      </w:r>
      <w:r>
        <w:rPr>
          <w:rFonts w:ascii="Consolas" w:hAnsi="Consolas"/>
          <w:color w:val="A02020"/>
          <w:sz w:val="18"/>
          <w:shd w:val="clear" w:color="auto" w:fill="F2F2F2"/>
        </w:rPr>
        <w:t>00.04.00</w:t>
      </w:r>
      <w:r>
        <w:t xml:space="preserve"> — değiştirilmemiş üretici kodu.</w:t>
      </w:r>
    </w:p>
    <w:p w14:paraId="0C112CC9" w14:textId="77777777" w:rsidR="007C3752" w:rsidRDefault="004065BD">
      <w:pPr>
        <w:pStyle w:val="ListItem"/>
      </w:pPr>
      <w:r>
        <w:t xml:space="preserve">•   </w:t>
      </w:r>
      <w:r>
        <w:rPr>
          <w:b/>
        </w:rPr>
        <w:t>Hedef sürüm:</w:t>
      </w:r>
      <w:r>
        <w:t xml:space="preserve"> Bu projenin </w:t>
      </w:r>
      <w:r>
        <w:rPr>
          <w:rFonts w:ascii="Consolas" w:hAnsi="Consolas"/>
          <w:color w:val="A02020"/>
          <w:sz w:val="18"/>
          <w:shd w:val="clear" w:color="auto" w:fill="F2F2F2"/>
        </w:rPr>
        <w:t>main</w:t>
      </w:r>
      <w:r>
        <w:t xml:space="preserve"> dalı — </w:t>
      </w:r>
      <w:r>
        <w:rPr>
          <w:rFonts w:ascii="Consolas" w:hAnsi="Consolas"/>
          <w:color w:val="A02020"/>
          <w:sz w:val="18"/>
          <w:shd w:val="clear" w:color="auto" w:fill="F2F2F2"/>
        </w:rPr>
        <w:t>github.com/dorukyt/lwip_multiple_IP_mapping</w:t>
      </w:r>
      <w:r>
        <w:t>.</w:t>
      </w:r>
    </w:p>
    <w:p w14:paraId="09EFC702" w14:textId="77777777" w:rsidR="007C3752" w:rsidRDefault="004065BD">
      <w:pPr>
        <w:pStyle w:val="Balk2"/>
      </w:pPr>
      <w:r>
        <w:t>2. Başlangıç Durumu ve Kısıtın Kaynağı</w:t>
      </w:r>
    </w:p>
    <w:p w14:paraId="4EB23CBE" w14:textId="77777777" w:rsidR="007C3752" w:rsidRDefault="004065BD">
      <w:pPr>
        <w:pStyle w:val="GvdeMetni"/>
      </w:pPr>
      <w:r>
        <w:t xml:space="preserve">TI'ın sağladığı yapıda ağ başlatması tek bir fonksiyonda toplanmıştı: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Bu fonks</w:t>
      </w:r>
      <w:r>
        <w:t>iyon dört işi ayrılmaz biçimde bir arada yapıyordu — lwIP çekirdeğinin sıfırlanması, MAC adresinin donanıma yazılması, ağ arayüzünün oluşturulması ve donanımın (EMAC, MDIO, PHY) başlatılması.</w:t>
      </w:r>
    </w:p>
    <w:p w14:paraId="26D11486" w14:textId="77777777" w:rsidR="007C3752" w:rsidRDefault="004065BD">
      <w:pPr>
        <w:pStyle w:val="GvdeMetni"/>
      </w:pPr>
      <w:r>
        <w:t xml:space="preserve">Tek IP'li bir uygulama için bu makul bir sadeleştirmedir. Ancak </w:t>
      </w:r>
      <w:r>
        <w:t>ikinci bir IP adresi eklemek istendiğinde kullanıcının elindeki tek araç aynı fonksiyonu tekrar çağırmaktır ve bu, birbirinden bağımsız dokuz ayrı arıza üretir. En kritikleri şunlardır: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63E55333" w14:textId="77777777">
        <w:trPr>
          <w:tblHeader/>
        </w:trPr>
        <w:tc>
          <w:tcPr>
            <w:tcW w:w="3117" w:type="dxa"/>
            <w:shd w:val="clear" w:color="auto" w:fill="DCE6F1"/>
          </w:tcPr>
          <w:p w14:paraId="3E0D27CE" w14:textId="77777777" w:rsidR="007C3752" w:rsidRDefault="004065BD">
            <w:pPr>
              <w:pStyle w:val="TableCell"/>
            </w:pPr>
            <w:r>
              <w:rPr>
                <w:b/>
              </w:rPr>
              <w:t>Sorun</w:t>
            </w:r>
          </w:p>
        </w:tc>
        <w:tc>
          <w:tcPr>
            <w:tcW w:w="3117" w:type="dxa"/>
            <w:shd w:val="clear" w:color="auto" w:fill="DCE6F1"/>
          </w:tcPr>
          <w:p w14:paraId="19BCDC7C" w14:textId="77777777" w:rsidR="007C3752" w:rsidRDefault="004065BD">
            <w:pPr>
              <w:pStyle w:val="TableCell"/>
            </w:pPr>
            <w:r>
              <w:rPr>
                <w:b/>
              </w:rPr>
              <w:t>Kaynağı</w:t>
            </w:r>
          </w:p>
        </w:tc>
        <w:tc>
          <w:tcPr>
            <w:tcW w:w="3117" w:type="dxa"/>
            <w:shd w:val="clear" w:color="auto" w:fill="DCE6F1"/>
          </w:tcPr>
          <w:p w14:paraId="7D6341EE" w14:textId="77777777" w:rsidR="007C3752" w:rsidRDefault="004065BD">
            <w:pPr>
              <w:pStyle w:val="TableCell"/>
            </w:pPr>
            <w:r>
              <w:rPr>
                <w:b/>
              </w:rPr>
              <w:t>Belirti</w:t>
            </w:r>
          </w:p>
        </w:tc>
      </w:tr>
      <w:tr w:rsidR="007C3752" w14:paraId="28A71584" w14:textId="77777777">
        <w:tc>
          <w:tcPr>
            <w:tcW w:w="3117" w:type="dxa"/>
          </w:tcPr>
          <w:p w14:paraId="6FB5C296"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_list</w:t>
            </w:r>
            <w:r>
              <w:t xml:space="preserve"> kendine dönen döngüye girer</w:t>
            </w:r>
          </w:p>
        </w:tc>
        <w:tc>
          <w:tcPr>
            <w:tcW w:w="3117" w:type="dxa"/>
          </w:tcPr>
          <w:p w14:paraId="2AF6E663" w14:textId="77777777" w:rsidR="007C3752" w:rsidRDefault="004065BD">
            <w:pPr>
              <w:pStyle w:val="TableCell"/>
            </w:pPr>
            <w:r>
              <w:t xml:space="preserve">Aynı </w:t>
            </w:r>
            <w:r>
              <w:rPr>
                <w:rFonts w:ascii="Consolas" w:hAnsi="Consolas"/>
                <w:color w:val="A02020"/>
                <w:shd w:val="clear" w:color="auto" w:fill="F2F2F2"/>
              </w:rPr>
              <w:t>netif</w:t>
            </w:r>
            <w:r>
              <w:t xml:space="preserve"> yapısının </w:t>
            </w:r>
            <w:r>
              <w:rPr>
                <w:rFonts w:ascii="Consolas" w:hAnsi="Consolas"/>
                <w:color w:val="A02020"/>
                <w:shd w:val="clear" w:color="auto" w:fill="F2F2F2"/>
              </w:rPr>
              <w:t>netif_add</w:t>
            </w:r>
            <w:r>
              <w:t>'e ikinci kez verilmesi</w:t>
            </w:r>
          </w:p>
        </w:tc>
        <w:tc>
          <w:tcPr>
            <w:tcW w:w="3117" w:type="dxa"/>
          </w:tcPr>
          <w:p w14:paraId="5CF11B09" w14:textId="77777777" w:rsidR="007C3752" w:rsidRDefault="004065BD">
            <w:pPr>
              <w:pStyle w:val="TableCell"/>
            </w:pPr>
            <w:r>
              <w:t>Watchdog reset, kilitlenme</w:t>
            </w:r>
          </w:p>
        </w:tc>
      </w:tr>
      <w:tr w:rsidR="007C3752" w14:paraId="28C03021" w14:textId="77777777">
        <w:tc>
          <w:tcPr>
            <w:tcW w:w="3117" w:type="dxa"/>
          </w:tcPr>
          <w:p w14:paraId="2CF13C5A" w14:textId="77777777" w:rsidR="007C3752" w:rsidRDefault="004065BD">
            <w:pPr>
              <w:pStyle w:val="TableCell"/>
            </w:pPr>
            <w:r>
              <w:t>Bellek havuzları çöker</w:t>
            </w:r>
          </w:p>
        </w:tc>
        <w:tc>
          <w:tcPr>
            <w:tcW w:w="3117" w:type="dxa"/>
          </w:tcPr>
          <w:p w14:paraId="3DA5028A" w14:textId="77777777" w:rsidR="007C3752" w:rsidRDefault="004065BD">
            <w:pPr>
              <w:pStyle w:val="TableCell"/>
            </w:pPr>
            <w:proofErr w:type="gramStart"/>
            <w:r>
              <w:rPr>
                <w:rFonts w:ascii="Consolas" w:hAnsi="Consolas"/>
                <w:color w:val="A02020"/>
                <w:shd w:val="clear" w:color="auto" w:fill="F2F2F2"/>
              </w:rPr>
              <w:t>lwip</w:t>
            </w:r>
            <w:proofErr w:type="gramEnd"/>
            <w:r>
              <w:rPr>
                <w:rFonts w:ascii="Consolas" w:hAnsi="Consolas"/>
                <w:color w:val="A02020"/>
                <w:shd w:val="clear" w:color="auto" w:fill="F2F2F2"/>
              </w:rPr>
              <w:t>_init()</w:t>
            </w:r>
            <w:r>
              <w:t xml:space="preserve"> içindeki </w:t>
            </w:r>
            <w:r>
              <w:rPr>
                <w:rFonts w:ascii="Consolas" w:hAnsi="Consolas"/>
                <w:color w:val="A02020"/>
                <w:shd w:val="clear" w:color="auto" w:fill="F2F2F2"/>
              </w:rPr>
              <w:t>memp_init()</w:t>
            </w:r>
            <w:r>
              <w:t>'in tekrar çalışması</w:t>
            </w:r>
          </w:p>
        </w:tc>
        <w:tc>
          <w:tcPr>
            <w:tcW w:w="3117" w:type="dxa"/>
          </w:tcPr>
          <w:p w14:paraId="7E5F4AA9" w14:textId="77777777" w:rsidR="007C3752" w:rsidRDefault="004065BD">
            <w:pPr>
              <w:pStyle w:val="TableCell"/>
            </w:pPr>
            <w:r>
              <w:t>Sessiz bellek bozulması, pbuf sızıntısı</w:t>
            </w:r>
          </w:p>
        </w:tc>
      </w:tr>
      <w:tr w:rsidR="007C3752" w14:paraId="353195D2" w14:textId="77777777">
        <w:tc>
          <w:tcPr>
            <w:tcW w:w="3117" w:type="dxa"/>
          </w:tcPr>
          <w:p w14:paraId="700329D8" w14:textId="77777777" w:rsidR="007C3752" w:rsidRDefault="004065BD">
            <w:pPr>
              <w:pStyle w:val="TableCell"/>
            </w:pPr>
            <w:r>
              <w:t>Donanım yeniden başlar</w:t>
            </w:r>
          </w:p>
        </w:tc>
        <w:tc>
          <w:tcPr>
            <w:tcW w:w="3117" w:type="dxa"/>
          </w:tcPr>
          <w:p w14:paraId="446924BA" w14:textId="77777777" w:rsidR="007C3752" w:rsidRDefault="004065BD">
            <w:pPr>
              <w:pStyle w:val="TableCell"/>
            </w:pPr>
            <w:proofErr w:type="gramStart"/>
            <w:r>
              <w:rPr>
                <w:rFonts w:ascii="Consolas" w:hAnsi="Consolas"/>
                <w:color w:val="A02020"/>
                <w:shd w:val="clear" w:color="auto" w:fill="F2F2F2"/>
              </w:rPr>
              <w:t>hdkif</w:t>
            </w:r>
            <w:proofErr w:type="gramEnd"/>
            <w:r>
              <w:rPr>
                <w:rFonts w:ascii="Consolas" w:hAnsi="Consolas"/>
                <w:color w:val="A02020"/>
                <w:shd w:val="clear" w:color="auto" w:fill="F2F2F2"/>
              </w:rPr>
              <w:t>_hw_init()</w:t>
            </w:r>
            <w:r>
              <w:t xml:space="preserve"> içindeki </w:t>
            </w:r>
            <w:r>
              <w:rPr>
                <w:rFonts w:ascii="Consolas" w:hAnsi="Consolas"/>
                <w:color w:val="A02020"/>
                <w:shd w:val="clear" w:color="auto" w:fill="F2F2F2"/>
              </w:rPr>
              <w:t>EMACInit</w:t>
            </w:r>
            <w:r>
              <w:t xml:space="preserve"> + PHY autonegotiation</w:t>
            </w:r>
          </w:p>
        </w:tc>
        <w:tc>
          <w:tcPr>
            <w:tcW w:w="3117" w:type="dxa"/>
          </w:tcPr>
          <w:p w14:paraId="10B2C4B9" w14:textId="77777777" w:rsidR="007C3752" w:rsidRDefault="004065BD">
            <w:pPr>
              <w:pStyle w:val="TableCell"/>
            </w:pPr>
            <w:r>
              <w:t>Link saniyelerce kopar</w:t>
            </w:r>
          </w:p>
        </w:tc>
      </w:tr>
      <w:tr w:rsidR="007C3752" w14:paraId="19C4EA11" w14:textId="77777777">
        <w:tc>
          <w:tcPr>
            <w:tcW w:w="3117" w:type="dxa"/>
          </w:tcPr>
          <w:p w14:paraId="4A4D5DFF" w14:textId="77777777" w:rsidR="007C3752" w:rsidRDefault="004065BD">
            <w:pPr>
              <w:pStyle w:val="TableCell"/>
            </w:pPr>
            <w:r>
              <w:t>Descriptor halkaları çakışır</w:t>
            </w:r>
          </w:p>
        </w:tc>
        <w:tc>
          <w:tcPr>
            <w:tcW w:w="3117" w:type="dxa"/>
          </w:tcPr>
          <w:p w14:paraId="151BEF22" w14:textId="77777777" w:rsidR="007C3752" w:rsidRDefault="004065BD">
            <w:pPr>
              <w:pStyle w:val="TableCell"/>
            </w:pPr>
            <w:r>
              <w:t xml:space="preserve">Sabit </w:t>
            </w:r>
            <w:r>
              <w:rPr>
                <w:rFonts w:ascii="Consolas" w:hAnsi="Consolas"/>
                <w:color w:val="A02020"/>
                <w:shd w:val="clear" w:color="auto" w:fill="F2F2F2"/>
              </w:rPr>
              <w:t>EMAC_CTRL_RAM_0_BASE</w:t>
            </w:r>
            <w:r>
              <w:t xml:space="preserve"> adresinin yeniden yazılması</w:t>
            </w:r>
          </w:p>
        </w:tc>
        <w:tc>
          <w:tcPr>
            <w:tcW w:w="3117" w:type="dxa"/>
          </w:tcPr>
          <w:p w14:paraId="6BB1A99D" w14:textId="77777777" w:rsidR="007C3752" w:rsidRDefault="004065BD">
            <w:pPr>
              <w:pStyle w:val="TableCell"/>
            </w:pPr>
            <w:r>
              <w:t>DMA'nın geçersiz adrese yazması</w:t>
            </w:r>
          </w:p>
        </w:tc>
      </w:tr>
      <w:tr w:rsidR="007C3752" w14:paraId="09A5F235" w14:textId="77777777">
        <w:tc>
          <w:tcPr>
            <w:tcW w:w="3117" w:type="dxa"/>
          </w:tcPr>
          <w:p w14:paraId="325455BC" w14:textId="77777777" w:rsidR="007C3752" w:rsidRDefault="004065BD">
            <w:pPr>
              <w:pStyle w:val="TableCell"/>
            </w:pPr>
            <w:r>
              <w:t>Alias IP'ye ARP cevabı gitmez</w:t>
            </w:r>
          </w:p>
        </w:tc>
        <w:tc>
          <w:tcPr>
            <w:tcW w:w="3117" w:type="dxa"/>
          </w:tcPr>
          <w:p w14:paraId="6869D2AE" w14:textId="77777777" w:rsidR="007C3752" w:rsidRDefault="004065BD">
            <w:pPr>
              <w:pStyle w:val="TableCell"/>
            </w:pPr>
            <w:proofErr w:type="gramStart"/>
            <w:r>
              <w:rPr>
                <w:rFonts w:ascii="Consolas" w:hAnsi="Consolas"/>
                <w:color w:val="A02020"/>
                <w:shd w:val="clear" w:color="auto" w:fill="F2F2F2"/>
              </w:rPr>
              <w:t>etharp</w:t>
            </w:r>
            <w:proofErr w:type="gramEnd"/>
            <w:r>
              <w:rPr>
                <w:rFonts w:ascii="Consolas" w:hAnsi="Consolas"/>
                <w:color w:val="A02020"/>
                <w:shd w:val="clear" w:color="auto" w:fill="F2F2F2"/>
              </w:rPr>
              <w:t>_arp_input()</w:t>
            </w:r>
            <w:r>
              <w:t>'un tek adrese bakması</w:t>
            </w:r>
          </w:p>
        </w:tc>
        <w:tc>
          <w:tcPr>
            <w:tcW w:w="3117" w:type="dxa"/>
          </w:tcPr>
          <w:p w14:paraId="3EC43EB1" w14:textId="77777777" w:rsidR="007C3752" w:rsidRDefault="004065BD">
            <w:pPr>
              <w:pStyle w:val="TableCell"/>
            </w:pPr>
            <w:r>
              <w:t>IP tanımlı ama ulaşılamaz</w:t>
            </w:r>
          </w:p>
        </w:tc>
      </w:tr>
    </w:tbl>
    <w:p w14:paraId="3E498FEE" w14:textId="77777777" w:rsidR="007C3752" w:rsidRDefault="007C3752">
      <w:pPr>
        <w:pStyle w:val="AfterTable"/>
      </w:pPr>
    </w:p>
    <w:p w14:paraId="27236B8A" w14:textId="77777777" w:rsidR="007C3752" w:rsidRDefault="004065BD">
      <w:pPr>
        <w:pStyle w:val="GvdeMetni"/>
      </w:pPr>
      <w:r>
        <w:t xml:space="preserve">Bu tablonun son satırı özellikle önemlidir, çünkü diğer sekiz sorun giderilse dahi sistem çalışmaz. </w:t>
      </w:r>
      <w:proofErr w:type="gramStart"/>
      <w:r>
        <w:t>lwIP'in</w:t>
      </w:r>
      <w:proofErr w:type="gramEnd"/>
      <w:r>
        <w:t xml:space="preserve"> IP katmanı (</w:t>
      </w:r>
      <w:r>
        <w:rPr>
          <w:rFonts w:ascii="Consolas" w:hAnsi="Consolas"/>
          <w:color w:val="A02020"/>
          <w:sz w:val="18"/>
          <w:shd w:val="clear" w:color="auto" w:fill="F2F2F2"/>
        </w:rPr>
        <w:t>ip_i</w:t>
      </w:r>
      <w:r>
        <w:rPr>
          <w:rFonts w:ascii="Consolas" w:hAnsi="Consolas"/>
          <w:color w:val="A02020"/>
          <w:sz w:val="18"/>
          <w:shd w:val="clear" w:color="auto" w:fill="F2F2F2"/>
        </w:rPr>
        <w:t>nput</w:t>
      </w:r>
      <w:r>
        <w:t xml:space="preserve">) gelen paketleri zaten tüm </w:t>
      </w:r>
      <w:r>
        <w:rPr>
          <w:rFonts w:ascii="Consolas" w:hAnsi="Consolas"/>
          <w:color w:val="A02020"/>
          <w:sz w:val="18"/>
          <w:shd w:val="clear" w:color="auto" w:fill="F2F2F2"/>
        </w:rPr>
        <w:t>netif_list</w:t>
      </w:r>
      <w:r>
        <w:t xml:space="preserve"> üzerinde eşleştirebilmektedir; ancak ARP katmanı paketlerin oraya ulaşmasına izin vermediği için bu yetenek hiç kullanılamaz.</w:t>
      </w:r>
    </w:p>
    <w:p w14:paraId="39BC8845" w14:textId="7EF03EB7" w:rsidR="007C3752" w:rsidRDefault="004065BD" w:rsidP="006309BF">
      <w:pPr>
        <w:pStyle w:val="CalloutFirst"/>
      </w:pPr>
      <w:r>
        <w:rPr>
          <w:b/>
        </w:rPr>
        <w:lastRenderedPageBreak/>
        <w:t>[GÖRSEL 1]</w:t>
      </w:r>
      <w:r>
        <w:t xml:space="preserve"> — TI'ın orijinal </w:t>
      </w:r>
      <w:proofErr w:type="gramStart"/>
      <w:r>
        <w:rPr>
          <w:rFonts w:ascii="Consolas" w:hAnsi="Consolas"/>
          <w:color w:val="A02020"/>
          <w:shd w:val="clear" w:color="auto" w:fill="F2F2F2"/>
        </w:rPr>
        <w:t>lwIPInit(</w:t>
      </w:r>
      <w:proofErr w:type="gramEnd"/>
      <w:r>
        <w:rPr>
          <w:rFonts w:ascii="Consolas" w:hAnsi="Consolas"/>
          <w:color w:val="A02020"/>
          <w:shd w:val="clear" w:color="auto" w:fill="F2F2F2"/>
        </w:rPr>
        <w:t>)</w:t>
      </w:r>
      <w:r>
        <w:t xml:space="preserve"> fonksiyonunun tamamı</w:t>
      </w:r>
      <w:r>
        <w:t>.</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616CEAFA" w14:textId="77777777">
        <w:tblPrEx>
          <w:tblCellMar>
            <w:top w:w="0" w:type="dxa"/>
            <w:bottom w:w="0" w:type="dxa"/>
          </w:tblCellMar>
        </w:tblPrEx>
        <w:trPr>
          <w:trHeight w:val="3400"/>
        </w:trPr>
        <w:tc>
          <w:tcPr>
            <w:tcW w:w="9350" w:type="dxa"/>
            <w:shd w:val="clear" w:color="auto" w:fill="FCFCFC"/>
            <w:vAlign w:val="center"/>
          </w:tcPr>
          <w:p w14:paraId="042B745B" w14:textId="77777777" w:rsidR="007C3752" w:rsidRDefault="006309BF" w:rsidP="006309BF">
            <w:pPr>
              <w:pStyle w:val="ImageBox"/>
              <w:jc w:val="left"/>
            </w:pPr>
            <w:r w:rsidRPr="006309BF">
              <w:drawing>
                <wp:inline distT="0" distB="0" distL="0" distR="0" wp14:anchorId="647780D4" wp14:editId="1EEBE4B8">
                  <wp:extent cx="2618740" cy="3001877"/>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6722" cy="3022490"/>
                          </a:xfrm>
                          <a:prstGeom prst="rect">
                            <a:avLst/>
                          </a:prstGeom>
                        </pic:spPr>
                      </pic:pic>
                    </a:graphicData>
                  </a:graphic>
                </wp:inline>
              </w:drawing>
            </w:r>
            <w:r w:rsidRPr="006309BF">
              <w:drawing>
                <wp:inline distT="0" distB="0" distL="0" distR="0" wp14:anchorId="35E379AB" wp14:editId="2833829D">
                  <wp:extent cx="3096883" cy="3004054"/>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9558" cy="3016349"/>
                          </a:xfrm>
                          <a:prstGeom prst="rect">
                            <a:avLst/>
                          </a:prstGeom>
                        </pic:spPr>
                      </pic:pic>
                    </a:graphicData>
                  </a:graphic>
                </wp:inline>
              </w:drawing>
            </w:r>
          </w:p>
          <w:p w14:paraId="10C49AA2" w14:textId="2314CF51" w:rsidR="006309BF" w:rsidRDefault="006309BF" w:rsidP="006309BF">
            <w:pPr>
              <w:pStyle w:val="ImageBox"/>
              <w:jc w:val="left"/>
            </w:pPr>
            <w:r w:rsidRPr="006309BF">
              <w:drawing>
                <wp:inline distT="0" distB="0" distL="0" distR="0" wp14:anchorId="706227CC" wp14:editId="6C10F44C">
                  <wp:extent cx="2915728" cy="148373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9914" cy="1511309"/>
                          </a:xfrm>
                          <a:prstGeom prst="rect">
                            <a:avLst/>
                          </a:prstGeom>
                        </pic:spPr>
                      </pic:pic>
                    </a:graphicData>
                  </a:graphic>
                </wp:inline>
              </w:drawing>
            </w:r>
          </w:p>
        </w:tc>
      </w:tr>
    </w:tbl>
    <w:p w14:paraId="2A7F6684" w14:textId="77777777" w:rsidR="007C3752" w:rsidRDefault="007C3752">
      <w:pPr>
        <w:pStyle w:val="AfterTable"/>
      </w:pPr>
    </w:p>
    <w:p w14:paraId="748CACCB" w14:textId="77777777" w:rsidR="007C3752" w:rsidRDefault="004065BD">
      <w:pPr>
        <w:pStyle w:val="Balk2"/>
      </w:pPr>
      <w:r>
        <w:t>3. Tasarımı Yönlendiren Beş Karar</w:t>
      </w:r>
    </w:p>
    <w:p w14:paraId="53CDD597" w14:textId="77777777" w:rsidR="007C3752" w:rsidRDefault="004065BD">
      <w:pPr>
        <w:pStyle w:val="GvdeMetni"/>
      </w:pPr>
      <w:r>
        <w:t>Çözüm tasarlanırken benimsenen ve dokümanın geri kalanında tekrar tekrar karşımıza çıkacak ilkeler şunlardır:</w:t>
      </w:r>
    </w:p>
    <w:p w14:paraId="1A87E6C9" w14:textId="77777777" w:rsidR="007C3752" w:rsidRDefault="004065BD">
      <w:pPr>
        <w:pStyle w:val="ListItem"/>
      </w:pPr>
      <w:r>
        <w:t xml:space="preserve">1. </w:t>
      </w:r>
      <w:r>
        <w:rPr>
          <w:b/>
        </w:rPr>
        <w:t>lwIP çekirdeğine dokunulmayacak.</w:t>
      </w:r>
      <w:r>
        <w:t xml:space="preserve"> Kütüphanenin protokol dosyaları (</w:t>
      </w:r>
      <w:r>
        <w:rPr>
          <w:rFonts w:ascii="Consolas" w:hAnsi="Consolas"/>
          <w:color w:val="A02020"/>
          <w:sz w:val="18"/>
          <w:shd w:val="clear" w:color="auto" w:fill="F2F2F2"/>
        </w:rPr>
        <w:t>ip.c</w:t>
      </w:r>
      <w:r>
        <w:t xml:space="preserve">, </w:t>
      </w:r>
      <w:r>
        <w:rPr>
          <w:rFonts w:ascii="Consolas" w:hAnsi="Consolas"/>
          <w:color w:val="A02020"/>
          <w:sz w:val="18"/>
          <w:shd w:val="clear" w:color="auto" w:fill="F2F2F2"/>
        </w:rPr>
        <w:t>udp.c</w:t>
      </w:r>
      <w:r>
        <w:t xml:space="preserve">, </w:t>
      </w:r>
      <w:r>
        <w:rPr>
          <w:rFonts w:ascii="Consolas" w:hAnsi="Consolas"/>
          <w:color w:val="A02020"/>
          <w:sz w:val="18"/>
          <w:shd w:val="clear" w:color="auto" w:fill="F2F2F2"/>
        </w:rPr>
        <w:t>tcp.c</w:t>
      </w:r>
      <w:r>
        <w:t xml:space="preserve">, </w:t>
      </w:r>
      <w:r>
        <w:rPr>
          <w:rFonts w:ascii="Consolas" w:hAnsi="Consolas"/>
          <w:color w:val="A02020"/>
          <w:sz w:val="18"/>
          <w:shd w:val="clear" w:color="auto" w:fill="F2F2F2"/>
        </w:rPr>
        <w:t>etharp.c</w:t>
      </w:r>
      <w:r>
        <w:t xml:space="preserve">, </w:t>
      </w:r>
      <w:r>
        <w:rPr>
          <w:rFonts w:ascii="Consolas" w:hAnsi="Consolas"/>
          <w:color w:val="A02020"/>
          <w:sz w:val="18"/>
          <w:shd w:val="clear" w:color="auto" w:fill="F2F2F2"/>
        </w:rPr>
        <w:t>netif.c</w:t>
      </w:r>
      <w:r>
        <w:t>) değiştirilmeyecek. Bunun yerine kütüphanenin açık bıraktığı genişleme noktalarına (</w:t>
      </w:r>
      <w:r>
        <w:rPr>
          <w:rFonts w:ascii="Consolas" w:hAnsi="Consolas"/>
          <w:color w:val="A02020"/>
          <w:sz w:val="18"/>
          <w:shd w:val="clear" w:color="auto" w:fill="F2F2F2"/>
        </w:rPr>
        <w:t>lwipopts.h</w:t>
      </w:r>
      <w:r>
        <w:t xml:space="preserve">, hook makroları) </w:t>
      </w:r>
      <w:r>
        <w:rPr>
          <w:b/>
        </w:rPr>
        <w:t>projeye özgü kod bağlanacak</w:t>
      </w:r>
      <w:r>
        <w:t>. Burada altı çizilmesi gereken nokta, bu genişleme noktalarının hazır işlevsellik sunmamasıdır: lwIP yalnızc</w:t>
      </w:r>
      <w:r>
        <w:t>a çağrı noktasını ve beklenen imzayı tanımlar, davranışı uygulama yazar. Kazanç, çözümün lwIP'in dışında kendi dosyasında durması ve kütüphane sürümü yükseltildiğinde kaybolmamasıdır.</w:t>
      </w:r>
    </w:p>
    <w:p w14:paraId="6AAD7A32" w14:textId="77777777" w:rsidR="007C3752" w:rsidRDefault="004065BD">
      <w:pPr>
        <w:pStyle w:val="ListItem"/>
      </w:pPr>
      <w:r>
        <w:t xml:space="preserve">2. </w:t>
      </w:r>
      <w:r>
        <w:rPr>
          <w:b/>
        </w:rPr>
        <w:t>Donanım tek bir sahibe ait olacak.</w:t>
      </w:r>
      <w:r>
        <w:t xml:space="preserve"> EMAC, MDIO, PHY ve descriptor halk</w:t>
      </w:r>
      <w:r>
        <w:t>aları yalnızca birincil arayüze aittir. Alias arayüzler donanıma hiçbir koşulda dokunmaz.</w:t>
      </w:r>
    </w:p>
    <w:p w14:paraId="1C35AD74" w14:textId="77777777" w:rsidR="007C3752" w:rsidRDefault="004065BD">
      <w:pPr>
        <w:pStyle w:val="ListItem"/>
      </w:pPr>
      <w:r>
        <w:t xml:space="preserve">3. </w:t>
      </w:r>
      <w:r>
        <w:rPr>
          <w:b/>
        </w:rPr>
        <w:t>Dinamik bellek kullanılmayacak.</w:t>
      </w:r>
      <w:r>
        <w:t xml:space="preserve"> Tüm kaynaklar derleme zamanında boyutu belli, statik dizilerden dağıtılır. Gömülü sistemde </w:t>
      </w:r>
      <w:r>
        <w:rPr>
          <w:rFonts w:ascii="Consolas" w:hAnsi="Consolas"/>
          <w:color w:val="A02020"/>
          <w:sz w:val="18"/>
          <w:shd w:val="clear" w:color="auto" w:fill="F2F2F2"/>
        </w:rPr>
        <w:t>malloc</w:t>
      </w:r>
      <w:r>
        <w:t xml:space="preserve"> kullanmamak deterministik davranı</w:t>
      </w:r>
      <w:r>
        <w:t>ş için zorunludur.</w:t>
      </w:r>
    </w:p>
    <w:p w14:paraId="524BF416" w14:textId="77777777" w:rsidR="007C3752" w:rsidRDefault="004065BD">
      <w:pPr>
        <w:pStyle w:val="ListItem"/>
      </w:pPr>
      <w:r>
        <w:t xml:space="preserve">4. </w:t>
      </w:r>
      <w:r>
        <w:rPr>
          <w:b/>
        </w:rPr>
        <w:t>Tek doğruluk kaynağı olacak.</w:t>
      </w:r>
      <w:r>
        <w:t xml:space="preserve"> Aynı bilgi iki yerde tutulmayacak; ilişkiler saklanmak yerine gerektiğinde türetilecek.</w:t>
      </w:r>
    </w:p>
    <w:p w14:paraId="46DFCBA1" w14:textId="77777777" w:rsidR="007C3752" w:rsidRDefault="004065BD">
      <w:pPr>
        <w:pStyle w:val="ListItem"/>
      </w:pPr>
      <w:r>
        <w:lastRenderedPageBreak/>
        <w:t xml:space="preserve">5. </w:t>
      </w:r>
      <w:r>
        <w:rPr>
          <w:b/>
        </w:rPr>
        <w:t>Geriye dönük uyumluluk korunacak.</w:t>
      </w:r>
      <w:r>
        <w:t xml:space="preserve"> TI'ın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xml:space="preserve"> fonksiyonu silinmeyecek, çalışır durumda bırakılacak.</w:t>
      </w:r>
    </w:p>
    <w:p w14:paraId="1293BEF3" w14:textId="77777777" w:rsidR="007C3752" w:rsidRDefault="004065BD">
      <w:pPr>
        <w:pStyle w:val="Balk2"/>
      </w:pPr>
      <w:r>
        <w:t>4. Katman</w:t>
      </w:r>
      <w:r>
        <w:t xml:space="preserve"> 1 — Başlatmanın Üçe Bölünmesi</w:t>
      </w:r>
    </w:p>
    <w:p w14:paraId="4911337D" w14:textId="77777777" w:rsidR="007C3752" w:rsidRDefault="004065BD">
      <w:pPr>
        <w:pStyle w:val="Balk3"/>
      </w:pPr>
      <w:r>
        <w:t>4.1 Temel Fikir</w:t>
      </w:r>
    </w:p>
    <w:p w14:paraId="33F119A1" w14:textId="77777777" w:rsidR="007C3752" w:rsidRDefault="004065BD">
      <w:pPr>
        <w:pStyle w:val="GvdeMetni"/>
      </w:pPr>
      <w:r>
        <w:t xml:space="preserve">Çözümün özü basittir: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xml:space="preserve">'in yaptığı işler, </w:t>
      </w:r>
      <w:r>
        <w:rPr>
          <w:b/>
        </w:rPr>
        <w:t>bir kez yapılması gerekenler</w:t>
      </w:r>
      <w:r>
        <w:t xml:space="preserve"> ve </w:t>
      </w:r>
      <w:r>
        <w:rPr>
          <w:b/>
        </w:rPr>
        <w:t>her arayüz için tekrarlanması gerekenler</w:t>
      </w:r>
      <w:r>
        <w:t xml:space="preserve"> olarak ikiye ayrılmıştır. Ardından ikinci grup da kendi içinde </w:t>
      </w:r>
      <w:r>
        <w:rPr>
          <w:b/>
        </w:rPr>
        <w:t>donanımı sahiplenen bi</w:t>
      </w:r>
      <w:r>
        <w:rPr>
          <w:b/>
        </w:rPr>
        <w:t>rincil arayüz</w:t>
      </w:r>
      <w:r>
        <w:t xml:space="preserve"> ve </w:t>
      </w:r>
      <w:r>
        <w:rPr>
          <w:b/>
        </w:rPr>
        <w:t>donanımı paylaşan alias arayüzler</w:t>
      </w:r>
      <w:r>
        <w:t xml:space="preserve"> olarak ikiye bölünmüştür.</w:t>
      </w:r>
    </w:p>
    <w:p w14:paraId="4370F973" w14:textId="77777777" w:rsidR="007C3752" w:rsidRDefault="004065BD">
      <w:pPr>
        <w:pStyle w:val="GvdeMetni"/>
      </w:pPr>
      <w:r>
        <w:t xml:space="preserve">Ortaya çıkan denklem, </w:t>
      </w:r>
      <w:r>
        <w:rPr>
          <w:rFonts w:ascii="Consolas" w:hAnsi="Consolas"/>
          <w:color w:val="A02020"/>
          <w:sz w:val="18"/>
          <w:shd w:val="clear" w:color="auto" w:fill="F2F2F2"/>
        </w:rPr>
        <w:t>lwiplib.c</w:t>
      </w:r>
      <w:r>
        <w:t xml:space="preserve"> içindeki dosya başı yorumunda da açıkça yazılıdır:</w:t>
      </w:r>
    </w:p>
    <w:p w14:paraId="601E80F3" w14:textId="77777777" w:rsidR="007C3752" w:rsidRDefault="004065BD">
      <w:pPr>
        <w:pStyle w:val="CodeFirst"/>
      </w:pPr>
      <w:proofErr w:type="gramStart"/>
      <w:r>
        <w:t>lwIPInit(</w:t>
      </w:r>
      <w:proofErr w:type="gramEnd"/>
      <w:r>
        <w:t>)  =  lwIPCoreInit()  +  lwIPNetifAdd()</w:t>
      </w:r>
    </w:p>
    <w:p w14:paraId="0D45D1C2" w14:textId="77777777" w:rsidR="007C3752" w:rsidRDefault="004065BD">
      <w:pPr>
        <w:pStyle w:val="CodeLast"/>
      </w:pPr>
      <w:r>
        <w:t xml:space="preserve">                (+ DHCP/AutoIP — alias senaryos</w:t>
      </w:r>
      <w:r>
        <w:t>unda anlamsız olduğu için dahil edilmedi)</w:t>
      </w:r>
    </w:p>
    <w:p w14:paraId="4A8CAD08" w14:textId="77777777" w:rsidR="007C3752" w:rsidRDefault="004065BD">
      <w:pPr>
        <w:pStyle w:val="GvdeMetni"/>
      </w:pPr>
      <w:r>
        <w:t xml:space="preserve">Buna üçüncü bir fonksiyon eklenir: </w:t>
      </w: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 xml:space="preserve">. Bu fonksiyon </w:t>
      </w:r>
      <w:proofErr w:type="gramStart"/>
      <w:r>
        <w:rPr>
          <w:rFonts w:ascii="Consolas" w:hAnsi="Consolas"/>
          <w:color w:val="A02020"/>
          <w:sz w:val="18"/>
          <w:shd w:val="clear" w:color="auto" w:fill="F2F2F2"/>
        </w:rPr>
        <w:t>lwIPNetifAdd(</w:t>
      </w:r>
      <w:proofErr w:type="gramEnd"/>
      <w:r>
        <w:rPr>
          <w:rFonts w:ascii="Consolas" w:hAnsi="Consolas"/>
          <w:color w:val="A02020"/>
          <w:sz w:val="18"/>
          <w:shd w:val="clear" w:color="auto" w:fill="F2F2F2"/>
        </w:rPr>
        <w:t>)</w:t>
      </w:r>
      <w:r>
        <w:t>'in donanıma dokunmayan kardeşidir.</w:t>
      </w:r>
    </w:p>
    <w:p w14:paraId="11D6F688" w14:textId="77777777" w:rsidR="007C3752" w:rsidRDefault="004065BD">
      <w:pPr>
        <w:pStyle w:val="GvdeMetni"/>
      </w:pPr>
      <w:r>
        <w:rPr>
          <w:b/>
        </w:rPr>
        <w:t>Bu bölünmenin doğrudan kazancı:</w:t>
      </w:r>
      <w:r>
        <w:t xml:space="preserve"> </w:t>
      </w:r>
      <w:r>
        <w:rPr>
          <w:rFonts w:ascii="Consolas" w:hAnsi="Consolas"/>
          <w:color w:val="A02020"/>
          <w:sz w:val="18"/>
          <w:shd w:val="clear" w:color="auto" w:fill="F2F2F2"/>
        </w:rPr>
        <w:t>hdkif_</w:t>
      </w:r>
      <w:proofErr w:type="gramStart"/>
      <w:r>
        <w:rPr>
          <w:rFonts w:ascii="Consolas" w:hAnsi="Consolas"/>
          <w:color w:val="A02020"/>
          <w:sz w:val="18"/>
          <w:shd w:val="clear" w:color="auto" w:fill="F2F2F2"/>
        </w:rPr>
        <w:t>init(</w:t>
      </w:r>
      <w:proofErr w:type="gramEnd"/>
      <w:r>
        <w:rPr>
          <w:rFonts w:ascii="Consolas" w:hAnsi="Consolas"/>
          <w:color w:val="A02020"/>
          <w:sz w:val="18"/>
          <w:shd w:val="clear" w:color="auto" w:fill="F2F2F2"/>
        </w:rPr>
        <w:t>)</w:t>
      </w:r>
      <w:r>
        <w:t xml:space="preserve"> — dolayısıyla </w:t>
      </w:r>
      <w:r>
        <w:rPr>
          <w:rFonts w:ascii="Consolas" w:hAnsi="Consolas"/>
          <w:color w:val="A02020"/>
          <w:sz w:val="18"/>
          <w:shd w:val="clear" w:color="auto" w:fill="F2F2F2"/>
        </w:rPr>
        <w:t>EMACInit</w:t>
      </w:r>
      <w:r>
        <w:t xml:space="preserve">, </w:t>
      </w:r>
      <w:r>
        <w:rPr>
          <w:rFonts w:ascii="Consolas" w:hAnsi="Consolas"/>
          <w:color w:val="A02020"/>
          <w:sz w:val="18"/>
          <w:shd w:val="clear" w:color="auto" w:fill="F2F2F2"/>
        </w:rPr>
        <w:t>MDIOInit</w:t>
      </w:r>
      <w:r>
        <w:t xml:space="preserve">, PHY autonegotiation ve descriptor halkası kurulumu — yalnızca </w:t>
      </w:r>
      <w:r>
        <w:rPr>
          <w:rFonts w:ascii="Consolas" w:hAnsi="Consolas"/>
          <w:color w:val="A02020"/>
          <w:sz w:val="18"/>
          <w:shd w:val="clear" w:color="auto" w:fill="F2F2F2"/>
        </w:rPr>
        <w:t>lwIPNetifAdd()</w:t>
      </w:r>
      <w:r>
        <w:t xml:space="preserve"> çağrıldığında, yani sistemde tam olarak bir kez çalışır. İkinci, üçüncü, sekizinci IP eklenirken donanım hiç haberdar olmaz.</w:t>
      </w:r>
    </w:p>
    <w:p w14:paraId="7EBC8516" w14:textId="77777777" w:rsidR="007C3752" w:rsidRDefault="004065BD">
      <w:pPr>
        <w:pStyle w:val="CalloutFirst"/>
      </w:pPr>
      <w:r>
        <w:rPr>
          <w:b/>
        </w:rPr>
        <w:t>[GÖRSEL 2]</w:t>
      </w:r>
      <w:r>
        <w:t xml:space="preserve"> — Yeni modüler API'nin başlık dosyasındak</w:t>
      </w:r>
      <w:r>
        <w:t>i bildirimi ve açıklama bloğu.</w:t>
      </w:r>
    </w:p>
    <w:p w14:paraId="46101DD3" w14:textId="4DBE92F5" w:rsidR="007C3752" w:rsidRDefault="004065BD" w:rsidP="00E464BC">
      <w:pPr>
        <w:pStyle w:val="Callout"/>
      </w:pPr>
      <w:r>
        <w:t xml:space="preserve">*Konum: </w:t>
      </w:r>
      <w:r>
        <w:rPr>
          <w:rFonts w:ascii="Consolas" w:hAnsi="Consolas"/>
          <w:color w:val="A02020"/>
          <w:shd w:val="clear" w:color="auto" w:fill="F2F2F2"/>
        </w:rPr>
        <w:t>lwip-1.4.1/ports/hdk/include/lwiplib.h</w:t>
      </w:r>
      <w:r>
        <w:t>, satır 78–108.*</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2099DFC4" w14:textId="77777777">
        <w:tblPrEx>
          <w:tblCellMar>
            <w:top w:w="0" w:type="dxa"/>
            <w:bottom w:w="0" w:type="dxa"/>
          </w:tblCellMar>
        </w:tblPrEx>
        <w:trPr>
          <w:trHeight w:val="3400"/>
        </w:trPr>
        <w:tc>
          <w:tcPr>
            <w:tcW w:w="9350" w:type="dxa"/>
            <w:shd w:val="clear" w:color="auto" w:fill="FCFCFC"/>
            <w:vAlign w:val="center"/>
          </w:tcPr>
          <w:p w14:paraId="73550B28" w14:textId="480B28F1" w:rsidR="007C3752" w:rsidRDefault="006309BF" w:rsidP="006309BF">
            <w:pPr>
              <w:pStyle w:val="ImageBox"/>
              <w:jc w:val="left"/>
            </w:pPr>
            <w:r w:rsidRPr="006309BF">
              <w:drawing>
                <wp:inline distT="0" distB="0" distL="0" distR="0" wp14:anchorId="6F2E88FA" wp14:editId="549E8144">
                  <wp:extent cx="5788324" cy="260477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4090" cy="2616365"/>
                          </a:xfrm>
                          <a:prstGeom prst="rect">
                            <a:avLst/>
                          </a:prstGeom>
                        </pic:spPr>
                      </pic:pic>
                    </a:graphicData>
                  </a:graphic>
                </wp:inline>
              </w:drawing>
            </w:r>
          </w:p>
        </w:tc>
      </w:tr>
    </w:tbl>
    <w:p w14:paraId="4A2A1AC6" w14:textId="77777777" w:rsidR="007C3752" w:rsidRDefault="007C3752">
      <w:pPr>
        <w:pStyle w:val="AfterTable"/>
      </w:pPr>
    </w:p>
    <w:p w14:paraId="4C51FD17" w14:textId="77777777" w:rsidR="007C3752" w:rsidRDefault="004065BD">
      <w:pPr>
        <w:pStyle w:val="Balk3"/>
      </w:pPr>
      <w:r>
        <w:t xml:space="preserve">4.2 </w:t>
      </w:r>
      <w:proofErr w:type="gramStart"/>
      <w:r>
        <w:rPr>
          <w:rFonts w:ascii="Consolas" w:hAnsi="Consolas"/>
          <w:color w:val="A02020"/>
          <w:sz w:val="18"/>
          <w:shd w:val="clear" w:color="auto" w:fill="F2F2F2"/>
        </w:rPr>
        <w:t>lwIPCoreInit(</w:t>
      </w:r>
      <w:proofErr w:type="gramEnd"/>
      <w:r>
        <w:rPr>
          <w:rFonts w:ascii="Consolas" w:hAnsi="Consolas"/>
          <w:color w:val="A02020"/>
          <w:sz w:val="18"/>
          <w:shd w:val="clear" w:color="auto" w:fill="F2F2F2"/>
        </w:rPr>
        <w:t>)</w:t>
      </w:r>
      <w:r>
        <w:t xml:space="preserve"> — Bir Kez Çalışan Katman</w:t>
      </w:r>
    </w:p>
    <w:p w14:paraId="0067290F" w14:textId="77777777" w:rsidR="007C3752" w:rsidRDefault="004065BD">
      <w:pPr>
        <w:pStyle w:val="CodeFirst"/>
      </w:pPr>
      <w:proofErr w:type="gramStart"/>
      <w:r>
        <w:t>unsigned</w:t>
      </w:r>
      <w:proofErr w:type="gramEnd"/>
      <w:r>
        <w:t xml:space="preserve"> int lwIPCoreInit(unsigned int instNum, unsigned char *macArray)</w:t>
      </w:r>
    </w:p>
    <w:p w14:paraId="109EE5CA" w14:textId="77777777" w:rsidR="007C3752" w:rsidRDefault="004065BD">
      <w:pPr>
        <w:pStyle w:val="Code"/>
      </w:pPr>
      <w:r>
        <w:t>{</w:t>
      </w:r>
    </w:p>
    <w:p w14:paraId="3AE238D9" w14:textId="77777777" w:rsidR="007C3752" w:rsidRDefault="004065BD">
      <w:pPr>
        <w:pStyle w:val="Code"/>
      </w:pPr>
      <w:r>
        <w:t xml:space="preserve">    </w:t>
      </w:r>
      <w:proofErr w:type="gramStart"/>
      <w:r>
        <w:t>if</w:t>
      </w:r>
      <w:proofErr w:type="gramEnd"/>
      <w:r>
        <w:t xml:space="preserve"> (lwIPCoreReady) { return 1U; }</w:t>
      </w:r>
    </w:p>
    <w:p w14:paraId="13ABA319" w14:textId="77777777" w:rsidR="007C3752" w:rsidRDefault="007C3752">
      <w:pPr>
        <w:pStyle w:val="Code"/>
      </w:pPr>
    </w:p>
    <w:p w14:paraId="3A9CBFF6" w14:textId="77777777" w:rsidR="007C3752" w:rsidRDefault="004065BD">
      <w:pPr>
        <w:pStyle w:val="Code"/>
      </w:pPr>
      <w:r>
        <w:t xml:space="preserve">    </w:t>
      </w:r>
      <w:proofErr w:type="gramStart"/>
      <w:r>
        <w:t>lwip</w:t>
      </w:r>
      <w:proofErr w:type="gramEnd"/>
      <w:r>
        <w:t>_init();</w:t>
      </w:r>
    </w:p>
    <w:p w14:paraId="2A7D1DF4" w14:textId="77777777" w:rsidR="007C3752" w:rsidRDefault="004065BD">
      <w:pPr>
        <w:pStyle w:val="Code"/>
      </w:pPr>
      <w:r>
        <w:t xml:space="preserve">    </w:t>
      </w:r>
      <w:proofErr w:type="gramStart"/>
      <w:r>
        <w:t>hdkif</w:t>
      </w:r>
      <w:proofErr w:type="gramEnd"/>
      <w:r>
        <w:t>_macaddrset(instNum, macArray);</w:t>
      </w:r>
    </w:p>
    <w:p w14:paraId="1CF2EE76" w14:textId="77777777" w:rsidR="007C3752" w:rsidRDefault="007C3752">
      <w:pPr>
        <w:pStyle w:val="Code"/>
      </w:pPr>
    </w:p>
    <w:p w14:paraId="2EB2F006" w14:textId="77777777" w:rsidR="007C3752" w:rsidRDefault="004065BD">
      <w:pPr>
        <w:pStyle w:val="Code"/>
      </w:pPr>
      <w:r>
        <w:t xml:space="preserve">    </w:t>
      </w:r>
      <w:proofErr w:type="gramStart"/>
      <w:r>
        <w:t>lwIPCoreReady</w:t>
      </w:r>
      <w:proofErr w:type="gramEnd"/>
      <w:r>
        <w:t xml:space="preserve"> = 1U;</w:t>
      </w:r>
    </w:p>
    <w:p w14:paraId="21AED0C7" w14:textId="77777777" w:rsidR="007C3752" w:rsidRDefault="004065BD">
      <w:pPr>
        <w:pStyle w:val="Code"/>
      </w:pPr>
      <w:r>
        <w:t xml:space="preserve">    </w:t>
      </w:r>
      <w:proofErr w:type="gramStart"/>
      <w:r>
        <w:t>return</w:t>
      </w:r>
      <w:proofErr w:type="gramEnd"/>
      <w:r>
        <w:t xml:space="preserve"> 1U;</w:t>
      </w:r>
    </w:p>
    <w:p w14:paraId="4A8C176B" w14:textId="77777777" w:rsidR="007C3752" w:rsidRDefault="004065BD">
      <w:pPr>
        <w:pStyle w:val="CodeLast"/>
      </w:pPr>
      <w:r>
        <w:t>}</w:t>
      </w:r>
    </w:p>
    <w:p w14:paraId="7B6B3564" w14:textId="77777777" w:rsidR="007C3752" w:rsidRDefault="004065BD">
      <w:pPr>
        <w:pStyle w:val="GvdeMetni"/>
      </w:pPr>
      <w:r>
        <w:lastRenderedPageBreak/>
        <w:t>Fonksiyon iki iş yapar ve ikisi de tekrarlanamaz niteliktedir:</w:t>
      </w:r>
    </w:p>
    <w:p w14:paraId="5AEC2F25" w14:textId="77777777" w:rsidR="007C3752" w:rsidRDefault="004065BD">
      <w:pPr>
        <w:pStyle w:val="GvdeMetni"/>
      </w:pPr>
      <w:proofErr w:type="gramStart"/>
      <w:r>
        <w:rPr>
          <w:rFonts w:ascii="Consolas" w:hAnsi="Consolas"/>
          <w:b/>
          <w:color w:val="A02020"/>
          <w:sz w:val="18"/>
          <w:shd w:val="clear" w:color="auto" w:fill="F2F2F2"/>
        </w:rPr>
        <w:t>lwip</w:t>
      </w:r>
      <w:proofErr w:type="gramEnd"/>
      <w:r>
        <w:rPr>
          <w:rFonts w:ascii="Consolas" w:hAnsi="Consolas"/>
          <w:b/>
          <w:color w:val="A02020"/>
          <w:sz w:val="18"/>
          <w:shd w:val="clear" w:color="auto" w:fill="F2F2F2"/>
        </w:rPr>
        <w:t>_init()</w:t>
      </w:r>
      <w:r>
        <w:t xml:space="preserve"> — lwIP'in tüm alt sistemlerini kurar: bellek havuzları (</w:t>
      </w:r>
      <w:r>
        <w:rPr>
          <w:rFonts w:ascii="Consolas" w:hAnsi="Consolas"/>
          <w:color w:val="A02020"/>
          <w:sz w:val="18"/>
          <w:shd w:val="clear" w:color="auto" w:fill="F2F2F2"/>
        </w:rPr>
        <w:t>mem_init</w:t>
      </w:r>
      <w:r>
        <w:t xml:space="preserve">, </w:t>
      </w:r>
      <w:r>
        <w:rPr>
          <w:rFonts w:ascii="Consolas" w:hAnsi="Consolas"/>
          <w:color w:val="A02020"/>
          <w:sz w:val="18"/>
          <w:shd w:val="clear" w:color="auto" w:fill="F2F2F2"/>
        </w:rPr>
        <w:t>memp_init</w:t>
      </w:r>
      <w:r>
        <w:t xml:space="preserve">, </w:t>
      </w:r>
      <w:r>
        <w:rPr>
          <w:rFonts w:ascii="Consolas" w:hAnsi="Consolas"/>
          <w:color w:val="A02020"/>
          <w:sz w:val="18"/>
          <w:shd w:val="clear" w:color="auto" w:fill="F2F2F2"/>
        </w:rPr>
        <w:t>pbuf_init</w:t>
      </w:r>
      <w:r>
        <w:t>), protokol modülleri (</w:t>
      </w:r>
      <w:r>
        <w:rPr>
          <w:rFonts w:ascii="Consolas" w:hAnsi="Consolas"/>
          <w:color w:val="A02020"/>
          <w:sz w:val="18"/>
          <w:shd w:val="clear" w:color="auto" w:fill="F2F2F2"/>
        </w:rPr>
        <w:t>ip_init</w:t>
      </w:r>
      <w:r>
        <w:t xml:space="preserve">, </w:t>
      </w:r>
      <w:r>
        <w:rPr>
          <w:rFonts w:ascii="Consolas" w:hAnsi="Consolas"/>
          <w:color w:val="A02020"/>
          <w:sz w:val="18"/>
          <w:shd w:val="clear" w:color="auto" w:fill="F2F2F2"/>
        </w:rPr>
        <w:t>udp_init</w:t>
      </w:r>
      <w:r>
        <w:t xml:space="preserve">, </w:t>
      </w:r>
      <w:r>
        <w:rPr>
          <w:rFonts w:ascii="Consolas" w:hAnsi="Consolas"/>
          <w:color w:val="A02020"/>
          <w:sz w:val="18"/>
          <w:shd w:val="clear" w:color="auto" w:fill="F2F2F2"/>
        </w:rPr>
        <w:t>tcp_init</w:t>
      </w:r>
      <w:r>
        <w:t xml:space="preserve">, </w:t>
      </w:r>
      <w:r>
        <w:rPr>
          <w:rFonts w:ascii="Consolas" w:hAnsi="Consolas"/>
          <w:color w:val="A02020"/>
          <w:sz w:val="18"/>
          <w:shd w:val="clear" w:color="auto" w:fill="F2F2F2"/>
        </w:rPr>
        <w:t>etharp_init</w:t>
      </w:r>
      <w:r>
        <w:t>) ve zamanlayıcılar. Bu fonksiyonun ikinci kez çağrılması, hâlâ kullanımda olan pbuf'ların boş listeye ger</w:t>
      </w:r>
      <w:r>
        <w:t>i konması demektir; EMAC'in DMA'sı bu tamponlara yazmaya devam ettiği için sonuç sessiz bellek bozulmasıdır.</w:t>
      </w:r>
    </w:p>
    <w:p w14:paraId="31D974FC" w14:textId="77777777" w:rsidR="007C3752" w:rsidRDefault="004065BD">
      <w:pPr>
        <w:pStyle w:val="GvdeMetni"/>
      </w:pPr>
      <w:proofErr w:type="gramStart"/>
      <w:r>
        <w:rPr>
          <w:rFonts w:ascii="Consolas" w:hAnsi="Consolas"/>
          <w:b/>
          <w:color w:val="A02020"/>
          <w:sz w:val="18"/>
          <w:shd w:val="clear" w:color="auto" w:fill="F2F2F2"/>
        </w:rPr>
        <w:t>hdkif</w:t>
      </w:r>
      <w:proofErr w:type="gramEnd"/>
      <w:r>
        <w:rPr>
          <w:rFonts w:ascii="Consolas" w:hAnsi="Consolas"/>
          <w:b/>
          <w:color w:val="A02020"/>
          <w:sz w:val="18"/>
          <w:shd w:val="clear" w:color="auto" w:fill="F2F2F2"/>
        </w:rPr>
        <w:t>_macaddrset()</w:t>
      </w:r>
      <w:r>
        <w:t xml:space="preserve"> — Fiziksel MAC adresini sürücü yapısına yazar. Kaynak koddaki yorum bu satırın gerekçesini kayda geçirmiştir: bu satır olmadan E</w:t>
      </w:r>
      <w:r>
        <w:t>MAC'in donanım adres filtresi ARP paketlerini sessizce düşürmektedir. Geliştirme sırasında karşılaşılan ve "görünmez ping" olarak adlandırılan arızanın kök nedeni buydu — kart ağda var gibi görünüyor ama hiçbir ARP sorgusuna cevap vermiyordu.</w:t>
      </w:r>
    </w:p>
    <w:p w14:paraId="7E69B984" w14:textId="77777777" w:rsidR="007C3752" w:rsidRDefault="004065BD">
      <w:pPr>
        <w:pStyle w:val="GvdeMetni"/>
      </w:pPr>
      <w:r>
        <w:rPr>
          <w:b/>
        </w:rPr>
        <w:t>Koruma mekani</w:t>
      </w:r>
      <w:r>
        <w:rPr>
          <w:b/>
        </w:rPr>
        <w:t>zması:</w:t>
      </w:r>
      <w:r>
        <w:t xml:space="preserve"> </w:t>
      </w:r>
      <w:r>
        <w:rPr>
          <w:rFonts w:ascii="Consolas" w:hAnsi="Consolas"/>
          <w:color w:val="A02020"/>
          <w:sz w:val="18"/>
          <w:shd w:val="clear" w:color="auto" w:fill="F2F2F2"/>
        </w:rPr>
        <w:t>lwIPCoreReady</w:t>
      </w:r>
      <w:r>
        <w:t xml:space="preserve"> bayrağı, fonksiyonun ikinci çağrısını sessizce başarılı sayıp hiçbir şey yapmadan döndürür. Bu, "iki kez çağırmayın" şeklinde bir dokümantasyon uyarısı değil, </w:t>
      </w:r>
      <w:r>
        <w:rPr>
          <w:b/>
        </w:rPr>
        <w:t>yapısal bir garantidir</w:t>
      </w:r>
      <w:r>
        <w:t>. Kaynak koddaki yorumun ifadesiyle: bu tasarım ilk it</w:t>
      </w:r>
      <w:r>
        <w:t>erasyondaki bellek bozulması ve link kopması sorununu *imkânsız hale getirir*, sadece olası kılmaz.</w:t>
      </w:r>
    </w:p>
    <w:p w14:paraId="38FEF237" w14:textId="77777777" w:rsidR="007C3752" w:rsidRDefault="004065BD">
      <w:pPr>
        <w:pStyle w:val="CalloutFirst"/>
      </w:pPr>
      <w:r>
        <w:rPr>
          <w:b/>
        </w:rPr>
        <w:t>[GÖRSEL 3]</w:t>
      </w:r>
      <w:r>
        <w:t xml:space="preserve"> — </w:t>
      </w:r>
      <w:proofErr w:type="gramStart"/>
      <w:r>
        <w:rPr>
          <w:rFonts w:ascii="Consolas" w:hAnsi="Consolas"/>
          <w:color w:val="A02020"/>
          <w:shd w:val="clear" w:color="auto" w:fill="F2F2F2"/>
        </w:rPr>
        <w:t>lwIPCoreInit(</w:t>
      </w:r>
      <w:proofErr w:type="gramEnd"/>
      <w:r>
        <w:rPr>
          <w:rFonts w:ascii="Consolas" w:hAnsi="Consolas"/>
          <w:color w:val="A02020"/>
          <w:shd w:val="clear" w:color="auto" w:fill="F2F2F2"/>
        </w:rPr>
        <w:t>)</w:t>
      </w:r>
      <w:r>
        <w:t xml:space="preserve"> fonksiyonunun tamamı, üstündeki Doxygen yorumuyla birlikte.</w:t>
      </w:r>
    </w:p>
    <w:p w14:paraId="279F0C29" w14:textId="77777777" w:rsidR="007C3752" w:rsidRDefault="004065BD">
      <w:pPr>
        <w:pStyle w:val="CalloutLast"/>
      </w:pPr>
      <w:r>
        <w:t xml:space="preserve">*Konum: </w:t>
      </w:r>
      <w:r>
        <w:rPr>
          <w:rFonts w:ascii="Consolas" w:hAnsi="Consolas"/>
          <w:color w:val="A02020"/>
          <w:shd w:val="clear" w:color="auto" w:fill="F2F2F2"/>
        </w:rPr>
        <w:t>lwip-1.4.1/ports/hdk/lwiplib.c</w:t>
      </w:r>
      <w:r>
        <w:t>, satır 346–374.*</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3DA819AB" w14:textId="77777777">
        <w:tblPrEx>
          <w:tblCellMar>
            <w:top w:w="0" w:type="dxa"/>
            <w:bottom w:w="0" w:type="dxa"/>
          </w:tblCellMar>
        </w:tblPrEx>
        <w:trPr>
          <w:trHeight w:val="3400"/>
        </w:trPr>
        <w:tc>
          <w:tcPr>
            <w:tcW w:w="9350" w:type="dxa"/>
            <w:shd w:val="clear" w:color="auto" w:fill="FCFCFC"/>
            <w:vAlign w:val="center"/>
          </w:tcPr>
          <w:p w14:paraId="1BA2551E" w14:textId="2FBC2426" w:rsidR="007C3752" w:rsidRDefault="00565F1C">
            <w:pPr>
              <w:pStyle w:val="ImageBox"/>
            </w:pPr>
            <w:r w:rsidRPr="00565F1C">
              <w:rPr>
                <w:i/>
                <w:color w:val="B0B0B0"/>
                <w:sz w:val="18"/>
              </w:rPr>
              <w:drawing>
                <wp:inline distT="0" distB="0" distL="0" distR="0" wp14:anchorId="5FC39E98" wp14:editId="56DE12DD">
                  <wp:extent cx="3804249" cy="3048943"/>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9748" cy="3053350"/>
                          </a:xfrm>
                          <a:prstGeom prst="rect">
                            <a:avLst/>
                          </a:prstGeom>
                        </pic:spPr>
                      </pic:pic>
                    </a:graphicData>
                  </a:graphic>
                </wp:inline>
              </w:drawing>
            </w:r>
          </w:p>
        </w:tc>
      </w:tr>
    </w:tbl>
    <w:p w14:paraId="74ED90AE" w14:textId="77777777" w:rsidR="007C3752" w:rsidRDefault="007C3752">
      <w:pPr>
        <w:pStyle w:val="AfterTable"/>
      </w:pPr>
    </w:p>
    <w:p w14:paraId="58D46210" w14:textId="77777777" w:rsidR="007C3752" w:rsidRDefault="004065BD">
      <w:pPr>
        <w:pStyle w:val="Balk3"/>
      </w:pPr>
      <w:r>
        <w:t xml:space="preserve">4.3 </w:t>
      </w:r>
      <w:proofErr w:type="gramStart"/>
      <w:r>
        <w:rPr>
          <w:rFonts w:ascii="Consolas" w:hAnsi="Consolas"/>
          <w:color w:val="A02020"/>
          <w:sz w:val="18"/>
          <w:shd w:val="clear" w:color="auto" w:fill="F2F2F2"/>
        </w:rPr>
        <w:t>lwIPNetifAdd(</w:t>
      </w:r>
      <w:proofErr w:type="gramEnd"/>
      <w:r>
        <w:rPr>
          <w:rFonts w:ascii="Consolas" w:hAnsi="Consolas"/>
          <w:color w:val="A02020"/>
          <w:sz w:val="18"/>
          <w:shd w:val="clear" w:color="auto" w:fill="F2F2F2"/>
        </w:rPr>
        <w:t>)</w:t>
      </w:r>
      <w:r>
        <w:t xml:space="preserve"> — Birincil (Fiziksel) Arayüz</w:t>
      </w:r>
    </w:p>
    <w:p w14:paraId="66C2ED95" w14:textId="77777777" w:rsidR="007C3752" w:rsidRDefault="004065BD">
      <w:pPr>
        <w:pStyle w:val="CodeFirst"/>
      </w:pPr>
      <w:proofErr w:type="gramStart"/>
      <w:r>
        <w:t>unsigned</w:t>
      </w:r>
      <w:proofErr w:type="gramEnd"/>
      <w:r>
        <w:t xml:space="preserve"> int lwIPNetifAdd(unsigned int instNum, unsigned int ipAddr,</w:t>
      </w:r>
    </w:p>
    <w:p w14:paraId="5F214AF0" w14:textId="77777777" w:rsidR="007C3752" w:rsidRDefault="004065BD">
      <w:pPr>
        <w:pStyle w:val="Code"/>
      </w:pPr>
      <w:r>
        <w:t xml:space="preserve">                          </w:t>
      </w:r>
      <w:proofErr w:type="gramStart"/>
      <w:r>
        <w:t>unsigned</w:t>
      </w:r>
      <w:proofErr w:type="gramEnd"/>
      <w:r>
        <w:t xml:space="preserve"> int netMask, unsigned int gwAddr,</w:t>
      </w:r>
    </w:p>
    <w:p w14:paraId="1B44C2EA" w14:textId="77777777" w:rsidR="007C3752" w:rsidRDefault="004065BD">
      <w:pPr>
        <w:pStyle w:val="CodeLast"/>
      </w:pPr>
      <w:r>
        <w:t xml:space="preserve">                          </w:t>
      </w:r>
      <w:proofErr w:type="gramStart"/>
      <w:r>
        <w:t>unsigned</w:t>
      </w:r>
      <w:proofErr w:type="gramEnd"/>
      <w:r>
        <w:t xml:space="preserve"> int makeDefault)</w:t>
      </w:r>
    </w:p>
    <w:p w14:paraId="37F649CC" w14:textId="77777777" w:rsidR="007C3752" w:rsidRDefault="004065BD">
      <w:pPr>
        <w:pStyle w:val="GvdeMetni"/>
      </w:pPr>
      <w:r>
        <w:t>Bu fonksiyon donanımı sahiplenen tek arayüzü oluşturur. Adımları:</w:t>
      </w:r>
    </w:p>
    <w:p w14:paraId="7E79F930" w14:textId="77777777" w:rsidR="007C3752" w:rsidRDefault="004065BD">
      <w:pPr>
        <w:pStyle w:val="ListItem"/>
      </w:pPr>
      <w:r>
        <w:t xml:space="preserve">1. </w:t>
      </w:r>
      <w:r>
        <w:rPr>
          <w:b/>
        </w:rPr>
        <w:t>Ön koşul kontrolü:</w:t>
      </w:r>
      <w:r>
        <w:t xml:space="preserve"> </w:t>
      </w:r>
      <w:r>
        <w:rPr>
          <w:rFonts w:ascii="Consolas" w:hAnsi="Consolas"/>
          <w:color w:val="A02020"/>
          <w:sz w:val="18"/>
          <w:shd w:val="clear" w:color="auto" w:fill="F2F2F2"/>
        </w:rPr>
        <w:t>lwIPCoreReady</w:t>
      </w:r>
      <w:r>
        <w:t xml:space="preserve"> bayrağı set değilse </w:t>
      </w:r>
      <w:r>
        <w:rPr>
          <w:rFonts w:ascii="Consolas" w:hAnsi="Consolas"/>
          <w:color w:val="A02020"/>
          <w:sz w:val="18"/>
          <w:shd w:val="clear" w:color="auto" w:fill="F2F2F2"/>
        </w:rPr>
        <w:t>0</w:t>
      </w:r>
      <w:r>
        <w:t xml:space="preserve"> döner. Yani çağrı sırası zorlanmıştır; çekirdek başlatılmadan arayüz eklenemez.</w:t>
      </w:r>
    </w:p>
    <w:p w14:paraId="28599DBA" w14:textId="77777777" w:rsidR="007C3752" w:rsidRDefault="004065BD">
      <w:pPr>
        <w:pStyle w:val="ListItem"/>
      </w:pPr>
      <w:r>
        <w:t xml:space="preserve">2. </w:t>
      </w:r>
      <w:r>
        <w:rPr>
          <w:b/>
        </w:rPr>
        <w:t>Adres dönüşümü:</w:t>
      </w:r>
      <w:r>
        <w:t xml:space="preserve"> </w:t>
      </w:r>
      <w:proofErr w:type="gramStart"/>
      <w:r>
        <w:rPr>
          <w:rFonts w:ascii="Consolas" w:hAnsi="Consolas"/>
          <w:color w:val="A02020"/>
          <w:sz w:val="18"/>
          <w:shd w:val="clear" w:color="auto" w:fill="F2F2F2"/>
        </w:rPr>
        <w:t>htonl(</w:t>
      </w:r>
      <w:proofErr w:type="gramEnd"/>
      <w:r>
        <w:rPr>
          <w:rFonts w:ascii="Consolas" w:hAnsi="Consolas"/>
          <w:color w:val="A02020"/>
          <w:sz w:val="18"/>
          <w:shd w:val="clear" w:color="auto" w:fill="F2F2F2"/>
        </w:rPr>
        <w:t>)</w:t>
      </w:r>
      <w:r>
        <w:t xml:space="preserve"> uygulanır. Hedef büyük-uçlu derlendiği için bu çağrılar pratikte işlem yapmaz, ancak taşınabilirlik açısından açıkça bırakılmıştır.</w:t>
      </w:r>
    </w:p>
    <w:p w14:paraId="1104A2A5" w14:textId="77777777" w:rsidR="007C3752" w:rsidRDefault="004065BD">
      <w:pPr>
        <w:pStyle w:val="ListItem"/>
      </w:pPr>
      <w:r>
        <w:lastRenderedPageBreak/>
        <w:t xml:space="preserve">3. </w:t>
      </w:r>
      <w:r>
        <w:rPr>
          <w:rFonts w:ascii="Consolas" w:hAnsi="Consolas"/>
          <w:b/>
          <w:color w:val="A02020"/>
          <w:sz w:val="18"/>
          <w:shd w:val="clear" w:color="auto" w:fill="F2F2F2"/>
        </w:rPr>
        <w:t>netif_add(&amp;hd</w:t>
      </w:r>
      <w:r>
        <w:rPr>
          <w:rFonts w:ascii="Consolas" w:hAnsi="Consolas"/>
          <w:b/>
          <w:color w:val="A02020"/>
          <w:sz w:val="18"/>
          <w:shd w:val="clear" w:color="auto" w:fill="F2F2F2"/>
        </w:rPr>
        <w:t>kNetIF[instNum], ..., hdkif_init, ip_input)</w:t>
      </w:r>
      <w:r>
        <w:t xml:space="preserve"> — init callback'i olarak </w:t>
      </w:r>
      <w:r>
        <w:rPr>
          <w:rFonts w:ascii="Consolas" w:hAnsi="Consolas"/>
          <w:color w:val="A02020"/>
          <w:sz w:val="18"/>
          <w:shd w:val="clear" w:color="auto" w:fill="F2F2F2"/>
        </w:rPr>
        <w:t>hdkif_init</w:t>
      </w:r>
      <w:r>
        <w:t xml:space="preserve"> verilir. </w:t>
      </w:r>
      <w:r>
        <w:rPr>
          <w:b/>
        </w:rPr>
        <w:t>Donanım başlatması tam olarak buradan tetiklenir ve yalnızca burada tetiklenir.</w:t>
      </w:r>
    </w:p>
    <w:p w14:paraId="79E03EA6" w14:textId="77777777" w:rsidR="007C3752" w:rsidRDefault="004065BD">
      <w:pPr>
        <w:pStyle w:val="ListItem"/>
      </w:pPr>
      <w:r>
        <w:t xml:space="preserve">4. </w:t>
      </w:r>
      <w:r>
        <w:rPr>
          <w:rFonts w:ascii="Consolas" w:hAnsi="Consolas"/>
          <w:color w:val="A02020"/>
          <w:sz w:val="18"/>
          <w:shd w:val="clear" w:color="auto" w:fill="F2F2F2"/>
        </w:rPr>
        <w:t>makeDefault</w:t>
      </w:r>
      <w:r>
        <w:t xml:space="preserve"> parametresi 1 ise </w:t>
      </w:r>
      <w:r>
        <w:rPr>
          <w:rFonts w:ascii="Consolas" w:hAnsi="Consolas"/>
          <w:color w:val="A02020"/>
          <w:sz w:val="18"/>
          <w:shd w:val="clear" w:color="auto" w:fill="F2F2F2"/>
        </w:rPr>
        <w:t>netif_set_</w:t>
      </w:r>
      <w:proofErr w:type="gramStart"/>
      <w:r>
        <w:rPr>
          <w:rFonts w:ascii="Consolas" w:hAnsi="Consolas"/>
          <w:color w:val="A02020"/>
          <w:sz w:val="18"/>
          <w:shd w:val="clear" w:color="auto" w:fill="F2F2F2"/>
        </w:rPr>
        <w:t>default(</w:t>
      </w:r>
      <w:proofErr w:type="gramEnd"/>
      <w:r>
        <w:rPr>
          <w:rFonts w:ascii="Consolas" w:hAnsi="Consolas"/>
          <w:color w:val="A02020"/>
          <w:sz w:val="18"/>
          <w:shd w:val="clear" w:color="auto" w:fill="F2F2F2"/>
        </w:rPr>
        <w:t>)</w:t>
      </w:r>
      <w:r>
        <w:t xml:space="preserve"> çağrılır. Bu parametrenin varlığı </w:t>
      </w:r>
      <w:r>
        <w:t>önemlidir: TI'ın kodunda varsayılan rota atanması koşulsuzdu, dolayısıyla her çağrı varsayılanı çalıyordu. Artık bu bir karar noktasıdır.</w:t>
      </w:r>
    </w:p>
    <w:p w14:paraId="2AD054AD" w14:textId="77777777" w:rsidR="007C3752" w:rsidRDefault="004065BD">
      <w:pPr>
        <w:pStyle w:val="ListItem"/>
      </w:pPr>
      <w:r>
        <w:t xml:space="preserve">5. </w:t>
      </w:r>
      <w:r>
        <w:rPr>
          <w:rFonts w:ascii="Consolas" w:hAnsi="Consolas"/>
          <w:color w:val="A02020"/>
          <w:sz w:val="18"/>
          <w:shd w:val="clear" w:color="auto" w:fill="F2F2F2"/>
        </w:rPr>
        <w:t>netif_set_</w:t>
      </w:r>
      <w:proofErr w:type="gramStart"/>
      <w:r>
        <w:rPr>
          <w:rFonts w:ascii="Consolas" w:hAnsi="Consolas"/>
          <w:color w:val="A02020"/>
          <w:sz w:val="18"/>
          <w:shd w:val="clear" w:color="auto" w:fill="F2F2F2"/>
        </w:rPr>
        <w:t>up(</w:t>
      </w:r>
      <w:proofErr w:type="gramEnd"/>
      <w:r>
        <w:rPr>
          <w:rFonts w:ascii="Consolas" w:hAnsi="Consolas"/>
          <w:color w:val="A02020"/>
          <w:sz w:val="18"/>
          <w:shd w:val="clear" w:color="auto" w:fill="F2F2F2"/>
        </w:rPr>
        <w:t>)</w:t>
      </w:r>
      <w:r>
        <w:t xml:space="preserve"> ile arayüz yönetimsel olarak açılır.</w:t>
      </w:r>
    </w:p>
    <w:p w14:paraId="154D39C1" w14:textId="77777777" w:rsidR="007C3752" w:rsidRDefault="004065BD">
      <w:pPr>
        <w:pStyle w:val="GvdeMetni"/>
      </w:pPr>
      <w:proofErr w:type="gramStart"/>
      <w:r>
        <w:rPr>
          <w:rFonts w:ascii="Consolas" w:hAnsi="Consolas"/>
          <w:color w:val="A02020"/>
          <w:sz w:val="18"/>
          <w:shd w:val="clear" w:color="auto" w:fill="F2F2F2"/>
        </w:rPr>
        <w:t>lwIPNetifAdd(</w:t>
      </w:r>
      <w:proofErr w:type="gramEnd"/>
      <w:r>
        <w:rPr>
          <w:rFonts w:ascii="Consolas" w:hAnsi="Consolas"/>
          <w:color w:val="A02020"/>
          <w:sz w:val="18"/>
          <w:shd w:val="clear" w:color="auto" w:fill="F2F2F2"/>
        </w:rPr>
        <w:t>)</w:t>
      </w:r>
      <w:r>
        <w:t xml:space="preserve"> ile </w:t>
      </w:r>
      <w:r>
        <w:rPr>
          <w:rFonts w:ascii="Consolas" w:hAnsi="Consolas"/>
          <w:color w:val="A02020"/>
          <w:sz w:val="18"/>
          <w:shd w:val="clear" w:color="auto" w:fill="F2F2F2"/>
        </w:rPr>
        <w:t>lwIPInit()</w:t>
      </w:r>
      <w:r>
        <w:t xml:space="preserve"> arasındaki fark, DHCP ve AutoIP d</w:t>
      </w:r>
      <w:r>
        <w:t xml:space="preserve">esteğinin bilinçli olarak dışarıda bırakılmış olmasıdır. Gerekçesi şudur: bir alias arayüzün DHCP ile adres alması kavramsal olarak anlamsızdır (DHCP sunucusu MAC adresine göre adres dağıtır, alias'ların MAC'i aynıdır) ve DHCP'nin arayüz durumunu asenkron </w:t>
      </w:r>
      <w:r>
        <w:t xml:space="preserve">değiştirmesi alias havuzunun tutarlılığını bozar. Başlık dosyasındaki not bu kararı açıkça kayda geçirir: *bu üç fonksiyon yalnızca statik IP içindir; DHCP gerekiyorsa eski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xml:space="preserve"> kullanılabilir, ancak o zaman alias eklenmemelidir.*</w:t>
      </w:r>
    </w:p>
    <w:p w14:paraId="4EAD70D6" w14:textId="77777777" w:rsidR="007C3752" w:rsidRDefault="004065BD">
      <w:pPr>
        <w:pStyle w:val="Balk3"/>
      </w:pPr>
      <w:r>
        <w:t xml:space="preserve">4.4 </w:t>
      </w:r>
      <w:r>
        <w:rPr>
          <w:rFonts w:ascii="Consolas" w:hAnsi="Consolas"/>
          <w:color w:val="A02020"/>
          <w:sz w:val="18"/>
          <w:shd w:val="clear" w:color="auto" w:fill="F2F2F2"/>
        </w:rPr>
        <w:t>hdkif_alias_</w:t>
      </w:r>
      <w:proofErr w:type="gramStart"/>
      <w:r>
        <w:rPr>
          <w:rFonts w:ascii="Consolas" w:hAnsi="Consolas"/>
          <w:color w:val="A02020"/>
          <w:sz w:val="18"/>
          <w:shd w:val="clear" w:color="auto" w:fill="F2F2F2"/>
        </w:rPr>
        <w:t>ini</w:t>
      </w:r>
      <w:r>
        <w:rPr>
          <w:rFonts w:ascii="Consolas" w:hAnsi="Consolas"/>
          <w:color w:val="A02020"/>
          <w:sz w:val="18"/>
          <w:shd w:val="clear" w:color="auto" w:fill="F2F2F2"/>
        </w:rPr>
        <w:t>t(</w:t>
      </w:r>
      <w:proofErr w:type="gramEnd"/>
      <w:r>
        <w:rPr>
          <w:rFonts w:ascii="Consolas" w:hAnsi="Consolas"/>
          <w:color w:val="A02020"/>
          <w:sz w:val="18"/>
          <w:shd w:val="clear" w:color="auto" w:fill="F2F2F2"/>
        </w:rPr>
        <w:t>)</w:t>
      </w:r>
      <w:r>
        <w:t xml:space="preserve"> — Donanıma Dokunmayan Init Callback</w:t>
      </w:r>
    </w:p>
    <w:p w14:paraId="6ECEA5C5" w14:textId="77777777" w:rsidR="007C3752" w:rsidRDefault="004065BD">
      <w:pPr>
        <w:pStyle w:val="GvdeMetni"/>
      </w:pPr>
      <w:r>
        <w:t xml:space="preserve">Bu, çözümün en kritik parçasıdır. </w:t>
      </w:r>
      <w:proofErr w:type="gramStart"/>
      <w:r>
        <w:t>lwIP'in</w:t>
      </w:r>
      <w:proofErr w:type="gramEnd"/>
      <w:r>
        <w:t xml:space="preserve"> </w:t>
      </w:r>
      <w:r>
        <w:rPr>
          <w:rFonts w:ascii="Consolas" w:hAnsi="Consolas"/>
          <w:color w:val="A02020"/>
          <w:sz w:val="18"/>
          <w:shd w:val="clear" w:color="auto" w:fill="F2F2F2"/>
        </w:rPr>
        <w:t>netif_add()</w:t>
      </w:r>
      <w:r>
        <w:t xml:space="preserve"> fonksiyonu her arayüz için bir init callback çağırmak zorundadır; alias arayüzler için bu callback donanımı başlatmamalı, ama arayüzü çalışır hale de getirmelidir</w:t>
      </w:r>
      <w:r>
        <w:t>.</w:t>
      </w:r>
    </w:p>
    <w:p w14:paraId="08BA6337" w14:textId="77777777" w:rsidR="007C3752" w:rsidRDefault="004065BD">
      <w:pPr>
        <w:pStyle w:val="CodeFirst"/>
      </w:pPr>
      <w:proofErr w:type="gramStart"/>
      <w:r>
        <w:t>static</w:t>
      </w:r>
      <w:proofErr w:type="gramEnd"/>
      <w:r>
        <w:t xml:space="preserve"> err_t hdkif_alias_init(struct netif *netif)</w:t>
      </w:r>
    </w:p>
    <w:p w14:paraId="717CF724" w14:textId="77777777" w:rsidR="007C3752" w:rsidRDefault="004065BD">
      <w:pPr>
        <w:pStyle w:val="Code"/>
      </w:pPr>
      <w:r>
        <w:t>{</w:t>
      </w:r>
    </w:p>
    <w:p w14:paraId="622208D3" w14:textId="77777777" w:rsidR="007C3752" w:rsidRDefault="004065BD">
      <w:pPr>
        <w:pStyle w:val="Code"/>
      </w:pPr>
      <w:r>
        <w:t xml:space="preserve">    </w:t>
      </w:r>
      <w:proofErr w:type="gramStart"/>
      <w:r>
        <w:t>if</w:t>
      </w:r>
      <w:proofErr w:type="gramEnd"/>
      <w:r>
        <w:t xml:space="preserve"> (aliasSourceNetif == NULL) { return ERR_ARG; }</w:t>
      </w:r>
    </w:p>
    <w:p w14:paraId="4EB98475" w14:textId="77777777" w:rsidR="007C3752" w:rsidRDefault="007C3752">
      <w:pPr>
        <w:pStyle w:val="Code"/>
      </w:pPr>
    </w:p>
    <w:p w14:paraId="3E1B555F" w14:textId="77777777" w:rsidR="007C3752" w:rsidRDefault="004065BD">
      <w:pPr>
        <w:pStyle w:val="Code"/>
      </w:pPr>
      <w:r>
        <w:t xml:space="preserve">    </w:t>
      </w:r>
      <w:proofErr w:type="gramStart"/>
      <w:r>
        <w:t>netif</w:t>
      </w:r>
      <w:proofErr w:type="gramEnd"/>
      <w:r>
        <w:t>-&gt;state      = aliasSourceNetif-&gt;state;      /* KRİTİK */</w:t>
      </w:r>
    </w:p>
    <w:p w14:paraId="39A6E153" w14:textId="77777777" w:rsidR="007C3752" w:rsidRDefault="004065BD">
      <w:pPr>
        <w:pStyle w:val="Code"/>
      </w:pPr>
      <w:r>
        <w:t xml:space="preserve">    </w:t>
      </w:r>
      <w:proofErr w:type="gramStart"/>
      <w:r>
        <w:t>netif</w:t>
      </w:r>
      <w:proofErr w:type="gramEnd"/>
      <w:r>
        <w:t>-&gt;output     = aliasSourceNetif-&gt;output;</w:t>
      </w:r>
    </w:p>
    <w:p w14:paraId="521EEF63" w14:textId="77777777" w:rsidR="007C3752" w:rsidRDefault="004065BD">
      <w:pPr>
        <w:pStyle w:val="Code"/>
      </w:pPr>
      <w:r>
        <w:t xml:space="preserve">    </w:t>
      </w:r>
      <w:proofErr w:type="gramStart"/>
      <w:r>
        <w:t>netif</w:t>
      </w:r>
      <w:proofErr w:type="gramEnd"/>
      <w:r>
        <w:t>-&gt;linkoutput = alias</w:t>
      </w:r>
      <w:r>
        <w:t>SourceNetif-&gt;linkoutput;</w:t>
      </w:r>
    </w:p>
    <w:p w14:paraId="07D298B0" w14:textId="77777777" w:rsidR="007C3752" w:rsidRDefault="004065BD">
      <w:pPr>
        <w:pStyle w:val="Code"/>
      </w:pPr>
      <w:r>
        <w:t xml:space="preserve">    </w:t>
      </w:r>
      <w:proofErr w:type="gramStart"/>
      <w:r>
        <w:t>netif</w:t>
      </w:r>
      <w:proofErr w:type="gramEnd"/>
      <w:r>
        <w:t>-&gt;mtu        = aliasSourceNetif-&gt;mtu;</w:t>
      </w:r>
    </w:p>
    <w:p w14:paraId="353844BF" w14:textId="77777777" w:rsidR="007C3752" w:rsidRDefault="004065BD">
      <w:pPr>
        <w:pStyle w:val="Code"/>
      </w:pPr>
      <w:r>
        <w:t xml:space="preserve">    </w:t>
      </w:r>
      <w:proofErr w:type="gramStart"/>
      <w:r>
        <w:t>netif</w:t>
      </w:r>
      <w:proofErr w:type="gramEnd"/>
      <w:r>
        <w:t>-&gt;hwaddr_len = aliasSourceNetif-&gt;hwaddr_len;</w:t>
      </w:r>
    </w:p>
    <w:p w14:paraId="4AB21EB0" w14:textId="77777777" w:rsidR="007C3752" w:rsidRDefault="004065BD">
      <w:pPr>
        <w:pStyle w:val="Code"/>
      </w:pPr>
      <w:r>
        <w:t xml:space="preserve">    </w:t>
      </w:r>
      <w:proofErr w:type="gramStart"/>
      <w:r>
        <w:t>memcpy</w:t>
      </w:r>
      <w:proofErr w:type="gramEnd"/>
      <w:r>
        <w:t>(netif-&gt;hwaddr, aliasSourceNetif-&gt;hwaddr, netif-&gt;hwaddr_len);</w:t>
      </w:r>
    </w:p>
    <w:p w14:paraId="2E5034D5" w14:textId="77777777" w:rsidR="007C3752" w:rsidRDefault="004065BD">
      <w:pPr>
        <w:pStyle w:val="Code"/>
      </w:pPr>
      <w:r>
        <w:t xml:space="preserve">    </w:t>
      </w:r>
      <w:proofErr w:type="gramStart"/>
      <w:r>
        <w:t>netif</w:t>
      </w:r>
      <w:proofErr w:type="gramEnd"/>
      <w:r>
        <w:t>-&gt;flags      = aliasSourceNetif-&gt;flags;</w:t>
      </w:r>
    </w:p>
    <w:p w14:paraId="5607A2A0" w14:textId="77777777" w:rsidR="007C3752" w:rsidRDefault="007C3752">
      <w:pPr>
        <w:pStyle w:val="Code"/>
      </w:pPr>
    </w:p>
    <w:p w14:paraId="7DF6A665" w14:textId="77777777" w:rsidR="007C3752" w:rsidRDefault="004065BD">
      <w:pPr>
        <w:pStyle w:val="Code"/>
      </w:pPr>
      <w:r>
        <w:t xml:space="preserve">    </w:t>
      </w:r>
      <w:proofErr w:type="gramStart"/>
      <w:r>
        <w:t>retu</w:t>
      </w:r>
      <w:r>
        <w:t>rn</w:t>
      </w:r>
      <w:proofErr w:type="gramEnd"/>
      <w:r>
        <w:t xml:space="preserve"> ERR_OK;</w:t>
      </w:r>
    </w:p>
    <w:p w14:paraId="7A5A5B76" w14:textId="77777777" w:rsidR="007C3752" w:rsidRDefault="004065BD">
      <w:pPr>
        <w:pStyle w:val="CodeLast"/>
      </w:pPr>
      <w:r>
        <w:t>}</w:t>
      </w:r>
    </w:p>
    <w:p w14:paraId="7773B7EC" w14:textId="77777777" w:rsidR="007C3752" w:rsidRDefault="004065BD">
      <w:pPr>
        <w:pStyle w:val="GvdeMetni"/>
      </w:pPr>
      <w:r>
        <w:t>Kopyalanan yedi alanın her birinin ayrı bir gerekçesi vardır: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4710"/>
        <w:gridCol w:w="4711"/>
      </w:tblGrid>
      <w:tr w:rsidR="007C3752" w14:paraId="789B9B15" w14:textId="77777777">
        <w:trPr>
          <w:tblHeader/>
        </w:trPr>
        <w:tc>
          <w:tcPr>
            <w:tcW w:w="4675" w:type="dxa"/>
            <w:shd w:val="clear" w:color="auto" w:fill="DCE6F1"/>
          </w:tcPr>
          <w:p w14:paraId="2D63D4E4" w14:textId="77777777" w:rsidR="007C3752" w:rsidRDefault="004065BD">
            <w:pPr>
              <w:pStyle w:val="TableCell"/>
            </w:pPr>
            <w:r>
              <w:rPr>
                <w:b/>
              </w:rPr>
              <w:t>Alan</w:t>
            </w:r>
          </w:p>
        </w:tc>
        <w:tc>
          <w:tcPr>
            <w:tcW w:w="4675" w:type="dxa"/>
            <w:shd w:val="clear" w:color="auto" w:fill="DCE6F1"/>
          </w:tcPr>
          <w:p w14:paraId="69EB07EA" w14:textId="77777777" w:rsidR="007C3752" w:rsidRDefault="004065BD">
            <w:pPr>
              <w:pStyle w:val="TableCell"/>
            </w:pPr>
            <w:r>
              <w:rPr>
                <w:b/>
              </w:rPr>
              <w:t>Neden kopyalanır</w:t>
            </w:r>
          </w:p>
        </w:tc>
      </w:tr>
      <w:tr w:rsidR="007C3752" w14:paraId="5A4DA57C" w14:textId="77777777">
        <w:tc>
          <w:tcPr>
            <w:tcW w:w="4675" w:type="dxa"/>
          </w:tcPr>
          <w:p w14:paraId="0499773C" w14:textId="77777777" w:rsidR="007C3752" w:rsidRDefault="004065BD">
            <w:pPr>
              <w:pStyle w:val="TableCell"/>
            </w:pPr>
            <w:proofErr w:type="gramStart"/>
            <w:r>
              <w:rPr>
                <w:rFonts w:ascii="Consolas" w:hAnsi="Consolas"/>
                <w:color w:val="A02020"/>
                <w:shd w:val="clear" w:color="auto" w:fill="F2F2F2"/>
              </w:rPr>
              <w:t>state</w:t>
            </w:r>
            <w:proofErr w:type="gramEnd"/>
          </w:p>
        </w:tc>
        <w:tc>
          <w:tcPr>
            <w:tcW w:w="4675" w:type="dxa"/>
          </w:tcPr>
          <w:p w14:paraId="0E7FDCFE" w14:textId="77777777" w:rsidR="007C3752" w:rsidRDefault="004065BD">
            <w:pPr>
              <w:pStyle w:val="TableCell"/>
            </w:pPr>
            <w:proofErr w:type="gramStart"/>
            <w:r>
              <w:rPr>
                <w:rFonts w:ascii="Consolas" w:hAnsi="Consolas"/>
                <w:color w:val="A02020"/>
                <w:shd w:val="clear" w:color="auto" w:fill="F2F2F2"/>
              </w:rPr>
              <w:t>hdkif</w:t>
            </w:r>
            <w:proofErr w:type="gramEnd"/>
            <w:r>
              <w:rPr>
                <w:rFonts w:ascii="Consolas" w:hAnsi="Consolas"/>
                <w:color w:val="A02020"/>
                <w:shd w:val="clear" w:color="auto" w:fill="F2F2F2"/>
              </w:rPr>
              <w:t>_output()</w:t>
            </w:r>
            <w:r>
              <w:t xml:space="preserve"> ve </w:t>
            </w:r>
            <w:r>
              <w:rPr>
                <w:rFonts w:ascii="Consolas" w:hAnsi="Consolas"/>
                <w:color w:val="A02020"/>
                <w:shd w:val="clear" w:color="auto" w:fill="F2F2F2"/>
              </w:rPr>
              <w:t>hdkif_transmit()</w:t>
            </w:r>
            <w:r>
              <w:t xml:space="preserve"> bu alanı </w:t>
            </w:r>
            <w:r>
              <w:rPr>
                <w:rFonts w:ascii="Consolas" w:hAnsi="Consolas"/>
                <w:color w:val="A02020"/>
                <w:shd w:val="clear" w:color="auto" w:fill="F2F2F2"/>
              </w:rPr>
              <w:t>struct hdkif *</w:t>
            </w:r>
            <w:r>
              <w:t xml:space="preserve"> olarak kullanır; TX descriptor halkası ve </w:t>
            </w:r>
            <w:r>
              <w:rPr>
                <w:rFonts w:ascii="Consolas" w:hAnsi="Consolas"/>
                <w:color w:val="A02020"/>
                <w:shd w:val="clear" w:color="auto" w:fill="F2F2F2"/>
              </w:rPr>
              <w:t>emac_base</w:t>
            </w:r>
            <w:r>
              <w:t xml:space="preserve"> burada tutulur</w:t>
            </w:r>
          </w:p>
        </w:tc>
      </w:tr>
      <w:tr w:rsidR="007C3752" w14:paraId="6268BE92" w14:textId="77777777">
        <w:tc>
          <w:tcPr>
            <w:tcW w:w="4675" w:type="dxa"/>
          </w:tcPr>
          <w:p w14:paraId="6FD25C23" w14:textId="77777777" w:rsidR="007C3752" w:rsidRDefault="004065BD">
            <w:pPr>
              <w:pStyle w:val="TableCell"/>
            </w:pPr>
            <w:proofErr w:type="gramStart"/>
            <w:r>
              <w:rPr>
                <w:rFonts w:ascii="Consolas" w:hAnsi="Consolas"/>
                <w:color w:val="A02020"/>
                <w:shd w:val="clear" w:color="auto" w:fill="F2F2F2"/>
              </w:rPr>
              <w:t>output</w:t>
            </w:r>
            <w:proofErr w:type="gramEnd"/>
          </w:p>
        </w:tc>
        <w:tc>
          <w:tcPr>
            <w:tcW w:w="4675" w:type="dxa"/>
          </w:tcPr>
          <w:p w14:paraId="74259F9A" w14:textId="77777777" w:rsidR="007C3752" w:rsidRDefault="004065BD">
            <w:pPr>
              <w:pStyle w:val="TableCell"/>
            </w:pPr>
            <w:r>
              <w:t>IP katmanının çağırdığı fonksiyon (</w:t>
            </w:r>
            <w:r>
              <w:rPr>
                <w:rFonts w:ascii="Consolas" w:hAnsi="Consolas"/>
                <w:color w:val="A02020"/>
                <w:shd w:val="clear" w:color="auto" w:fill="F2F2F2"/>
              </w:rPr>
              <w:t>etharp_output</w:t>
            </w:r>
            <w:r>
              <w:t>)</w:t>
            </w:r>
          </w:p>
        </w:tc>
      </w:tr>
      <w:tr w:rsidR="007C3752" w14:paraId="7B20C6B9" w14:textId="77777777">
        <w:tc>
          <w:tcPr>
            <w:tcW w:w="4675" w:type="dxa"/>
          </w:tcPr>
          <w:p w14:paraId="6763C8F8" w14:textId="77777777" w:rsidR="007C3752" w:rsidRDefault="004065BD">
            <w:pPr>
              <w:pStyle w:val="TableCell"/>
            </w:pPr>
            <w:proofErr w:type="gramStart"/>
            <w:r>
              <w:rPr>
                <w:rFonts w:ascii="Consolas" w:hAnsi="Consolas"/>
                <w:color w:val="A02020"/>
                <w:shd w:val="clear" w:color="auto" w:fill="F2F2F2"/>
              </w:rPr>
              <w:t>linkoutput</w:t>
            </w:r>
            <w:proofErr w:type="gramEnd"/>
          </w:p>
        </w:tc>
        <w:tc>
          <w:tcPr>
            <w:tcW w:w="4675" w:type="dxa"/>
          </w:tcPr>
          <w:p w14:paraId="7A21BB71" w14:textId="77777777" w:rsidR="007C3752" w:rsidRDefault="004065BD">
            <w:pPr>
              <w:pStyle w:val="TableCell"/>
            </w:pPr>
            <w:r>
              <w:t>ARP katmanının çağırdığı fonksiyon (</w:t>
            </w:r>
            <w:r>
              <w:rPr>
                <w:rFonts w:ascii="Consolas" w:hAnsi="Consolas"/>
                <w:color w:val="A02020"/>
                <w:shd w:val="clear" w:color="auto" w:fill="F2F2F2"/>
              </w:rPr>
              <w:t>hdkif_output</w:t>
            </w:r>
            <w:r>
              <w:t>)</w:t>
            </w:r>
          </w:p>
        </w:tc>
      </w:tr>
      <w:tr w:rsidR="007C3752" w14:paraId="09B644F7" w14:textId="77777777">
        <w:tc>
          <w:tcPr>
            <w:tcW w:w="4675" w:type="dxa"/>
          </w:tcPr>
          <w:p w14:paraId="33749DF8" w14:textId="77777777" w:rsidR="007C3752" w:rsidRDefault="004065BD">
            <w:pPr>
              <w:pStyle w:val="TableCell"/>
            </w:pPr>
            <w:proofErr w:type="gramStart"/>
            <w:r>
              <w:rPr>
                <w:rFonts w:ascii="Consolas" w:hAnsi="Consolas"/>
                <w:color w:val="A02020"/>
                <w:shd w:val="clear" w:color="auto" w:fill="F2F2F2"/>
              </w:rPr>
              <w:t>mtu</w:t>
            </w:r>
            <w:proofErr w:type="gramEnd"/>
          </w:p>
        </w:tc>
        <w:tc>
          <w:tcPr>
            <w:tcW w:w="4675" w:type="dxa"/>
          </w:tcPr>
          <w:p w14:paraId="1BDD0930" w14:textId="77777777" w:rsidR="007C3752" w:rsidRDefault="004065BD">
            <w:pPr>
              <w:pStyle w:val="TableCell"/>
            </w:pPr>
            <w:r>
              <w:t>Fragmentasyon kararı bu değere göre verilir</w:t>
            </w:r>
          </w:p>
        </w:tc>
      </w:tr>
      <w:tr w:rsidR="007C3752" w14:paraId="01F5F660" w14:textId="77777777">
        <w:tc>
          <w:tcPr>
            <w:tcW w:w="4675" w:type="dxa"/>
          </w:tcPr>
          <w:p w14:paraId="308078FF" w14:textId="77777777" w:rsidR="007C3752" w:rsidRDefault="004065BD">
            <w:pPr>
              <w:pStyle w:val="TableCell"/>
            </w:pPr>
            <w:proofErr w:type="gramStart"/>
            <w:r>
              <w:rPr>
                <w:rFonts w:ascii="Consolas" w:hAnsi="Consolas"/>
                <w:color w:val="A02020"/>
                <w:shd w:val="clear" w:color="auto" w:fill="F2F2F2"/>
              </w:rPr>
              <w:t>hwaddr</w:t>
            </w:r>
            <w:proofErr w:type="gramEnd"/>
            <w:r>
              <w:rPr>
                <w:rFonts w:ascii="Consolas" w:hAnsi="Consolas"/>
                <w:color w:val="A02020"/>
                <w:shd w:val="clear" w:color="auto" w:fill="F2F2F2"/>
              </w:rPr>
              <w:t>_len</w:t>
            </w:r>
            <w:r>
              <w:t xml:space="preserve"> / </w:t>
            </w:r>
            <w:r>
              <w:rPr>
                <w:rFonts w:ascii="Consolas" w:hAnsi="Consolas"/>
                <w:color w:val="A02020"/>
                <w:shd w:val="clear" w:color="auto" w:fill="F2F2F2"/>
              </w:rPr>
              <w:t>hwaddr</w:t>
            </w:r>
          </w:p>
        </w:tc>
        <w:tc>
          <w:tcPr>
            <w:tcW w:w="4675" w:type="dxa"/>
          </w:tcPr>
          <w:p w14:paraId="4BAE8A21" w14:textId="77777777" w:rsidR="007C3752" w:rsidRDefault="004065BD">
            <w:pPr>
              <w:pStyle w:val="TableCell"/>
            </w:pPr>
            <w:r>
              <w:t>ARP cevabı üretilirken kaynak MAC buradan okunur</w:t>
            </w:r>
          </w:p>
        </w:tc>
      </w:tr>
      <w:tr w:rsidR="007C3752" w14:paraId="6F804EDB" w14:textId="77777777">
        <w:tc>
          <w:tcPr>
            <w:tcW w:w="4675" w:type="dxa"/>
          </w:tcPr>
          <w:p w14:paraId="53F960F2" w14:textId="77777777" w:rsidR="007C3752" w:rsidRDefault="004065BD">
            <w:pPr>
              <w:pStyle w:val="TableCell"/>
            </w:pPr>
            <w:proofErr w:type="gramStart"/>
            <w:r>
              <w:rPr>
                <w:rFonts w:ascii="Consolas" w:hAnsi="Consolas"/>
                <w:color w:val="A02020"/>
                <w:shd w:val="clear" w:color="auto" w:fill="F2F2F2"/>
              </w:rPr>
              <w:t>flags</w:t>
            </w:r>
            <w:proofErr w:type="gramEnd"/>
          </w:p>
        </w:tc>
        <w:tc>
          <w:tcPr>
            <w:tcW w:w="4675" w:type="dxa"/>
          </w:tcPr>
          <w:p w14:paraId="2108F3DE" w14:textId="77777777" w:rsidR="007C3752" w:rsidRDefault="004065BD">
            <w:pPr>
              <w:pStyle w:val="TableCell"/>
            </w:pPr>
            <w:r>
              <w:rPr>
                <w:rFonts w:ascii="Consolas" w:hAnsi="Consolas"/>
                <w:color w:val="A02020"/>
                <w:shd w:val="clear" w:color="auto" w:fill="F2F2F2"/>
              </w:rPr>
              <w:t>NETIF_FLAG_BROADCAST</w:t>
            </w:r>
            <w:r>
              <w:t xml:space="preserve">, </w:t>
            </w:r>
            <w:r>
              <w:rPr>
                <w:rFonts w:ascii="Consolas" w:hAnsi="Consolas"/>
                <w:color w:val="A02020"/>
                <w:shd w:val="clear" w:color="auto" w:fill="F2F2F2"/>
              </w:rPr>
              <w:t>NETIF_FLAG_ETHARP</w:t>
            </w:r>
            <w:r>
              <w:t xml:space="preserve">, </w:t>
            </w:r>
            <w:r>
              <w:rPr>
                <w:rFonts w:ascii="Consolas" w:hAnsi="Consolas"/>
                <w:color w:val="A02020"/>
                <w:shd w:val="clear" w:color="auto" w:fill="F2F2F2"/>
              </w:rPr>
              <w:t>NETIF_FLAG_LINK_UP</w:t>
            </w:r>
          </w:p>
        </w:tc>
      </w:tr>
    </w:tbl>
    <w:p w14:paraId="285E2524" w14:textId="77777777" w:rsidR="007C3752" w:rsidRDefault="007C3752">
      <w:pPr>
        <w:pStyle w:val="AfterTable"/>
      </w:pPr>
    </w:p>
    <w:p w14:paraId="3EC39A0A" w14:textId="77777777" w:rsidR="007C3752" w:rsidRDefault="004065BD">
      <w:pPr>
        <w:pStyle w:val="GvdeMetni"/>
      </w:pPr>
      <w:proofErr w:type="gramStart"/>
      <w:r>
        <w:rPr>
          <w:rFonts w:ascii="Consolas" w:hAnsi="Consolas"/>
          <w:b/>
          <w:color w:val="A02020"/>
          <w:sz w:val="18"/>
          <w:shd w:val="clear" w:color="auto" w:fill="F2F2F2"/>
        </w:rPr>
        <w:t>netif</w:t>
      </w:r>
      <w:proofErr w:type="gramEnd"/>
      <w:r>
        <w:rPr>
          <w:rFonts w:ascii="Consolas" w:hAnsi="Consolas"/>
          <w:b/>
          <w:color w:val="A02020"/>
          <w:sz w:val="18"/>
          <w:shd w:val="clear" w:color="auto" w:fill="F2F2F2"/>
        </w:rPr>
        <w:t>-&gt;state</w:t>
      </w:r>
      <w:r>
        <w:rPr>
          <w:b/>
        </w:rPr>
        <w:t xml:space="preserve"> satırının hikâyesi.</w:t>
      </w:r>
      <w:r>
        <w:t xml:space="preserve"> Kaynak koddaki yorum bunu "KRITIK FIX" olarak işaretlemiştir ve gerekçesi ayrıntılı yazılmıştır. Bu satır</w:t>
      </w:r>
      <w:r>
        <w:t xml:space="preserve"> olmadan alias arayüzün </w:t>
      </w:r>
      <w:r>
        <w:rPr>
          <w:rFonts w:ascii="Consolas" w:hAnsi="Consolas"/>
          <w:color w:val="A02020"/>
          <w:sz w:val="18"/>
          <w:shd w:val="clear" w:color="auto" w:fill="F2F2F2"/>
        </w:rPr>
        <w:t>state</w:t>
      </w:r>
      <w:r>
        <w:t xml:space="preserve"> alanı </w:t>
      </w:r>
      <w:r>
        <w:rPr>
          <w:rFonts w:ascii="Consolas" w:hAnsi="Consolas"/>
          <w:color w:val="A02020"/>
          <w:sz w:val="18"/>
          <w:shd w:val="clear" w:color="auto" w:fill="F2F2F2"/>
        </w:rPr>
        <w:t>NULL</w:t>
      </w:r>
      <w:r>
        <w:t xml:space="preserve"> kalır. Alias üzerinden ilk paket gönderilmeye çalışıldığında </w:t>
      </w:r>
      <w:r>
        <w:rPr>
          <w:rFonts w:ascii="Consolas" w:hAnsi="Consolas"/>
          <w:color w:val="A02020"/>
          <w:sz w:val="18"/>
          <w:shd w:val="clear" w:color="auto" w:fill="F2F2F2"/>
        </w:rPr>
        <w:t>hdkif_</w:t>
      </w:r>
      <w:proofErr w:type="gramStart"/>
      <w:r>
        <w:rPr>
          <w:rFonts w:ascii="Consolas" w:hAnsi="Consolas"/>
          <w:color w:val="A02020"/>
          <w:sz w:val="18"/>
          <w:shd w:val="clear" w:color="auto" w:fill="F2F2F2"/>
        </w:rPr>
        <w:t>transmit(</w:t>
      </w:r>
      <w:proofErr w:type="gramEnd"/>
      <w:r>
        <w:rPr>
          <w:rFonts w:ascii="Consolas" w:hAnsi="Consolas"/>
          <w:color w:val="A02020"/>
          <w:sz w:val="18"/>
          <w:shd w:val="clear" w:color="auto" w:fill="F2F2F2"/>
        </w:rPr>
        <w:t>)</w:t>
      </w:r>
      <w:r>
        <w:t xml:space="preserve"> fonksiyonu </w:t>
      </w:r>
      <w:r>
        <w:rPr>
          <w:rFonts w:ascii="Consolas" w:hAnsi="Consolas"/>
          <w:color w:val="A02020"/>
          <w:sz w:val="18"/>
          <w:shd w:val="clear" w:color="auto" w:fill="F2F2F2"/>
        </w:rPr>
        <w:t>NULL + offset</w:t>
      </w:r>
      <w:r>
        <w:t xml:space="preserve"> adresine </w:t>
      </w:r>
      <w:r>
        <w:rPr>
          <w:rFonts w:ascii="Consolas" w:hAnsi="Consolas"/>
          <w:color w:val="A02020"/>
          <w:sz w:val="18"/>
          <w:shd w:val="clear" w:color="auto" w:fill="F2F2F2"/>
        </w:rPr>
        <w:t>curr_bd-</w:t>
      </w:r>
      <w:r>
        <w:rPr>
          <w:rFonts w:ascii="Consolas" w:hAnsi="Consolas"/>
          <w:color w:val="A02020"/>
          <w:sz w:val="18"/>
          <w:shd w:val="clear" w:color="auto" w:fill="F2F2F2"/>
        </w:rPr>
        <w:lastRenderedPageBreak/>
        <w:t>&gt;flags_pktlen = ...</w:t>
      </w:r>
      <w:r>
        <w:t xml:space="preserve"> yazmaya kalkar ve kart anında kilitlenir. Bu, projenin ilk aşamasında karşı</w:t>
      </w:r>
      <w:r>
        <w:t>laşılan ve alias yapısının doğru kurulabilmesi için dönüm noktası olan hatadır.</w:t>
      </w:r>
    </w:p>
    <w:p w14:paraId="70F941CE" w14:textId="77777777" w:rsidR="007C3752" w:rsidRDefault="004065BD">
      <w:pPr>
        <w:pStyle w:val="GvdeMetni"/>
      </w:pPr>
      <w:r>
        <w:t xml:space="preserve">Kavramsal olarak doğru olan da budur: alias arayüz fiziksel donanımı paylaştığı için </w:t>
      </w:r>
      <w:r>
        <w:rPr>
          <w:b/>
        </w:rPr>
        <w:t>aynı</w:t>
      </w:r>
      <w:r>
        <w:t xml:space="preserve"> </w:t>
      </w:r>
      <w:r>
        <w:rPr>
          <w:rFonts w:ascii="Consolas" w:hAnsi="Consolas"/>
          <w:color w:val="A02020"/>
          <w:sz w:val="18"/>
          <w:shd w:val="clear" w:color="auto" w:fill="F2F2F2"/>
        </w:rPr>
        <w:t>hdkif</w:t>
      </w:r>
      <w:r>
        <w:t xml:space="preserve"> yapısına işaret etmelidir, kendi kopyasına değil. İki ayrı </w:t>
      </w:r>
      <w:r>
        <w:rPr>
          <w:rFonts w:ascii="Consolas" w:hAnsi="Consolas"/>
          <w:color w:val="A02020"/>
          <w:sz w:val="18"/>
          <w:shd w:val="clear" w:color="auto" w:fill="F2F2F2"/>
        </w:rPr>
        <w:t>hdkif</w:t>
      </w:r>
      <w:r>
        <w:t xml:space="preserve"> yapısı olsaydı </w:t>
      </w:r>
      <w:r>
        <w:t>iki ayrı descriptor halkası olurdu ve tek bir EMAC bunları aynı anda takip edemezdi.</w:t>
      </w:r>
    </w:p>
    <w:p w14:paraId="255E6350" w14:textId="77777777" w:rsidR="007C3752" w:rsidRDefault="004065BD">
      <w:pPr>
        <w:pStyle w:val="GvdeMetni"/>
      </w:pPr>
      <w:proofErr w:type="gramStart"/>
      <w:r>
        <w:rPr>
          <w:rFonts w:ascii="Consolas" w:hAnsi="Consolas"/>
          <w:b/>
          <w:color w:val="A02020"/>
          <w:sz w:val="18"/>
          <w:shd w:val="clear" w:color="auto" w:fill="F2F2F2"/>
        </w:rPr>
        <w:t>flags</w:t>
      </w:r>
      <w:proofErr w:type="gramEnd"/>
      <w:r>
        <w:rPr>
          <w:b/>
        </w:rPr>
        <w:t xml:space="preserve"> alanının kopyalanması</w:t>
      </w:r>
      <w:r>
        <w:t xml:space="preserve"> ayrıca </w:t>
      </w:r>
      <w:r>
        <w:rPr>
          <w:rFonts w:ascii="Consolas" w:hAnsi="Consolas"/>
          <w:color w:val="A02020"/>
          <w:sz w:val="18"/>
          <w:shd w:val="clear" w:color="auto" w:fill="F2F2F2"/>
        </w:rPr>
        <w:t>NETIF_FLAG_LINK_UP</w:t>
      </w:r>
      <w:r>
        <w:t xml:space="preserve"> bilgisini de taşır. Bu, alias arayüzlerin link durumunun birincil arayüzle özdeş olmasını sağlar — fiziksel olarak za</w:t>
      </w:r>
      <w:r>
        <w:t>ten aynı kabloya bağlı oldukları için doğru davranıştır.</w:t>
      </w:r>
    </w:p>
    <w:p w14:paraId="3114C80F" w14:textId="77777777" w:rsidR="007C3752" w:rsidRDefault="004065BD">
      <w:pPr>
        <w:pStyle w:val="CalloutFirst"/>
      </w:pPr>
      <w:r>
        <w:rPr>
          <w:b/>
        </w:rPr>
        <w:t>[GÖRSEL 4]</w:t>
      </w:r>
      <w:r>
        <w:t xml:space="preserve"> — </w:t>
      </w:r>
      <w:r>
        <w:rPr>
          <w:rFonts w:ascii="Consolas" w:hAnsi="Consolas"/>
          <w:color w:val="A02020"/>
          <w:shd w:val="clear" w:color="auto" w:fill="F2F2F2"/>
        </w:rPr>
        <w:t>hdkif_alias_</w:t>
      </w:r>
      <w:proofErr w:type="gramStart"/>
      <w:r>
        <w:rPr>
          <w:rFonts w:ascii="Consolas" w:hAnsi="Consolas"/>
          <w:color w:val="A02020"/>
          <w:shd w:val="clear" w:color="auto" w:fill="F2F2F2"/>
        </w:rPr>
        <w:t>init(</w:t>
      </w:r>
      <w:proofErr w:type="gramEnd"/>
      <w:r>
        <w:rPr>
          <w:rFonts w:ascii="Consolas" w:hAnsi="Consolas"/>
          <w:color w:val="A02020"/>
          <w:shd w:val="clear" w:color="auto" w:fill="F2F2F2"/>
        </w:rPr>
        <w:t>)</w:t>
      </w:r>
      <w:r>
        <w:t xml:space="preserve"> fonksiyonunun tamamı, üstündeki "KRITIK FIX" yorum bloğuyla birlikte.</w:t>
      </w:r>
    </w:p>
    <w:p w14:paraId="44127EC6" w14:textId="033D56D7" w:rsidR="007C3752" w:rsidRDefault="004065BD" w:rsidP="00F22591">
      <w:pPr>
        <w:pStyle w:val="Callout"/>
      </w:pPr>
      <w:r>
        <w:t xml:space="preserve">*Konum: </w:t>
      </w:r>
      <w:r>
        <w:rPr>
          <w:rFonts w:ascii="Consolas" w:hAnsi="Consolas"/>
          <w:color w:val="A02020"/>
          <w:shd w:val="clear" w:color="auto" w:fill="F2F2F2"/>
        </w:rPr>
        <w:t>lwip-1.4.1/ports/hdk/lwiplib.c</w:t>
      </w:r>
      <w:r>
        <w:t>, satır 425–456.*</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6486BA81" w14:textId="77777777">
        <w:tblPrEx>
          <w:tblCellMar>
            <w:top w:w="0" w:type="dxa"/>
            <w:bottom w:w="0" w:type="dxa"/>
          </w:tblCellMar>
        </w:tblPrEx>
        <w:trPr>
          <w:trHeight w:val="3400"/>
        </w:trPr>
        <w:tc>
          <w:tcPr>
            <w:tcW w:w="9350" w:type="dxa"/>
            <w:shd w:val="clear" w:color="auto" w:fill="FCFCFC"/>
            <w:vAlign w:val="center"/>
          </w:tcPr>
          <w:p w14:paraId="1496494D" w14:textId="4FC9209F" w:rsidR="007C3752" w:rsidRDefault="00565F1C">
            <w:pPr>
              <w:pStyle w:val="ImageBox"/>
            </w:pPr>
            <w:r w:rsidRPr="00565F1C">
              <w:rPr>
                <w:i/>
                <w:color w:val="B0B0B0"/>
                <w:sz w:val="18"/>
              </w:rPr>
              <w:drawing>
                <wp:inline distT="0" distB="0" distL="0" distR="0" wp14:anchorId="71F555B1" wp14:editId="7EA3977B">
                  <wp:extent cx="3416060" cy="2745353"/>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1019" cy="2757375"/>
                          </a:xfrm>
                          <a:prstGeom prst="rect">
                            <a:avLst/>
                          </a:prstGeom>
                        </pic:spPr>
                      </pic:pic>
                    </a:graphicData>
                  </a:graphic>
                </wp:inline>
              </w:drawing>
            </w:r>
          </w:p>
        </w:tc>
      </w:tr>
    </w:tbl>
    <w:p w14:paraId="1FADD529" w14:textId="77777777" w:rsidR="007C3752" w:rsidRDefault="007C3752">
      <w:pPr>
        <w:pStyle w:val="AfterTable"/>
      </w:pPr>
    </w:p>
    <w:p w14:paraId="6AD747C1" w14:textId="77777777" w:rsidR="007C3752" w:rsidRDefault="004065BD">
      <w:pPr>
        <w:pStyle w:val="Balk3"/>
      </w:pPr>
      <w:r>
        <w:t xml:space="preserve">4.5 </w:t>
      </w:r>
      <w:r>
        <w:rPr>
          <w:rFonts w:ascii="Consolas" w:hAnsi="Consolas"/>
          <w:color w:val="A02020"/>
          <w:sz w:val="18"/>
          <w:shd w:val="clear" w:color="auto" w:fill="F2F2F2"/>
        </w:rPr>
        <w:t>aliasSourceNetif</w:t>
      </w:r>
      <w:r>
        <w:t xml:space="preserve"> — Geçici İşaretçi ve Neden Güvenli Olduğu</w:t>
      </w:r>
    </w:p>
    <w:p w14:paraId="5FE8AA5A" w14:textId="77777777" w:rsidR="007C3752" w:rsidRDefault="004065BD">
      <w:pPr>
        <w:pStyle w:val="GvdeMetni"/>
      </w:pP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_add()</w:t>
      </w:r>
      <w:r>
        <w:t xml:space="preserve">'in imzası init callback'ine ekstra parametre geçirmeye izin vermez; yalnızca </w:t>
      </w:r>
      <w:r>
        <w:rPr>
          <w:rFonts w:ascii="Consolas" w:hAnsi="Consolas"/>
          <w:color w:val="A02020"/>
          <w:sz w:val="18"/>
          <w:shd w:val="clear" w:color="auto" w:fill="F2F2F2"/>
        </w:rPr>
        <w:t>state</w:t>
      </w:r>
      <w:r>
        <w:t xml:space="preserve"> alanı vardır ve o da callback'in kendisi tarafından yazılacaktır. Bu yüzden "hangi arayüzden kopyalanacak" bilgisi dosya kapsamlı bir statik işaretçi üzerinden aktarılır:</w:t>
      </w:r>
    </w:p>
    <w:p w14:paraId="7BDC269E" w14:textId="77777777" w:rsidR="007C3752" w:rsidRDefault="004065BD">
      <w:pPr>
        <w:pStyle w:val="CodeFirst"/>
      </w:pPr>
      <w:proofErr w:type="gramStart"/>
      <w:r>
        <w:t>a</w:t>
      </w:r>
      <w:r>
        <w:t>liasSourceNetif</w:t>
      </w:r>
      <w:proofErr w:type="gramEnd"/>
      <w:r>
        <w:t xml:space="preserve"> = &amp;hdkNetIF[primaryInstNum];</w:t>
      </w:r>
    </w:p>
    <w:p w14:paraId="47C27921" w14:textId="77777777" w:rsidR="007C3752" w:rsidRDefault="004065BD">
      <w:pPr>
        <w:pStyle w:val="Code"/>
      </w:pPr>
      <w:proofErr w:type="gramStart"/>
      <w:r>
        <w:t>netif</w:t>
      </w:r>
      <w:proofErr w:type="gramEnd"/>
      <w:r>
        <w:t>_add(aliasNetif, ..., hdkif_alias_init, ip_input);</w:t>
      </w:r>
    </w:p>
    <w:p w14:paraId="0AADB90A" w14:textId="77777777" w:rsidR="007C3752" w:rsidRDefault="004065BD">
      <w:pPr>
        <w:pStyle w:val="CodeLast"/>
      </w:pPr>
      <w:proofErr w:type="gramStart"/>
      <w:r>
        <w:t>aliasSourceNetif</w:t>
      </w:r>
      <w:proofErr w:type="gramEnd"/>
      <w:r>
        <w:t xml:space="preserve"> = NULL;</w:t>
      </w:r>
    </w:p>
    <w:p w14:paraId="45A06423" w14:textId="77777777" w:rsidR="007C3752" w:rsidRDefault="004065BD">
      <w:pPr>
        <w:pStyle w:val="GvdeMetni"/>
      </w:pPr>
      <w:r>
        <w:t xml:space="preserve">İlk bakışta bu bir yarış durumu (race condition) riski gibi görünür. Kaynak koddaki yorum neden olmadığını açıklar: </w:t>
      </w:r>
      <w:r>
        <w:rPr>
          <w:rFonts w:ascii="Consolas" w:hAnsi="Consolas"/>
          <w:b/>
          <w:color w:val="A02020"/>
          <w:sz w:val="18"/>
          <w:shd w:val="clear" w:color="auto" w:fill="F2F2F2"/>
        </w:rPr>
        <w:t>netif_</w:t>
      </w:r>
      <w:proofErr w:type="gramStart"/>
      <w:r>
        <w:rPr>
          <w:rFonts w:ascii="Consolas" w:hAnsi="Consolas"/>
          <w:b/>
          <w:color w:val="A02020"/>
          <w:sz w:val="18"/>
          <w:shd w:val="clear" w:color="auto" w:fill="F2F2F2"/>
        </w:rPr>
        <w:t>add(</w:t>
      </w:r>
      <w:proofErr w:type="gramEnd"/>
      <w:r>
        <w:rPr>
          <w:rFonts w:ascii="Consolas" w:hAnsi="Consolas"/>
          <w:b/>
          <w:color w:val="A02020"/>
          <w:sz w:val="18"/>
          <w:shd w:val="clear" w:color="auto" w:fill="F2F2F2"/>
        </w:rPr>
        <w:t>)</w:t>
      </w:r>
      <w:r>
        <w:rPr>
          <w:b/>
        </w:rPr>
        <w:t xml:space="preserve"> in</w:t>
      </w:r>
      <w:r>
        <w:rPr>
          <w:b/>
        </w:rPr>
        <w:t>it callback'ini senkron olarak, kendisi dönmeden önce çağırır.</w:t>
      </w:r>
      <w:r>
        <w:t xml:space="preserve"> Sistem </w:t>
      </w:r>
      <w:r>
        <w:rPr>
          <w:rFonts w:ascii="Consolas" w:hAnsi="Consolas"/>
          <w:color w:val="A02020"/>
          <w:sz w:val="18"/>
          <w:shd w:val="clear" w:color="auto" w:fill="F2F2F2"/>
        </w:rPr>
        <w:t>NO_SYS = 1</w:t>
      </w:r>
      <w:r>
        <w:t xml:space="preserve"> ile bare-metal ve tek iş parçacıklı çalıştığı için, işaretçinin set edilmesi ile temizlenmesi arasında başka bir yürütme akışı araya giremez. Kesme bağlamı da bu işaretçiye do</w:t>
      </w:r>
      <w:r>
        <w:t>kunmaz.</w:t>
      </w:r>
    </w:p>
    <w:p w14:paraId="352E72B3" w14:textId="77777777" w:rsidR="007C3752" w:rsidRDefault="004065BD">
      <w:pPr>
        <w:pStyle w:val="GvdeMetni"/>
      </w:pPr>
      <w:r>
        <w:t>Hata yolunda da işaretçi temizlenir (</w:t>
      </w:r>
      <w:r>
        <w:rPr>
          <w:rFonts w:ascii="Consolas" w:hAnsi="Consolas"/>
          <w:color w:val="A02020"/>
          <w:sz w:val="18"/>
          <w:shd w:val="clear" w:color="auto" w:fill="F2F2F2"/>
        </w:rPr>
        <w:t>netif_add</w:t>
      </w:r>
      <w:r>
        <w:t xml:space="preserve"> </w:t>
      </w:r>
      <w:r>
        <w:rPr>
          <w:rFonts w:ascii="Consolas" w:hAnsi="Consolas"/>
          <w:color w:val="A02020"/>
          <w:sz w:val="18"/>
          <w:shd w:val="clear" w:color="auto" w:fill="F2F2F2"/>
        </w:rPr>
        <w:t>NULL</w:t>
      </w:r>
      <w:r>
        <w:t xml:space="preserve"> dönerse </w:t>
      </w:r>
      <w:r>
        <w:rPr>
          <w:rFonts w:ascii="Consolas" w:hAnsi="Consolas"/>
          <w:color w:val="A02020"/>
          <w:sz w:val="18"/>
          <w:shd w:val="clear" w:color="auto" w:fill="F2F2F2"/>
        </w:rPr>
        <w:t>aliasSourceNetif = NULL</w:t>
      </w:r>
      <w:r>
        <w:t xml:space="preserve"> yapılıp </w:t>
      </w:r>
      <w:r>
        <w:rPr>
          <w:rFonts w:ascii="Consolas" w:hAnsi="Consolas"/>
          <w:color w:val="A02020"/>
          <w:sz w:val="18"/>
          <w:shd w:val="clear" w:color="auto" w:fill="F2F2F2"/>
        </w:rPr>
        <w:t>0</w:t>
      </w:r>
      <w:r>
        <w:t xml:space="preserve"> dönülür), yani fonksiyondan hiçbir çıkış yolunda kirli durum bırakılmaz.</w:t>
      </w:r>
    </w:p>
    <w:p w14:paraId="51F30AA7" w14:textId="77777777" w:rsidR="007C3752" w:rsidRDefault="004065BD">
      <w:pPr>
        <w:pStyle w:val="Balk3"/>
      </w:pPr>
      <w:r>
        <w:t xml:space="preserve">4.6 </w:t>
      </w: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 xml:space="preserve"> ve Slot Havuzu</w:t>
      </w:r>
    </w:p>
    <w:p w14:paraId="73EC8966" w14:textId="77777777" w:rsidR="007C3752" w:rsidRDefault="004065BD">
      <w:pPr>
        <w:pStyle w:val="CodeFirst"/>
      </w:pPr>
      <w:r>
        <w:t>#define MAX_ALIAS_NETIF 7U</w:t>
      </w:r>
    </w:p>
    <w:p w14:paraId="545FFB00" w14:textId="77777777" w:rsidR="007C3752" w:rsidRDefault="007C3752">
      <w:pPr>
        <w:pStyle w:val="Code"/>
      </w:pPr>
    </w:p>
    <w:p w14:paraId="012D0D0A" w14:textId="77777777" w:rsidR="007C3752" w:rsidRDefault="004065BD">
      <w:pPr>
        <w:pStyle w:val="Code"/>
      </w:pPr>
      <w:proofErr w:type="gramStart"/>
      <w:r>
        <w:t>typedef</w:t>
      </w:r>
      <w:proofErr w:type="gramEnd"/>
      <w:r>
        <w:t xml:space="preserve"> struct {</w:t>
      </w:r>
    </w:p>
    <w:p w14:paraId="3859EA89" w14:textId="77777777" w:rsidR="007C3752" w:rsidRDefault="004065BD">
      <w:pPr>
        <w:pStyle w:val="Code"/>
      </w:pPr>
      <w:r>
        <w:t xml:space="preserve">  </w:t>
      </w:r>
      <w:r>
        <w:t xml:space="preserve">  </w:t>
      </w:r>
      <w:proofErr w:type="gramStart"/>
      <w:r>
        <w:t>struct</w:t>
      </w:r>
      <w:proofErr w:type="gramEnd"/>
      <w:r>
        <w:t xml:space="preserve"> netif netif;</w:t>
      </w:r>
    </w:p>
    <w:p w14:paraId="6C87628F" w14:textId="77777777" w:rsidR="007C3752" w:rsidRDefault="004065BD">
      <w:pPr>
        <w:pStyle w:val="Code"/>
      </w:pPr>
      <w:r>
        <w:t xml:space="preserve">    </w:t>
      </w:r>
      <w:proofErr w:type="gramStart"/>
      <w:r>
        <w:t>u</w:t>
      </w:r>
      <w:proofErr w:type="gramEnd"/>
      <w:r>
        <w:t>8_t         used;</w:t>
      </w:r>
    </w:p>
    <w:p w14:paraId="20DCF69F" w14:textId="77777777" w:rsidR="007C3752" w:rsidRDefault="004065BD">
      <w:pPr>
        <w:pStyle w:val="Code"/>
      </w:pPr>
      <w:r>
        <w:t>} alias_list_t;</w:t>
      </w:r>
    </w:p>
    <w:p w14:paraId="57EDF02D" w14:textId="77777777" w:rsidR="007C3752" w:rsidRDefault="007C3752">
      <w:pPr>
        <w:pStyle w:val="Code"/>
      </w:pPr>
    </w:p>
    <w:p w14:paraId="5E23D3F3" w14:textId="77777777" w:rsidR="007C3752" w:rsidRDefault="004065BD">
      <w:pPr>
        <w:pStyle w:val="CodeLast"/>
      </w:pPr>
      <w:proofErr w:type="gramStart"/>
      <w:r>
        <w:t>static</w:t>
      </w:r>
      <w:proofErr w:type="gramEnd"/>
      <w:r>
        <w:t xml:space="preserve"> alias_list_t alias_list[MAX_ALIAS_NETIF];</w:t>
      </w:r>
    </w:p>
    <w:p w14:paraId="1F86F6CF" w14:textId="77777777" w:rsidR="007C3752" w:rsidRDefault="004065BD">
      <w:pPr>
        <w:pStyle w:val="GvdeMetni"/>
      </w:pPr>
      <w:r>
        <w:rPr>
          <w:b/>
        </w:rPr>
        <w:t>Bu yapının evrimi, tasarım kararlarının nasıl olgunlaştığının iyi bir örneğidir.</w:t>
      </w:r>
      <w:r>
        <w:t xml:space="preserve"> İlk sürümde şöyleydi:</w:t>
      </w:r>
    </w:p>
    <w:p w14:paraId="17B71B66" w14:textId="77777777" w:rsidR="007C3752" w:rsidRDefault="004065BD">
      <w:pPr>
        <w:pStyle w:val="CodeFirst"/>
      </w:pPr>
      <w:proofErr w:type="gramStart"/>
      <w:r>
        <w:t>static</w:t>
      </w:r>
      <w:proofErr w:type="gramEnd"/>
      <w:r>
        <w:t xml:space="preserve"> struct netif  hdkAliasNetIF[MAX_ALIAS_NETIF];   /* eski */</w:t>
      </w:r>
    </w:p>
    <w:p w14:paraId="66A2D45F" w14:textId="77777777" w:rsidR="007C3752" w:rsidRDefault="004065BD">
      <w:pPr>
        <w:pStyle w:val="CodeLast"/>
      </w:pPr>
      <w:proofErr w:type="gramStart"/>
      <w:r>
        <w:t>static</w:t>
      </w:r>
      <w:proofErr w:type="gramEnd"/>
      <w:r>
        <w:t xml:space="preserve"> unsigned int  aliasNetifCount = 0U;             /* eski */</w:t>
      </w:r>
    </w:p>
    <w:p w14:paraId="0FBA22D2" w14:textId="77777777" w:rsidR="007C3752" w:rsidRDefault="004065BD">
      <w:pPr>
        <w:pStyle w:val="GvdeMetni"/>
      </w:pPr>
      <w:r>
        <w:t>Bu, yalnızca artan bi</w:t>
      </w:r>
      <w:r>
        <w:t xml:space="preserve">r sayaçtı. </w:t>
      </w: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 xml:space="preserve"> her çağrıda </w:t>
      </w:r>
      <w:r>
        <w:rPr>
          <w:rFonts w:ascii="Consolas" w:hAnsi="Consolas"/>
          <w:color w:val="A02020"/>
          <w:sz w:val="18"/>
          <w:shd w:val="clear" w:color="auto" w:fill="F2F2F2"/>
        </w:rPr>
        <w:t>hdkAliasNetIF[aliasNetifCount]</w:t>
      </w:r>
      <w:r>
        <w:t xml:space="preserve"> slotunu kullanıp sayacı bir artırıyordu. Yapı </w:t>
      </w:r>
      <w:r>
        <w:rPr>
          <w:b/>
        </w:rPr>
        <w:t>ekleme yapabiliyor ama silme yapamıyordu</w:t>
      </w:r>
      <w:r>
        <w:t>: bir arayüz kaldırılsa bile sayaç geri gitmediği için o slot bir daha kullanılamıyordu ve üçüncü ekl</w:t>
      </w:r>
      <w:r>
        <w:t>eme-silme turundan sonra havuz tükeniyordu.</w:t>
      </w:r>
    </w:p>
    <w:p w14:paraId="72D691C0" w14:textId="77777777" w:rsidR="007C3752" w:rsidRDefault="004065BD">
      <w:pPr>
        <w:pStyle w:val="GvdeMetni"/>
      </w:pPr>
      <w:proofErr w:type="gramStart"/>
      <w:r>
        <w:rPr>
          <w:rFonts w:ascii="Consolas" w:hAnsi="Consolas"/>
          <w:color w:val="A02020"/>
          <w:sz w:val="18"/>
          <w:shd w:val="clear" w:color="auto" w:fill="F2F2F2"/>
        </w:rPr>
        <w:t>ca</w:t>
      </w:r>
      <w:proofErr w:type="gramEnd"/>
      <w:r>
        <w:rPr>
          <w:rFonts w:ascii="Consolas" w:hAnsi="Consolas"/>
          <w:color w:val="A02020"/>
          <w:sz w:val="18"/>
          <w:shd w:val="clear" w:color="auto" w:fill="F2F2F2"/>
        </w:rPr>
        <w:t>16458</w:t>
      </w:r>
      <w:r>
        <w:t xml:space="preserve"> numaralı commit bu yapıyı </w:t>
      </w:r>
      <w:r>
        <w:rPr>
          <w:b/>
        </w:rPr>
        <w:t>kullanım durumu izlenen bir slot havuzuyla</w:t>
      </w:r>
      <w:r>
        <w:t xml:space="preserve"> değiştirdi. Değişiklikler:</w:t>
      </w:r>
    </w:p>
    <w:p w14:paraId="2CA26D2F" w14:textId="77777777" w:rsidR="007C3752" w:rsidRDefault="004065BD">
      <w:pPr>
        <w:pStyle w:val="ListItem"/>
      </w:pPr>
      <w:r>
        <w:t xml:space="preserve">•   </w:t>
      </w:r>
      <w:r>
        <w:rPr>
          <w:rFonts w:ascii="Consolas" w:hAnsi="Consolas"/>
          <w:color w:val="A02020"/>
          <w:sz w:val="18"/>
          <w:shd w:val="clear" w:color="auto" w:fill="F2F2F2"/>
        </w:rPr>
        <w:t>struct netif</w:t>
      </w:r>
      <w:r>
        <w:t xml:space="preserve"> yapısı slot içine </w:t>
      </w:r>
      <w:r>
        <w:rPr>
          <w:b/>
        </w:rPr>
        <w:t>değer olarak gömüldü</w:t>
      </w:r>
      <w:r>
        <w:t xml:space="preserve"> (işaretçi değil). Böylece ayrı bir dizi tutma ve iki diziyi senkron tutma zorunluluğu ortadan kalktı.</w:t>
      </w:r>
    </w:p>
    <w:p w14:paraId="6E43766B" w14:textId="77777777" w:rsidR="007C3752" w:rsidRDefault="004065BD">
      <w:pPr>
        <w:pStyle w:val="ListItem"/>
      </w:pPr>
      <w:r>
        <w:t xml:space="preserve">•   Her slota bir </w:t>
      </w:r>
      <w:r>
        <w:rPr>
          <w:rFonts w:ascii="Consolas" w:hAnsi="Consolas"/>
          <w:color w:val="A02020"/>
          <w:sz w:val="18"/>
          <w:shd w:val="clear" w:color="auto" w:fill="F2F2F2"/>
        </w:rPr>
        <w:t>used</w:t>
      </w:r>
      <w:r>
        <w:t xml:space="preserve"> bayrağı eklendi.</w:t>
      </w:r>
    </w:p>
    <w:p w14:paraId="2D22D89D" w14:textId="77777777" w:rsidR="007C3752" w:rsidRDefault="004065BD">
      <w:pPr>
        <w:pStyle w:val="ListItem"/>
      </w:pPr>
      <w:r>
        <w:t xml:space="preserve">•   </w:t>
      </w: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 xml:space="preserve"> artık boş slot </w:t>
      </w:r>
      <w:r>
        <w:rPr>
          <w:b/>
        </w:rPr>
        <w:t>arar</w:t>
      </w:r>
      <w:r>
        <w:t xml:space="preserve">; bulamazsa </w:t>
      </w:r>
      <w:r>
        <w:rPr>
          <w:rFonts w:ascii="Consolas" w:hAnsi="Consolas"/>
          <w:color w:val="A02020"/>
          <w:sz w:val="18"/>
          <w:shd w:val="clear" w:color="auto" w:fill="F2F2F2"/>
        </w:rPr>
        <w:t>0</w:t>
      </w:r>
      <w:r>
        <w:t xml:space="preserve"> döner.</w:t>
      </w:r>
    </w:p>
    <w:p w14:paraId="2CDCCEAF" w14:textId="77777777" w:rsidR="007C3752" w:rsidRDefault="004065BD">
      <w:pPr>
        <w:pStyle w:val="ListItem"/>
      </w:pPr>
      <w:r>
        <w:t xml:space="preserve">•   Slot, </w:t>
      </w:r>
      <w:r>
        <w:rPr>
          <w:rFonts w:ascii="Consolas" w:hAnsi="Consolas"/>
          <w:color w:val="A02020"/>
          <w:sz w:val="18"/>
          <w:shd w:val="clear" w:color="auto" w:fill="F2F2F2"/>
        </w:rPr>
        <w:t>netif_</w:t>
      </w:r>
      <w:proofErr w:type="gramStart"/>
      <w:r>
        <w:rPr>
          <w:rFonts w:ascii="Consolas" w:hAnsi="Consolas"/>
          <w:color w:val="A02020"/>
          <w:sz w:val="18"/>
          <w:shd w:val="clear" w:color="auto" w:fill="F2F2F2"/>
        </w:rPr>
        <w:t>add(</w:t>
      </w:r>
      <w:proofErr w:type="gramEnd"/>
      <w:r>
        <w:rPr>
          <w:rFonts w:ascii="Consolas" w:hAnsi="Consolas"/>
          <w:color w:val="A02020"/>
          <w:sz w:val="18"/>
          <w:shd w:val="clear" w:color="auto" w:fill="F2F2F2"/>
        </w:rPr>
        <w:t>)</w:t>
      </w:r>
      <w:r>
        <w:t xml:space="preserve"> </w:t>
      </w:r>
      <w:r>
        <w:rPr>
          <w:b/>
        </w:rPr>
        <w:t>başarılı olduktan sonra</w:t>
      </w:r>
      <w:r>
        <w:t xml:space="preserve"> kullanım</w:t>
      </w:r>
      <w:r>
        <w:t>da işaretlenir. Sıralama önemlidir: başarısız bir ekleme slotu tüketmez.</w:t>
      </w:r>
    </w:p>
    <w:p w14:paraId="2DF1ECA3" w14:textId="77777777" w:rsidR="007C3752" w:rsidRDefault="004065BD">
      <w:pPr>
        <w:pStyle w:val="ListItem"/>
      </w:pPr>
      <w:r>
        <w:t xml:space="preserve">•   </w:t>
      </w:r>
      <w:r>
        <w:rPr>
          <w:rFonts w:ascii="Consolas" w:hAnsi="Consolas"/>
          <w:color w:val="A02020"/>
          <w:sz w:val="18"/>
          <w:shd w:val="clear" w:color="auto" w:fill="F2F2F2"/>
        </w:rPr>
        <w:t>MAX_ALIAS_NETIF</w:t>
      </w:r>
      <w:r>
        <w:t xml:space="preserve"> 3'ten 7'ye çıkarıldı.</w:t>
      </w:r>
    </w:p>
    <w:p w14:paraId="350FF39F" w14:textId="77777777" w:rsidR="007C3752" w:rsidRDefault="004065BD">
      <w:pPr>
        <w:pStyle w:val="GvdeMetni"/>
      </w:pP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'in gövdesi şu sırayı izler:</w:t>
      </w:r>
    </w:p>
    <w:p w14:paraId="4001DC66" w14:textId="77777777" w:rsidR="007C3752" w:rsidRDefault="004065BD">
      <w:pPr>
        <w:pStyle w:val="ListItem"/>
      </w:pPr>
      <w:r>
        <w:t>1. Havuzdaki dolu slotları say (doluluk kontrolü).</w:t>
      </w:r>
    </w:p>
    <w:p w14:paraId="22711364" w14:textId="77777777" w:rsidR="007C3752" w:rsidRDefault="004065BD">
      <w:pPr>
        <w:pStyle w:val="ListItem"/>
      </w:pPr>
      <w:r>
        <w:t xml:space="preserve">2. </w:t>
      </w:r>
      <w:r>
        <w:rPr>
          <w:rFonts w:ascii="Consolas" w:hAnsi="Consolas"/>
          <w:color w:val="A02020"/>
          <w:sz w:val="18"/>
          <w:shd w:val="clear" w:color="auto" w:fill="F2F2F2"/>
        </w:rPr>
        <w:t>lwIPCoreReady</w:t>
      </w:r>
      <w:r>
        <w:t xml:space="preserve"> kontrolü — çekirdek başlatılma</w:t>
      </w:r>
      <w:r>
        <w:t xml:space="preserve">mışsa </w:t>
      </w:r>
      <w:r>
        <w:rPr>
          <w:rFonts w:ascii="Consolas" w:hAnsi="Consolas"/>
          <w:color w:val="A02020"/>
          <w:sz w:val="18"/>
          <w:shd w:val="clear" w:color="auto" w:fill="F2F2F2"/>
        </w:rPr>
        <w:t>0</w:t>
      </w:r>
      <w:r>
        <w:t xml:space="preserve"> dön.</w:t>
      </w:r>
    </w:p>
    <w:p w14:paraId="6701B11A" w14:textId="77777777" w:rsidR="007C3752" w:rsidRDefault="004065BD">
      <w:pPr>
        <w:pStyle w:val="ListItem"/>
      </w:pPr>
      <w:r>
        <w:t xml:space="preserve">3. Adresleri </w:t>
      </w:r>
      <w:proofErr w:type="gramStart"/>
      <w:r>
        <w:rPr>
          <w:rFonts w:ascii="Consolas" w:hAnsi="Consolas"/>
          <w:color w:val="A02020"/>
          <w:sz w:val="18"/>
          <w:shd w:val="clear" w:color="auto" w:fill="F2F2F2"/>
        </w:rPr>
        <w:t>htonl(</w:t>
      </w:r>
      <w:proofErr w:type="gramEnd"/>
      <w:r>
        <w:rPr>
          <w:rFonts w:ascii="Consolas" w:hAnsi="Consolas"/>
          <w:color w:val="A02020"/>
          <w:sz w:val="18"/>
          <w:shd w:val="clear" w:color="auto" w:fill="F2F2F2"/>
        </w:rPr>
        <w:t>)</w:t>
      </w:r>
      <w:r>
        <w:t xml:space="preserve"> ile çevir.</w:t>
      </w:r>
    </w:p>
    <w:p w14:paraId="46F4211D" w14:textId="77777777" w:rsidR="007C3752" w:rsidRDefault="004065BD">
      <w:pPr>
        <w:pStyle w:val="ListItem"/>
      </w:pPr>
      <w:r>
        <w:t xml:space="preserve">4. Boş slot bul; </w:t>
      </w:r>
      <w:r>
        <w:rPr>
          <w:rFonts w:ascii="Consolas" w:hAnsi="Consolas"/>
          <w:color w:val="A02020"/>
          <w:sz w:val="18"/>
          <w:shd w:val="clear" w:color="auto" w:fill="F2F2F2"/>
        </w:rPr>
        <w:t>aliasSourceNetif</w:t>
      </w:r>
      <w:r>
        <w:t>'i birincil arayüze işaretle.</w:t>
      </w:r>
    </w:p>
    <w:p w14:paraId="1EA73A3E" w14:textId="77777777" w:rsidR="007C3752" w:rsidRDefault="004065BD">
      <w:pPr>
        <w:pStyle w:val="ListItem"/>
      </w:pPr>
      <w:r>
        <w:t xml:space="preserve">5. </w:t>
      </w:r>
      <w:r>
        <w:rPr>
          <w:rFonts w:ascii="Consolas" w:hAnsi="Consolas"/>
          <w:color w:val="A02020"/>
          <w:sz w:val="18"/>
          <w:shd w:val="clear" w:color="auto" w:fill="F2F2F2"/>
        </w:rPr>
        <w:t>netif_</w:t>
      </w:r>
      <w:proofErr w:type="gramStart"/>
      <w:r>
        <w:rPr>
          <w:rFonts w:ascii="Consolas" w:hAnsi="Consolas"/>
          <w:color w:val="A02020"/>
          <w:sz w:val="18"/>
          <w:shd w:val="clear" w:color="auto" w:fill="F2F2F2"/>
        </w:rPr>
        <w:t>add(</w:t>
      </w:r>
      <w:proofErr w:type="gramEnd"/>
      <w:r>
        <w:rPr>
          <w:rFonts w:ascii="Consolas" w:hAnsi="Consolas"/>
          <w:color w:val="A02020"/>
          <w:sz w:val="18"/>
          <w:shd w:val="clear" w:color="auto" w:fill="F2F2F2"/>
        </w:rPr>
        <w:t>aliasNetif, ..., hdkif_alias_init, ip_input)</w:t>
      </w:r>
      <w:r>
        <w:t xml:space="preserve"> çağır.</w:t>
      </w:r>
    </w:p>
    <w:p w14:paraId="107214CC" w14:textId="77777777" w:rsidR="007C3752" w:rsidRDefault="004065BD">
      <w:pPr>
        <w:pStyle w:val="ListItem"/>
      </w:pPr>
      <w:r>
        <w:t xml:space="preserve">6. Başarılıysa </w:t>
      </w:r>
      <w:r>
        <w:rPr>
          <w:rFonts w:ascii="Consolas" w:hAnsi="Consolas"/>
          <w:color w:val="A02020"/>
          <w:sz w:val="18"/>
          <w:shd w:val="clear" w:color="auto" w:fill="F2F2F2"/>
        </w:rPr>
        <w:t>netif_set_</w:t>
      </w:r>
      <w:proofErr w:type="gramStart"/>
      <w:r>
        <w:rPr>
          <w:rFonts w:ascii="Consolas" w:hAnsi="Consolas"/>
          <w:color w:val="A02020"/>
          <w:sz w:val="18"/>
          <w:shd w:val="clear" w:color="auto" w:fill="F2F2F2"/>
        </w:rPr>
        <w:t>up(</w:t>
      </w:r>
      <w:proofErr w:type="gramEnd"/>
      <w:r>
        <w:rPr>
          <w:rFonts w:ascii="Consolas" w:hAnsi="Consolas"/>
          <w:color w:val="A02020"/>
          <w:sz w:val="18"/>
          <w:shd w:val="clear" w:color="auto" w:fill="F2F2F2"/>
        </w:rPr>
        <w:t>)</w:t>
      </w:r>
      <w:r>
        <w:t xml:space="preserve"> çağır, slotu </w:t>
      </w:r>
      <w:r>
        <w:rPr>
          <w:rFonts w:ascii="Consolas" w:hAnsi="Consolas"/>
          <w:color w:val="A02020"/>
          <w:sz w:val="18"/>
          <w:shd w:val="clear" w:color="auto" w:fill="F2F2F2"/>
        </w:rPr>
        <w:t>used = 1</w:t>
      </w:r>
      <w:r>
        <w:t xml:space="preserve"> yap, IP adresini döndür.</w:t>
      </w:r>
    </w:p>
    <w:p w14:paraId="03949966" w14:textId="77777777" w:rsidR="007C3752" w:rsidRDefault="004065BD">
      <w:pPr>
        <w:pStyle w:val="GvdeMetni"/>
      </w:pPr>
      <w:r>
        <w:t>Dikkat</w:t>
      </w:r>
      <w:r>
        <w:t xml:space="preserve"> edilecek nokta: </w:t>
      </w:r>
      <w:r>
        <w:rPr>
          <w:rFonts w:ascii="Consolas" w:hAnsi="Consolas"/>
          <w:color w:val="A02020"/>
          <w:sz w:val="18"/>
          <w:shd w:val="clear" w:color="auto" w:fill="F2F2F2"/>
        </w:rPr>
        <w:t>netif_</w:t>
      </w:r>
      <w:proofErr w:type="gramStart"/>
      <w:r>
        <w:rPr>
          <w:rFonts w:ascii="Consolas" w:hAnsi="Consolas"/>
          <w:color w:val="A02020"/>
          <w:sz w:val="18"/>
          <w:shd w:val="clear" w:color="auto" w:fill="F2F2F2"/>
        </w:rPr>
        <w:t>add(</w:t>
      </w:r>
      <w:proofErr w:type="gramEnd"/>
      <w:r>
        <w:rPr>
          <w:rFonts w:ascii="Consolas" w:hAnsi="Consolas"/>
          <w:color w:val="A02020"/>
          <w:sz w:val="18"/>
          <w:shd w:val="clear" w:color="auto" w:fill="F2F2F2"/>
        </w:rPr>
        <w:t>)</w:t>
      </w:r>
      <w:r>
        <w:t xml:space="preserve"> içinden çağrılan </w:t>
      </w:r>
      <w:r>
        <w:rPr>
          <w:rFonts w:ascii="Consolas" w:hAnsi="Consolas"/>
          <w:color w:val="A02020"/>
          <w:sz w:val="18"/>
          <w:shd w:val="clear" w:color="auto" w:fill="F2F2F2"/>
        </w:rPr>
        <w:t>hdkif_alias_init()</w:t>
      </w:r>
      <w:r>
        <w:t xml:space="preserve"> donanıma dokunmaz, dolayısıyla bu fonksiyonun tamamı </w:t>
      </w:r>
      <w:r>
        <w:rPr>
          <w:b/>
        </w:rPr>
        <w:t>mikrosaniyeler mertebesinde</w:t>
      </w:r>
      <w:r>
        <w:t xml:space="preserve"> tamamlanır. Karşılaştırma için: birincil arayüz ekleme (</w:t>
      </w:r>
      <w:r>
        <w:rPr>
          <w:rFonts w:ascii="Consolas" w:hAnsi="Consolas"/>
          <w:color w:val="A02020"/>
          <w:sz w:val="18"/>
          <w:shd w:val="clear" w:color="auto" w:fill="F2F2F2"/>
        </w:rPr>
        <w:t>lwIPNetifAdd</w:t>
      </w:r>
      <w:r>
        <w:t xml:space="preserve">) PHY autonegotiation nedeniyle saniyeler </w:t>
      </w:r>
      <w:r>
        <w:t>sürer.</w:t>
      </w:r>
    </w:p>
    <w:p w14:paraId="76CD95E0" w14:textId="77777777" w:rsidR="007C3752" w:rsidRDefault="004065BD">
      <w:pPr>
        <w:pStyle w:val="CalloutFirst"/>
      </w:pPr>
      <w:r>
        <w:rPr>
          <w:b/>
        </w:rPr>
        <w:lastRenderedPageBreak/>
        <w:t>[GÖRSEL 5]</w:t>
      </w:r>
      <w:r>
        <w:t xml:space="preserve"> — </w:t>
      </w:r>
      <w:r>
        <w:rPr>
          <w:rFonts w:ascii="Consolas" w:hAnsi="Consolas"/>
          <w:color w:val="A02020"/>
          <w:shd w:val="clear" w:color="auto" w:fill="F2F2F2"/>
        </w:rPr>
        <w:t>alias_list_t</w:t>
      </w:r>
      <w:r>
        <w:t xml:space="preserve"> tanımı ve </w:t>
      </w:r>
      <w:proofErr w:type="gramStart"/>
      <w:r>
        <w:rPr>
          <w:rFonts w:ascii="Consolas" w:hAnsi="Consolas"/>
          <w:color w:val="A02020"/>
          <w:shd w:val="clear" w:color="auto" w:fill="F2F2F2"/>
        </w:rPr>
        <w:t>lwIPAliasAdd(</w:t>
      </w:r>
      <w:proofErr w:type="gramEnd"/>
      <w:r>
        <w:rPr>
          <w:rFonts w:ascii="Consolas" w:hAnsi="Consolas"/>
          <w:color w:val="A02020"/>
          <w:shd w:val="clear" w:color="auto" w:fill="F2F2F2"/>
        </w:rPr>
        <w:t>)</w:t>
      </w:r>
      <w:r>
        <w:t xml:space="preserve"> fonksiyonunun tamamı.</w:t>
      </w:r>
    </w:p>
    <w:p w14:paraId="1A193651" w14:textId="246CFA40" w:rsidR="007C3752" w:rsidRDefault="004065BD" w:rsidP="00F22591">
      <w:pPr>
        <w:pStyle w:val="Callout"/>
      </w:pPr>
      <w:r>
        <w:t xml:space="preserve">*Konum: </w:t>
      </w:r>
      <w:r>
        <w:rPr>
          <w:rFonts w:ascii="Consolas" w:hAnsi="Consolas"/>
          <w:color w:val="A02020"/>
          <w:shd w:val="clear" w:color="auto" w:fill="F2F2F2"/>
        </w:rPr>
        <w:t>lwip-1.4.1/ports/hdk/lwiplib.c</w:t>
      </w:r>
      <w:r>
        <w:t>, satır 329–527.*</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0926A222" w14:textId="77777777">
        <w:tblPrEx>
          <w:tblCellMar>
            <w:top w:w="0" w:type="dxa"/>
            <w:bottom w:w="0" w:type="dxa"/>
          </w:tblCellMar>
        </w:tblPrEx>
        <w:trPr>
          <w:trHeight w:val="3400"/>
        </w:trPr>
        <w:tc>
          <w:tcPr>
            <w:tcW w:w="9350" w:type="dxa"/>
            <w:shd w:val="clear" w:color="auto" w:fill="FCFCFC"/>
            <w:vAlign w:val="center"/>
          </w:tcPr>
          <w:p w14:paraId="54457F04" w14:textId="7F952228" w:rsidR="007C3752" w:rsidRDefault="00565F1C" w:rsidP="00565F1C">
            <w:pPr>
              <w:pStyle w:val="ImageBox"/>
              <w:jc w:val="left"/>
            </w:pPr>
            <w:r w:rsidRPr="00565F1C">
              <w:rPr>
                <w:i/>
                <w:color w:val="B0B0B0"/>
                <w:sz w:val="18"/>
              </w:rPr>
              <w:drawing>
                <wp:inline distT="0" distB="0" distL="0" distR="0" wp14:anchorId="5DEDD050" wp14:editId="4E3DBA70">
                  <wp:extent cx="4889362" cy="2346384"/>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1600" cy="2371453"/>
                          </a:xfrm>
                          <a:prstGeom prst="rect">
                            <a:avLst/>
                          </a:prstGeom>
                        </pic:spPr>
                      </pic:pic>
                    </a:graphicData>
                  </a:graphic>
                </wp:inline>
              </w:drawing>
            </w:r>
            <w:r w:rsidRPr="00565F1C">
              <w:drawing>
                <wp:inline distT="0" distB="0" distL="0" distR="0" wp14:anchorId="174C664C" wp14:editId="41B35226">
                  <wp:extent cx="4904281" cy="572794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4924" cy="5810447"/>
                          </a:xfrm>
                          <a:prstGeom prst="rect">
                            <a:avLst/>
                          </a:prstGeom>
                        </pic:spPr>
                      </pic:pic>
                    </a:graphicData>
                  </a:graphic>
                </wp:inline>
              </w:drawing>
            </w:r>
          </w:p>
        </w:tc>
      </w:tr>
    </w:tbl>
    <w:p w14:paraId="2A80477D" w14:textId="77777777" w:rsidR="007C3752" w:rsidRDefault="004065BD">
      <w:pPr>
        <w:pStyle w:val="Balk3"/>
      </w:pPr>
      <w:r>
        <w:lastRenderedPageBreak/>
        <w:t xml:space="preserve">4.7 </w:t>
      </w:r>
      <w:proofErr w:type="gramStart"/>
      <w:r>
        <w:rPr>
          <w:rFonts w:ascii="Consolas" w:hAnsi="Consolas"/>
          <w:color w:val="A02020"/>
          <w:sz w:val="18"/>
          <w:shd w:val="clear" w:color="auto" w:fill="F2F2F2"/>
        </w:rPr>
        <w:t>lwIPAliasRemove(</w:t>
      </w:r>
      <w:proofErr w:type="gramEnd"/>
      <w:r>
        <w:rPr>
          <w:rFonts w:ascii="Consolas" w:hAnsi="Consolas"/>
          <w:color w:val="A02020"/>
          <w:sz w:val="18"/>
          <w:shd w:val="clear" w:color="auto" w:fill="F2F2F2"/>
        </w:rPr>
        <w:t>)</w:t>
      </w:r>
      <w:r>
        <w:t xml:space="preserve"> — Kesme Güvenli Kaldırma</w:t>
      </w:r>
    </w:p>
    <w:p w14:paraId="1643431B" w14:textId="77777777" w:rsidR="007C3752" w:rsidRDefault="004065BD">
      <w:pPr>
        <w:pStyle w:val="CodeFirst"/>
      </w:pPr>
      <w:proofErr w:type="gramStart"/>
      <w:r>
        <w:t>void</w:t>
      </w:r>
      <w:proofErr w:type="gramEnd"/>
      <w:r>
        <w:t xml:space="preserve"> lwIPAliasRemove(struct netif *netif)</w:t>
      </w:r>
    </w:p>
    <w:p w14:paraId="2D721B3B" w14:textId="77777777" w:rsidR="007C3752" w:rsidRDefault="004065BD">
      <w:pPr>
        <w:pStyle w:val="Code"/>
      </w:pPr>
      <w:r>
        <w:t>{</w:t>
      </w:r>
    </w:p>
    <w:p w14:paraId="0D8B77A9" w14:textId="77777777" w:rsidR="007C3752" w:rsidRDefault="004065BD">
      <w:pPr>
        <w:pStyle w:val="Code"/>
      </w:pPr>
      <w:r>
        <w:t xml:space="preserve">    SYS_ARCH_DECL_</w:t>
      </w:r>
      <w:proofErr w:type="gramStart"/>
      <w:r>
        <w:t>PROTECT(</w:t>
      </w:r>
      <w:proofErr w:type="gramEnd"/>
      <w:r>
        <w:t>lev);</w:t>
      </w:r>
    </w:p>
    <w:p w14:paraId="3A7A3DFA" w14:textId="77777777" w:rsidR="007C3752" w:rsidRDefault="004065BD">
      <w:pPr>
        <w:pStyle w:val="Code"/>
      </w:pPr>
      <w:r>
        <w:t xml:space="preserve">    </w:t>
      </w:r>
      <w:proofErr w:type="gramStart"/>
      <w:r>
        <w:t>u</w:t>
      </w:r>
      <w:proofErr w:type="gramEnd"/>
      <w:r>
        <w:t>8_t idx;</w:t>
      </w:r>
    </w:p>
    <w:p w14:paraId="7EA86068" w14:textId="77777777" w:rsidR="007C3752" w:rsidRDefault="004065BD">
      <w:pPr>
        <w:pStyle w:val="Code"/>
      </w:pPr>
      <w:r>
        <w:t xml:space="preserve">    </w:t>
      </w:r>
      <w:proofErr w:type="gramStart"/>
      <w:r>
        <w:t>if</w:t>
      </w:r>
      <w:proofErr w:type="gramEnd"/>
      <w:r>
        <w:t xml:space="preserve"> (NULL == netif) return;</w:t>
      </w:r>
    </w:p>
    <w:p w14:paraId="1C8765A7" w14:textId="77777777" w:rsidR="007C3752" w:rsidRDefault="007C3752">
      <w:pPr>
        <w:pStyle w:val="Code"/>
      </w:pPr>
    </w:p>
    <w:p w14:paraId="1153727D" w14:textId="77777777" w:rsidR="007C3752" w:rsidRDefault="004065BD">
      <w:pPr>
        <w:pStyle w:val="Code"/>
      </w:pPr>
      <w:r>
        <w:t xml:space="preserve">    SYS_ARCH_</w:t>
      </w:r>
      <w:proofErr w:type="gramStart"/>
      <w:r>
        <w:t>PROTECT(</w:t>
      </w:r>
      <w:proofErr w:type="gramEnd"/>
      <w:r>
        <w:t>lev);</w:t>
      </w:r>
    </w:p>
    <w:p w14:paraId="495BEF70" w14:textId="77777777" w:rsidR="007C3752" w:rsidRDefault="004065BD">
      <w:pPr>
        <w:pStyle w:val="Code"/>
      </w:pPr>
      <w:r>
        <w:t xml:space="preserve">    </w:t>
      </w:r>
      <w:proofErr w:type="gramStart"/>
      <w:r>
        <w:t>for</w:t>
      </w:r>
      <w:proofErr w:type="gramEnd"/>
      <w:r>
        <w:t xml:space="preserve"> (idx = 0; idx &lt; MAX_ALIAS_NETIF; idx++)</w:t>
      </w:r>
    </w:p>
    <w:p w14:paraId="66FD8735" w14:textId="77777777" w:rsidR="007C3752" w:rsidRDefault="004065BD">
      <w:pPr>
        <w:pStyle w:val="Code"/>
      </w:pPr>
      <w:r>
        <w:t xml:space="preserve">    {</w:t>
      </w:r>
    </w:p>
    <w:p w14:paraId="2738EF32" w14:textId="77777777" w:rsidR="007C3752" w:rsidRDefault="004065BD">
      <w:pPr>
        <w:pStyle w:val="Code"/>
      </w:pPr>
      <w:r>
        <w:t xml:space="preserve">        </w:t>
      </w:r>
      <w:proofErr w:type="gramStart"/>
      <w:r>
        <w:t>if</w:t>
      </w:r>
      <w:proofErr w:type="gramEnd"/>
      <w:r>
        <w:t xml:space="preserve"> (netif == &amp;alias_list[idx].netif &amp;&amp; 1 == a</w:t>
      </w:r>
      <w:r>
        <w:t>lias_list[idx].used)</w:t>
      </w:r>
    </w:p>
    <w:p w14:paraId="4E3D1D11" w14:textId="77777777" w:rsidR="007C3752" w:rsidRDefault="004065BD">
      <w:pPr>
        <w:pStyle w:val="Code"/>
      </w:pPr>
      <w:r>
        <w:t xml:space="preserve">        {</w:t>
      </w:r>
    </w:p>
    <w:p w14:paraId="1990EF18" w14:textId="77777777" w:rsidR="007C3752" w:rsidRDefault="004065BD">
      <w:pPr>
        <w:pStyle w:val="Code"/>
      </w:pPr>
      <w:r>
        <w:t xml:space="preserve">            </w:t>
      </w:r>
      <w:proofErr w:type="gramStart"/>
      <w:r>
        <w:t>netif</w:t>
      </w:r>
      <w:proofErr w:type="gramEnd"/>
      <w:r>
        <w:t>_remove(netif);</w:t>
      </w:r>
    </w:p>
    <w:p w14:paraId="68311DFE" w14:textId="77777777" w:rsidR="007C3752" w:rsidRDefault="004065BD">
      <w:pPr>
        <w:pStyle w:val="Code"/>
      </w:pPr>
      <w:r>
        <w:t xml:space="preserve">            </w:t>
      </w:r>
      <w:proofErr w:type="gramStart"/>
      <w:r>
        <w:t>alias</w:t>
      </w:r>
      <w:proofErr w:type="gramEnd"/>
      <w:r>
        <w:t>_list[idx].used = 0;</w:t>
      </w:r>
    </w:p>
    <w:p w14:paraId="3F5894E8" w14:textId="77777777" w:rsidR="007C3752" w:rsidRDefault="004065BD">
      <w:pPr>
        <w:pStyle w:val="Code"/>
      </w:pPr>
      <w:r>
        <w:t xml:space="preserve">            </w:t>
      </w:r>
      <w:proofErr w:type="gramStart"/>
      <w:r>
        <w:t>break</w:t>
      </w:r>
      <w:proofErr w:type="gramEnd"/>
      <w:r>
        <w:t>;</w:t>
      </w:r>
    </w:p>
    <w:p w14:paraId="445556E2" w14:textId="77777777" w:rsidR="007C3752" w:rsidRDefault="004065BD">
      <w:pPr>
        <w:pStyle w:val="Code"/>
      </w:pPr>
      <w:r>
        <w:t xml:space="preserve">        }</w:t>
      </w:r>
    </w:p>
    <w:p w14:paraId="18F2E456" w14:textId="77777777" w:rsidR="007C3752" w:rsidRDefault="004065BD">
      <w:pPr>
        <w:pStyle w:val="Code"/>
      </w:pPr>
      <w:r>
        <w:t xml:space="preserve">    }</w:t>
      </w:r>
    </w:p>
    <w:p w14:paraId="392E6E9D" w14:textId="77777777" w:rsidR="007C3752" w:rsidRDefault="004065BD">
      <w:pPr>
        <w:pStyle w:val="Code"/>
      </w:pPr>
      <w:r>
        <w:t xml:space="preserve">    SYS_ARCH_</w:t>
      </w:r>
      <w:proofErr w:type="gramStart"/>
      <w:r>
        <w:t>UNPROTECT(</w:t>
      </w:r>
      <w:proofErr w:type="gramEnd"/>
      <w:r>
        <w:t>lev);</w:t>
      </w:r>
    </w:p>
    <w:p w14:paraId="45565FCA" w14:textId="77777777" w:rsidR="007C3752" w:rsidRDefault="004065BD">
      <w:pPr>
        <w:pStyle w:val="CodeLast"/>
      </w:pPr>
      <w:r>
        <w:t>}</w:t>
      </w:r>
    </w:p>
    <w:p w14:paraId="1DA5B1A9" w14:textId="77777777" w:rsidR="007C3752" w:rsidRDefault="004065BD">
      <w:pPr>
        <w:pStyle w:val="GvdeMetni"/>
      </w:pPr>
      <w:r>
        <w:t xml:space="preserve">Fonksiyon, verilen işaretçiyi havuzda </w:t>
      </w:r>
      <w:r>
        <w:rPr>
          <w:b/>
        </w:rPr>
        <w:t>arayarak</w:t>
      </w:r>
      <w:r>
        <w:t xml:space="preserve"> eşleştirir. Bu, dışarıdan gelen rastgele bir </w:t>
      </w:r>
      <w:r>
        <w:rPr>
          <w:rFonts w:ascii="Consolas" w:hAnsi="Consolas"/>
          <w:color w:val="A02020"/>
          <w:sz w:val="18"/>
          <w:shd w:val="clear" w:color="auto" w:fill="F2F2F2"/>
        </w:rPr>
        <w:t>netif</w:t>
      </w:r>
      <w:r>
        <w:t xml:space="preserve"> işaretçisinin (örneğin birincil arayüzün veya geçersiz bir adresin) yanlışlıkla kaldırılmasını engelleyen bir doğrulama adımıdır: eşleşme bulunamazsa hiçbir şey yapılmaz.</w:t>
      </w:r>
    </w:p>
    <w:p w14:paraId="789D5BBC" w14:textId="77777777" w:rsidR="007C3752" w:rsidRDefault="004065BD">
      <w:pPr>
        <w:pStyle w:val="GvdeMetni"/>
      </w:pPr>
      <w:r>
        <w:rPr>
          <w:b/>
        </w:rPr>
        <w:t>Kritik bölge (</w:t>
      </w:r>
      <w:r>
        <w:rPr>
          <w:rFonts w:ascii="Consolas" w:hAnsi="Consolas"/>
          <w:b/>
          <w:color w:val="A02020"/>
          <w:sz w:val="18"/>
          <w:shd w:val="clear" w:color="auto" w:fill="F2F2F2"/>
        </w:rPr>
        <w:t>SYS_ARCH_PROTECT</w:t>
      </w:r>
      <w:r>
        <w:rPr>
          <w:b/>
        </w:rPr>
        <w:t>) n</w:t>
      </w:r>
      <w:r>
        <w:rPr>
          <w:b/>
        </w:rPr>
        <w:t>eden gerekli:</w:t>
      </w:r>
      <w:r>
        <w:t xml:space="preserve"> EMAC RX kesmesi </w:t>
      </w:r>
      <w:r>
        <w:rPr>
          <w:rFonts w:ascii="Consolas" w:hAnsi="Consolas"/>
          <w:color w:val="A02020"/>
          <w:sz w:val="18"/>
          <w:shd w:val="clear" w:color="auto" w:fill="F2F2F2"/>
        </w:rPr>
        <w:t>ethernet_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üzerinden </w:t>
      </w:r>
      <w:r>
        <w:rPr>
          <w:rFonts w:ascii="Consolas" w:hAnsi="Consolas"/>
          <w:color w:val="A02020"/>
          <w:sz w:val="18"/>
          <w:shd w:val="clear" w:color="auto" w:fill="F2F2F2"/>
        </w:rPr>
        <w:t>netif_list</w:t>
      </w:r>
      <w:r>
        <w:t xml:space="preserve">'i dolaşan kod yollarını tetikleyebilir. </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_remove()</w:t>
      </w:r>
      <w:r>
        <w:t xml:space="preserve"> bu listeyi değiştirdiği için, listeyi değiştirme işlemi ile </w:t>
      </w:r>
      <w:r>
        <w:rPr>
          <w:rFonts w:ascii="Consolas" w:hAnsi="Consolas"/>
          <w:color w:val="A02020"/>
          <w:sz w:val="18"/>
          <w:shd w:val="clear" w:color="auto" w:fill="F2F2F2"/>
        </w:rPr>
        <w:t>used</w:t>
      </w:r>
      <w:r>
        <w:t xml:space="preserve"> bayrağının temizlenmesi </w:t>
      </w:r>
      <w:r>
        <w:rPr>
          <w:b/>
        </w:rPr>
        <w:t>atomik olmak zorundadır</w:t>
      </w:r>
      <w:r>
        <w:t>. Aksi halde kesme, l</w:t>
      </w:r>
      <w:r>
        <w:t>isteden çıkarılmış ama hâlâ "kullanımda" işaretli bir slota rastlayabilir.</w:t>
      </w:r>
    </w:p>
    <w:p w14:paraId="47D5361B" w14:textId="77777777" w:rsidR="007C3752" w:rsidRDefault="004065BD">
      <w:pPr>
        <w:pStyle w:val="GvdeMetni"/>
      </w:pPr>
      <w:r>
        <w:t xml:space="preserve">Bu, projede benimsenen genel kuralın bir örneğidir: her </w:t>
      </w:r>
      <w:r>
        <w:rPr>
          <w:rFonts w:ascii="Consolas" w:hAnsi="Consolas"/>
          <w:color w:val="A02020"/>
          <w:sz w:val="18"/>
          <w:shd w:val="clear" w:color="auto" w:fill="F2F2F2"/>
        </w:rPr>
        <w:t>PROTECT</w:t>
      </w:r>
      <w:r>
        <w:t xml:space="preserve"> tam olarak bir </w:t>
      </w:r>
      <w:r>
        <w:rPr>
          <w:rFonts w:ascii="Consolas" w:hAnsi="Consolas"/>
          <w:color w:val="A02020"/>
          <w:sz w:val="18"/>
          <w:shd w:val="clear" w:color="auto" w:fill="F2F2F2"/>
        </w:rPr>
        <w:t>UNPROTECT</w:t>
      </w:r>
      <w:r>
        <w:t xml:space="preserve"> ile eşleşir ve kritik bölge içinde hiçbir bloklayıcı işlem yapılmaz.</w:t>
      </w:r>
    </w:p>
    <w:p w14:paraId="5989788F" w14:textId="77777777" w:rsidR="007C3752" w:rsidRDefault="004065BD">
      <w:pPr>
        <w:pStyle w:val="Balk3"/>
      </w:pPr>
      <w:r>
        <w:t>4.8 Geriye Dönük Uyumluluk</w:t>
      </w:r>
    </w:p>
    <w:p w14:paraId="09E2DC1F" w14:textId="77777777" w:rsidR="007C3752" w:rsidRDefault="004065BD">
      <w:pPr>
        <w:pStyle w:val="GvdeMetni"/>
      </w:pP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xml:space="preserve"> silinmemiş, davranışı bire bir korunmuştur. Üzerine yalnızca bir uyarı bloğu eklenmiştir. Gerekçe iki yönlüdür:</w:t>
      </w:r>
    </w:p>
    <w:p w14:paraId="5F234064" w14:textId="77777777" w:rsidR="007C3752" w:rsidRDefault="004065BD">
      <w:pPr>
        <w:pStyle w:val="ListItem"/>
      </w:pPr>
      <w:r>
        <w:t xml:space="preserve">•   TI'ın örnek uygulamalarını (httpd, locator) çalıştırmak isteyen biri hiçbir değişiklik yapmadan devam </w:t>
      </w:r>
      <w:r>
        <w:t>edebilir.</w:t>
      </w:r>
    </w:p>
    <w:p w14:paraId="666A1FD5" w14:textId="77777777" w:rsidR="007C3752" w:rsidRDefault="004065BD">
      <w:pPr>
        <w:pStyle w:val="ListItem"/>
      </w:pPr>
      <w:r>
        <w:t>•   DHCP hâlâ tek yoldan erişilebilir durumdadır.</w:t>
      </w:r>
    </w:p>
    <w:p w14:paraId="1054109D" w14:textId="77777777" w:rsidR="007C3752" w:rsidRDefault="004065BD">
      <w:pPr>
        <w:pStyle w:val="GvdeMetni"/>
      </w:pPr>
      <w:r>
        <w:t xml:space="preserve">Uyarı, karıştırılmaması gereken şeyi açıkça söyler: aynı </w:t>
      </w:r>
      <w:r>
        <w:rPr>
          <w:rFonts w:ascii="Consolas" w:hAnsi="Consolas"/>
          <w:color w:val="A02020"/>
          <w:sz w:val="18"/>
          <w:shd w:val="clear" w:color="auto" w:fill="F2F2F2"/>
        </w:rPr>
        <w:t>instNum</w:t>
      </w:r>
      <w:r>
        <w:t xml:space="preserve"> üzerinde hem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xml:space="preserve"> hem </w:t>
      </w:r>
      <w:r>
        <w:rPr>
          <w:rFonts w:ascii="Consolas" w:hAnsi="Consolas"/>
          <w:color w:val="A02020"/>
          <w:sz w:val="18"/>
          <w:shd w:val="clear" w:color="auto" w:fill="F2F2F2"/>
        </w:rPr>
        <w:t>lwIPCoreInit()</w:t>
      </w:r>
      <w:r>
        <w:t>/</w:t>
      </w:r>
      <w:r>
        <w:rPr>
          <w:rFonts w:ascii="Consolas" w:hAnsi="Consolas"/>
          <w:color w:val="A02020"/>
          <w:sz w:val="18"/>
          <w:shd w:val="clear" w:color="auto" w:fill="F2F2F2"/>
        </w:rPr>
        <w:t>lwIPNetifAdd()</w:t>
      </w:r>
      <w:r>
        <w:t xml:space="preserve"> çağrılırsa, </w:t>
      </w:r>
      <w:r>
        <w:rPr>
          <w:rFonts w:ascii="Consolas" w:hAnsi="Consolas"/>
          <w:color w:val="A02020"/>
          <w:sz w:val="18"/>
          <w:shd w:val="clear" w:color="auto" w:fill="F2F2F2"/>
        </w:rPr>
        <w:t>lwip_init()</w:t>
      </w:r>
      <w:r>
        <w:t xml:space="preserve"> iki kez çalışacağı için ilk iterasyondaki bellek </w:t>
      </w:r>
      <w:r>
        <w:t>bozulması ve link kopması sorunu geri döner.</w:t>
      </w:r>
    </w:p>
    <w:p w14:paraId="040E0F89" w14:textId="77777777" w:rsidR="007C3752" w:rsidRDefault="004065BD">
      <w:pPr>
        <w:pStyle w:val="Balk2"/>
      </w:pPr>
      <w:r>
        <w:t>5. Katman 2 — Gelen Paket Yönlendirmesi ve ARP Kancası</w:t>
      </w:r>
    </w:p>
    <w:p w14:paraId="2A76AC99" w14:textId="77777777" w:rsidR="007C3752" w:rsidRDefault="004065BD">
      <w:pPr>
        <w:pStyle w:val="Balk3"/>
      </w:pPr>
      <w:r>
        <w:t>5.1 Çözülen Sorun</w:t>
      </w:r>
    </w:p>
    <w:p w14:paraId="25C83B68" w14:textId="77777777" w:rsidR="007C3752" w:rsidRDefault="004065BD">
      <w:pPr>
        <w:pStyle w:val="GvdeMetni"/>
      </w:pPr>
      <w:r>
        <w:t xml:space="preserve">Katman 1 tamamlandığında sistem şu durumdaydı: birden fazla </w:t>
      </w:r>
      <w:r>
        <w:rPr>
          <w:rFonts w:ascii="Consolas" w:hAnsi="Consolas"/>
          <w:color w:val="A02020"/>
          <w:sz w:val="18"/>
          <w:shd w:val="clear" w:color="auto" w:fill="F2F2F2"/>
        </w:rPr>
        <w:t>netif</w:t>
      </w:r>
      <w:r>
        <w:t xml:space="preserve"> sorunsuz oluşuyor, hepsi aynı MAC'i paylaşıyor, gönderim yolu çalışıyor.</w:t>
      </w:r>
      <w:r>
        <w:t xml:space="preserve"> Ancak </w:t>
      </w:r>
      <w:r>
        <w:rPr>
          <w:b/>
        </w:rPr>
        <w:t>alias IP adreslerine hiçbir trafik gelmiyordu</w:t>
      </w:r>
      <w:r>
        <w:t>.</w:t>
      </w:r>
    </w:p>
    <w:p w14:paraId="0D9BC5BF" w14:textId="77777777" w:rsidR="007C3752" w:rsidRDefault="004065BD">
      <w:pPr>
        <w:pStyle w:val="GvdeMetni"/>
      </w:pPr>
      <w:r>
        <w:t xml:space="preserve">Kök neden </w:t>
      </w:r>
      <w:r>
        <w:rPr>
          <w:rFonts w:ascii="Consolas" w:hAnsi="Consolas"/>
          <w:color w:val="A02020"/>
          <w:sz w:val="18"/>
          <w:shd w:val="clear" w:color="auto" w:fill="F2F2F2"/>
        </w:rPr>
        <w:t>etharp.c</w:t>
      </w:r>
      <w:r>
        <w:t xml:space="preserve"> içindeki </w:t>
      </w:r>
      <w:r>
        <w:rPr>
          <w:rFonts w:ascii="Consolas" w:hAnsi="Consolas"/>
          <w:color w:val="A02020"/>
          <w:sz w:val="18"/>
          <w:shd w:val="clear" w:color="auto" w:fill="F2F2F2"/>
        </w:rPr>
        <w:t>etharp_arp_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fonksiyonunun tek bir satırındadır:</w:t>
      </w:r>
    </w:p>
    <w:p w14:paraId="2BFDF65F" w14:textId="77777777" w:rsidR="007C3752" w:rsidRDefault="004065BD">
      <w:pPr>
        <w:pStyle w:val="CodeOnly"/>
      </w:pPr>
      <w:proofErr w:type="gramStart"/>
      <w:r>
        <w:t>for</w:t>
      </w:r>
      <w:proofErr w:type="gramEnd"/>
      <w:r>
        <w:t>_us = (u8_t)ip_addr_cmp(&amp;dipaddr, &amp;(netif-&gt;ip_addr));</w:t>
      </w:r>
    </w:p>
    <w:p w14:paraId="48E16703" w14:textId="77777777" w:rsidR="007C3752" w:rsidRDefault="004065BD">
      <w:pPr>
        <w:pStyle w:val="GvdeMetni"/>
      </w:pPr>
      <w:r>
        <w:lastRenderedPageBreak/>
        <w:t xml:space="preserve">Buradaki </w:t>
      </w:r>
      <w:r>
        <w:rPr>
          <w:rFonts w:ascii="Consolas" w:hAnsi="Consolas"/>
          <w:color w:val="A02020"/>
          <w:sz w:val="18"/>
          <w:shd w:val="clear" w:color="auto" w:fill="F2F2F2"/>
        </w:rPr>
        <w:t>netif</w:t>
      </w:r>
      <w:r>
        <w:t xml:space="preserve">, sürücünün </w:t>
      </w:r>
      <w:r>
        <w:rPr>
          <w:rFonts w:ascii="Consolas" w:hAnsi="Consolas"/>
          <w:color w:val="A02020"/>
          <w:sz w:val="18"/>
          <w:shd w:val="clear" w:color="auto" w:fill="F2F2F2"/>
        </w:rPr>
        <w:t>ethernet_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'a verdiği arayüzdür</w:t>
      </w:r>
      <w:r>
        <w:t xml:space="preserve"> — yani her zaman fiziksel arayüz. Karşılaştırma yalnızca onun adresine karşı yapılır; </w:t>
      </w:r>
      <w:r>
        <w:rPr>
          <w:rFonts w:ascii="Consolas" w:hAnsi="Consolas"/>
          <w:color w:val="A02020"/>
          <w:sz w:val="18"/>
          <w:shd w:val="clear" w:color="auto" w:fill="F2F2F2"/>
        </w:rPr>
        <w:t>netif_list</w:t>
      </w:r>
      <w:r>
        <w:t xml:space="preserve"> hiç gezilmez. Sonuç: alias IP için gelen ARP isteğinde </w:t>
      </w:r>
      <w:r>
        <w:rPr>
          <w:rFonts w:ascii="Consolas" w:hAnsi="Consolas"/>
          <w:color w:val="A02020"/>
          <w:sz w:val="18"/>
          <w:shd w:val="clear" w:color="auto" w:fill="F2F2F2"/>
        </w:rPr>
        <w:t>for_us</w:t>
      </w:r>
      <w:r>
        <w:t xml:space="preserve"> sıfır çıkar, cevap üretilmez, karşı taraf MAC adresini öğrenemez ve o adrese hiç paket göndermez</w:t>
      </w:r>
      <w:r>
        <w:t>.</w:t>
      </w:r>
    </w:p>
    <w:p w14:paraId="0A39C964" w14:textId="77777777" w:rsidR="007C3752" w:rsidRDefault="004065BD">
      <w:pPr>
        <w:pStyle w:val="GvdeMetni"/>
      </w:pPr>
      <w:r>
        <w:t xml:space="preserve">İşin can sıkıcı tarafı, IP katmanının bu yeteneğe </w:t>
      </w:r>
      <w:r>
        <w:rPr>
          <w:b/>
        </w:rPr>
        <w:t>zaten sahip</w:t>
      </w:r>
      <w:r>
        <w:t xml:space="preserve"> olmasıdır. </w:t>
      </w:r>
      <w:proofErr w:type="gramStart"/>
      <w:r>
        <w:rPr>
          <w:rFonts w:ascii="Consolas" w:hAnsi="Consolas"/>
          <w:color w:val="A02020"/>
          <w:sz w:val="18"/>
          <w:shd w:val="clear" w:color="auto" w:fill="F2F2F2"/>
        </w:rPr>
        <w:t>ip</w:t>
      </w:r>
      <w:proofErr w:type="gramEnd"/>
      <w:r>
        <w:rPr>
          <w:rFonts w:ascii="Consolas" w:hAnsi="Consolas"/>
          <w:color w:val="A02020"/>
          <w:sz w:val="18"/>
          <w:shd w:val="clear" w:color="auto" w:fill="F2F2F2"/>
        </w:rPr>
        <w:t>_input()</w:t>
      </w:r>
      <w:r>
        <w:t xml:space="preserve"> fonksiyonu gelen paketin hedef adresini tüm </w:t>
      </w:r>
      <w:r>
        <w:rPr>
          <w:rFonts w:ascii="Consolas" w:hAnsi="Consolas"/>
          <w:color w:val="A02020"/>
          <w:sz w:val="18"/>
          <w:shd w:val="clear" w:color="auto" w:fill="F2F2F2"/>
        </w:rPr>
        <w:t>netif_list</w:t>
      </w:r>
      <w:r>
        <w:t xml:space="preserve"> üzerinde eşleştirir (önce paketin geldiği arayüzü dener, tutmazsa listeyi baştan tarar). Yani çoklu IP desteği yığı</w:t>
      </w:r>
      <w:r>
        <w:t>nda hazır beklemekte, ancak ARP katmanı paketlerin oraya ulaşmasına izin vermemektedir.</w:t>
      </w:r>
    </w:p>
    <w:p w14:paraId="65EFB8FF" w14:textId="77777777" w:rsidR="007C3752" w:rsidRDefault="004065BD">
      <w:pPr>
        <w:pStyle w:val="Balk3"/>
      </w:pPr>
      <w:r>
        <w:t>5.2 lwIP'in Verdiği: Boş Bir Genişleme Noktası</w:t>
      </w:r>
    </w:p>
    <w:p w14:paraId="38990D44" w14:textId="77777777" w:rsidR="007C3752" w:rsidRDefault="004065BD">
      <w:pPr>
        <w:pStyle w:val="GvdeMetni"/>
      </w:pPr>
      <w:proofErr w:type="gramStart"/>
      <w:r>
        <w:t>lwIP</w:t>
      </w:r>
      <w:proofErr w:type="gramEnd"/>
      <w:r>
        <w:t xml:space="preserve"> 1.4.1, </w:t>
      </w:r>
      <w:r>
        <w:rPr>
          <w:rFonts w:ascii="Consolas" w:hAnsi="Consolas"/>
          <w:color w:val="A02020"/>
          <w:sz w:val="18"/>
          <w:shd w:val="clear" w:color="auto" w:fill="F2F2F2"/>
        </w:rPr>
        <w:t>ethernet_input()</w:t>
      </w:r>
      <w:r>
        <w:t xml:space="preserve"> içinde bu amaç için bir çağrı noktası barındırır:</w:t>
      </w:r>
    </w:p>
    <w:p w14:paraId="629EC27E" w14:textId="77777777" w:rsidR="007C3752" w:rsidRDefault="004065BD">
      <w:pPr>
        <w:pStyle w:val="CodeFirst"/>
      </w:pPr>
      <w:r>
        <w:t>#if LWIP_ARP_FILTER_NETIF</w:t>
      </w:r>
    </w:p>
    <w:p w14:paraId="7F983EFA" w14:textId="77777777" w:rsidR="007C3752" w:rsidRDefault="004065BD">
      <w:pPr>
        <w:pStyle w:val="Code"/>
      </w:pPr>
      <w:r>
        <w:t xml:space="preserve">  </w:t>
      </w:r>
      <w:proofErr w:type="gramStart"/>
      <w:r>
        <w:t>netif</w:t>
      </w:r>
      <w:proofErr w:type="gramEnd"/>
      <w:r>
        <w:t xml:space="preserve"> = LWIP_A</w:t>
      </w:r>
      <w:r>
        <w:t>RP_FILTER_NETIF_FN(p, netif, htons(type));</w:t>
      </w:r>
    </w:p>
    <w:p w14:paraId="0EB4E98B" w14:textId="77777777" w:rsidR="007C3752" w:rsidRDefault="004065BD">
      <w:pPr>
        <w:pStyle w:val="CodeLast"/>
      </w:pPr>
      <w:r>
        <w:t>#endif</w:t>
      </w:r>
    </w:p>
    <w:p w14:paraId="4D70428D" w14:textId="77777777" w:rsidR="007C3752" w:rsidRDefault="004065BD">
      <w:pPr>
        <w:pStyle w:val="GvdeMetni"/>
      </w:pPr>
      <w:r>
        <w:rPr>
          <w:b/>
        </w:rPr>
        <w:t>Burada çok net bir ayrım yapmak gerekir: lwIP bir çözüm sunmaz, yalnızca bir sözleşme tanımlar.</w:t>
      </w:r>
      <w:r>
        <w:t xml:space="preserve"> Kütüphanenin </w:t>
      </w:r>
      <w:r>
        <w:rPr>
          <w:rFonts w:ascii="Consolas" w:hAnsi="Consolas"/>
          <w:color w:val="A02020"/>
          <w:sz w:val="18"/>
          <w:shd w:val="clear" w:color="auto" w:fill="F2F2F2"/>
        </w:rPr>
        <w:t>etharp.h</w:t>
      </w:r>
      <w:r>
        <w:t xml:space="preserve"> dosyasındaki kendi açıklaması bunu açıkça söyler:</w:t>
      </w:r>
    </w:p>
    <w:p w14:paraId="66B5F8E2" w14:textId="77777777" w:rsidR="007C3752" w:rsidRDefault="004065BD">
      <w:pPr>
        <w:pStyle w:val="CalloutFirst"/>
      </w:pPr>
      <w:r>
        <w:t xml:space="preserve">*Define this to 1 </w:t>
      </w:r>
      <w:r>
        <w:rPr>
          <w:b/>
        </w:rPr>
        <w:t xml:space="preserve">and define </w:t>
      </w:r>
      <w:r>
        <w:rPr>
          <w:rFonts w:ascii="Consolas" w:hAnsi="Consolas"/>
          <w:b/>
          <w:color w:val="A02020"/>
          <w:shd w:val="clear" w:color="auto" w:fill="F2F2F2"/>
        </w:rPr>
        <w:t>LWIP_ARP_</w:t>
      </w:r>
      <w:r>
        <w:rPr>
          <w:rFonts w:ascii="Consolas" w:hAnsi="Consolas"/>
          <w:b/>
          <w:color w:val="A02020"/>
          <w:shd w:val="clear" w:color="auto" w:fill="F2F2F2"/>
        </w:rPr>
        <w:t>FILTER_NETIF_</w:t>
      </w:r>
      <w:proofErr w:type="gramStart"/>
      <w:r>
        <w:rPr>
          <w:rFonts w:ascii="Consolas" w:hAnsi="Consolas"/>
          <w:b/>
          <w:color w:val="A02020"/>
          <w:shd w:val="clear" w:color="auto" w:fill="F2F2F2"/>
        </w:rPr>
        <w:t>FN(</w:t>
      </w:r>
      <w:proofErr w:type="gramEnd"/>
      <w:r>
        <w:rPr>
          <w:rFonts w:ascii="Consolas" w:hAnsi="Consolas"/>
          <w:b/>
          <w:color w:val="A02020"/>
          <w:shd w:val="clear" w:color="auto" w:fill="F2F2F2"/>
        </w:rPr>
        <w:t>pbuf, netif, type)</w:t>
      </w:r>
      <w:r>
        <w:rPr>
          <w:b/>
        </w:rPr>
        <w:t xml:space="preserve"> to a filter function</w:t>
      </w:r>
      <w:r>
        <w:t xml:space="preserve"> that returns the correct netif when using multiple netifs on one hardware interface where the netif's low-level receive routine cannot decide for the correct netif (e.g. when mapping multiple IP addresses to one hardware interface).*</w:t>
      </w:r>
    </w:p>
    <w:p w14:paraId="6E19D1E3" w14:textId="77777777" w:rsidR="007C3752" w:rsidRDefault="004065BD">
      <w:pPr>
        <w:pStyle w:val="CalloutLast"/>
      </w:pPr>
      <w:r>
        <w:t xml:space="preserve">— </w:t>
      </w:r>
      <w:r>
        <w:rPr>
          <w:rFonts w:ascii="Consolas" w:hAnsi="Consolas"/>
          <w:color w:val="A02020"/>
          <w:shd w:val="clear" w:color="auto" w:fill="F2F2F2"/>
        </w:rPr>
        <w:t>lwip-1.4.1/src/incl</w:t>
      </w:r>
      <w:r>
        <w:rPr>
          <w:rFonts w:ascii="Consolas" w:hAnsi="Consolas"/>
          <w:color w:val="A02020"/>
          <w:shd w:val="clear" w:color="auto" w:fill="F2F2F2"/>
        </w:rPr>
        <w:t>ude/netif/etharp.h</w:t>
      </w:r>
      <w:r>
        <w:t>, satır 161–165</w:t>
      </w:r>
    </w:p>
    <w:p w14:paraId="6F95DEDC" w14:textId="77777777" w:rsidR="007C3752" w:rsidRDefault="004065BD">
      <w:pPr>
        <w:pStyle w:val="GvdeMetni"/>
      </w:pPr>
      <w:r>
        <w:t>Yani lwIP şunu demektedir: *"Bu senaryoyu biliyorum, çağrı noktasını da yerine koydum. Ama hangi netif'in doğru olduğuna karar veren fonksiyonu sen yazacaksın."*</w:t>
      </w:r>
    </w:p>
    <w:p w14:paraId="63937F40" w14:textId="77777777" w:rsidR="007C3752" w:rsidRDefault="004065BD">
      <w:pPr>
        <w:pStyle w:val="GvdeMetni"/>
      </w:pPr>
      <w:r>
        <w:t>Sorumluluk dağılımı şöyledir: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4710"/>
        <w:gridCol w:w="4711"/>
      </w:tblGrid>
      <w:tr w:rsidR="007C3752" w14:paraId="0F6DA894" w14:textId="77777777">
        <w:trPr>
          <w:tblHeader/>
        </w:trPr>
        <w:tc>
          <w:tcPr>
            <w:tcW w:w="4675" w:type="dxa"/>
            <w:shd w:val="clear" w:color="auto" w:fill="DCE6F1"/>
          </w:tcPr>
          <w:p w14:paraId="2C85B8A8" w14:textId="77777777" w:rsidR="007C3752" w:rsidRDefault="004065BD">
            <w:pPr>
              <w:pStyle w:val="TableCell"/>
            </w:pPr>
            <w:proofErr w:type="gramStart"/>
            <w:r>
              <w:rPr>
                <w:b/>
              </w:rPr>
              <w:t>lwIP'in</w:t>
            </w:r>
            <w:proofErr w:type="gramEnd"/>
            <w:r>
              <w:rPr>
                <w:b/>
              </w:rPr>
              <w:t xml:space="preserve"> sağladığı</w:t>
            </w:r>
          </w:p>
        </w:tc>
        <w:tc>
          <w:tcPr>
            <w:tcW w:w="4675" w:type="dxa"/>
            <w:shd w:val="clear" w:color="auto" w:fill="DCE6F1"/>
          </w:tcPr>
          <w:p w14:paraId="2109C8EB" w14:textId="77777777" w:rsidR="007C3752" w:rsidRDefault="004065BD">
            <w:pPr>
              <w:pStyle w:val="TableCell"/>
            </w:pPr>
            <w:r>
              <w:rPr>
                <w:b/>
              </w:rPr>
              <w:t>Bu projede yazılan</w:t>
            </w:r>
          </w:p>
        </w:tc>
      </w:tr>
      <w:tr w:rsidR="007C3752" w14:paraId="2F587CB8" w14:textId="77777777">
        <w:tc>
          <w:tcPr>
            <w:tcW w:w="4675" w:type="dxa"/>
          </w:tcPr>
          <w:p w14:paraId="7CE8FAFF" w14:textId="77777777" w:rsidR="007C3752" w:rsidRDefault="004065BD">
            <w:pPr>
              <w:pStyle w:val="TableCell"/>
            </w:pPr>
            <w:proofErr w:type="gramStart"/>
            <w:r>
              <w:rPr>
                <w:rFonts w:ascii="Consolas" w:hAnsi="Consolas"/>
                <w:color w:val="A02020"/>
                <w:shd w:val="clear" w:color="auto" w:fill="F2F2F2"/>
              </w:rPr>
              <w:t>ethernet</w:t>
            </w:r>
            <w:proofErr w:type="gramEnd"/>
            <w:r>
              <w:rPr>
                <w:rFonts w:ascii="Consolas" w:hAnsi="Consolas"/>
                <w:color w:val="A02020"/>
                <w:shd w:val="clear" w:color="auto" w:fill="F2F2F2"/>
              </w:rPr>
              <w:t>_input()</w:t>
            </w:r>
            <w:r>
              <w:t xml:space="preserve"> içindeki tek satırlık çağrı noktası</w:t>
            </w:r>
          </w:p>
        </w:tc>
        <w:tc>
          <w:tcPr>
            <w:tcW w:w="4675" w:type="dxa"/>
          </w:tcPr>
          <w:p w14:paraId="10F2028C" w14:textId="77777777" w:rsidR="007C3752" w:rsidRDefault="004065BD">
            <w:pPr>
              <w:pStyle w:val="TableCell"/>
            </w:pPr>
            <w:r>
              <w:t xml:space="preserve">Filtre fonksiyonunun </w:t>
            </w:r>
            <w:r>
              <w:rPr>
                <w:b/>
              </w:rPr>
              <w:t>tamamı</w:t>
            </w:r>
            <w:r>
              <w:t xml:space="preserve"> (</w:t>
            </w:r>
            <w:r>
              <w:rPr>
                <w:rFonts w:ascii="Consolas" w:hAnsi="Consolas"/>
                <w:color w:val="A02020"/>
                <w:shd w:val="clear" w:color="auto" w:fill="F2F2F2"/>
              </w:rPr>
              <w:t>netif_alias_route_filter</w:t>
            </w:r>
            <w:r>
              <w:t>, 80 satır)</w:t>
            </w:r>
          </w:p>
        </w:tc>
      </w:tr>
      <w:tr w:rsidR="007C3752" w14:paraId="5C61AC81" w14:textId="77777777">
        <w:tc>
          <w:tcPr>
            <w:tcW w:w="4675" w:type="dxa"/>
          </w:tcPr>
          <w:p w14:paraId="70B559BC" w14:textId="77777777" w:rsidR="007C3752" w:rsidRDefault="004065BD">
            <w:pPr>
              <w:pStyle w:val="TableCell"/>
            </w:pPr>
            <w:r>
              <w:t xml:space="preserve">Beklenen imza: </w:t>
            </w:r>
            <w:r>
              <w:rPr>
                <w:rFonts w:ascii="Consolas" w:hAnsi="Consolas"/>
                <w:color w:val="A02020"/>
                <w:shd w:val="clear" w:color="auto" w:fill="F2F2F2"/>
              </w:rPr>
              <w:t>(pbuf*, netif*, u16_t) → netif*</w:t>
            </w:r>
          </w:p>
        </w:tc>
        <w:tc>
          <w:tcPr>
            <w:tcW w:w="4675" w:type="dxa"/>
          </w:tcPr>
          <w:p w14:paraId="784078A8" w14:textId="77777777" w:rsidR="007C3752" w:rsidRDefault="004065BD">
            <w:pPr>
              <w:pStyle w:val="TableCell"/>
            </w:pPr>
            <w:r>
              <w:t>Hangi EtherType'ların ayrıştırılacağı kararı (IP + A</w:t>
            </w:r>
            <w:r>
              <w:t>RP)</w:t>
            </w:r>
          </w:p>
        </w:tc>
      </w:tr>
      <w:tr w:rsidR="007C3752" w14:paraId="1487FCC1" w14:textId="77777777">
        <w:tc>
          <w:tcPr>
            <w:tcW w:w="4675" w:type="dxa"/>
          </w:tcPr>
          <w:p w14:paraId="2A23CB39" w14:textId="77777777" w:rsidR="007C3752" w:rsidRDefault="004065BD">
            <w:pPr>
              <w:pStyle w:val="TableCell"/>
            </w:pPr>
            <w:r>
              <w:rPr>
                <w:rFonts w:ascii="Consolas" w:hAnsi="Consolas"/>
                <w:color w:val="A02020"/>
                <w:shd w:val="clear" w:color="auto" w:fill="F2F2F2"/>
              </w:rPr>
              <w:t>LWIP_ARP_FILTER_NETIF</w:t>
            </w:r>
            <w:r>
              <w:t xml:space="preserve"> / </w:t>
            </w:r>
            <w:r>
              <w:rPr>
                <w:rFonts w:ascii="Consolas" w:hAnsi="Consolas"/>
                <w:color w:val="A02020"/>
                <w:shd w:val="clear" w:color="auto" w:fill="F2F2F2"/>
              </w:rPr>
              <w:t>..._FN</w:t>
            </w:r>
            <w:r>
              <w:t xml:space="preserve"> makro isimleri</w:t>
            </w:r>
          </w:p>
        </w:tc>
        <w:tc>
          <w:tcPr>
            <w:tcW w:w="4675" w:type="dxa"/>
          </w:tcPr>
          <w:p w14:paraId="3A3814F0" w14:textId="77777777" w:rsidR="007C3752" w:rsidRDefault="004065BD">
            <w:pPr>
              <w:pStyle w:val="TableCell"/>
            </w:pPr>
            <w:r>
              <w:t>Hedef IP'nin paketten güvenli biçimde çıkarılması (Data Abort korumaları)</w:t>
            </w:r>
          </w:p>
        </w:tc>
      </w:tr>
      <w:tr w:rsidR="007C3752" w14:paraId="09729B0B" w14:textId="77777777">
        <w:tc>
          <w:tcPr>
            <w:tcW w:w="4675" w:type="dxa"/>
          </w:tcPr>
          <w:p w14:paraId="3FF8291E" w14:textId="77777777" w:rsidR="007C3752" w:rsidRDefault="004065BD">
            <w:pPr>
              <w:pStyle w:val="TableCell"/>
            </w:pPr>
            <w:r>
              <w:t>Bir cümlelik davranış tarifi</w:t>
            </w:r>
          </w:p>
        </w:tc>
        <w:tc>
          <w:tcPr>
            <w:tcW w:w="4675" w:type="dxa"/>
          </w:tcPr>
          <w:p w14:paraId="2E4E35CC" w14:textId="77777777" w:rsidR="007C3752" w:rsidRDefault="004065BD">
            <w:pPr>
              <w:pStyle w:val="TableCell"/>
            </w:pPr>
            <w:r>
              <w:t>Hızlı yol optimizasyonu (önce varsayılan arayüz)</w:t>
            </w:r>
          </w:p>
        </w:tc>
      </w:tr>
      <w:tr w:rsidR="007C3752" w14:paraId="789293E2" w14:textId="77777777">
        <w:tc>
          <w:tcPr>
            <w:tcW w:w="4675" w:type="dxa"/>
          </w:tcPr>
          <w:p w14:paraId="0CB2B6DD" w14:textId="77777777" w:rsidR="007C3752" w:rsidRDefault="004065BD">
            <w:pPr>
              <w:pStyle w:val="TableCell"/>
            </w:pPr>
            <w:r>
              <w:t>—</w:t>
            </w:r>
          </w:p>
        </w:tc>
        <w:tc>
          <w:tcPr>
            <w:tcW w:w="4675" w:type="dxa"/>
          </w:tcPr>
          <w:p w14:paraId="3F1DE2CC" w14:textId="77777777" w:rsidR="007C3752" w:rsidRDefault="004065BD">
            <w:pPr>
              <w:pStyle w:val="TableCell"/>
            </w:pPr>
            <w:r>
              <w:t>Broadcast / multicast'in ayrı ele alınması</w:t>
            </w:r>
          </w:p>
        </w:tc>
      </w:tr>
      <w:tr w:rsidR="007C3752" w14:paraId="5A6AF70F" w14:textId="77777777">
        <w:tc>
          <w:tcPr>
            <w:tcW w:w="4675" w:type="dxa"/>
          </w:tcPr>
          <w:p w14:paraId="2A4034E5" w14:textId="77777777" w:rsidR="007C3752" w:rsidRDefault="004065BD">
            <w:pPr>
              <w:pStyle w:val="TableCell"/>
            </w:pPr>
            <w:r>
              <w:t>—</w:t>
            </w:r>
          </w:p>
        </w:tc>
        <w:tc>
          <w:tcPr>
            <w:tcW w:w="4675" w:type="dxa"/>
          </w:tcPr>
          <w:p w14:paraId="7C3A0F54"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_list</w:t>
            </w:r>
            <w:r>
              <w:t xml:space="preserve"> taraması ve </w:t>
            </w:r>
            <w:r>
              <w:rPr>
                <w:rFonts w:ascii="Consolas" w:hAnsi="Consolas"/>
                <w:color w:val="A02020"/>
                <w:shd w:val="clear" w:color="auto" w:fill="F2F2F2"/>
              </w:rPr>
              <w:t>UP</w:t>
            </w:r>
            <w:r>
              <w:t xml:space="preserve"> + </w:t>
            </w:r>
            <w:r>
              <w:rPr>
                <w:rFonts w:ascii="Consolas" w:hAnsi="Consolas"/>
                <w:color w:val="A02020"/>
                <w:shd w:val="clear" w:color="auto" w:fill="F2F2F2"/>
              </w:rPr>
              <w:t>LINK_UP</w:t>
            </w:r>
            <w:r>
              <w:t xml:space="preserve"> kabul kriterleri</w:t>
            </w:r>
          </w:p>
        </w:tc>
      </w:tr>
      <w:tr w:rsidR="007C3752" w14:paraId="03D6FD7E" w14:textId="77777777">
        <w:tc>
          <w:tcPr>
            <w:tcW w:w="4675" w:type="dxa"/>
          </w:tcPr>
          <w:p w14:paraId="5494E9DE" w14:textId="77777777" w:rsidR="007C3752" w:rsidRDefault="004065BD">
            <w:pPr>
              <w:pStyle w:val="TableCell"/>
            </w:pPr>
            <w:r>
              <w:t>—</w:t>
            </w:r>
          </w:p>
        </w:tc>
        <w:tc>
          <w:tcPr>
            <w:tcW w:w="4675" w:type="dxa"/>
          </w:tcPr>
          <w:p w14:paraId="6FDCC74E" w14:textId="77777777" w:rsidR="007C3752" w:rsidRDefault="004065BD">
            <w:pPr>
              <w:pStyle w:val="TableCell"/>
            </w:pPr>
            <w:r>
              <w:t>Eşleşme bulunamadığında izlenecek politika</w:t>
            </w:r>
          </w:p>
        </w:tc>
      </w:tr>
      <w:tr w:rsidR="007C3752" w14:paraId="6CA88475" w14:textId="77777777">
        <w:tc>
          <w:tcPr>
            <w:tcW w:w="4675" w:type="dxa"/>
          </w:tcPr>
          <w:p w14:paraId="69C76B84" w14:textId="77777777" w:rsidR="007C3752" w:rsidRDefault="004065BD">
            <w:pPr>
              <w:pStyle w:val="TableCell"/>
            </w:pPr>
            <w:r>
              <w:t>—</w:t>
            </w:r>
          </w:p>
        </w:tc>
        <w:tc>
          <w:tcPr>
            <w:tcW w:w="4675" w:type="dxa"/>
          </w:tcPr>
          <w:p w14:paraId="22748F41" w14:textId="77777777" w:rsidR="007C3752" w:rsidRDefault="004065BD">
            <w:pPr>
              <w:pStyle w:val="TableCell"/>
            </w:pPr>
            <w:r>
              <w:t xml:space="preserve">Prototip, başlık dosyası, </w:t>
            </w:r>
            <w:r>
              <w:rPr>
                <w:rFonts w:ascii="Consolas" w:hAnsi="Consolas"/>
                <w:color w:val="A02020"/>
                <w:shd w:val="clear" w:color="auto" w:fill="F2F2F2"/>
              </w:rPr>
              <w:t>lwipopts.h</w:t>
            </w:r>
            <w:r>
              <w:t xml:space="preserve"> entegrasyonu</w:t>
            </w:r>
          </w:p>
        </w:tc>
      </w:tr>
    </w:tbl>
    <w:p w14:paraId="17EE6029" w14:textId="77777777" w:rsidR="007C3752" w:rsidRDefault="007C3752">
      <w:pPr>
        <w:pStyle w:val="AfterTable"/>
      </w:pPr>
    </w:p>
    <w:p w14:paraId="2EEBCEDA" w14:textId="77777777" w:rsidR="007C3752" w:rsidRDefault="004065BD">
      <w:pPr>
        <w:pStyle w:val="GvdeMetni"/>
      </w:pPr>
      <w:r>
        <w:t xml:space="preserve">Kütüphane tarafında ne bir örnek </w:t>
      </w:r>
      <w:proofErr w:type="gramStart"/>
      <w:r>
        <w:t>uygulama,</w:t>
      </w:r>
      <w:proofErr w:type="gramEnd"/>
      <w:r>
        <w:t xml:space="preserve"> ne bir refera</w:t>
      </w:r>
      <w:r>
        <w:t xml:space="preserve">ns fonksiyon, ne de bir başlık bildirimi vardır. </w:t>
      </w:r>
      <w:r>
        <w:rPr>
          <w:rFonts w:ascii="Consolas" w:hAnsi="Consolas"/>
          <w:color w:val="A02020"/>
          <w:sz w:val="18"/>
          <w:shd w:val="clear" w:color="auto" w:fill="F2F2F2"/>
        </w:rPr>
        <w:t>LWIP_ARP_FILTER_NETIF</w:t>
      </w:r>
      <w:r>
        <w:t xml:space="preserve"> sabitini 1 yapıp </w:t>
      </w:r>
      <w:r>
        <w:rPr>
          <w:rFonts w:ascii="Consolas" w:hAnsi="Consolas"/>
          <w:color w:val="A02020"/>
          <w:sz w:val="18"/>
          <w:shd w:val="clear" w:color="auto" w:fill="F2F2F2"/>
        </w:rPr>
        <w:t>LWIP_ARP_FILTER_NETIF_FN</w:t>
      </w:r>
      <w:r>
        <w:t xml:space="preserve"> makrosunu tanımlamadan derleme yapılırsa proje </w:t>
      </w:r>
      <w:r>
        <w:rPr>
          <w:b/>
        </w:rPr>
        <w:t>derlenmez</w:t>
      </w:r>
      <w:r>
        <w:t xml:space="preserve"> — makro çözümlenemeyen bir isme genişler. Yani sabitin 1 yapılması tek başına hiçbir i</w:t>
      </w:r>
      <w:r>
        <w:t>şe yaramaz; asıl iş, o sözleşmeyi karşılayan fonksiyonu yazmaktır.</w:t>
      </w:r>
    </w:p>
    <w:p w14:paraId="276B3F63" w14:textId="77777777" w:rsidR="007C3752" w:rsidRDefault="004065BD">
      <w:pPr>
        <w:pStyle w:val="GvdeMetni"/>
      </w:pPr>
      <w:r>
        <w:t xml:space="preserve">Bunun pratik anlamı şudur: bölüm 3'teki birinci tasarım kararı (lwIP çekirdeğine dokunmama) sağlanmıştır, ancak bu "hazır bir özelliği açmak" değil, </w:t>
      </w:r>
      <w:r>
        <w:rPr>
          <w:b/>
        </w:rPr>
        <w:t xml:space="preserve">kütüphanenin açık bıraktığı bir boşluğu </w:t>
      </w:r>
      <w:r>
        <w:rPr>
          <w:b/>
        </w:rPr>
        <w:lastRenderedPageBreak/>
        <w:t>projeye özgü kodla doldurmaktır</w:t>
      </w:r>
      <w:r>
        <w:t>. Kazanılan şey, çözümün lwIP'in dış</w:t>
      </w:r>
      <w:r>
        <w:t>ında, kendi dosyasında (</w:t>
      </w:r>
      <w:r>
        <w:rPr>
          <w:rFonts w:ascii="Consolas" w:hAnsi="Consolas"/>
          <w:color w:val="A02020"/>
          <w:sz w:val="18"/>
          <w:shd w:val="clear" w:color="auto" w:fill="F2F2F2"/>
        </w:rPr>
        <w:t>src/netif_alias_filter.c</w:t>
      </w:r>
      <w:r>
        <w:t>) durabilmesidir — kütüphane sürümü yükseltilse bile bu kod kaybolmaz.</w:t>
      </w:r>
    </w:p>
    <w:p w14:paraId="586B89A9" w14:textId="77777777" w:rsidR="007C3752" w:rsidRDefault="004065BD">
      <w:pPr>
        <w:pStyle w:val="GvdeMetni"/>
      </w:pPr>
      <w:r>
        <w:t xml:space="preserve">TI'ın sürümünde bu satır dosyada mevcuttur, ancak </w:t>
      </w:r>
      <w:r>
        <w:rPr>
          <w:rFonts w:ascii="Consolas" w:hAnsi="Consolas"/>
          <w:color w:val="A02020"/>
          <w:sz w:val="18"/>
          <w:shd w:val="clear" w:color="auto" w:fill="F2F2F2"/>
        </w:rPr>
        <w:t>etharp.h</w:t>
      </w:r>
      <w:r>
        <w:t xml:space="preserve"> içinde </w:t>
      </w:r>
      <w:r>
        <w:rPr>
          <w:rFonts w:ascii="Consolas" w:hAnsi="Consolas"/>
          <w:color w:val="A02020"/>
          <w:sz w:val="18"/>
          <w:shd w:val="clear" w:color="auto" w:fill="F2F2F2"/>
        </w:rPr>
        <w:t>LWIP_ARP_FILTER_NETIF</w:t>
      </w:r>
      <w:r>
        <w:t xml:space="preserve"> sıfır olarak tanımlıdır ve TI'ın </w:t>
      </w:r>
      <w:r>
        <w:rPr>
          <w:rFonts w:ascii="Consolas" w:hAnsi="Consolas"/>
          <w:color w:val="A02020"/>
          <w:sz w:val="18"/>
          <w:shd w:val="clear" w:color="auto" w:fill="F2F2F2"/>
        </w:rPr>
        <w:t>lwipopts.h</w:t>
      </w:r>
      <w:r>
        <w:t xml:space="preserve"> dosyasında bu isim hiç geçmez. Bir önişlemci koşulu olduğu için satır derleyiciye hiç ulaşmaz — dolayısıyla TI'ın kodunda böyle bir filtre fonksiyonu da yoktur.</w:t>
      </w:r>
    </w:p>
    <w:p w14:paraId="308D0A49" w14:textId="77777777" w:rsidR="007C3752" w:rsidRDefault="004065BD">
      <w:pPr>
        <w:pStyle w:val="GvdeMetni"/>
      </w:pPr>
      <w:r>
        <w:t xml:space="preserve">Kancanın konumu da önemlidir. VLAN başlığı çözüldükten </w:t>
      </w:r>
      <w:r>
        <w:rPr>
          <w:b/>
        </w:rPr>
        <w:t>sonra</w:t>
      </w:r>
      <w:r>
        <w:t>, broadcast/multicast ba</w:t>
      </w:r>
      <w:r>
        <w:t xml:space="preserve">yraklaması ve protokol dağıtım </w:t>
      </w:r>
      <w:r>
        <w:rPr>
          <w:rFonts w:ascii="Consolas" w:hAnsi="Consolas"/>
          <w:color w:val="A02020"/>
          <w:sz w:val="18"/>
          <w:shd w:val="clear" w:color="auto" w:fill="F2F2F2"/>
        </w:rPr>
        <w:t>switch</w:t>
      </w:r>
      <w:r>
        <w:t xml:space="preserve">'inden </w:t>
      </w:r>
      <w:r>
        <w:rPr>
          <w:b/>
        </w:rPr>
        <w:t>önce</w:t>
      </w:r>
      <w:r>
        <w:t xml:space="preserve"> yer alır. Dolayısıyla döndürülen </w:t>
      </w:r>
      <w:r>
        <w:rPr>
          <w:rFonts w:ascii="Consolas" w:hAnsi="Consolas"/>
          <w:color w:val="A02020"/>
          <w:sz w:val="18"/>
          <w:shd w:val="clear" w:color="auto" w:fill="F2F2F2"/>
        </w:rPr>
        <w:t>netif</w:t>
      </w:r>
      <w:r>
        <w:t xml:space="preserve"> paketin geri kalan yolculuğunun tamamında kullanılır:</w:t>
      </w:r>
    </w:p>
    <w:p w14:paraId="2DD06FF5" w14:textId="77777777" w:rsidR="007C3752" w:rsidRDefault="004065BD">
      <w:pPr>
        <w:pStyle w:val="ListItem"/>
      </w:pPr>
      <w:r>
        <w:t xml:space="preserve">•   IP dalında → </w:t>
      </w:r>
      <w:r>
        <w:rPr>
          <w:rFonts w:ascii="Consolas" w:hAnsi="Consolas"/>
          <w:color w:val="A02020"/>
          <w:sz w:val="18"/>
          <w:shd w:val="clear" w:color="auto" w:fill="F2F2F2"/>
        </w:rPr>
        <w:t>ip_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p, netif)</w:t>
      </w:r>
    </w:p>
    <w:p w14:paraId="3063D0E3" w14:textId="77777777" w:rsidR="007C3752" w:rsidRDefault="004065BD">
      <w:pPr>
        <w:pStyle w:val="ListItem"/>
      </w:pPr>
      <w:r>
        <w:t xml:space="preserve">•   ARP dalında → </w:t>
      </w:r>
      <w:r>
        <w:rPr>
          <w:rFonts w:ascii="Consolas" w:hAnsi="Consolas"/>
          <w:color w:val="A02020"/>
          <w:sz w:val="18"/>
          <w:shd w:val="clear" w:color="auto" w:fill="F2F2F2"/>
        </w:rPr>
        <w:t>etharp_arp_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netif, netif-&gt;hwaddr, p)</w:t>
      </w:r>
    </w:p>
    <w:p w14:paraId="005167DD" w14:textId="77777777" w:rsidR="007C3752" w:rsidRDefault="004065BD">
      <w:pPr>
        <w:pStyle w:val="GvdeMetni"/>
      </w:pPr>
      <w:r>
        <w:t>İkincisi çözümün p</w:t>
      </w:r>
      <w:r>
        <w:t xml:space="preserve">üf noktasıdır: </w:t>
      </w:r>
      <w:r>
        <w:rPr>
          <w:rFonts w:ascii="Consolas" w:hAnsi="Consolas"/>
          <w:color w:val="A02020"/>
          <w:sz w:val="18"/>
          <w:shd w:val="clear" w:color="auto" w:fill="F2F2F2"/>
        </w:rPr>
        <w:t>etharp_arp_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artık doğru arayüzle çağrıldığı için </w:t>
      </w:r>
      <w:r>
        <w:rPr>
          <w:rFonts w:ascii="Consolas" w:hAnsi="Consolas"/>
          <w:color w:val="A02020"/>
          <w:sz w:val="18"/>
          <w:shd w:val="clear" w:color="auto" w:fill="F2F2F2"/>
        </w:rPr>
        <w:t>for_us</w:t>
      </w:r>
      <w:r>
        <w:t xml:space="preserve"> hesabı doğru adrese karşı yapılır, ARP cevabı üretilir ve cevabın kaynak IP alanına doğru alias adresi yazılır. </w:t>
      </w:r>
      <w:r>
        <w:rPr>
          <w:b/>
        </w:rPr>
        <w:t>Alias adresler için ayrıca ARP kodu yazılmasına gerek kalmaz.</w:t>
      </w:r>
    </w:p>
    <w:p w14:paraId="4E0A4321" w14:textId="77777777" w:rsidR="007C3752" w:rsidRDefault="004065BD">
      <w:pPr>
        <w:pStyle w:val="Balk3"/>
      </w:pPr>
      <w:r>
        <w:t xml:space="preserve">5.3 </w:t>
      </w:r>
      <w:r>
        <w:t>Kancanın Bağlanması</w:t>
      </w:r>
    </w:p>
    <w:p w14:paraId="7ABE2B84" w14:textId="77777777" w:rsidR="007C3752" w:rsidRDefault="004065BD">
      <w:pPr>
        <w:pStyle w:val="GvdeMetni"/>
      </w:pPr>
      <w:proofErr w:type="gramStart"/>
      <w:r>
        <w:rPr>
          <w:rFonts w:ascii="Consolas" w:hAnsi="Consolas"/>
          <w:color w:val="A02020"/>
          <w:sz w:val="18"/>
          <w:shd w:val="clear" w:color="auto" w:fill="F2F2F2"/>
        </w:rPr>
        <w:t>example</w:t>
      </w:r>
      <w:proofErr w:type="gramEnd"/>
      <w:r>
        <w:rPr>
          <w:rFonts w:ascii="Consolas" w:hAnsi="Consolas"/>
          <w:color w:val="A02020"/>
          <w:sz w:val="18"/>
          <w:shd w:val="clear" w:color="auto" w:fill="F2F2F2"/>
        </w:rPr>
        <w:t>/hdk/inc/lwipopts.h</w:t>
      </w:r>
      <w:r>
        <w:t xml:space="preserve"> dosyasının sonuna eklenenler:</w:t>
      </w:r>
    </w:p>
    <w:p w14:paraId="6C987012" w14:textId="77777777" w:rsidR="007C3752" w:rsidRDefault="004065BD">
      <w:pPr>
        <w:pStyle w:val="CodeFirst"/>
      </w:pPr>
      <w:r>
        <w:t>/* LwIP IP Aliasing (Multiple Netif on Single MAC) Hook */</w:t>
      </w:r>
    </w:p>
    <w:p w14:paraId="2F104BF7" w14:textId="77777777" w:rsidR="007C3752" w:rsidRDefault="004065BD">
      <w:pPr>
        <w:pStyle w:val="Code"/>
      </w:pPr>
      <w:r>
        <w:t>#define LWIP_ARP_FILTER_NETIF 1</w:t>
      </w:r>
    </w:p>
    <w:p w14:paraId="1F3F0C16" w14:textId="77777777" w:rsidR="007C3752" w:rsidRDefault="007C3752">
      <w:pPr>
        <w:pStyle w:val="Code"/>
      </w:pPr>
    </w:p>
    <w:p w14:paraId="50BF7B29" w14:textId="77777777" w:rsidR="007C3752" w:rsidRDefault="004065BD">
      <w:pPr>
        <w:pStyle w:val="Code"/>
      </w:pPr>
      <w:r>
        <w:t>/* Multiple IP Filter Function */</w:t>
      </w:r>
    </w:p>
    <w:p w14:paraId="5CE4C58F" w14:textId="77777777" w:rsidR="007C3752" w:rsidRDefault="004065BD">
      <w:pPr>
        <w:pStyle w:val="Code"/>
      </w:pPr>
      <w:proofErr w:type="gramStart"/>
      <w:r>
        <w:t>struct</w:t>
      </w:r>
      <w:proofErr w:type="gramEnd"/>
      <w:r>
        <w:t xml:space="preserve"> pbuf;</w:t>
      </w:r>
    </w:p>
    <w:p w14:paraId="4F7BEDD8" w14:textId="77777777" w:rsidR="007C3752" w:rsidRDefault="004065BD">
      <w:pPr>
        <w:pStyle w:val="Code"/>
      </w:pPr>
      <w:proofErr w:type="gramStart"/>
      <w:r>
        <w:t>struct</w:t>
      </w:r>
      <w:proofErr w:type="gramEnd"/>
      <w:r>
        <w:t xml:space="preserve"> netif;</w:t>
      </w:r>
    </w:p>
    <w:p w14:paraId="60604AB6" w14:textId="77777777" w:rsidR="007C3752" w:rsidRDefault="004065BD">
      <w:pPr>
        <w:pStyle w:val="Code"/>
      </w:pPr>
      <w:proofErr w:type="gramStart"/>
      <w:r>
        <w:t>extern</w:t>
      </w:r>
      <w:proofErr w:type="gramEnd"/>
      <w:r>
        <w:t xml:space="preserve"> struct netif* netif</w:t>
      </w:r>
      <w:r>
        <w:t>_alias_route_filter(struct pbuf *p,</w:t>
      </w:r>
    </w:p>
    <w:p w14:paraId="691F20C0" w14:textId="77777777" w:rsidR="007C3752" w:rsidRDefault="004065BD">
      <w:pPr>
        <w:pStyle w:val="Code"/>
      </w:pPr>
      <w:r>
        <w:t xml:space="preserve">                                              </w:t>
      </w:r>
      <w:proofErr w:type="gramStart"/>
      <w:r>
        <w:t>struct</w:t>
      </w:r>
      <w:proofErr w:type="gramEnd"/>
      <w:r>
        <w:t xml:space="preserve"> netif *def_netif,</w:t>
      </w:r>
    </w:p>
    <w:p w14:paraId="6A385085" w14:textId="77777777" w:rsidR="007C3752" w:rsidRDefault="004065BD">
      <w:pPr>
        <w:pStyle w:val="Code"/>
      </w:pPr>
      <w:r>
        <w:t xml:space="preserve">                                              </w:t>
      </w:r>
      <w:proofErr w:type="gramStart"/>
      <w:r>
        <w:t>unsigned</w:t>
      </w:r>
      <w:proofErr w:type="gramEnd"/>
      <w:r>
        <w:t xml:space="preserve"> short type);</w:t>
      </w:r>
    </w:p>
    <w:p w14:paraId="0D75F84E" w14:textId="77777777" w:rsidR="007C3752" w:rsidRDefault="007C3752">
      <w:pPr>
        <w:pStyle w:val="Code"/>
      </w:pPr>
    </w:p>
    <w:p w14:paraId="01C370BA" w14:textId="77777777" w:rsidR="007C3752" w:rsidRDefault="004065BD">
      <w:pPr>
        <w:pStyle w:val="Code"/>
      </w:pPr>
      <w:r>
        <w:t>/* lwIP'nin ethernet_input icinde cagiracagi kanca (hook) makrosu */</w:t>
      </w:r>
    </w:p>
    <w:p w14:paraId="41C83F60" w14:textId="77777777" w:rsidR="007C3752" w:rsidRDefault="004065BD">
      <w:pPr>
        <w:pStyle w:val="CodeLast"/>
      </w:pPr>
      <w:r>
        <w:t>#define LWI</w:t>
      </w:r>
      <w:r>
        <w:t>P_ARP_FILTER_NETIF_FN netif_alias_route_filter</w:t>
      </w:r>
    </w:p>
    <w:p w14:paraId="3A341B5F" w14:textId="77777777" w:rsidR="007C3752" w:rsidRDefault="004065BD">
      <w:pPr>
        <w:pStyle w:val="GvdeMetni"/>
      </w:pPr>
      <w:r>
        <w:t>İki teknik ayrıntı:</w:t>
      </w:r>
    </w:p>
    <w:p w14:paraId="7C0ADFA7" w14:textId="77777777" w:rsidR="007C3752" w:rsidRDefault="004065BD">
      <w:pPr>
        <w:pStyle w:val="GvdeMetni"/>
      </w:pPr>
      <w:r>
        <w:rPr>
          <w:b/>
        </w:rPr>
        <w:t>İleri bildirimler (</w:t>
      </w:r>
      <w:r>
        <w:rPr>
          <w:rFonts w:ascii="Consolas" w:hAnsi="Consolas"/>
          <w:b/>
          <w:color w:val="A02020"/>
          <w:sz w:val="18"/>
          <w:shd w:val="clear" w:color="auto" w:fill="F2F2F2"/>
        </w:rPr>
        <w:t>struct pbuf;</w:t>
      </w:r>
      <w:r>
        <w:rPr>
          <w:b/>
        </w:rPr>
        <w:t xml:space="preserve"> / </w:t>
      </w:r>
      <w:r>
        <w:rPr>
          <w:rFonts w:ascii="Consolas" w:hAnsi="Consolas"/>
          <w:b/>
          <w:color w:val="A02020"/>
          <w:sz w:val="18"/>
          <w:shd w:val="clear" w:color="auto" w:fill="F2F2F2"/>
        </w:rPr>
        <w:t>struct netif;</w:t>
      </w:r>
      <w:r>
        <w:rPr>
          <w:b/>
        </w:rPr>
        <w:t>) neden var.</w:t>
      </w:r>
      <w:r>
        <w:t xml:space="preserve"> </w:t>
      </w:r>
      <w:proofErr w:type="gramStart"/>
      <w:r>
        <w:rPr>
          <w:rFonts w:ascii="Consolas" w:hAnsi="Consolas"/>
          <w:color w:val="A02020"/>
          <w:sz w:val="18"/>
          <w:shd w:val="clear" w:color="auto" w:fill="F2F2F2"/>
        </w:rPr>
        <w:t>lwipopts</w:t>
      </w:r>
      <w:proofErr w:type="gramEnd"/>
      <w:r>
        <w:rPr>
          <w:rFonts w:ascii="Consolas" w:hAnsi="Consolas"/>
          <w:color w:val="A02020"/>
          <w:sz w:val="18"/>
          <w:shd w:val="clear" w:color="auto" w:fill="F2F2F2"/>
        </w:rPr>
        <w:t>.h</w:t>
      </w:r>
      <w:r>
        <w:t xml:space="preserve">, </w:t>
      </w:r>
      <w:r>
        <w:rPr>
          <w:rFonts w:ascii="Consolas" w:hAnsi="Consolas"/>
          <w:color w:val="A02020"/>
          <w:sz w:val="18"/>
          <w:shd w:val="clear" w:color="auto" w:fill="F2F2F2"/>
        </w:rPr>
        <w:t>lwip/opt.h</w:t>
      </w:r>
      <w:r>
        <w:t xml:space="preserve"> üzerinden tüm lwIP başlıklarından </w:t>
      </w:r>
      <w:r>
        <w:rPr>
          <w:b/>
        </w:rPr>
        <w:t>önce</w:t>
      </w:r>
      <w:r>
        <w:t xml:space="preserve"> işlenir. Bu noktada </w:t>
      </w:r>
      <w:r>
        <w:rPr>
          <w:rFonts w:ascii="Consolas" w:hAnsi="Consolas"/>
          <w:color w:val="A02020"/>
          <w:sz w:val="18"/>
          <w:shd w:val="clear" w:color="auto" w:fill="F2F2F2"/>
        </w:rPr>
        <w:t>lwip/pbuf.h</w:t>
      </w:r>
      <w:r>
        <w:t xml:space="preserve"> include edilemez — döngüsel bağımlı</w:t>
      </w:r>
      <w:r>
        <w:t>lık oluşur. Yalnızca tip isimlerinin tanıtılması, işaretçi parametreli bir prototip yazmak için yeterlidir.</w:t>
      </w:r>
    </w:p>
    <w:p w14:paraId="48330932" w14:textId="77777777" w:rsidR="007C3752" w:rsidRDefault="004065BD">
      <w:pPr>
        <w:pStyle w:val="GvdeMetni"/>
      </w:pPr>
      <w:proofErr w:type="gramStart"/>
      <w:r>
        <w:rPr>
          <w:rFonts w:ascii="Consolas" w:hAnsi="Consolas"/>
          <w:b/>
          <w:color w:val="A02020"/>
          <w:sz w:val="18"/>
          <w:shd w:val="clear" w:color="auto" w:fill="F2F2F2"/>
        </w:rPr>
        <w:t>etharp.h</w:t>
      </w:r>
      <w:r>
        <w:rPr>
          <w:b/>
        </w:rPr>
        <w:t>'deki</w:t>
      </w:r>
      <w:proofErr w:type="gramEnd"/>
      <w:r>
        <w:rPr>
          <w:b/>
        </w:rPr>
        <w:t xml:space="preserve"> tanımın da 1 yapılması işlevsel olarak gereksizdir.</w:t>
      </w:r>
      <w:r>
        <w:t xml:space="preserve"> O tanım bir </w:t>
      </w:r>
      <w:r>
        <w:rPr>
          <w:rFonts w:ascii="Consolas" w:hAnsi="Consolas"/>
          <w:color w:val="A02020"/>
          <w:sz w:val="18"/>
          <w:shd w:val="clear" w:color="auto" w:fill="F2F2F2"/>
        </w:rPr>
        <w:t>#ifndef</w:t>
      </w:r>
      <w:r>
        <w:t xml:space="preserve"> koruması altındadır ve </w:t>
      </w:r>
      <w:r>
        <w:rPr>
          <w:rFonts w:ascii="Consolas" w:hAnsi="Consolas"/>
          <w:color w:val="A02020"/>
          <w:sz w:val="18"/>
          <w:shd w:val="clear" w:color="auto" w:fill="F2F2F2"/>
        </w:rPr>
        <w:t>lwipopts.h</w:t>
      </w:r>
      <w:r>
        <w:t xml:space="preserve"> zaten daha önce işlendiği iç</w:t>
      </w:r>
      <w:r>
        <w:t>in koruma hiç tetiklenmez. Bu değişiklik yalnızca güvenlik amaçlı bir tekrardır; geri alınsa da sistem aynı çalışır.</w:t>
      </w:r>
    </w:p>
    <w:p w14:paraId="68F4A2FF" w14:textId="77777777" w:rsidR="007C3752" w:rsidRDefault="004065BD">
      <w:pPr>
        <w:pStyle w:val="CalloutFirst"/>
      </w:pPr>
      <w:r>
        <w:rPr>
          <w:b/>
        </w:rPr>
        <w:lastRenderedPageBreak/>
        <w:t>[GÖRSEL 6]</w:t>
      </w:r>
      <w:r>
        <w:t xml:space="preserve"> — </w:t>
      </w:r>
      <w:r>
        <w:rPr>
          <w:rFonts w:ascii="Consolas" w:hAnsi="Consolas"/>
          <w:color w:val="A02020"/>
          <w:shd w:val="clear" w:color="auto" w:fill="F2F2F2"/>
        </w:rPr>
        <w:t>lwipopts.h</w:t>
      </w:r>
      <w:r>
        <w:t xml:space="preserve"> dosyasının sonundaki kanca tanımları.</w:t>
      </w:r>
    </w:p>
    <w:p w14:paraId="0C1DF6B1" w14:textId="77777777" w:rsidR="007C3752" w:rsidRDefault="004065BD">
      <w:pPr>
        <w:pStyle w:val="CalloutLast"/>
      </w:pPr>
      <w:r>
        <w:t xml:space="preserve">*Konum: </w:t>
      </w:r>
      <w:r>
        <w:rPr>
          <w:rFonts w:ascii="Consolas" w:hAnsi="Consolas"/>
          <w:color w:val="A02020"/>
          <w:shd w:val="clear" w:color="auto" w:fill="F2F2F2"/>
        </w:rPr>
        <w:t>example/hdk/inc/lwipopts.h</w:t>
      </w:r>
      <w:r>
        <w:t>, satır 118–135.*</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794924D6" w14:textId="77777777">
        <w:tblPrEx>
          <w:tblCellMar>
            <w:top w:w="0" w:type="dxa"/>
            <w:bottom w:w="0" w:type="dxa"/>
          </w:tblCellMar>
        </w:tblPrEx>
        <w:trPr>
          <w:trHeight w:val="3400"/>
        </w:trPr>
        <w:tc>
          <w:tcPr>
            <w:tcW w:w="9350" w:type="dxa"/>
            <w:shd w:val="clear" w:color="auto" w:fill="FCFCFC"/>
            <w:vAlign w:val="center"/>
          </w:tcPr>
          <w:p w14:paraId="748DA6E9" w14:textId="24344120" w:rsidR="007C3752" w:rsidRDefault="00565F1C">
            <w:pPr>
              <w:pStyle w:val="ImageBox"/>
            </w:pPr>
            <w:r w:rsidRPr="00565F1C">
              <w:rPr>
                <w:i/>
                <w:color w:val="B0B0B0"/>
                <w:sz w:val="18"/>
              </w:rPr>
              <w:drawing>
                <wp:inline distT="0" distB="0" distL="0" distR="0" wp14:anchorId="03B32EC3" wp14:editId="0C15A2EB">
                  <wp:extent cx="5868035" cy="200723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8035" cy="2007235"/>
                          </a:xfrm>
                          <a:prstGeom prst="rect">
                            <a:avLst/>
                          </a:prstGeom>
                        </pic:spPr>
                      </pic:pic>
                    </a:graphicData>
                  </a:graphic>
                </wp:inline>
              </w:drawing>
            </w:r>
          </w:p>
        </w:tc>
      </w:tr>
    </w:tbl>
    <w:p w14:paraId="0617310A" w14:textId="77777777" w:rsidR="007C3752" w:rsidRDefault="007C3752">
      <w:pPr>
        <w:pStyle w:val="AfterTable"/>
      </w:pPr>
    </w:p>
    <w:p w14:paraId="42C0F385" w14:textId="77777777" w:rsidR="007C3752" w:rsidRDefault="004065BD">
      <w:pPr>
        <w:pStyle w:val="Balk3"/>
      </w:pPr>
      <w:r>
        <w:t xml:space="preserve">5.4 </w:t>
      </w:r>
      <w:r>
        <w:rPr>
          <w:rFonts w:ascii="Consolas" w:hAnsi="Consolas"/>
          <w:color w:val="A02020"/>
          <w:sz w:val="18"/>
          <w:shd w:val="clear" w:color="auto" w:fill="F2F2F2"/>
        </w:rPr>
        <w:t>netif_alias_route_</w:t>
      </w:r>
      <w:proofErr w:type="gramStart"/>
      <w:r>
        <w:rPr>
          <w:rFonts w:ascii="Consolas" w:hAnsi="Consolas"/>
          <w:color w:val="A02020"/>
          <w:sz w:val="18"/>
          <w:shd w:val="clear" w:color="auto" w:fill="F2F2F2"/>
        </w:rPr>
        <w:t>filter(</w:t>
      </w:r>
      <w:proofErr w:type="gramEnd"/>
      <w:r>
        <w:rPr>
          <w:rFonts w:ascii="Consolas" w:hAnsi="Consolas"/>
          <w:color w:val="A02020"/>
          <w:sz w:val="18"/>
          <w:shd w:val="clear" w:color="auto" w:fill="F2F2F2"/>
        </w:rPr>
        <w:t>)</w:t>
      </w:r>
      <w:r>
        <w:t xml:space="preserve"> — Projeye Özgü Filtre Fonksiyonu</w:t>
      </w:r>
    </w:p>
    <w:p w14:paraId="7F4B1991" w14:textId="77777777" w:rsidR="007C3752" w:rsidRDefault="004065BD">
      <w:pPr>
        <w:pStyle w:val="GvdeMetni"/>
      </w:pPr>
      <w:r>
        <w:rPr>
          <w:b/>
        </w:rPr>
        <w:t>Bu fonksiyon tamamen bu proje kapsamında yazılmıştır</w:t>
      </w:r>
      <w:r>
        <w:t>; lwIP'te ne karşılığı ne de örneği vardır. Kütüphanenin tek dayattığı şey imzadır (</w:t>
      </w:r>
      <w:r>
        <w:rPr>
          <w:rFonts w:ascii="Consolas" w:hAnsi="Consolas"/>
          <w:color w:val="A02020"/>
          <w:sz w:val="18"/>
          <w:shd w:val="clear" w:color="auto" w:fill="F2F2F2"/>
        </w:rPr>
        <w:t>pbuf*</w:t>
      </w:r>
      <w:r>
        <w:t xml:space="preserve">, </w:t>
      </w:r>
      <w:r>
        <w:rPr>
          <w:rFonts w:ascii="Consolas" w:hAnsi="Consolas"/>
          <w:color w:val="A02020"/>
          <w:sz w:val="18"/>
          <w:shd w:val="clear" w:color="auto" w:fill="F2F2F2"/>
        </w:rPr>
        <w:t>netif*</w:t>
      </w:r>
      <w:r>
        <w:t xml:space="preserve">, </w:t>
      </w:r>
      <w:r>
        <w:rPr>
          <w:rFonts w:ascii="Consolas" w:hAnsi="Consolas"/>
          <w:color w:val="A02020"/>
          <w:sz w:val="18"/>
          <w:shd w:val="clear" w:color="auto" w:fill="F2F2F2"/>
        </w:rPr>
        <w:t>u16_t</w:t>
      </w:r>
      <w:r>
        <w:t xml:space="preserve"> alır ve bir </w:t>
      </w:r>
      <w:r>
        <w:rPr>
          <w:rFonts w:ascii="Consolas" w:hAnsi="Consolas"/>
          <w:color w:val="A02020"/>
          <w:sz w:val="18"/>
          <w:shd w:val="clear" w:color="auto" w:fill="F2F2F2"/>
        </w:rPr>
        <w:t>netif*</w:t>
      </w:r>
      <w:r>
        <w:t xml:space="preserve"> döndürür); içeride ne yapılacağı tümüyle uygulamanın kararıdır. Aşağıdaki beş adımın her biri — hangi paket tiplerinin ayrıştırılaca</w:t>
      </w:r>
      <w:r>
        <w:t>ğından hangi durumda hangi arayüzün döndürüleceğine kadar — bu proje için verilmiş tasarım kararlarıdır.</w:t>
      </w:r>
    </w:p>
    <w:p w14:paraId="7F20D139" w14:textId="77777777" w:rsidR="007C3752" w:rsidRDefault="004065BD">
      <w:pPr>
        <w:pStyle w:val="GvdeMetni"/>
      </w:pPr>
      <w:r>
        <w:t xml:space="preserve">Dosya: </w:t>
      </w:r>
      <w:r>
        <w:rPr>
          <w:rFonts w:ascii="Consolas" w:hAnsi="Consolas"/>
          <w:color w:val="A02020"/>
          <w:sz w:val="18"/>
          <w:shd w:val="clear" w:color="auto" w:fill="F2F2F2"/>
        </w:rPr>
        <w:t>src/netif_alias_filter.c</w:t>
      </w:r>
      <w:r>
        <w:t xml:space="preserve"> (80 satır) + </w:t>
      </w:r>
      <w:r>
        <w:rPr>
          <w:rFonts w:ascii="Consolas" w:hAnsi="Consolas"/>
          <w:color w:val="A02020"/>
          <w:sz w:val="18"/>
          <w:shd w:val="clear" w:color="auto" w:fill="F2F2F2"/>
        </w:rPr>
        <w:t>include/netif_alias_filter.h</w:t>
      </w:r>
      <w:r>
        <w:t xml:space="preserve"> (29 satır). Fonksiyon beş adımda çalışır:</w:t>
      </w:r>
    </w:p>
    <w:p w14:paraId="29077A29" w14:textId="77777777" w:rsidR="007C3752" w:rsidRDefault="004065BD">
      <w:pPr>
        <w:pStyle w:val="GvdeMetni"/>
      </w:pPr>
      <w:r>
        <w:rPr>
          <w:b/>
        </w:rPr>
        <w:t>Adım 0 — Güvenlik kontrolü.</w:t>
      </w:r>
      <w:r>
        <w:t xml:space="preserve"> </w:t>
      </w:r>
      <w:proofErr w:type="gramStart"/>
      <w:r>
        <w:rPr>
          <w:rFonts w:ascii="Consolas" w:hAnsi="Consolas"/>
          <w:color w:val="A02020"/>
          <w:sz w:val="18"/>
          <w:shd w:val="clear" w:color="auto" w:fill="F2F2F2"/>
        </w:rPr>
        <w:t>p</w:t>
      </w:r>
      <w:proofErr w:type="gramEnd"/>
      <w:r>
        <w:t xml:space="preserve"> veya </w:t>
      </w:r>
      <w:r>
        <w:rPr>
          <w:rFonts w:ascii="Consolas" w:hAnsi="Consolas"/>
          <w:color w:val="A02020"/>
          <w:sz w:val="18"/>
          <w:shd w:val="clear" w:color="auto" w:fill="F2F2F2"/>
        </w:rPr>
        <w:t>def_netif</w:t>
      </w:r>
      <w:r>
        <w:t xml:space="preserve"> </w:t>
      </w:r>
      <w:r>
        <w:rPr>
          <w:rFonts w:ascii="Consolas" w:hAnsi="Consolas"/>
          <w:color w:val="A02020"/>
          <w:sz w:val="18"/>
          <w:shd w:val="clear" w:color="auto" w:fill="F2F2F2"/>
        </w:rPr>
        <w:t>NULL</w:t>
      </w:r>
      <w:r>
        <w:t xml:space="preserve"> ise gelen arayüz olduğu gibi döndürülür. Filtre hiçbir koşulda </w:t>
      </w:r>
      <w:r>
        <w:rPr>
          <w:rFonts w:ascii="Consolas" w:hAnsi="Consolas"/>
          <w:color w:val="A02020"/>
          <w:sz w:val="18"/>
          <w:shd w:val="clear" w:color="auto" w:fill="F2F2F2"/>
        </w:rPr>
        <w:t>NULL</w:t>
      </w:r>
      <w:r>
        <w:t xml:space="preserve"> döndürmez; en kötü ihtimalle kararı lwIP'e bırakır.</w:t>
      </w:r>
    </w:p>
    <w:p w14:paraId="1EE63384" w14:textId="77777777" w:rsidR="007C3752" w:rsidRDefault="004065BD">
      <w:pPr>
        <w:pStyle w:val="GvdeMetni"/>
      </w:pPr>
      <w:r>
        <w:rPr>
          <w:b/>
        </w:rPr>
        <w:t>Adım 1 — Hedef IP adresinin çıkarılması.</w:t>
      </w:r>
    </w:p>
    <w:p w14:paraId="00530069" w14:textId="77777777" w:rsidR="007C3752" w:rsidRDefault="004065BD">
      <w:pPr>
        <w:pStyle w:val="CodeFirst"/>
      </w:pPr>
      <w:proofErr w:type="gramStart"/>
      <w:r>
        <w:t>if</w:t>
      </w:r>
      <w:proofErr w:type="gramEnd"/>
      <w:r>
        <w:t xml:space="preserve"> (type == ETHTYPE_IP) {</w:t>
      </w:r>
    </w:p>
    <w:p w14:paraId="0B436B21" w14:textId="77777777" w:rsidR="007C3752" w:rsidRDefault="004065BD">
      <w:pPr>
        <w:pStyle w:val="Code"/>
      </w:pPr>
      <w:r>
        <w:t xml:space="preserve">    </w:t>
      </w:r>
      <w:proofErr w:type="gramStart"/>
      <w:r>
        <w:t>if</w:t>
      </w:r>
      <w:proofErr w:type="gramEnd"/>
      <w:r>
        <w:t xml:space="preserve"> (p-&gt;len &gt;= (SIZEOF_ETH_HDR + IP_HLEN)) {</w:t>
      </w:r>
    </w:p>
    <w:p w14:paraId="34718032" w14:textId="77777777" w:rsidR="007C3752" w:rsidRDefault="004065BD">
      <w:pPr>
        <w:pStyle w:val="Code"/>
      </w:pPr>
      <w:r>
        <w:t xml:space="preserve">      </w:t>
      </w:r>
      <w:r>
        <w:t xml:space="preserve">  </w:t>
      </w:r>
      <w:proofErr w:type="gramStart"/>
      <w:r>
        <w:t>struct</w:t>
      </w:r>
      <w:proofErr w:type="gramEnd"/>
      <w:r>
        <w:t xml:space="preserve"> ip_hdr *iphdr = (struct ip_hdr *)((u8_t *)p-&gt;payload + SIZEOF_ETH_HDR);</w:t>
      </w:r>
    </w:p>
    <w:p w14:paraId="014FD0A8" w14:textId="77777777" w:rsidR="007C3752" w:rsidRDefault="004065BD">
      <w:pPr>
        <w:pStyle w:val="Code"/>
      </w:pPr>
      <w:r>
        <w:t xml:space="preserve">        </w:t>
      </w:r>
      <w:proofErr w:type="gramStart"/>
      <w:r>
        <w:t>ip</w:t>
      </w:r>
      <w:proofErr w:type="gramEnd"/>
      <w:r>
        <w:t>_addr_copy(dest_ip, iphdr-&gt;dest);</w:t>
      </w:r>
    </w:p>
    <w:p w14:paraId="6E0460BB" w14:textId="77777777" w:rsidR="007C3752" w:rsidRDefault="004065BD">
      <w:pPr>
        <w:pStyle w:val="Code"/>
      </w:pPr>
      <w:r>
        <w:t xml:space="preserve">        </w:t>
      </w:r>
      <w:proofErr w:type="gramStart"/>
      <w:r>
        <w:t>target</w:t>
      </w:r>
      <w:proofErr w:type="gramEnd"/>
      <w:r>
        <w:t>_ip_found = 1;</w:t>
      </w:r>
    </w:p>
    <w:p w14:paraId="38FFE820" w14:textId="77777777" w:rsidR="007C3752" w:rsidRDefault="004065BD">
      <w:pPr>
        <w:pStyle w:val="Code"/>
      </w:pPr>
      <w:r>
        <w:t xml:space="preserve">    }</w:t>
      </w:r>
    </w:p>
    <w:p w14:paraId="4C78D689" w14:textId="77777777" w:rsidR="007C3752" w:rsidRDefault="004065BD">
      <w:pPr>
        <w:pStyle w:val="Code"/>
      </w:pPr>
      <w:r>
        <w:t>}</w:t>
      </w:r>
    </w:p>
    <w:p w14:paraId="52CB277A" w14:textId="77777777" w:rsidR="007C3752" w:rsidRDefault="004065BD">
      <w:pPr>
        <w:pStyle w:val="Code"/>
      </w:pPr>
      <w:proofErr w:type="gramStart"/>
      <w:r>
        <w:t>else</w:t>
      </w:r>
      <w:proofErr w:type="gramEnd"/>
      <w:r>
        <w:t xml:space="preserve"> if (type == ETHTYPE_ARP) {</w:t>
      </w:r>
    </w:p>
    <w:p w14:paraId="56B647C3" w14:textId="77777777" w:rsidR="007C3752" w:rsidRDefault="004065BD">
      <w:pPr>
        <w:pStyle w:val="Code"/>
      </w:pPr>
      <w:r>
        <w:t xml:space="preserve">    </w:t>
      </w:r>
      <w:proofErr w:type="gramStart"/>
      <w:r>
        <w:t>if</w:t>
      </w:r>
      <w:proofErr w:type="gramEnd"/>
      <w:r>
        <w:t xml:space="preserve"> (p-&gt;len &gt;= (SIZEOF_ETH_HDR + sizeof(struct etharp_hdr))</w:t>
      </w:r>
      <w:r>
        <w:t>) {</w:t>
      </w:r>
    </w:p>
    <w:p w14:paraId="29EBF8E1" w14:textId="77777777" w:rsidR="007C3752" w:rsidRDefault="004065BD">
      <w:pPr>
        <w:pStyle w:val="Code"/>
      </w:pPr>
      <w:r>
        <w:t xml:space="preserve">        </w:t>
      </w:r>
      <w:proofErr w:type="gramStart"/>
      <w:r>
        <w:t>struct</w:t>
      </w:r>
      <w:proofErr w:type="gramEnd"/>
      <w:r>
        <w:t xml:space="preserve"> etharp_hdr *arphdr = (struct etharp_hdr *)((u8_t *)p-&gt;payload + SIZEOF_ETH_HDR);</w:t>
      </w:r>
    </w:p>
    <w:p w14:paraId="5CB79EF0" w14:textId="77777777" w:rsidR="007C3752" w:rsidRDefault="004065BD">
      <w:pPr>
        <w:pStyle w:val="Code"/>
      </w:pPr>
      <w:r>
        <w:t xml:space="preserve">        </w:t>
      </w:r>
      <w:proofErr w:type="gramStart"/>
      <w:r>
        <w:t>memcpy(</w:t>
      </w:r>
      <w:proofErr w:type="gramEnd"/>
      <w:r>
        <w:t>&amp;dest_ip, &amp;arphdr-&gt;dipaddr, sizeof(ip_addr_t));</w:t>
      </w:r>
    </w:p>
    <w:p w14:paraId="0B5936CE" w14:textId="77777777" w:rsidR="007C3752" w:rsidRDefault="004065BD">
      <w:pPr>
        <w:pStyle w:val="Code"/>
      </w:pPr>
      <w:r>
        <w:t xml:space="preserve">        </w:t>
      </w:r>
      <w:proofErr w:type="gramStart"/>
      <w:r>
        <w:t>target</w:t>
      </w:r>
      <w:proofErr w:type="gramEnd"/>
      <w:r>
        <w:t>_ip_found = 1;</w:t>
      </w:r>
    </w:p>
    <w:p w14:paraId="7898399A" w14:textId="77777777" w:rsidR="007C3752" w:rsidRDefault="004065BD">
      <w:pPr>
        <w:pStyle w:val="Code"/>
      </w:pPr>
      <w:r>
        <w:t xml:space="preserve">    }</w:t>
      </w:r>
    </w:p>
    <w:p w14:paraId="02E6AEB4" w14:textId="77777777" w:rsidR="007C3752" w:rsidRDefault="004065BD">
      <w:pPr>
        <w:pStyle w:val="CodeLast"/>
      </w:pPr>
      <w:r>
        <w:t>}</w:t>
      </w:r>
    </w:p>
    <w:p w14:paraId="66C8D647" w14:textId="77777777" w:rsidR="007C3752" w:rsidRDefault="004065BD">
      <w:pPr>
        <w:pStyle w:val="GvdeMetni"/>
      </w:pPr>
      <w:r>
        <w:t xml:space="preserve">IP paketlerinde hedef adres IP başlığının </w:t>
      </w:r>
      <w:r>
        <w:rPr>
          <w:rFonts w:ascii="Consolas" w:hAnsi="Consolas"/>
          <w:color w:val="A02020"/>
          <w:sz w:val="18"/>
          <w:shd w:val="clear" w:color="auto" w:fill="F2F2F2"/>
        </w:rPr>
        <w:t>dest</w:t>
      </w:r>
      <w:r>
        <w:t xml:space="preserve"> alanından, ARP paketlerinde ise ARP başlığının </w:t>
      </w:r>
      <w:r>
        <w:rPr>
          <w:rFonts w:ascii="Consolas" w:hAnsi="Consolas"/>
          <w:color w:val="A02020"/>
          <w:sz w:val="18"/>
          <w:shd w:val="clear" w:color="auto" w:fill="F2F2F2"/>
        </w:rPr>
        <w:t>dipaddr</w:t>
      </w:r>
      <w:r>
        <w:t xml:space="preserve"> alanından okunur.</w:t>
      </w:r>
    </w:p>
    <w:p w14:paraId="41D1460D" w14:textId="77777777" w:rsidR="007C3752" w:rsidRDefault="004065BD">
      <w:pPr>
        <w:pStyle w:val="GvdeMetni"/>
      </w:pPr>
      <w:r>
        <w:rPr>
          <w:b/>
        </w:rPr>
        <w:t>Uzunluk kontrolleri neden zorunlu:</w:t>
      </w:r>
      <w:r>
        <w:t xml:space="preserve"> Cortex-R mimarisinde, ayrılan tampon sınırının dışına erişim doğrudan </w:t>
      </w:r>
      <w:r>
        <w:rPr>
          <w:b/>
        </w:rPr>
        <w:t>Data Abort</w:t>
      </w:r>
      <w:r>
        <w:t xml:space="preserve"> istisnası üretir. Kısa veya bozuk bir çerçeve geldiğinde </w:t>
      </w:r>
      <w:r>
        <w:rPr>
          <w:rFonts w:ascii="Consolas" w:hAnsi="Consolas"/>
          <w:color w:val="A02020"/>
          <w:sz w:val="18"/>
          <w:shd w:val="clear" w:color="auto" w:fill="F2F2F2"/>
        </w:rPr>
        <w:t>p-&gt;len</w:t>
      </w:r>
      <w:r>
        <w:t xml:space="preserve"> kontrolü olmasaydı kart anında kilitlenirdi. Ayrıca ARP tarafında </w:t>
      </w:r>
      <w:r>
        <w:rPr>
          <w:rFonts w:ascii="Consolas" w:hAnsi="Consolas"/>
          <w:color w:val="A02020"/>
          <w:sz w:val="18"/>
          <w:shd w:val="clear" w:color="auto" w:fill="F2F2F2"/>
        </w:rPr>
        <w:t>memcpy</w:t>
      </w:r>
      <w:r>
        <w:t xml:space="preserve"> kullanılmasının nedeni, </w:t>
      </w:r>
      <w:r>
        <w:rPr>
          <w:rFonts w:ascii="Consolas" w:hAnsi="Consolas"/>
          <w:color w:val="A02020"/>
          <w:sz w:val="18"/>
          <w:shd w:val="clear" w:color="auto" w:fill="F2F2F2"/>
        </w:rPr>
        <w:t>etharp_hdr</w:t>
      </w:r>
      <w:r>
        <w:t xml:space="preserve"> yapısının paketlenmiş (packed) olması ve </w:t>
      </w:r>
      <w:r>
        <w:rPr>
          <w:rFonts w:ascii="Consolas" w:hAnsi="Consolas"/>
          <w:color w:val="A02020"/>
          <w:sz w:val="18"/>
          <w:shd w:val="clear" w:color="auto" w:fill="F2F2F2"/>
        </w:rPr>
        <w:t>dipaddr</w:t>
      </w:r>
      <w:r>
        <w:t xml:space="preserve"> alanının hizalanmamış bir adrese d</w:t>
      </w:r>
      <w:r>
        <w:t>enk gelebilmesidir — doğrudan atama yine Data Abort riski taşır.</w:t>
      </w:r>
    </w:p>
    <w:p w14:paraId="14792C8E" w14:textId="77777777" w:rsidR="007C3752" w:rsidRDefault="004065BD">
      <w:pPr>
        <w:pStyle w:val="GvdeMetni"/>
      </w:pPr>
      <w:r>
        <w:lastRenderedPageBreak/>
        <w:t xml:space="preserve">Bu iki tip dışındaki paketler (örneğin IPv6) için </w:t>
      </w:r>
      <w:r>
        <w:rPr>
          <w:rFonts w:ascii="Consolas" w:hAnsi="Consolas"/>
          <w:color w:val="A02020"/>
          <w:sz w:val="18"/>
          <w:shd w:val="clear" w:color="auto" w:fill="F2F2F2"/>
        </w:rPr>
        <w:t>target_ip_found</w:t>
      </w:r>
      <w:r>
        <w:t xml:space="preserve"> sıfır kalır ve gelen arayüz döndürülür.</w:t>
      </w:r>
    </w:p>
    <w:p w14:paraId="07AEF02C" w14:textId="77777777" w:rsidR="007C3752" w:rsidRDefault="004065BD">
      <w:pPr>
        <w:pStyle w:val="GvdeMetni"/>
      </w:pPr>
      <w:r>
        <w:rPr>
          <w:b/>
        </w:rPr>
        <w:t>Adım 2 — Hızlı yol.</w:t>
      </w:r>
    </w:p>
    <w:p w14:paraId="5D407E61" w14:textId="77777777" w:rsidR="007C3752" w:rsidRDefault="004065BD">
      <w:pPr>
        <w:pStyle w:val="CodeFirst"/>
      </w:pPr>
      <w:proofErr w:type="gramStart"/>
      <w:r>
        <w:t>if</w:t>
      </w:r>
      <w:proofErr w:type="gramEnd"/>
      <w:r>
        <w:t xml:space="preserve"> (ip_addr_cmp(&amp;dest_ip, &amp;(def_netif-&gt;ip_addr))) {</w:t>
      </w:r>
    </w:p>
    <w:p w14:paraId="0E3D4A80" w14:textId="77777777" w:rsidR="007C3752" w:rsidRDefault="004065BD">
      <w:pPr>
        <w:pStyle w:val="Code"/>
      </w:pPr>
      <w:r>
        <w:t xml:space="preserve">    </w:t>
      </w:r>
      <w:proofErr w:type="gramStart"/>
      <w:r>
        <w:t>return</w:t>
      </w:r>
      <w:proofErr w:type="gramEnd"/>
      <w:r>
        <w:t xml:space="preserve"> de</w:t>
      </w:r>
      <w:r>
        <w:t>f_netif;</w:t>
      </w:r>
    </w:p>
    <w:p w14:paraId="605FBC42" w14:textId="77777777" w:rsidR="007C3752" w:rsidRDefault="004065BD">
      <w:pPr>
        <w:pStyle w:val="CodeLast"/>
      </w:pPr>
      <w:r>
        <w:t>}</w:t>
      </w:r>
    </w:p>
    <w:p w14:paraId="53C60CD0" w14:textId="77777777" w:rsidR="007C3752" w:rsidRDefault="004065BD">
      <w:pPr>
        <w:pStyle w:val="GvdeMetni"/>
      </w:pPr>
      <w:r>
        <w:t xml:space="preserve">Kaynak koddaki yorum gerekçeyi yazar: ağ trafiğinin büyük çoğunluğu ana IP'ye gelir; döngüye hiç girmeden çıkmak işlemciyi rahatlatır. Bu bir mikro-optimizasyon değildir — filtre </w:t>
      </w:r>
      <w:r>
        <w:rPr>
          <w:b/>
        </w:rPr>
        <w:t>her gelen çerçeve için, kesme bağlamına yakın bir noktada</w:t>
      </w:r>
      <w:r>
        <w:t xml:space="preserve"> çalışır,</w:t>
      </w:r>
      <w:r>
        <w:t xml:space="preserve"> dolayısıyla maliyeti doğrudan paket işleme gecikmesine yansır.</w:t>
      </w:r>
    </w:p>
    <w:p w14:paraId="6FE6636C" w14:textId="77777777" w:rsidR="007C3752" w:rsidRDefault="004065BD">
      <w:pPr>
        <w:pStyle w:val="GvdeMetni"/>
      </w:pPr>
      <w:r>
        <w:rPr>
          <w:b/>
        </w:rPr>
        <w:t>Adım 3 — Broadcast ve multicast.</w:t>
      </w:r>
    </w:p>
    <w:p w14:paraId="74811A98" w14:textId="77777777" w:rsidR="007C3752" w:rsidRDefault="004065BD">
      <w:pPr>
        <w:pStyle w:val="CodeFirst"/>
      </w:pPr>
      <w:proofErr w:type="gramStart"/>
      <w:r>
        <w:t>if</w:t>
      </w:r>
      <w:proofErr w:type="gramEnd"/>
      <w:r>
        <w:t xml:space="preserve"> (ip_addr_isbroadcast(&amp;dest_ip, def_netif) || ip_addr_ismulticast(&amp;dest_ip)) {</w:t>
      </w:r>
    </w:p>
    <w:p w14:paraId="17E63CDF" w14:textId="77777777" w:rsidR="007C3752" w:rsidRDefault="004065BD">
      <w:pPr>
        <w:pStyle w:val="Code"/>
      </w:pPr>
      <w:r>
        <w:t xml:space="preserve">    </w:t>
      </w:r>
      <w:proofErr w:type="gramStart"/>
      <w:r>
        <w:t>return</w:t>
      </w:r>
      <w:proofErr w:type="gramEnd"/>
      <w:r>
        <w:t xml:space="preserve"> def_netif;</w:t>
      </w:r>
    </w:p>
    <w:p w14:paraId="76B9F007" w14:textId="77777777" w:rsidR="007C3752" w:rsidRDefault="004065BD">
      <w:pPr>
        <w:pStyle w:val="CodeLast"/>
      </w:pPr>
      <w:r>
        <w:t>}</w:t>
      </w:r>
    </w:p>
    <w:p w14:paraId="563A4583" w14:textId="77777777" w:rsidR="007C3752" w:rsidRDefault="004065BD">
      <w:pPr>
        <w:pStyle w:val="GvdeMetni"/>
      </w:pPr>
      <w:r>
        <w:t xml:space="preserve">Bu paketler tüm ağ için geçerlidir; bir alias arayüze </w:t>
      </w:r>
      <w:r>
        <w:t>yönlendirilmeleri DHCP ve ARP davranışını bozar. Örneğin bir ARP broadcast'i alias'a yönlendirilseydi, cevap yanlış kaynak IP ile üretilirdi.</w:t>
      </w:r>
    </w:p>
    <w:p w14:paraId="14898DEE" w14:textId="77777777" w:rsidR="007C3752" w:rsidRDefault="004065BD">
      <w:pPr>
        <w:pStyle w:val="GvdeMetni"/>
      </w:pPr>
      <w:r>
        <w:rPr>
          <w:b/>
        </w:rPr>
        <w:t>Adım 4 — Alias taraması.</w:t>
      </w:r>
    </w:p>
    <w:p w14:paraId="7C16A70B" w14:textId="77777777" w:rsidR="007C3752" w:rsidRDefault="004065BD">
      <w:pPr>
        <w:pStyle w:val="CodeFirst"/>
      </w:pPr>
      <w:proofErr w:type="gramStart"/>
      <w:r>
        <w:t>for</w:t>
      </w:r>
      <w:proofErr w:type="gramEnd"/>
      <w:r>
        <w:t xml:space="preserve"> (n = netif_list; n != NULL; n = n-&gt;next) {</w:t>
      </w:r>
    </w:p>
    <w:p w14:paraId="0C134B0F" w14:textId="77777777" w:rsidR="007C3752" w:rsidRDefault="004065BD">
      <w:pPr>
        <w:pStyle w:val="Code"/>
      </w:pPr>
      <w:r>
        <w:t xml:space="preserve">    </w:t>
      </w:r>
      <w:proofErr w:type="gramStart"/>
      <w:r>
        <w:t>if</w:t>
      </w:r>
      <w:proofErr w:type="gramEnd"/>
      <w:r>
        <w:t xml:space="preserve"> (netif_is_up(n) &amp;&amp; (n-&gt;flags &amp; NETI</w:t>
      </w:r>
      <w:r>
        <w:t>F_FLAG_LINK_UP)) {</w:t>
      </w:r>
    </w:p>
    <w:p w14:paraId="5B332DE1" w14:textId="77777777" w:rsidR="007C3752" w:rsidRDefault="004065BD">
      <w:pPr>
        <w:pStyle w:val="Code"/>
      </w:pPr>
      <w:r>
        <w:t xml:space="preserve">        </w:t>
      </w:r>
      <w:proofErr w:type="gramStart"/>
      <w:r>
        <w:t>if</w:t>
      </w:r>
      <w:proofErr w:type="gramEnd"/>
      <w:r>
        <w:t xml:space="preserve"> (ip_addr_cmp(&amp;dest_ip, &amp;(n-&gt;ip_addr))) {</w:t>
      </w:r>
    </w:p>
    <w:p w14:paraId="5573E9C1" w14:textId="77777777" w:rsidR="007C3752" w:rsidRDefault="004065BD">
      <w:pPr>
        <w:pStyle w:val="Code"/>
      </w:pPr>
      <w:r>
        <w:t xml:space="preserve">            </w:t>
      </w:r>
      <w:proofErr w:type="gramStart"/>
      <w:r>
        <w:t>return</w:t>
      </w:r>
      <w:proofErr w:type="gramEnd"/>
      <w:r>
        <w:t xml:space="preserve"> n;</w:t>
      </w:r>
    </w:p>
    <w:p w14:paraId="5ADB62DC" w14:textId="77777777" w:rsidR="007C3752" w:rsidRDefault="004065BD">
      <w:pPr>
        <w:pStyle w:val="Code"/>
      </w:pPr>
      <w:r>
        <w:t xml:space="preserve">        }</w:t>
      </w:r>
    </w:p>
    <w:p w14:paraId="2D6C7248" w14:textId="77777777" w:rsidR="007C3752" w:rsidRDefault="004065BD">
      <w:pPr>
        <w:pStyle w:val="Code"/>
      </w:pPr>
      <w:r>
        <w:t xml:space="preserve">    }</w:t>
      </w:r>
    </w:p>
    <w:p w14:paraId="3468FE43" w14:textId="77777777" w:rsidR="007C3752" w:rsidRDefault="004065BD">
      <w:pPr>
        <w:pStyle w:val="CodeLast"/>
      </w:pPr>
      <w:r>
        <w:t>}</w:t>
      </w:r>
    </w:p>
    <w:p w14:paraId="3AEF1C78" w14:textId="77777777" w:rsidR="007C3752" w:rsidRDefault="004065BD">
      <w:pPr>
        <w:pStyle w:val="GvdeMetni"/>
      </w:pPr>
      <w:r>
        <w:t>İki koşul birden aranır: arayüz yönetimsel olarak açık (</w:t>
      </w:r>
      <w:r>
        <w:rPr>
          <w:rFonts w:ascii="Consolas" w:hAnsi="Consolas"/>
          <w:color w:val="A02020"/>
          <w:sz w:val="18"/>
          <w:shd w:val="clear" w:color="auto" w:fill="F2F2F2"/>
        </w:rPr>
        <w:t>netif_is_up</w:t>
      </w:r>
      <w:r>
        <w:t xml:space="preserve">) </w:t>
      </w:r>
      <w:r>
        <w:rPr>
          <w:b/>
        </w:rPr>
        <w:t>ve</w:t>
      </w:r>
      <w:r>
        <w:t xml:space="preserve"> link ayakta (</w:t>
      </w:r>
      <w:r>
        <w:rPr>
          <w:rFonts w:ascii="Consolas" w:hAnsi="Consolas"/>
          <w:color w:val="A02020"/>
          <w:sz w:val="18"/>
          <w:shd w:val="clear" w:color="auto" w:fill="F2F2F2"/>
        </w:rPr>
        <w:t>NETIF_FLAG_LINK_UP</w:t>
      </w:r>
      <w:r>
        <w:t xml:space="preserve">). </w:t>
      </w:r>
      <w:proofErr w:type="gramStart"/>
      <w:r>
        <w:t>lwIP'de</w:t>
      </w:r>
      <w:proofErr w:type="gramEnd"/>
      <w:r>
        <w:t xml:space="preserve"> bu iki kavram bağımsızdır; biri</w:t>
      </w:r>
      <w:r>
        <w:t>ncisi uygulamanın, ikincisi sürücünün kontrolündedir. Trafiğin akması için ikisi de gereklidir, dolayısıyla filtre de ikisini birden kontrol eder.</w:t>
      </w:r>
    </w:p>
    <w:p w14:paraId="0223F00E" w14:textId="77777777" w:rsidR="007C3752" w:rsidRDefault="004065BD">
      <w:pPr>
        <w:pStyle w:val="GvdeMetni"/>
      </w:pPr>
      <w:r>
        <w:rPr>
          <w:b/>
        </w:rPr>
        <w:t>Adım 5 — Eşleşme yok.</w:t>
      </w:r>
      <w:r>
        <w:t xml:space="preserve"> Gelen arayüz döndürülür; paketi </w:t>
      </w:r>
      <w:r>
        <w:rPr>
          <w:rFonts w:ascii="Consolas" w:hAnsi="Consolas"/>
          <w:color w:val="A02020"/>
          <w:sz w:val="18"/>
          <w:shd w:val="clear" w:color="auto" w:fill="F2F2F2"/>
        </w:rPr>
        <w:t>ip_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katmanı zaten düşürür. Filtre paket düşürme </w:t>
      </w:r>
      <w:r>
        <w:t>kararı vermez, bu sorumluluğu üst katmanda bırakır.</w:t>
      </w:r>
    </w:p>
    <w:p w14:paraId="37BCEF00" w14:textId="77777777" w:rsidR="007C3752" w:rsidRDefault="004065BD">
      <w:pPr>
        <w:pStyle w:val="CalloutFirst"/>
      </w:pPr>
      <w:r>
        <w:rPr>
          <w:b/>
        </w:rPr>
        <w:lastRenderedPageBreak/>
        <w:t>[GÖRSEL 7]</w:t>
      </w:r>
      <w:r>
        <w:t xml:space="preserve"> — </w:t>
      </w:r>
      <w:r>
        <w:rPr>
          <w:rFonts w:ascii="Consolas" w:hAnsi="Consolas"/>
          <w:color w:val="A02020"/>
          <w:shd w:val="clear" w:color="auto" w:fill="F2F2F2"/>
        </w:rPr>
        <w:t>netif_alias_route_</w:t>
      </w:r>
      <w:proofErr w:type="gramStart"/>
      <w:r>
        <w:rPr>
          <w:rFonts w:ascii="Consolas" w:hAnsi="Consolas"/>
          <w:color w:val="A02020"/>
          <w:shd w:val="clear" w:color="auto" w:fill="F2F2F2"/>
        </w:rPr>
        <w:t>filter(</w:t>
      </w:r>
      <w:proofErr w:type="gramEnd"/>
      <w:r>
        <w:rPr>
          <w:rFonts w:ascii="Consolas" w:hAnsi="Consolas"/>
          <w:color w:val="A02020"/>
          <w:shd w:val="clear" w:color="auto" w:fill="F2F2F2"/>
        </w:rPr>
        <w:t>)</w:t>
      </w:r>
      <w:r>
        <w:t xml:space="preserve"> fonksiyonunun tamamı.</w:t>
      </w:r>
    </w:p>
    <w:p w14:paraId="675462BA" w14:textId="25B6E002" w:rsidR="007C3752" w:rsidRDefault="004065BD" w:rsidP="00F22591">
      <w:pPr>
        <w:pStyle w:val="Callout"/>
      </w:pPr>
      <w:r>
        <w:t xml:space="preserve">*Konum: </w:t>
      </w:r>
      <w:r>
        <w:rPr>
          <w:rFonts w:ascii="Consolas" w:hAnsi="Consolas"/>
          <w:color w:val="A02020"/>
          <w:shd w:val="clear" w:color="auto" w:fill="F2F2F2"/>
        </w:rPr>
        <w:t>src/netif_alias_filter.c</w:t>
      </w:r>
      <w:r>
        <w:t>, satır 12–80.</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13F526E9" w14:textId="77777777">
        <w:tblPrEx>
          <w:tblCellMar>
            <w:top w:w="0" w:type="dxa"/>
            <w:bottom w:w="0" w:type="dxa"/>
          </w:tblCellMar>
        </w:tblPrEx>
        <w:trPr>
          <w:trHeight w:val="3400"/>
        </w:trPr>
        <w:tc>
          <w:tcPr>
            <w:tcW w:w="9350" w:type="dxa"/>
            <w:shd w:val="clear" w:color="auto" w:fill="FCFCFC"/>
            <w:vAlign w:val="center"/>
          </w:tcPr>
          <w:p w14:paraId="161C90DA" w14:textId="77777777" w:rsidR="007C3752" w:rsidRDefault="00565F1C">
            <w:pPr>
              <w:pStyle w:val="ImageBox"/>
            </w:pPr>
            <w:r w:rsidRPr="00565F1C">
              <w:rPr>
                <w:i/>
                <w:color w:val="B0B0B0"/>
                <w:sz w:val="18"/>
              </w:rPr>
              <w:drawing>
                <wp:inline distT="0" distB="0" distL="0" distR="0" wp14:anchorId="07D3B64E" wp14:editId="6005743F">
                  <wp:extent cx="5868035" cy="5691505"/>
                  <wp:effectExtent l="0" t="0" r="0" b="444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8035" cy="5691505"/>
                          </a:xfrm>
                          <a:prstGeom prst="rect">
                            <a:avLst/>
                          </a:prstGeom>
                        </pic:spPr>
                      </pic:pic>
                    </a:graphicData>
                  </a:graphic>
                </wp:inline>
              </w:drawing>
            </w:r>
          </w:p>
          <w:p w14:paraId="2B5C6E03" w14:textId="160F6C32" w:rsidR="00565F1C" w:rsidRDefault="00565F1C">
            <w:pPr>
              <w:pStyle w:val="ImageBox"/>
            </w:pPr>
            <w:r w:rsidRPr="00565F1C">
              <w:drawing>
                <wp:inline distT="0" distB="0" distL="0" distR="0" wp14:anchorId="68B66F10" wp14:editId="39CF9BCB">
                  <wp:extent cx="5868035" cy="2718435"/>
                  <wp:effectExtent l="0" t="0" r="0" b="571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8035" cy="2718435"/>
                          </a:xfrm>
                          <a:prstGeom prst="rect">
                            <a:avLst/>
                          </a:prstGeom>
                        </pic:spPr>
                      </pic:pic>
                    </a:graphicData>
                  </a:graphic>
                </wp:inline>
              </w:drawing>
            </w:r>
          </w:p>
        </w:tc>
      </w:tr>
    </w:tbl>
    <w:p w14:paraId="3EE26680" w14:textId="77777777" w:rsidR="007C3752" w:rsidRDefault="007C3752">
      <w:pPr>
        <w:pStyle w:val="AfterTable"/>
      </w:pPr>
    </w:p>
    <w:p w14:paraId="0E831CA3" w14:textId="77777777" w:rsidR="007C3752" w:rsidRDefault="004065BD">
      <w:pPr>
        <w:pStyle w:val="Balk3"/>
      </w:pPr>
      <w:r>
        <w:lastRenderedPageBreak/>
        <w:t>5.5 Bu Mekanizmanın Yarattığı Yapı</w:t>
      </w:r>
    </w:p>
    <w:p w14:paraId="56EE4E6A" w14:textId="77777777" w:rsidR="007C3752" w:rsidRDefault="004065BD">
      <w:pPr>
        <w:pStyle w:val="GvdeMetni"/>
      </w:pPr>
      <w:r>
        <w:t>Filtre eklendikten sonra sistemin gelen paket davranışı şöyle olur:</w:t>
      </w:r>
    </w:p>
    <w:p w14:paraId="0F431100" w14:textId="77777777" w:rsidR="007C3752" w:rsidRDefault="004065BD">
      <w:pPr>
        <w:pStyle w:val="CodeFirst"/>
      </w:pPr>
      <w:r>
        <w:t>EMAC RX kesmesi</w:t>
      </w:r>
    </w:p>
    <w:p w14:paraId="1AEFF456" w14:textId="77777777" w:rsidR="007C3752" w:rsidRDefault="004065BD">
      <w:pPr>
        <w:pStyle w:val="Code"/>
      </w:pPr>
      <w:r>
        <w:t xml:space="preserve">  └─ hdkif_rx_inthandler(&amp;</w:t>
      </w:r>
      <w:proofErr w:type="gramStart"/>
      <w:r>
        <w:t>hdkNetIF[</w:t>
      </w:r>
      <w:proofErr w:type="gramEnd"/>
      <w:r>
        <w:t>0])        ← her zaman fiziksel arayüz</w:t>
      </w:r>
    </w:p>
    <w:p w14:paraId="027D37BA" w14:textId="77777777" w:rsidR="007C3752" w:rsidRDefault="004065BD">
      <w:pPr>
        <w:pStyle w:val="Code"/>
      </w:pPr>
      <w:r>
        <w:t xml:space="preserve">       └─ ethernet_</w:t>
      </w:r>
      <w:proofErr w:type="gramStart"/>
      <w:r>
        <w:t>input(</w:t>
      </w:r>
      <w:proofErr w:type="gramEnd"/>
      <w:r>
        <w:t>p, netif)</w:t>
      </w:r>
    </w:p>
    <w:p w14:paraId="18CF7BB1" w14:textId="77777777" w:rsidR="007C3752" w:rsidRDefault="004065BD">
      <w:pPr>
        <w:pStyle w:val="Code"/>
      </w:pPr>
      <w:r>
        <w:t xml:space="preserve">            ├─ EtherType oku</w:t>
      </w:r>
      <w:r>
        <w:t>, VLAN çöz</w:t>
      </w:r>
    </w:p>
    <w:p w14:paraId="6AC8F3B7" w14:textId="77777777" w:rsidR="007C3752" w:rsidRDefault="004065BD">
      <w:pPr>
        <w:pStyle w:val="Code"/>
      </w:pPr>
      <w:r>
        <w:t xml:space="preserve">            ├─ netif = netif_alias_route_</w:t>
      </w:r>
      <w:proofErr w:type="gramStart"/>
      <w:r>
        <w:t>filter(</w:t>
      </w:r>
      <w:proofErr w:type="gramEnd"/>
      <w:r>
        <w:t>p, netif, type)   ← YÖNLENDİRME</w:t>
      </w:r>
    </w:p>
    <w:p w14:paraId="3A3AB016" w14:textId="77777777" w:rsidR="007C3752" w:rsidRDefault="004065BD">
      <w:pPr>
        <w:pStyle w:val="Code"/>
      </w:pPr>
      <w:r>
        <w:t xml:space="preserve">            ├─ broadcast/multicast bayrakla</w:t>
      </w:r>
    </w:p>
    <w:p w14:paraId="78821887" w14:textId="77777777" w:rsidR="007C3752" w:rsidRDefault="004065BD">
      <w:pPr>
        <w:pStyle w:val="Code"/>
      </w:pPr>
      <w:r>
        <w:t xml:space="preserve">            └─ switch(type)</w:t>
      </w:r>
    </w:p>
    <w:p w14:paraId="31F3D965" w14:textId="77777777" w:rsidR="007C3752" w:rsidRDefault="004065BD">
      <w:pPr>
        <w:pStyle w:val="Code"/>
      </w:pPr>
      <w:r>
        <w:t xml:space="preserve">                 ├─ ARP → etharp_arp_</w:t>
      </w:r>
      <w:proofErr w:type="gramStart"/>
      <w:r>
        <w:t>input(</w:t>
      </w:r>
      <w:proofErr w:type="gramEnd"/>
      <w:r>
        <w:t>netif, netif-&gt;hwaddr, p)</w:t>
      </w:r>
    </w:p>
    <w:p w14:paraId="72E7D653" w14:textId="77777777" w:rsidR="007C3752" w:rsidRDefault="004065BD">
      <w:pPr>
        <w:pStyle w:val="Code"/>
      </w:pPr>
      <w:r>
        <w:t xml:space="preserve">                 │       </w:t>
      </w:r>
      <w:r>
        <w:t xml:space="preserve">    for_us artık DOĞRU adrese karşı hesaplanır</w:t>
      </w:r>
    </w:p>
    <w:p w14:paraId="431617CD" w14:textId="77777777" w:rsidR="007C3752" w:rsidRDefault="004065BD">
      <w:pPr>
        <w:pStyle w:val="Code"/>
      </w:pPr>
      <w:r>
        <w:t xml:space="preserve">                 └─ </w:t>
      </w:r>
      <w:proofErr w:type="gramStart"/>
      <w:r>
        <w:t>IP  →</w:t>
      </w:r>
      <w:proofErr w:type="gramEnd"/>
      <w:r>
        <w:t xml:space="preserve"> ip_input(p, netif)</w:t>
      </w:r>
    </w:p>
    <w:p w14:paraId="419BF1CF" w14:textId="77777777" w:rsidR="007C3752" w:rsidRDefault="004065BD">
      <w:pPr>
        <w:pStyle w:val="CodeLast"/>
      </w:pPr>
      <w:r>
        <w:t xml:space="preserve">                             </w:t>
      </w:r>
      <w:proofErr w:type="gramStart"/>
      <w:r>
        <w:t>netif</w:t>
      </w:r>
      <w:proofErr w:type="gramEnd"/>
      <w:r>
        <w:t>_list taraması zaten çalışıyordu</w:t>
      </w:r>
    </w:p>
    <w:p w14:paraId="16985FFA" w14:textId="77777777" w:rsidR="007C3752" w:rsidRDefault="004065BD">
      <w:pPr>
        <w:pStyle w:val="GvdeMetni"/>
      </w:pPr>
      <w:r>
        <w:t xml:space="preserve">Deneysel olarak doğrulanmış sonuç: ARP tablosunda her arayüz </w:t>
      </w:r>
      <w:r>
        <w:rPr>
          <w:b/>
        </w:rPr>
        <w:t>aynı MAC adresine</w:t>
      </w:r>
      <w:r>
        <w:t xml:space="preserve"> sahip görünmesine rağmen, her biri kendi IP adresi için bağımsız olarak ICMP Echo isteklerine yanıt verir. Ağdaki diğer cihazlar açısından kart, tek bir fiziksel port üzerinden </w:t>
      </w:r>
      <w:r>
        <w:t>birden fazla bağımsız host gibi davranır.</w:t>
      </w:r>
    </w:p>
    <w:p w14:paraId="6EA6C220" w14:textId="77777777" w:rsidR="007C3752" w:rsidRDefault="004065BD">
      <w:pPr>
        <w:pStyle w:val="Balk2"/>
      </w:pPr>
      <w:r>
        <w:t>6. Katman 3 — Gönderim Yolundaki Arayüz Seçimi</w:t>
      </w:r>
    </w:p>
    <w:p w14:paraId="0E722A55" w14:textId="77777777" w:rsidR="007C3752" w:rsidRDefault="004065BD">
      <w:pPr>
        <w:pStyle w:val="Balk3"/>
      </w:pPr>
      <w:r>
        <w:t>6.1 Sorun</w:t>
      </w:r>
    </w:p>
    <w:p w14:paraId="4CCEB726" w14:textId="77777777" w:rsidR="007C3752" w:rsidRDefault="004065BD">
      <w:pPr>
        <w:pStyle w:val="GvdeMetni"/>
      </w:pPr>
      <w:r>
        <w:t>Gelen yön çözüldükten sonra giden yönde farklı bir sorun ortaya çıktı: gönderim fonksiyonu her çağrıda hata koduyla dönüyor, paketler sessizce düşüyordu.</w:t>
      </w:r>
    </w:p>
    <w:p w14:paraId="31551674" w14:textId="77777777" w:rsidR="007C3752" w:rsidRDefault="004065BD">
      <w:pPr>
        <w:pStyle w:val="GvdeMetni"/>
      </w:pPr>
      <w:r>
        <w:t>Kök</w:t>
      </w:r>
      <w:r>
        <w:t xml:space="preserve"> neden lwIP'in yönlendirme mantığındadır. </w:t>
      </w:r>
      <w:proofErr w:type="gramStart"/>
      <w:r>
        <w:rPr>
          <w:rFonts w:ascii="Consolas" w:hAnsi="Consolas"/>
          <w:color w:val="A02020"/>
          <w:sz w:val="18"/>
          <w:shd w:val="clear" w:color="auto" w:fill="F2F2F2"/>
        </w:rPr>
        <w:t>udp</w:t>
      </w:r>
      <w:proofErr w:type="gramEnd"/>
      <w:r>
        <w:rPr>
          <w:rFonts w:ascii="Consolas" w:hAnsi="Consolas"/>
          <w:color w:val="A02020"/>
          <w:sz w:val="18"/>
          <w:shd w:val="clear" w:color="auto" w:fill="F2F2F2"/>
        </w:rPr>
        <w:t>_sendto()</w:t>
      </w:r>
      <w:r>
        <w:t xml:space="preserve"> fonksiyonu çıkış arayüzünü </w:t>
      </w:r>
      <w:r>
        <w:rPr>
          <w:rFonts w:ascii="Consolas" w:hAnsi="Consolas"/>
          <w:color w:val="A02020"/>
          <w:sz w:val="18"/>
          <w:shd w:val="clear" w:color="auto" w:fill="F2F2F2"/>
        </w:rPr>
        <w:t>ip_route()</w:t>
      </w:r>
      <w:r>
        <w:t xml:space="preserve"> ile seçer ve </w:t>
      </w:r>
      <w:r>
        <w:rPr>
          <w:rFonts w:ascii="Consolas" w:hAnsi="Consolas"/>
          <w:color w:val="A02020"/>
          <w:sz w:val="18"/>
          <w:shd w:val="clear" w:color="auto" w:fill="F2F2F2"/>
        </w:rPr>
        <w:t>ip_route()</w:t>
      </w:r>
      <w:r>
        <w:t xml:space="preserve"> şöyle çalışır:</w:t>
      </w:r>
    </w:p>
    <w:p w14:paraId="284B3E54" w14:textId="77777777" w:rsidR="007C3752" w:rsidRDefault="004065BD">
      <w:pPr>
        <w:pStyle w:val="CodeFirst"/>
      </w:pPr>
      <w:proofErr w:type="gramStart"/>
      <w:r>
        <w:t>for</w:t>
      </w:r>
      <w:proofErr w:type="gramEnd"/>
      <w:r>
        <w:t xml:space="preserve"> (netif = netif_list; netif != NULL; netif = netif-&gt;next) {</w:t>
      </w:r>
    </w:p>
    <w:p w14:paraId="69A2DC5A" w14:textId="77777777" w:rsidR="007C3752" w:rsidRDefault="004065BD">
      <w:pPr>
        <w:pStyle w:val="Code"/>
      </w:pPr>
      <w:r>
        <w:t xml:space="preserve">    </w:t>
      </w:r>
      <w:proofErr w:type="gramStart"/>
      <w:r>
        <w:t>if</w:t>
      </w:r>
      <w:proofErr w:type="gramEnd"/>
      <w:r>
        <w:t xml:space="preserve"> (netif_is_up(netif)) {</w:t>
      </w:r>
    </w:p>
    <w:p w14:paraId="27EC5F9C" w14:textId="77777777" w:rsidR="007C3752" w:rsidRDefault="004065BD">
      <w:pPr>
        <w:pStyle w:val="Code"/>
      </w:pPr>
      <w:r>
        <w:t xml:space="preserve">        </w:t>
      </w:r>
      <w:proofErr w:type="gramStart"/>
      <w:r>
        <w:t>if</w:t>
      </w:r>
      <w:proofErr w:type="gramEnd"/>
      <w:r>
        <w:t xml:space="preserve"> (ip_addr_netcmp(dest</w:t>
      </w:r>
      <w:r>
        <w:t>, &amp;(netif-&gt;ip_addr), &amp;(netif-&gt;netmask))) {</w:t>
      </w:r>
    </w:p>
    <w:p w14:paraId="321CA144" w14:textId="77777777" w:rsidR="007C3752" w:rsidRDefault="004065BD">
      <w:pPr>
        <w:pStyle w:val="Code"/>
      </w:pPr>
      <w:r>
        <w:t xml:space="preserve">            </w:t>
      </w:r>
      <w:proofErr w:type="gramStart"/>
      <w:r>
        <w:t>return</w:t>
      </w:r>
      <w:proofErr w:type="gramEnd"/>
      <w:r>
        <w:t xml:space="preserve"> netif;</w:t>
      </w:r>
    </w:p>
    <w:p w14:paraId="0F636D05" w14:textId="77777777" w:rsidR="007C3752" w:rsidRDefault="004065BD">
      <w:pPr>
        <w:pStyle w:val="Code"/>
      </w:pPr>
      <w:r>
        <w:t xml:space="preserve">        }</w:t>
      </w:r>
    </w:p>
    <w:p w14:paraId="745A1EF2" w14:textId="77777777" w:rsidR="007C3752" w:rsidRDefault="004065BD">
      <w:pPr>
        <w:pStyle w:val="Code"/>
      </w:pPr>
      <w:r>
        <w:t xml:space="preserve">    }</w:t>
      </w:r>
    </w:p>
    <w:p w14:paraId="40622AB7" w14:textId="77777777" w:rsidR="007C3752" w:rsidRDefault="004065BD">
      <w:pPr>
        <w:pStyle w:val="Code"/>
      </w:pPr>
      <w:r>
        <w:t>}</w:t>
      </w:r>
    </w:p>
    <w:p w14:paraId="110D919D" w14:textId="77777777" w:rsidR="007C3752" w:rsidRDefault="004065BD">
      <w:pPr>
        <w:pStyle w:val="CodeLast"/>
      </w:pPr>
      <w:proofErr w:type="gramStart"/>
      <w:r>
        <w:t>return</w:t>
      </w:r>
      <w:proofErr w:type="gramEnd"/>
      <w:r>
        <w:t xml:space="preserve"> netif_default;</w:t>
      </w:r>
    </w:p>
    <w:p w14:paraId="5097F36C" w14:textId="77777777" w:rsidR="007C3752" w:rsidRDefault="004065BD">
      <w:pPr>
        <w:pStyle w:val="GvdeMetni"/>
      </w:pPr>
      <w:r>
        <w:t xml:space="preserve">Dikkat edilmesi gereken nokta: </w:t>
      </w:r>
      <w:r>
        <w:rPr>
          <w:b/>
        </w:rPr>
        <w:t>karar yalnızca hedef adrese göre verilir, kaynak adrese hiç bakılmaz.</w:t>
      </w:r>
      <w:r>
        <w:t xml:space="preserve"> Ana ve alias arayüzler aynı alt ağda tanımlıys</w:t>
      </w:r>
      <w:r>
        <w:t xml:space="preserve">a </w:t>
      </w:r>
      <w:r>
        <w:rPr>
          <w:rFonts w:ascii="Consolas" w:hAnsi="Consolas"/>
          <w:color w:val="A02020"/>
          <w:sz w:val="18"/>
          <w:shd w:val="clear" w:color="auto" w:fill="F2F2F2"/>
        </w:rPr>
        <w:t>ip_</w:t>
      </w:r>
      <w:proofErr w:type="gramStart"/>
      <w:r>
        <w:rPr>
          <w:rFonts w:ascii="Consolas" w:hAnsi="Consolas"/>
          <w:color w:val="A02020"/>
          <w:sz w:val="18"/>
          <w:shd w:val="clear" w:color="auto" w:fill="F2F2F2"/>
        </w:rPr>
        <w:t>route(</w:t>
      </w:r>
      <w:proofErr w:type="gramEnd"/>
      <w:r>
        <w:rPr>
          <w:rFonts w:ascii="Consolas" w:hAnsi="Consolas"/>
          <w:color w:val="A02020"/>
          <w:sz w:val="18"/>
          <w:shd w:val="clear" w:color="auto" w:fill="F2F2F2"/>
        </w:rPr>
        <w:t>)</w:t>
      </w:r>
      <w:r>
        <w:t xml:space="preserve"> her seferinde listedeki ilk eşleşeni seçer. </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_list</w:t>
      </w:r>
      <w:r>
        <w:t xml:space="preserve"> son eklenen başta olacak şekilde tutulduğu için bu genellikle </w:t>
      </w:r>
      <w:r>
        <w:rPr>
          <w:b/>
        </w:rPr>
        <w:t>yanlış</w:t>
      </w:r>
      <w:r>
        <w:t xml:space="preserve"> arayüzdür. Sonuç, PCB'nin bağlı olduğu kaynak adres ile paketin çıktığı arayüz arasında uyumsuzluk ve paketin reddedilm</w:t>
      </w:r>
      <w:r>
        <w:t>esidir.</w:t>
      </w:r>
    </w:p>
    <w:p w14:paraId="706269B2" w14:textId="77777777" w:rsidR="007C3752" w:rsidRDefault="004065BD">
      <w:pPr>
        <w:pStyle w:val="GvdeMetni"/>
      </w:pPr>
      <w:r>
        <w:t>Ayrıca lwIP'de gerçek bir yönlendirme tablosu yoktur: metrik yok, en uzun önek eşleşmesi (longest-prefix match) yok. İlk eşleşen kazanır.</w:t>
      </w:r>
    </w:p>
    <w:p w14:paraId="0A7DCE59" w14:textId="77777777" w:rsidR="007C3752" w:rsidRDefault="004065BD">
      <w:pPr>
        <w:pStyle w:val="Balk3"/>
      </w:pPr>
      <w:r>
        <w:t>6.2 Çözüm ve Sadeleşme</w:t>
      </w:r>
    </w:p>
    <w:p w14:paraId="1761E967" w14:textId="77777777" w:rsidR="007C3752" w:rsidRDefault="004065BD">
      <w:pPr>
        <w:pStyle w:val="GvdeMetni"/>
      </w:pPr>
      <w:r>
        <w:t>İlk çözüm (</w:t>
      </w:r>
      <w:r>
        <w:rPr>
          <w:rFonts w:ascii="Consolas" w:hAnsi="Consolas"/>
          <w:color w:val="A02020"/>
          <w:sz w:val="18"/>
          <w:shd w:val="clear" w:color="auto" w:fill="F2F2F2"/>
        </w:rPr>
        <w:t>a441fab</w:t>
      </w:r>
      <w:r>
        <w:t xml:space="preserve"> commit'i), yönlendirmeyi devre dışı bırakıp çıkış arayüzünü açıkça b</w:t>
      </w:r>
      <w:r>
        <w:t>elirtmek oldu:</w:t>
      </w:r>
    </w:p>
    <w:p w14:paraId="2243C952" w14:textId="77777777" w:rsidR="007C3752" w:rsidRDefault="004065BD">
      <w:pPr>
        <w:pStyle w:val="CodeFirst"/>
      </w:pPr>
      <w:proofErr w:type="gramStart"/>
      <w:r>
        <w:t>struct</w:t>
      </w:r>
      <w:proofErr w:type="gramEnd"/>
      <w:r>
        <w:t xml:space="preserve"> netif *n;</w:t>
      </w:r>
    </w:p>
    <w:p w14:paraId="1D8F0B69" w14:textId="77777777" w:rsidR="007C3752" w:rsidRDefault="004065BD">
      <w:pPr>
        <w:pStyle w:val="Code"/>
      </w:pPr>
      <w:proofErr w:type="gramStart"/>
      <w:r>
        <w:t>for</w:t>
      </w:r>
      <w:proofErr w:type="gramEnd"/>
      <w:r>
        <w:t xml:space="preserve"> (n = netif_list; n != NULL; n = n-&gt;next) {</w:t>
      </w:r>
    </w:p>
    <w:p w14:paraId="13B56C9A" w14:textId="77777777" w:rsidR="007C3752" w:rsidRDefault="004065BD">
      <w:pPr>
        <w:pStyle w:val="Code"/>
      </w:pPr>
      <w:r>
        <w:t xml:space="preserve">    /* kaynak IP'ye göre doğru netif'i bul */</w:t>
      </w:r>
    </w:p>
    <w:p w14:paraId="3213FEED" w14:textId="77777777" w:rsidR="007C3752" w:rsidRDefault="004065BD">
      <w:pPr>
        <w:pStyle w:val="Code"/>
      </w:pPr>
      <w:r>
        <w:t>}</w:t>
      </w:r>
    </w:p>
    <w:p w14:paraId="44279FAA" w14:textId="77777777" w:rsidR="007C3752" w:rsidRDefault="004065BD">
      <w:pPr>
        <w:pStyle w:val="CodeLast"/>
      </w:pPr>
      <w:proofErr w:type="gramStart"/>
      <w:r>
        <w:t>err</w:t>
      </w:r>
      <w:proofErr w:type="gramEnd"/>
      <w:r>
        <w:t>_t err = udp_sendto_if(udp_pcb, p, &amp;swapped_rx, port_number, n);</w:t>
      </w:r>
    </w:p>
    <w:p w14:paraId="3F25273B" w14:textId="77777777" w:rsidR="007C3752" w:rsidRDefault="004065BD">
      <w:pPr>
        <w:pStyle w:val="GvdeMetni"/>
      </w:pPr>
      <w:proofErr w:type="gramStart"/>
      <w:r>
        <w:rPr>
          <w:rFonts w:ascii="Consolas" w:hAnsi="Consolas"/>
          <w:color w:val="A02020"/>
          <w:sz w:val="18"/>
          <w:shd w:val="clear" w:color="auto" w:fill="F2F2F2"/>
        </w:rPr>
        <w:lastRenderedPageBreak/>
        <w:t>udp</w:t>
      </w:r>
      <w:proofErr w:type="gramEnd"/>
      <w:r>
        <w:rPr>
          <w:rFonts w:ascii="Consolas" w:hAnsi="Consolas"/>
          <w:color w:val="A02020"/>
          <w:sz w:val="18"/>
          <w:shd w:val="clear" w:color="auto" w:fill="F2F2F2"/>
        </w:rPr>
        <w:t>_sendto_if()</w:t>
      </w:r>
      <w:r>
        <w:t xml:space="preserve">, </w:t>
      </w:r>
      <w:r>
        <w:rPr>
          <w:rFonts w:ascii="Consolas" w:hAnsi="Consolas"/>
          <w:color w:val="A02020"/>
          <w:sz w:val="18"/>
          <w:shd w:val="clear" w:color="auto" w:fill="F2F2F2"/>
        </w:rPr>
        <w:t>udp_sendto()</w:t>
      </w:r>
      <w:r>
        <w:t xml:space="preserve">'dan farklı olarak çıkış arayüzünü parametre alır ve </w:t>
      </w:r>
      <w:r>
        <w:rPr>
          <w:rFonts w:ascii="Consolas" w:hAnsi="Consolas"/>
          <w:color w:val="A02020"/>
          <w:sz w:val="18"/>
          <w:shd w:val="clear" w:color="auto" w:fill="F2F2F2"/>
        </w:rPr>
        <w:t>ip_route()</w:t>
      </w:r>
      <w:r>
        <w:t>'u hiç çağırmaz.</w:t>
      </w:r>
    </w:p>
    <w:p w14:paraId="0F5EE08C" w14:textId="77777777" w:rsidR="007C3752" w:rsidRDefault="004065BD">
      <w:pPr>
        <w:pStyle w:val="GvdeMetni"/>
      </w:pPr>
      <w:r>
        <w:t xml:space="preserve">Ancak bu çözüm hâlâ bir </w:t>
      </w:r>
      <w:r>
        <w:rPr>
          <w:b/>
        </w:rPr>
        <w:t>arama</w:t>
      </w:r>
      <w:r>
        <w:t xml:space="preserve"> içeriyordu: her gönderimde kaynak IP'ye göre </w:t>
      </w:r>
      <w:r>
        <w:rPr>
          <w:rFonts w:ascii="Consolas" w:hAnsi="Consolas"/>
          <w:color w:val="A02020"/>
          <w:sz w:val="18"/>
          <w:shd w:val="clear" w:color="auto" w:fill="F2F2F2"/>
        </w:rPr>
        <w:t>netif_list</w:t>
      </w:r>
      <w:r>
        <w:t xml:space="preserve"> taranıyordu. Bu hem gereksiz maliyetliydi hem de aynı IP'ye sahip iki arayüz olması durumu</w:t>
      </w:r>
      <w:r>
        <w:t>nda belirsizdi.</w:t>
      </w:r>
    </w:p>
    <w:p w14:paraId="45D913BB" w14:textId="77777777" w:rsidR="007C3752" w:rsidRDefault="004065BD">
      <w:pPr>
        <w:pStyle w:val="GvdeMetni"/>
      </w:pPr>
      <w:r>
        <w:t xml:space="preserve">İkinci ve nihai sadeleşme, arama mantığını tamamen kaldırdı: </w:t>
      </w:r>
      <w:r>
        <w:rPr>
          <w:b/>
        </w:rPr>
        <w:t>her haberleşme noktası, bağlı olduğu arayüzü doğrudan işaretçi olarak saklar.</w:t>
      </w:r>
      <w:r>
        <w:t xml:space="preserve"> UDP soket kayıt defterindeki her giriş kendi </w:t>
      </w:r>
      <w:r>
        <w:rPr>
          <w:rFonts w:ascii="Consolas" w:hAnsi="Consolas"/>
          <w:color w:val="A02020"/>
          <w:sz w:val="18"/>
          <w:shd w:val="clear" w:color="auto" w:fill="F2F2F2"/>
        </w:rPr>
        <w:t>struct netif *netif</w:t>
      </w:r>
      <w:r>
        <w:t xml:space="preserve"> alanını taşır; gönderim sırasında bu</w:t>
      </w:r>
      <w:r>
        <w:t xml:space="preserve"> işaretçi doğrudan </w:t>
      </w:r>
      <w:r>
        <w:rPr>
          <w:rFonts w:ascii="Consolas" w:hAnsi="Consolas"/>
          <w:color w:val="A02020"/>
          <w:sz w:val="18"/>
          <w:shd w:val="clear" w:color="auto" w:fill="F2F2F2"/>
        </w:rPr>
        <w:t>udp_sendto_</w:t>
      </w:r>
      <w:proofErr w:type="gramStart"/>
      <w:r>
        <w:rPr>
          <w:rFonts w:ascii="Consolas" w:hAnsi="Consolas"/>
          <w:color w:val="A02020"/>
          <w:sz w:val="18"/>
          <w:shd w:val="clear" w:color="auto" w:fill="F2F2F2"/>
        </w:rPr>
        <w:t>if(</w:t>
      </w:r>
      <w:proofErr w:type="gramEnd"/>
      <w:r>
        <w:rPr>
          <w:rFonts w:ascii="Consolas" w:hAnsi="Consolas"/>
          <w:color w:val="A02020"/>
          <w:sz w:val="18"/>
          <w:shd w:val="clear" w:color="auto" w:fill="F2F2F2"/>
        </w:rPr>
        <w:t>)</w:t>
      </w:r>
      <w:r>
        <w:t>'e verilir. Adres üzerinden arama yapılmaz.</w:t>
      </w:r>
    </w:p>
    <w:p w14:paraId="33D6C19B" w14:textId="77777777" w:rsidR="007C3752" w:rsidRDefault="004065BD">
      <w:pPr>
        <w:pStyle w:val="GvdeMetni"/>
      </w:pPr>
      <w:r>
        <w:t>Bu, bölüm 3'teki dördüncü tasarım kararının (tek doğruluk kaynağı) uygulamasıdır: "bu soket hangi arayüze ait" bilgisi tek bir yerde, işaretçi olarak tutulur; adresten türetilmey</w:t>
      </w:r>
      <w:r>
        <w:t>e çalışılmaz.</w:t>
      </w:r>
    </w:p>
    <w:p w14:paraId="50CE1486" w14:textId="77777777" w:rsidR="007C3752" w:rsidRDefault="004065BD">
      <w:pPr>
        <w:pStyle w:val="CalloutFirst"/>
      </w:pPr>
      <w:r>
        <w:rPr>
          <w:b/>
        </w:rPr>
        <w:t>[GÖRSEL 8]</w:t>
      </w:r>
      <w:r>
        <w:t xml:space="preserve"> — </w:t>
      </w:r>
      <w:r>
        <w:rPr>
          <w:rFonts w:ascii="Consolas" w:hAnsi="Consolas"/>
          <w:color w:val="A02020"/>
          <w:shd w:val="clear" w:color="auto" w:fill="F2F2F2"/>
        </w:rPr>
        <w:t>udp_source_data_</w:t>
      </w:r>
      <w:proofErr w:type="gramStart"/>
      <w:r>
        <w:rPr>
          <w:rFonts w:ascii="Consolas" w:hAnsi="Consolas"/>
          <w:color w:val="A02020"/>
          <w:shd w:val="clear" w:color="auto" w:fill="F2F2F2"/>
        </w:rPr>
        <w:t>send(</w:t>
      </w:r>
      <w:proofErr w:type="gramEnd"/>
      <w:r>
        <w:rPr>
          <w:rFonts w:ascii="Consolas" w:hAnsi="Consolas"/>
          <w:color w:val="A02020"/>
          <w:shd w:val="clear" w:color="auto" w:fill="F2F2F2"/>
        </w:rPr>
        <w:t>)</w:t>
      </w:r>
      <w:r>
        <w:t xml:space="preserve"> fonksiyonu, </w:t>
      </w:r>
      <w:r>
        <w:rPr>
          <w:rFonts w:ascii="Consolas" w:hAnsi="Consolas"/>
          <w:color w:val="A02020"/>
          <w:shd w:val="clear" w:color="auto" w:fill="F2F2F2"/>
        </w:rPr>
        <w:t>udp_sendto_if()</w:t>
      </w:r>
      <w:r>
        <w:t xml:space="preserve"> çağrısı görünecek şekilde.</w:t>
      </w:r>
    </w:p>
    <w:p w14:paraId="5E4A2F7A" w14:textId="21DC81DA" w:rsidR="007C3752" w:rsidRDefault="004065BD" w:rsidP="00F22591">
      <w:pPr>
        <w:pStyle w:val="Callout"/>
      </w:pPr>
      <w:r>
        <w:t xml:space="preserve">*Konum: </w:t>
      </w:r>
      <w:r>
        <w:rPr>
          <w:rFonts w:ascii="Consolas" w:hAnsi="Consolas"/>
          <w:color w:val="A02020"/>
          <w:shd w:val="clear" w:color="auto" w:fill="F2F2F2"/>
        </w:rPr>
        <w:t>src/UDP_source.c</w:t>
      </w:r>
      <w:r>
        <w:t>, satır 175–203.*</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722F59C3" w14:textId="77777777">
        <w:tblPrEx>
          <w:tblCellMar>
            <w:top w:w="0" w:type="dxa"/>
            <w:bottom w:w="0" w:type="dxa"/>
          </w:tblCellMar>
        </w:tblPrEx>
        <w:trPr>
          <w:trHeight w:val="3400"/>
        </w:trPr>
        <w:tc>
          <w:tcPr>
            <w:tcW w:w="9350" w:type="dxa"/>
            <w:shd w:val="clear" w:color="auto" w:fill="FCFCFC"/>
            <w:vAlign w:val="center"/>
          </w:tcPr>
          <w:p w14:paraId="5F0C33E2" w14:textId="32CD4A60" w:rsidR="007C3752" w:rsidRDefault="00565F1C">
            <w:pPr>
              <w:pStyle w:val="ImageBox"/>
            </w:pPr>
            <w:r w:rsidRPr="00565F1C">
              <w:rPr>
                <w:i/>
                <w:color w:val="B0B0B0"/>
                <w:sz w:val="18"/>
              </w:rPr>
              <w:drawing>
                <wp:inline distT="0" distB="0" distL="0" distR="0" wp14:anchorId="08AB0E02" wp14:editId="699CCCBF">
                  <wp:extent cx="3088257" cy="2338334"/>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29622" cy="2369655"/>
                          </a:xfrm>
                          <a:prstGeom prst="rect">
                            <a:avLst/>
                          </a:prstGeom>
                        </pic:spPr>
                      </pic:pic>
                    </a:graphicData>
                  </a:graphic>
                </wp:inline>
              </w:drawing>
            </w:r>
          </w:p>
        </w:tc>
      </w:tr>
    </w:tbl>
    <w:p w14:paraId="1D9386ED" w14:textId="77777777" w:rsidR="007C3752" w:rsidRDefault="007C3752">
      <w:pPr>
        <w:pStyle w:val="AfterTable"/>
      </w:pPr>
    </w:p>
    <w:p w14:paraId="3FABF9F4" w14:textId="77777777" w:rsidR="007C3752" w:rsidRDefault="004065BD">
      <w:pPr>
        <w:pStyle w:val="Balk3"/>
      </w:pPr>
      <w:r>
        <w:t>6.3 Yan Etki: Çalışma Anında IP Değişimi</w:t>
      </w:r>
    </w:p>
    <w:p w14:paraId="43A0E6E6" w14:textId="77777777" w:rsidR="007C3752" w:rsidRDefault="004065BD">
      <w:pPr>
        <w:pStyle w:val="GvdeMetni"/>
      </w:pPr>
      <w:r>
        <w:t>Bu tasarımın beklenmedik bir sonucu, çalışma anında IP değiştir</w:t>
      </w:r>
      <w:r>
        <w:t>me özelliğini eklerken ortaya çıktı. Terminal üzerinden bir arayüzün adresi değiştirildiğinde, o arayüz üzerinden gönderim yine yapılamıyordu.</w:t>
      </w:r>
    </w:p>
    <w:p w14:paraId="0EC6D68E" w14:textId="77777777" w:rsidR="007C3752" w:rsidRDefault="004065BD">
      <w:pPr>
        <w:pStyle w:val="GvdeMetni"/>
      </w:pPr>
      <w:r>
        <w:t xml:space="preserve">Neden: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bind(</w:t>
      </w:r>
      <w:proofErr w:type="gramEnd"/>
      <w:r>
        <w:rPr>
          <w:rFonts w:ascii="Consolas" w:hAnsi="Consolas"/>
          <w:color w:val="A02020"/>
          <w:sz w:val="18"/>
          <w:shd w:val="clear" w:color="auto" w:fill="F2F2F2"/>
        </w:rPr>
        <w:t>)</w:t>
      </w:r>
      <w:r>
        <w:t xml:space="preserve"> çağrısı arayüzün adresini PCB içine </w:t>
      </w:r>
      <w:r>
        <w:rPr>
          <w:b/>
        </w:rPr>
        <w:t>kopyalar</w:t>
      </w:r>
      <w:r>
        <w:t>. Arayüzün adresi sonradan değişse bile PCB eski ad</w:t>
      </w:r>
      <w:r>
        <w:t>resi tutmaya devam eder.</w:t>
      </w:r>
    </w:p>
    <w:p w14:paraId="7D21C69F" w14:textId="77777777" w:rsidR="007C3752" w:rsidRDefault="004065BD">
      <w:pPr>
        <w:pStyle w:val="GvdeMetni"/>
      </w:pPr>
      <w:r>
        <w:t xml:space="preserve">Çözüm </w:t>
      </w:r>
      <w:r>
        <w:rPr>
          <w:rFonts w:ascii="Consolas" w:hAnsi="Consolas"/>
          <w:color w:val="A02020"/>
          <w:sz w:val="18"/>
          <w:shd w:val="clear" w:color="auto" w:fill="F2F2F2"/>
        </w:rPr>
        <w:t>udp_source_netif_ip_</w:t>
      </w:r>
      <w:proofErr w:type="gramStart"/>
      <w:r>
        <w:rPr>
          <w:rFonts w:ascii="Consolas" w:hAnsi="Consolas"/>
          <w:color w:val="A02020"/>
          <w:sz w:val="18"/>
          <w:shd w:val="clear" w:color="auto" w:fill="F2F2F2"/>
        </w:rPr>
        <w:t>changed(</w:t>
      </w:r>
      <w:proofErr w:type="gramEnd"/>
      <w:r>
        <w:rPr>
          <w:rFonts w:ascii="Consolas" w:hAnsi="Consolas"/>
          <w:color w:val="A02020"/>
          <w:sz w:val="18"/>
          <w:shd w:val="clear" w:color="auto" w:fill="F2F2F2"/>
        </w:rPr>
        <w:t>)</w:t>
      </w:r>
      <w:r>
        <w:t xml:space="preserve"> fonksiyonudur: adres değiştiğinde o arayüze bağlı tüm dinleyiciler taranıp yeniden bağlanır.</w:t>
      </w:r>
    </w:p>
    <w:p w14:paraId="13CDB514" w14:textId="77777777" w:rsidR="007C3752" w:rsidRDefault="004065BD">
      <w:pPr>
        <w:pStyle w:val="CodeFirst"/>
      </w:pPr>
      <w:proofErr w:type="gramStart"/>
      <w:r>
        <w:t>void</w:t>
      </w:r>
      <w:proofErr w:type="gramEnd"/>
      <w:r>
        <w:t xml:space="preserve"> udp_source_netif_ip_changed(struct netif *netif)</w:t>
      </w:r>
    </w:p>
    <w:p w14:paraId="55A888B8" w14:textId="77777777" w:rsidR="007C3752" w:rsidRDefault="004065BD">
      <w:pPr>
        <w:pStyle w:val="Code"/>
      </w:pPr>
      <w:r>
        <w:t>{</w:t>
      </w:r>
    </w:p>
    <w:p w14:paraId="3D91ED7C" w14:textId="77777777" w:rsidR="007C3752" w:rsidRDefault="004065BD">
      <w:pPr>
        <w:pStyle w:val="Code"/>
      </w:pPr>
      <w:r>
        <w:t xml:space="preserve">    SYS_ARCH_</w:t>
      </w:r>
      <w:proofErr w:type="gramStart"/>
      <w:r>
        <w:t>PROTECT(</w:t>
      </w:r>
      <w:proofErr w:type="gramEnd"/>
      <w:r>
        <w:t>lev);</w:t>
      </w:r>
    </w:p>
    <w:p w14:paraId="22508471" w14:textId="77777777" w:rsidR="007C3752" w:rsidRDefault="004065BD">
      <w:pPr>
        <w:pStyle w:val="Code"/>
      </w:pPr>
      <w:r>
        <w:t xml:space="preserve">    </w:t>
      </w:r>
      <w:proofErr w:type="gramStart"/>
      <w:r>
        <w:t>for</w:t>
      </w:r>
      <w:proofErr w:type="gramEnd"/>
      <w:r>
        <w:t xml:space="preserve"> (idx = 0; i</w:t>
      </w:r>
      <w:r>
        <w:t>dx &lt; UDP_MAX_LISTENERS; idx++) {</w:t>
      </w:r>
    </w:p>
    <w:p w14:paraId="05F5A717" w14:textId="77777777" w:rsidR="007C3752" w:rsidRDefault="004065BD">
      <w:pPr>
        <w:pStyle w:val="Code"/>
      </w:pPr>
      <w:r>
        <w:t xml:space="preserve">        </w:t>
      </w:r>
      <w:proofErr w:type="gramStart"/>
      <w:r>
        <w:t>if</w:t>
      </w:r>
      <w:proofErr w:type="gramEnd"/>
      <w:r>
        <w:t xml:space="preserve"> (s_listeners[idx].in_use &amp;&amp; s_listeners[idx].netif == netif) {</w:t>
      </w:r>
    </w:p>
    <w:p w14:paraId="3C17CE22" w14:textId="77777777" w:rsidR="007C3752" w:rsidRDefault="004065BD">
      <w:pPr>
        <w:pStyle w:val="Code"/>
      </w:pPr>
      <w:r>
        <w:t xml:space="preserve">            </w:t>
      </w:r>
      <w:proofErr w:type="gramStart"/>
      <w:r>
        <w:t>udp</w:t>
      </w:r>
      <w:proofErr w:type="gramEnd"/>
      <w:r>
        <w:t>_bind(s_listeners[idx].pcb, &amp;netif-&gt;ip_addr,</w:t>
      </w:r>
    </w:p>
    <w:p w14:paraId="784BD1B4" w14:textId="77777777" w:rsidR="007C3752" w:rsidRDefault="004065BD">
      <w:pPr>
        <w:pStyle w:val="Code"/>
      </w:pPr>
      <w:r>
        <w:t xml:space="preserve">                     </w:t>
      </w:r>
      <w:proofErr w:type="gramStart"/>
      <w:r>
        <w:t>s</w:t>
      </w:r>
      <w:proofErr w:type="gramEnd"/>
      <w:r>
        <w:t>_listeners[idx].pcb-&gt;local_port);</w:t>
      </w:r>
    </w:p>
    <w:p w14:paraId="0FB8E10D" w14:textId="77777777" w:rsidR="007C3752" w:rsidRDefault="004065BD">
      <w:pPr>
        <w:pStyle w:val="Code"/>
      </w:pPr>
      <w:r>
        <w:t xml:space="preserve">        }</w:t>
      </w:r>
    </w:p>
    <w:p w14:paraId="429E7089" w14:textId="77777777" w:rsidR="007C3752" w:rsidRDefault="004065BD">
      <w:pPr>
        <w:pStyle w:val="Code"/>
      </w:pPr>
      <w:r>
        <w:t xml:space="preserve">    }</w:t>
      </w:r>
    </w:p>
    <w:p w14:paraId="5350162E" w14:textId="77777777" w:rsidR="007C3752" w:rsidRDefault="004065BD">
      <w:pPr>
        <w:pStyle w:val="Code"/>
      </w:pPr>
      <w:r>
        <w:t xml:space="preserve">    SYS_ARCH_</w:t>
      </w:r>
      <w:proofErr w:type="gramStart"/>
      <w:r>
        <w:t>UNPROTECT(</w:t>
      </w:r>
      <w:proofErr w:type="gramEnd"/>
      <w:r>
        <w:t>lev);</w:t>
      </w:r>
    </w:p>
    <w:p w14:paraId="426FB774" w14:textId="77777777" w:rsidR="007C3752" w:rsidRDefault="004065BD">
      <w:pPr>
        <w:pStyle w:val="CodeLast"/>
      </w:pPr>
      <w:r>
        <w:t>}</w:t>
      </w:r>
    </w:p>
    <w:p w14:paraId="52DDC7B0" w14:textId="77777777" w:rsidR="007C3752" w:rsidRDefault="004065BD">
      <w:pPr>
        <w:pStyle w:val="GvdeMetni"/>
      </w:pPr>
      <w:r>
        <w:lastRenderedPageBreak/>
        <w:t xml:space="preserve">Burada dikkat çekici bir tespit vardır: lwIP 1.4.1'de ayrı bir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unbind(</w:t>
      </w:r>
      <w:proofErr w:type="gramEnd"/>
      <w:r>
        <w:rPr>
          <w:rFonts w:ascii="Consolas" w:hAnsi="Consolas"/>
          <w:color w:val="A02020"/>
          <w:sz w:val="18"/>
          <w:shd w:val="clear" w:color="auto" w:fill="F2F2F2"/>
        </w:rPr>
        <w:t>)</w:t>
      </w:r>
      <w:r>
        <w:t xml:space="preserve"> fonksiyonu yoktur. Ancak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bind(</w:t>
      </w:r>
      <w:proofErr w:type="gramEnd"/>
      <w:r>
        <w:rPr>
          <w:rFonts w:ascii="Consolas" w:hAnsi="Consolas"/>
          <w:color w:val="A02020"/>
          <w:sz w:val="18"/>
          <w:shd w:val="clear" w:color="auto" w:fill="F2F2F2"/>
        </w:rPr>
        <w:t>)</w:t>
      </w:r>
      <w:r>
        <w:t>'in yerinde yeniden bağlamayı (rebind) zaten desteklediği kaynak kod üzerinden doğrulanmış ve bu davranıştan yararlanılmıştır. Yani eksik gibi görünen bir API, mevcut fonksiyonun tam davranışı anlaşıldığında gereksiz çıkmıştır.</w:t>
      </w:r>
    </w:p>
    <w:p w14:paraId="21429005" w14:textId="77777777" w:rsidR="007C3752" w:rsidRDefault="004065BD">
      <w:pPr>
        <w:pStyle w:val="GvdeMetni"/>
      </w:pPr>
      <w:r>
        <w:t xml:space="preserve">Bu fonksiyonun </w:t>
      </w:r>
      <w:r>
        <w:rPr>
          <w:b/>
        </w:rPr>
        <w:t>soketleri işa</w:t>
      </w:r>
      <w:r>
        <w:rPr>
          <w:b/>
        </w:rPr>
        <w:t>retçi üzerinden eşleştirebilmesi</w:t>
      </w:r>
      <w:r>
        <w:t>, bölüm 6.2'deki tasarım tercihinin doğrudan kazancıdır. Soketler arayüzlerine adres üzerinden bağlı olsaydı, adres değiştiği anda bu eşleştirme kopardı.</w:t>
      </w:r>
    </w:p>
    <w:p w14:paraId="119BC492" w14:textId="77777777" w:rsidR="007C3752" w:rsidRDefault="004065BD">
      <w:pPr>
        <w:pStyle w:val="Balk2"/>
      </w:pPr>
      <w:r>
        <w:t>7. Bayt Sırası (Endianness) Kök Nedeni ve Kalıcı Çözümü</w:t>
      </w:r>
    </w:p>
    <w:p w14:paraId="1FD0C3B9" w14:textId="77777777" w:rsidR="007C3752" w:rsidRDefault="004065BD">
      <w:pPr>
        <w:pStyle w:val="Balk3"/>
      </w:pPr>
      <w:r>
        <w:t>7.1 Belirti</w:t>
      </w:r>
    </w:p>
    <w:p w14:paraId="26F149E7" w14:textId="77777777" w:rsidR="007C3752" w:rsidRDefault="004065BD">
      <w:pPr>
        <w:pStyle w:val="GvdeMetni"/>
      </w:pPr>
      <w:r>
        <w:t>Si</w:t>
      </w:r>
      <w:r>
        <w:t>stemin en zorlu hatası, IP adreslerinin bazı noktalarda doğru, bazı noktalarda bayt sırası tersine dönmüş görünmesiydi. İlk aşamada soruna semptomatik bir yama uygulandı — ancak bunun kalıcı bir çözüm olmadığı en baştan kayıt altına alındı.</w:t>
      </w:r>
    </w:p>
    <w:p w14:paraId="11ACF784" w14:textId="77777777" w:rsidR="007C3752" w:rsidRDefault="004065BD">
      <w:pPr>
        <w:pStyle w:val="Balk3"/>
      </w:pPr>
      <w:r>
        <w:t>7.2 İki Ayrı Ha</w:t>
      </w:r>
      <w:r>
        <w:t>ta</w:t>
      </w:r>
    </w:p>
    <w:p w14:paraId="33A03934" w14:textId="77777777" w:rsidR="007C3752" w:rsidRDefault="004065BD">
      <w:pPr>
        <w:pStyle w:val="GvdeMetni"/>
      </w:pPr>
      <w:r>
        <w:t xml:space="preserve">Kök nedene ulaşmak için hata ayıklayıcı gözlemleri, derleyici yapılandırma dosyaları ve sürücü başlık dosyaları birlikte incelendi. Ortaya </w:t>
      </w:r>
      <w:r>
        <w:rPr>
          <w:b/>
        </w:rPr>
        <w:t>iki ayrı ve birbirinden bağımsız</w:t>
      </w:r>
      <w:r>
        <w:t xml:space="preserve"> hata çıktı.</w:t>
      </w:r>
    </w:p>
    <w:p w14:paraId="24BF46DA" w14:textId="77777777" w:rsidR="007C3752" w:rsidRDefault="004065BD">
      <w:pPr>
        <w:pStyle w:val="GvdeMetni"/>
      </w:pPr>
      <w:r>
        <w:rPr>
          <w:b/>
        </w:rPr>
        <w:t>Birinci hata — sürücü katmanının yanlış varsayımı.</w:t>
      </w:r>
      <w:r>
        <w:t xml:space="preserve"> HALCoGen tarafında</w:t>
      </w:r>
      <w:r>
        <w:t xml:space="preserve">n üretilen </w:t>
      </w:r>
      <w:r>
        <w:rPr>
          <w:rFonts w:ascii="Consolas" w:hAnsi="Consolas"/>
          <w:color w:val="A02020"/>
          <w:sz w:val="18"/>
          <w:shd w:val="clear" w:color="auto" w:fill="F2F2F2"/>
        </w:rPr>
        <w:t>HL_sys_common.h</w:t>
      </w:r>
      <w:r>
        <w:t xml:space="preserve"> dosyası, derleyiciden bilgi gelmediği durumda küçük-uçlu (little-endian) varsayımını zorluyordu:</w:t>
      </w:r>
    </w:p>
    <w:p w14:paraId="590DCD32" w14:textId="77777777" w:rsidR="007C3752" w:rsidRDefault="004065BD">
      <w:pPr>
        <w:pStyle w:val="CodeFirst"/>
      </w:pPr>
      <w:r>
        <w:t>#ifndef __little_endian__</w:t>
      </w:r>
    </w:p>
    <w:p w14:paraId="0185D341" w14:textId="77777777" w:rsidR="007C3752" w:rsidRDefault="004065BD">
      <w:pPr>
        <w:pStyle w:val="Code"/>
      </w:pPr>
      <w:r>
        <w:t>#define __little_endian_</w:t>
      </w:r>
      <w:proofErr w:type="gramStart"/>
      <w:r>
        <w:t>_  1</w:t>
      </w:r>
      <w:proofErr w:type="gramEnd"/>
      <w:r>
        <w:t xml:space="preserve">        /* HATALI VARSAYILAN */</w:t>
      </w:r>
    </w:p>
    <w:p w14:paraId="06062129" w14:textId="77777777" w:rsidR="007C3752" w:rsidRDefault="004065BD">
      <w:pPr>
        <w:pStyle w:val="Code"/>
      </w:pPr>
      <w:r>
        <w:t>#endif</w:t>
      </w:r>
    </w:p>
    <w:p w14:paraId="3432CC62" w14:textId="77777777" w:rsidR="007C3752" w:rsidRDefault="004065BD">
      <w:pPr>
        <w:pStyle w:val="Code"/>
      </w:pPr>
      <w:r>
        <w:t>#ifndef __LITTLE_ENDIAN__</w:t>
      </w:r>
    </w:p>
    <w:p w14:paraId="1BD78A34" w14:textId="77777777" w:rsidR="007C3752" w:rsidRDefault="004065BD">
      <w:pPr>
        <w:pStyle w:val="Code"/>
      </w:pPr>
      <w:r>
        <w:t>#define __LIT</w:t>
      </w:r>
      <w:r>
        <w:t>TLE_ENDIAN_</w:t>
      </w:r>
      <w:proofErr w:type="gramStart"/>
      <w:r>
        <w:t>_  1</w:t>
      </w:r>
      <w:proofErr w:type="gramEnd"/>
      <w:r>
        <w:t xml:space="preserve">        /* HATALI VARSAYILAN */</w:t>
      </w:r>
    </w:p>
    <w:p w14:paraId="36DDA2BA" w14:textId="77777777" w:rsidR="007C3752" w:rsidRDefault="004065BD">
      <w:pPr>
        <w:pStyle w:val="CodeLast"/>
      </w:pPr>
      <w:r>
        <w:t>#endif</w:t>
      </w:r>
    </w:p>
    <w:p w14:paraId="6FB893BE" w14:textId="77777777" w:rsidR="007C3752" w:rsidRDefault="004065BD">
      <w:pPr>
        <w:pStyle w:val="GvdeMetni"/>
      </w:pPr>
      <w:r>
        <w:t xml:space="preserve">Proje gerçekte </w:t>
      </w:r>
      <w:r>
        <w:rPr>
          <w:b/>
        </w:rPr>
        <w:t>büyük-uçlu (big-endian)</w:t>
      </w:r>
      <w:r>
        <w:t xml:space="preserve"> derlenmektedir. Düzeltme, varsayılan değerlerin sıfırlanmasıdır.</w:t>
      </w:r>
    </w:p>
    <w:p w14:paraId="1708E433" w14:textId="77777777" w:rsidR="007C3752" w:rsidRDefault="004065BD">
      <w:pPr>
        <w:pStyle w:val="GvdeMetni"/>
      </w:pPr>
      <w:r>
        <w:rPr>
          <w:b/>
        </w:rPr>
        <w:t>İkinci hata — ağ yığınının değere değil varlığa bakması.</w:t>
      </w:r>
      <w:r>
        <w:t xml:space="preserve"> Asıl belirleyici bulgu buydu. </w:t>
      </w:r>
      <w:r>
        <w:rPr>
          <w:rFonts w:ascii="Consolas" w:hAnsi="Consolas"/>
          <w:color w:val="A02020"/>
          <w:sz w:val="18"/>
          <w:shd w:val="clear" w:color="auto" w:fill="F2F2F2"/>
        </w:rPr>
        <w:t>cc.h</w:t>
      </w:r>
      <w:r>
        <w:t xml:space="preserve"> dosyas</w:t>
      </w:r>
      <w:r>
        <w:t>ındaki kontrol şöyleydi:</w:t>
      </w:r>
    </w:p>
    <w:p w14:paraId="4B273BE3" w14:textId="77777777" w:rsidR="007C3752" w:rsidRDefault="004065BD">
      <w:pPr>
        <w:pStyle w:val="CodeFirst"/>
      </w:pPr>
      <w:r>
        <w:t>#ifdef __little_endian__            /* HATALI: yalnızca varlığa bakar */</w:t>
      </w:r>
    </w:p>
    <w:p w14:paraId="3B31589E" w14:textId="77777777" w:rsidR="007C3752" w:rsidRDefault="004065BD">
      <w:pPr>
        <w:pStyle w:val="Code"/>
      </w:pPr>
      <w:r>
        <w:t>#ifndef BYTE_ORDER</w:t>
      </w:r>
    </w:p>
    <w:p w14:paraId="6F21877A" w14:textId="77777777" w:rsidR="007C3752" w:rsidRDefault="004065BD">
      <w:pPr>
        <w:pStyle w:val="Code"/>
      </w:pPr>
      <w:r>
        <w:t>#define BYTE_ORDER LITTLE_ENDIAN</w:t>
      </w:r>
    </w:p>
    <w:p w14:paraId="74574A9A" w14:textId="77777777" w:rsidR="007C3752" w:rsidRDefault="004065BD">
      <w:pPr>
        <w:pStyle w:val="CodeLast"/>
      </w:pPr>
      <w:r>
        <w:t>#endif</w:t>
      </w:r>
    </w:p>
    <w:p w14:paraId="53D5FCBE" w14:textId="77777777" w:rsidR="007C3752" w:rsidRDefault="004065BD">
      <w:pPr>
        <w:pStyle w:val="GvdeMetni"/>
      </w:pPr>
      <w:r>
        <w:rPr>
          <w:rFonts w:ascii="Consolas" w:hAnsi="Consolas"/>
          <w:color w:val="A02020"/>
          <w:sz w:val="18"/>
          <w:shd w:val="clear" w:color="auto" w:fill="F2F2F2"/>
        </w:rPr>
        <w:t>#ifdef</w:t>
      </w:r>
      <w:r>
        <w:t xml:space="preserve"> yalnızca sembolün </w:t>
      </w:r>
      <w:r>
        <w:rPr>
          <w:b/>
        </w:rPr>
        <w:t>tanımlı olup olmadığına</w:t>
      </w:r>
      <w:r>
        <w:t xml:space="preserve"> bakar, değerine bakmaz. Yani birinci hata düzeltil</w:t>
      </w:r>
      <w:r>
        <w:t xml:space="preserve">ip </w:t>
      </w:r>
      <w:r>
        <w:rPr>
          <w:rFonts w:ascii="Consolas" w:hAnsi="Consolas"/>
          <w:color w:val="A02020"/>
          <w:sz w:val="18"/>
          <w:shd w:val="clear" w:color="auto" w:fill="F2F2F2"/>
        </w:rPr>
        <w:t>__little_endian__</w:t>
      </w:r>
      <w:r>
        <w:t xml:space="preserve"> sıfır yapılsa dahi bu koşul doğru çıkmaya devam eder ve </w:t>
      </w:r>
      <w:r>
        <w:rPr>
          <w:rFonts w:ascii="Consolas" w:hAnsi="Consolas"/>
          <w:color w:val="A02020"/>
          <w:sz w:val="18"/>
          <w:shd w:val="clear" w:color="auto" w:fill="F2F2F2"/>
        </w:rPr>
        <w:t>BYTE_ORDER</w:t>
      </w:r>
      <w:r>
        <w:t xml:space="preserve"> yanlış olarak </w:t>
      </w:r>
      <w:r>
        <w:rPr>
          <w:rFonts w:ascii="Consolas" w:hAnsi="Consolas"/>
          <w:color w:val="A02020"/>
          <w:sz w:val="18"/>
          <w:shd w:val="clear" w:color="auto" w:fill="F2F2F2"/>
        </w:rPr>
        <w:t>LITTLE_ENDIAN</w:t>
      </w:r>
      <w:r>
        <w:t xml:space="preserve"> ayarlanır.</w:t>
      </w:r>
    </w:p>
    <w:p w14:paraId="534DD62C" w14:textId="77777777" w:rsidR="007C3752" w:rsidRDefault="004065BD">
      <w:pPr>
        <w:pStyle w:val="GvdeMetni"/>
      </w:pPr>
      <w:r>
        <w:t>Düzeltme, kontrolün değere duyarlı hale getirilmesidir:</w:t>
      </w:r>
    </w:p>
    <w:p w14:paraId="6C1E24F5" w14:textId="77777777" w:rsidR="007C3752" w:rsidRDefault="004065BD">
      <w:pPr>
        <w:pStyle w:val="CodeOnly"/>
      </w:pPr>
      <w:r>
        <w:t>#if defined (__little_endian__) &amp;&amp; (__little_endian__ == 1)</w:t>
      </w:r>
    </w:p>
    <w:p w14:paraId="5B7CB613" w14:textId="77777777" w:rsidR="007C3752" w:rsidRDefault="004065BD">
      <w:pPr>
        <w:pStyle w:val="Balk3"/>
      </w:pPr>
      <w:r>
        <w:lastRenderedPageBreak/>
        <w:t>7.3 Sonuçları</w:t>
      </w:r>
      <w:r>
        <w:t xml:space="preserve"> ve Alınan Ders</w:t>
      </w:r>
    </w:p>
    <w:p w14:paraId="5A61E678" w14:textId="77777777" w:rsidR="007C3752" w:rsidRDefault="004065BD">
      <w:pPr>
        <w:pStyle w:val="GvdeMetni"/>
      </w:pPr>
      <w:r>
        <w:rPr>
          <w:rFonts w:ascii="Consolas" w:hAnsi="Consolas"/>
          <w:color w:val="A02020"/>
          <w:sz w:val="18"/>
          <w:shd w:val="clear" w:color="auto" w:fill="F2F2F2"/>
        </w:rPr>
        <w:t>BYTE_ORDER</w:t>
      </w:r>
      <w:r>
        <w:t xml:space="preserve">'ın yanlış ayarlanması </w:t>
      </w:r>
      <w:proofErr w:type="gramStart"/>
      <w:r>
        <w:rPr>
          <w:rFonts w:ascii="Consolas" w:hAnsi="Consolas"/>
          <w:color w:val="A02020"/>
          <w:sz w:val="18"/>
          <w:shd w:val="clear" w:color="auto" w:fill="F2F2F2"/>
        </w:rPr>
        <w:t>htons(</w:t>
      </w:r>
      <w:proofErr w:type="gramEnd"/>
      <w:r>
        <w:rPr>
          <w:rFonts w:ascii="Consolas" w:hAnsi="Consolas"/>
          <w:color w:val="A02020"/>
          <w:sz w:val="18"/>
          <w:shd w:val="clear" w:color="auto" w:fill="F2F2F2"/>
        </w:rPr>
        <w:t>)</w:t>
      </w:r>
      <w:r>
        <w:t xml:space="preserve">, </w:t>
      </w:r>
      <w:r>
        <w:rPr>
          <w:rFonts w:ascii="Consolas" w:hAnsi="Consolas"/>
          <w:color w:val="A02020"/>
          <w:sz w:val="18"/>
          <w:shd w:val="clear" w:color="auto" w:fill="F2F2F2"/>
        </w:rPr>
        <w:t>htonl()</w:t>
      </w:r>
      <w:r>
        <w:t xml:space="preserve">, </w:t>
      </w:r>
      <w:r>
        <w:rPr>
          <w:rFonts w:ascii="Consolas" w:hAnsi="Consolas"/>
          <w:color w:val="A02020"/>
          <w:sz w:val="18"/>
          <w:shd w:val="clear" w:color="auto" w:fill="F2F2F2"/>
        </w:rPr>
        <w:t>ntohs()</w:t>
      </w:r>
      <w:r>
        <w:t xml:space="preserve"> ve </w:t>
      </w:r>
      <w:r>
        <w:rPr>
          <w:rFonts w:ascii="Consolas" w:hAnsi="Consolas"/>
          <w:color w:val="A02020"/>
          <w:sz w:val="18"/>
          <w:shd w:val="clear" w:color="auto" w:fill="F2F2F2"/>
        </w:rPr>
        <w:t>ntohl()</w:t>
      </w:r>
      <w:r>
        <w:t xml:space="preserve"> makrolarının yanlış davranması demektir. Port numaraları, IP başlığındaki uzunluk alanı ve checksum ters bayt sırasıyla yorumlanır; hiçbir paket doğru işlenmez ve hata ağ</w:t>
      </w:r>
      <w:r>
        <w:t xml:space="preserve"> seviyesinde tamamen anlamsız görünür.</w:t>
      </w:r>
    </w:p>
    <w:p w14:paraId="78D37530" w14:textId="77777777" w:rsidR="007C3752" w:rsidRDefault="004065BD">
      <w:pPr>
        <w:pStyle w:val="GvdeMetni"/>
      </w:pPr>
      <w:r>
        <w:t>Kök neden giderildikten sonra, daha önce eklenen geçici yama koddan tamamen kaldırıldı. Süreç, aynı varsayımın kullanıldığı diğer çevre birim sürücülerinin de aynı düzeltmeden etkilenebileceğinin not edilmesiyle sonuçlandı.</w:t>
      </w:r>
    </w:p>
    <w:p w14:paraId="6343AC58" w14:textId="77777777" w:rsidR="007C3752" w:rsidRDefault="004065BD">
      <w:pPr>
        <w:pStyle w:val="GvdeMetni"/>
      </w:pPr>
      <w:r>
        <w:rPr>
          <w:b/>
        </w:rPr>
        <w:t>Bu hatanın öğretici tarafı:</w:t>
      </w:r>
      <w:r>
        <w:t xml:space="preserve"> iki </w:t>
      </w:r>
      <w:r>
        <w:t>hata birbirini maskeliyordu. Yalnızca birincisi düzeltilseydi hiçbir şey değişmezdi ve düzeltmenin işe yaramadığı sonucuna varılırdı. Yalnızca ikincisi düzeltilseydi bu kez sembol tanımsız olacağı için yine yanlış dal seçilebilirdi. İkisi birlikte düzeltil</w:t>
      </w:r>
      <w:r>
        <w:t>mek zorundaydı.</w:t>
      </w:r>
    </w:p>
    <w:p w14:paraId="7077F1A9" w14:textId="48BE1481" w:rsidR="007C3752" w:rsidRDefault="004065BD" w:rsidP="00565F1C">
      <w:pPr>
        <w:pStyle w:val="CalloutFirst"/>
      </w:pPr>
      <w:r>
        <w:rPr>
          <w:b/>
        </w:rPr>
        <w:t>[GÖRSEL 9]</w:t>
      </w:r>
      <w:r>
        <w:t xml:space="preserve"> — Endianness düzeltmesinin git diff'i (iki dosya bir arada).</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4EC3AA0F" w14:textId="77777777">
        <w:tblPrEx>
          <w:tblCellMar>
            <w:top w:w="0" w:type="dxa"/>
            <w:bottom w:w="0" w:type="dxa"/>
          </w:tblCellMar>
        </w:tblPrEx>
        <w:trPr>
          <w:trHeight w:val="3400"/>
        </w:trPr>
        <w:tc>
          <w:tcPr>
            <w:tcW w:w="9350" w:type="dxa"/>
            <w:shd w:val="clear" w:color="auto" w:fill="FCFCFC"/>
            <w:vAlign w:val="center"/>
          </w:tcPr>
          <w:p w14:paraId="447EC7CC" w14:textId="5487F9C4" w:rsidR="007C3752" w:rsidRDefault="00565F1C">
            <w:pPr>
              <w:pStyle w:val="ImageBox"/>
            </w:pPr>
            <w:r w:rsidRPr="00565F1C">
              <w:rPr>
                <w:i/>
                <w:color w:val="B0B0B0"/>
                <w:sz w:val="18"/>
              </w:rPr>
              <w:drawing>
                <wp:inline distT="0" distB="0" distL="0" distR="0" wp14:anchorId="2F78497A" wp14:editId="34A7952D">
                  <wp:extent cx="2181529" cy="146705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81529" cy="1467055"/>
                          </a:xfrm>
                          <a:prstGeom prst="rect">
                            <a:avLst/>
                          </a:prstGeom>
                        </pic:spPr>
                      </pic:pic>
                    </a:graphicData>
                  </a:graphic>
                </wp:inline>
              </w:drawing>
            </w:r>
            <w:r w:rsidR="0036515D">
              <w:rPr>
                <w:noProof/>
              </w:rPr>
              <w:t xml:space="preserve"> </w:t>
            </w:r>
            <w:r w:rsidR="0036515D" w:rsidRPr="0036515D">
              <w:drawing>
                <wp:inline distT="0" distB="0" distL="0" distR="0" wp14:anchorId="0C90A42D" wp14:editId="23F6F7AA">
                  <wp:extent cx="4067743" cy="724001"/>
                  <wp:effectExtent l="0" t="0" r="952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7743" cy="724001"/>
                          </a:xfrm>
                          <a:prstGeom prst="rect">
                            <a:avLst/>
                          </a:prstGeom>
                        </pic:spPr>
                      </pic:pic>
                    </a:graphicData>
                  </a:graphic>
                </wp:inline>
              </w:drawing>
            </w:r>
          </w:p>
        </w:tc>
      </w:tr>
    </w:tbl>
    <w:p w14:paraId="435FF031" w14:textId="77777777" w:rsidR="007C3752" w:rsidRDefault="007C3752">
      <w:pPr>
        <w:pStyle w:val="AfterTable"/>
      </w:pPr>
    </w:p>
    <w:p w14:paraId="528E7379" w14:textId="77777777" w:rsidR="007C3752" w:rsidRDefault="004065BD">
      <w:pPr>
        <w:pStyle w:val="Balk2"/>
      </w:pPr>
      <w:r>
        <w:t>8. Bağlantılı Konfigürasyon Değişiklikleri</w:t>
      </w:r>
    </w:p>
    <w:p w14:paraId="3DF0C379" w14:textId="77777777" w:rsidR="007C3752" w:rsidRDefault="004065BD">
      <w:pPr>
        <w:pStyle w:val="Balk3"/>
      </w:pPr>
      <w:r>
        <w:t xml:space="preserve">8.1 </w:t>
      </w:r>
      <w:r>
        <w:rPr>
          <w:rFonts w:ascii="Consolas" w:hAnsi="Consolas"/>
          <w:color w:val="A02020"/>
          <w:sz w:val="18"/>
          <w:shd w:val="clear" w:color="auto" w:fill="F2F2F2"/>
        </w:rPr>
        <w:t>MEMP_NUM_UDP_PCB</w:t>
      </w:r>
    </w:p>
    <w:p w14:paraId="5887BC9E" w14:textId="77777777" w:rsidR="007C3752" w:rsidRDefault="004065BD">
      <w:pPr>
        <w:pStyle w:val="CodeFirst"/>
      </w:pPr>
      <w:r>
        <w:t>/* Amount of UDP PCB slots shared by all programs */</w:t>
      </w:r>
    </w:p>
    <w:p w14:paraId="6A5BD40F" w14:textId="77777777" w:rsidR="007C3752" w:rsidRDefault="004065BD">
      <w:pPr>
        <w:pStyle w:val="CodeLast"/>
      </w:pPr>
      <w:r>
        <w:t>#define MEMP_NUM_UDP_PCB 20</w:t>
      </w:r>
    </w:p>
    <w:p w14:paraId="5FE33B68" w14:textId="77777777" w:rsidR="007C3752" w:rsidRDefault="004065BD">
      <w:pPr>
        <w:pStyle w:val="GvdeMetni"/>
      </w:pPr>
      <w:proofErr w:type="gramStart"/>
      <w:r>
        <w:t>lwIP'in</w:t>
      </w:r>
      <w:proofErr w:type="gramEnd"/>
      <w:r>
        <w:t xml:space="preserve"> </w:t>
      </w:r>
      <w:r>
        <w:rPr>
          <w:rFonts w:ascii="Consolas" w:hAnsi="Consolas"/>
          <w:color w:val="A02020"/>
          <w:sz w:val="18"/>
          <w:shd w:val="clear" w:color="auto" w:fill="F2F2F2"/>
        </w:rPr>
        <w:t>udp_pcb</w:t>
      </w:r>
      <w:r>
        <w:t xml:space="preserve"> havuzu varsayılan olarak 4 girişlidir ve </w:t>
      </w:r>
      <w:r>
        <w:rPr>
          <w:b/>
        </w:rPr>
        <w:t>tüm yığın tarafından paylaşılır</w:t>
      </w:r>
      <w:r>
        <w:t xml:space="preserve"> </w:t>
      </w:r>
      <w:r>
        <w:t xml:space="preserve">— TI'ın locator modülü de bu havuzdan bir giriş tutar. UDP soket kayıt defteri en fazla </w:t>
      </w:r>
      <w:r>
        <w:rPr>
          <w:rFonts w:ascii="Consolas" w:hAnsi="Consolas"/>
          <w:color w:val="A02020"/>
          <w:sz w:val="18"/>
          <w:shd w:val="clear" w:color="auto" w:fill="F2F2F2"/>
        </w:rPr>
        <w:t>UDP_MAX_LISTENERS</w:t>
      </w:r>
      <w:r>
        <w:t xml:space="preserve"> (16) soket açabildiği için havuzun bu değerden büyük olması zorunludur. Aksi halde soketler belirli bir sayıdan sonra </w:t>
      </w:r>
      <w:r>
        <w:rPr>
          <w:rFonts w:ascii="Consolas" w:hAnsi="Consolas"/>
          <w:color w:val="A02020"/>
          <w:sz w:val="18"/>
          <w:shd w:val="clear" w:color="auto" w:fill="F2F2F2"/>
        </w:rPr>
        <w:t>ERR_MEM</w:t>
      </w:r>
      <w:r>
        <w:t xml:space="preserve"> ile açılmayı reddeder ve</w:t>
      </w:r>
      <w:r>
        <w:t xml:space="preserve"> sebebi kayıt defterinde görünmez.</w:t>
      </w:r>
    </w:p>
    <w:p w14:paraId="2B6AFD91" w14:textId="77777777" w:rsidR="007C3752" w:rsidRDefault="004065BD">
      <w:pPr>
        <w:pStyle w:val="GvdeMetni"/>
      </w:pPr>
      <w:r>
        <w:t xml:space="preserve">Bu değişikliğin </w:t>
      </w:r>
      <w:r>
        <w:rPr>
          <w:rFonts w:ascii="Consolas" w:hAnsi="Consolas"/>
          <w:color w:val="A02020"/>
          <w:sz w:val="18"/>
          <w:shd w:val="clear" w:color="auto" w:fill="F2F2F2"/>
        </w:rPr>
        <w:t>lwipopts.h</w:t>
      </w:r>
      <w:r>
        <w:t xml:space="preserve"> içinde yapılması bilinçlidir: lwIP'in kendi </w:t>
      </w:r>
      <w:r>
        <w:rPr>
          <w:rFonts w:ascii="Consolas" w:hAnsi="Consolas"/>
          <w:color w:val="A02020"/>
          <w:sz w:val="18"/>
          <w:shd w:val="clear" w:color="auto" w:fill="F2F2F2"/>
        </w:rPr>
        <w:t>opt.h</w:t>
      </w:r>
      <w:r>
        <w:t xml:space="preserve"> dosyası hiçbir zaman doğrudan düzenlenmez. </w:t>
      </w:r>
      <w:proofErr w:type="gramStart"/>
      <w:r>
        <w:rPr>
          <w:rFonts w:ascii="Consolas" w:hAnsi="Consolas"/>
          <w:color w:val="A02020"/>
          <w:sz w:val="18"/>
          <w:shd w:val="clear" w:color="auto" w:fill="F2F2F2"/>
        </w:rPr>
        <w:t>opt</w:t>
      </w:r>
      <w:proofErr w:type="gramEnd"/>
      <w:r>
        <w:rPr>
          <w:rFonts w:ascii="Consolas" w:hAnsi="Consolas"/>
          <w:color w:val="A02020"/>
          <w:sz w:val="18"/>
          <w:shd w:val="clear" w:color="auto" w:fill="F2F2F2"/>
        </w:rPr>
        <w:t>.h</w:t>
      </w:r>
      <w:r>
        <w:t xml:space="preserve"> her seçeneği </w:t>
      </w:r>
      <w:r>
        <w:rPr>
          <w:rFonts w:ascii="Consolas" w:hAnsi="Consolas"/>
          <w:color w:val="A02020"/>
          <w:sz w:val="18"/>
          <w:shd w:val="clear" w:color="auto" w:fill="F2F2F2"/>
        </w:rPr>
        <w:t>#ifndef X / #define X varsayılan / #endif</w:t>
      </w:r>
      <w:r>
        <w:t xml:space="preserve"> kalıbıyla tanımlar ve </w:t>
      </w:r>
      <w:r>
        <w:rPr>
          <w:rFonts w:ascii="Consolas" w:hAnsi="Consolas"/>
          <w:color w:val="A02020"/>
          <w:sz w:val="18"/>
          <w:shd w:val="clear" w:color="auto" w:fill="F2F2F2"/>
        </w:rPr>
        <w:t>lwipopts.h</w:t>
      </w:r>
      <w:r>
        <w:t xml:space="preserve"> daha ön</w:t>
      </w:r>
      <w:r>
        <w:t>ce işlendiği için orada tanımlanan her şey kazanır.</w:t>
      </w:r>
    </w:p>
    <w:p w14:paraId="428E7606" w14:textId="77777777" w:rsidR="007C3752" w:rsidRDefault="004065BD">
      <w:pPr>
        <w:pStyle w:val="Balk3"/>
      </w:pPr>
      <w:r>
        <w:t xml:space="preserve">8.2 </w:t>
      </w:r>
      <w:r>
        <w:rPr>
          <w:rFonts w:ascii="Consolas" w:hAnsi="Consolas"/>
          <w:color w:val="A02020"/>
          <w:sz w:val="18"/>
          <w:shd w:val="clear" w:color="auto" w:fill="F2F2F2"/>
        </w:rPr>
        <w:t>hdkif.c</w:t>
      </w:r>
      <w:r>
        <w:t xml:space="preserve"> — PHY Link Kontrolünün Devre Dışı Bırakılması</w:t>
      </w:r>
    </w:p>
    <w:p w14:paraId="6E528F8E" w14:textId="77777777" w:rsidR="007C3752" w:rsidRDefault="004065BD">
      <w:pPr>
        <w:pStyle w:val="CodeFirst"/>
      </w:pPr>
      <w:r>
        <w:t>/* if</w:t>
      </w:r>
      <w:proofErr w:type="gramStart"/>
      <w:r>
        <w:t>(!Dp</w:t>
      </w:r>
      <w:proofErr w:type="gramEnd"/>
      <w:r>
        <w:t>83640LinkStatusGet(hdkif-&gt;mdio_base, hdkif-&gt;phy_addr, 0xFFFF)) */</w:t>
      </w:r>
    </w:p>
    <w:p w14:paraId="705A3072" w14:textId="77777777" w:rsidR="007C3752" w:rsidRDefault="004065BD">
      <w:pPr>
        <w:pStyle w:val="Code"/>
      </w:pPr>
      <w:proofErr w:type="gramStart"/>
      <w:r>
        <w:t>if</w:t>
      </w:r>
      <w:proofErr w:type="gramEnd"/>
      <w:r>
        <w:t xml:space="preserve"> (0 /*!Dp83640LinkStatusGet(...)*/) {</w:t>
      </w:r>
    </w:p>
    <w:p w14:paraId="4F017AFA" w14:textId="77777777" w:rsidR="007C3752" w:rsidRDefault="004065BD">
      <w:pPr>
        <w:pStyle w:val="Code"/>
      </w:pPr>
      <w:r>
        <w:t xml:space="preserve">    </w:t>
      </w:r>
      <w:proofErr w:type="gramStart"/>
      <w:r>
        <w:t>sciDisplayText(</w:t>
      </w:r>
      <w:proofErr w:type="gramEnd"/>
      <w:r>
        <w:t>sciREGx, txtError, sizeof(txtError));</w:t>
      </w:r>
    </w:p>
    <w:p w14:paraId="06D7A283" w14:textId="77777777" w:rsidR="007C3752" w:rsidRDefault="004065BD">
      <w:pPr>
        <w:pStyle w:val="Code"/>
      </w:pPr>
      <w:r>
        <w:t xml:space="preserve">    </w:t>
      </w:r>
      <w:proofErr w:type="gramStart"/>
      <w:r>
        <w:t>return</w:t>
      </w:r>
      <w:proofErr w:type="gramEnd"/>
      <w:r>
        <w:t xml:space="preserve"> ERR_CONN;</w:t>
      </w:r>
    </w:p>
    <w:p w14:paraId="19823F54" w14:textId="77777777" w:rsidR="007C3752" w:rsidRDefault="004065BD">
      <w:pPr>
        <w:pStyle w:val="CodeLast"/>
      </w:pPr>
      <w:r>
        <w:t>}</w:t>
      </w:r>
    </w:p>
    <w:p w14:paraId="34C434C9" w14:textId="77777777" w:rsidR="007C3752" w:rsidRDefault="004065BD">
      <w:pPr>
        <w:pStyle w:val="GvdeMetni"/>
      </w:pPr>
      <w:r>
        <w:lastRenderedPageBreak/>
        <w:t xml:space="preserve">Orijinal davranış: kart açılırken kablo takılı değilse </w:t>
      </w:r>
      <w:r>
        <w:rPr>
          <w:rFonts w:ascii="Consolas" w:hAnsi="Consolas"/>
          <w:color w:val="A02020"/>
          <w:sz w:val="18"/>
          <w:shd w:val="clear" w:color="auto" w:fill="F2F2F2"/>
        </w:rPr>
        <w:t>hdkif_hw_</w:t>
      </w:r>
      <w:proofErr w:type="gramStart"/>
      <w:r>
        <w:rPr>
          <w:rFonts w:ascii="Consolas" w:hAnsi="Consolas"/>
          <w:color w:val="A02020"/>
          <w:sz w:val="18"/>
          <w:shd w:val="clear" w:color="auto" w:fill="F2F2F2"/>
        </w:rPr>
        <w:t>init(</w:t>
      </w:r>
      <w:proofErr w:type="gramEnd"/>
      <w:r>
        <w:rPr>
          <w:rFonts w:ascii="Consolas" w:hAnsi="Consolas"/>
          <w:color w:val="A02020"/>
          <w:sz w:val="18"/>
          <w:shd w:val="clear" w:color="auto" w:fill="F2F2F2"/>
        </w:rPr>
        <w:t>)</w:t>
      </w:r>
      <w:r>
        <w:t xml:space="preserve"> </w:t>
      </w:r>
      <w:r>
        <w:rPr>
          <w:rFonts w:ascii="Consolas" w:hAnsi="Consolas"/>
          <w:color w:val="A02020"/>
          <w:sz w:val="18"/>
          <w:shd w:val="clear" w:color="auto" w:fill="F2F2F2"/>
        </w:rPr>
        <w:t>ERR_CONN</w:t>
      </w:r>
      <w:r>
        <w:t xml:space="preserve"> döner, bu hata </w:t>
      </w:r>
      <w:r>
        <w:rPr>
          <w:rFonts w:ascii="Consolas" w:hAnsi="Consolas"/>
          <w:color w:val="A02020"/>
          <w:sz w:val="18"/>
          <w:shd w:val="clear" w:color="auto" w:fill="F2F2F2"/>
        </w:rPr>
        <w:t>netif_add()</w:t>
      </w:r>
      <w:r>
        <w:t xml:space="preserve"> üzerinden yukarı taşınır ve a</w:t>
      </w:r>
      <w:r>
        <w:t xml:space="preserve">ğ yığını </w:t>
      </w:r>
      <w:r>
        <w:rPr>
          <w:b/>
        </w:rPr>
        <w:t>hiç kurulmaz</w:t>
      </w:r>
      <w:r>
        <w:t>. Kablo sonradan takıldığında sistem kendiliğinden toparlanmaz; kartın yeniden başlatılması gerekir.</w:t>
      </w:r>
    </w:p>
    <w:p w14:paraId="6629D07E" w14:textId="77777777" w:rsidR="007C3752" w:rsidRDefault="004065BD">
      <w:pPr>
        <w:pStyle w:val="GvdeMetni"/>
      </w:pPr>
      <w:r>
        <w:t>Geliştirme ve saha kullanımı açısından bu davranış sorunludur. Kontrol devre dışı bırakılarak, link durumundan bağımsız olarak başlatm</w:t>
      </w:r>
      <w:r>
        <w:t>anın tamamlanması sağlanmıştır.</w:t>
      </w:r>
    </w:p>
    <w:p w14:paraId="6D306AEE" w14:textId="77777777" w:rsidR="007C3752" w:rsidRDefault="004065BD">
      <w:pPr>
        <w:pStyle w:val="GvdeMetni"/>
      </w:pPr>
      <w:r>
        <w:rPr>
          <w:b/>
        </w:rPr>
        <w:t>Bilinmesi gereken yan etki:</w:t>
      </w:r>
      <w:r>
        <w:t xml:space="preserve"> </w:t>
      </w:r>
      <w:r>
        <w:rPr>
          <w:rFonts w:ascii="Consolas" w:hAnsi="Consolas"/>
          <w:color w:val="A02020"/>
          <w:sz w:val="18"/>
          <w:shd w:val="clear" w:color="auto" w:fill="F2F2F2"/>
        </w:rPr>
        <w:t>hdkif_hw_</w:t>
      </w:r>
      <w:proofErr w:type="gramStart"/>
      <w:r>
        <w:rPr>
          <w:rFonts w:ascii="Consolas" w:hAnsi="Consolas"/>
          <w:color w:val="A02020"/>
          <w:sz w:val="18"/>
          <w:shd w:val="clear" w:color="auto" w:fill="F2F2F2"/>
        </w:rPr>
        <w:t>init(</w:t>
      </w:r>
      <w:proofErr w:type="gramEnd"/>
      <w:r>
        <w:rPr>
          <w:rFonts w:ascii="Consolas" w:hAnsi="Consolas"/>
          <w:color w:val="A02020"/>
          <w:sz w:val="18"/>
          <w:shd w:val="clear" w:color="auto" w:fill="F2F2F2"/>
        </w:rPr>
        <w:t>)</w:t>
      </w:r>
      <w:r>
        <w:t xml:space="preserve"> içinde </w:t>
      </w:r>
      <w:r>
        <w:rPr>
          <w:rFonts w:ascii="Consolas" w:hAnsi="Consolas"/>
          <w:color w:val="A02020"/>
          <w:sz w:val="18"/>
          <w:shd w:val="clear" w:color="auto" w:fill="F2F2F2"/>
        </w:rPr>
        <w:t>netif-&gt;flags</w:t>
      </w:r>
      <w:r>
        <w:t xml:space="preserve"> ataması </w:t>
      </w:r>
      <w:r>
        <w:rPr>
          <w:rFonts w:ascii="Consolas" w:hAnsi="Consolas"/>
          <w:color w:val="A02020"/>
          <w:sz w:val="18"/>
          <w:shd w:val="clear" w:color="auto" w:fill="F2F2F2"/>
        </w:rPr>
        <w:t>NETIF_FLAG_LINK_UP</w:t>
      </w:r>
      <w:r>
        <w:t xml:space="preserve"> bitini zaten koşulsuz set eder. Bu iki durum birleştiğinde lwIP, link durumu hakkında gerçek bir bilgiye hiç sahip değildir — her zam</w:t>
      </w:r>
      <w:r>
        <w:t>an "link var" varsayar. Alias arayüzler de bu bayrağı birincil arayüzden kopyaladığı için aynı varsayımı devralır.</w:t>
      </w:r>
    </w:p>
    <w:p w14:paraId="758321A5" w14:textId="77777777" w:rsidR="007C3752" w:rsidRDefault="004065BD">
      <w:pPr>
        <w:pStyle w:val="Balk3"/>
      </w:pPr>
      <w:r>
        <w:t xml:space="preserve">8.3 </w:t>
      </w:r>
      <w:r>
        <w:rPr>
          <w:rFonts w:ascii="Consolas" w:hAnsi="Consolas"/>
          <w:color w:val="A02020"/>
          <w:sz w:val="18"/>
          <w:shd w:val="clear" w:color="auto" w:fill="F2F2F2"/>
        </w:rPr>
        <w:t>lwip_main.c</w:t>
      </w:r>
      <w:r>
        <w:t xml:space="preserve"> — Yeni Başlatma Sırası</w:t>
      </w:r>
    </w:p>
    <w:p w14:paraId="42AEBA71" w14:textId="77777777" w:rsidR="007C3752" w:rsidRDefault="004065BD">
      <w:pPr>
        <w:pStyle w:val="GvdeMetni"/>
      </w:pPr>
      <w:r>
        <w:t>Uygulama katmanındaki çağrı sırası, Katman 1'in tasarımını doğrudan yansıtır:</w:t>
      </w:r>
    </w:p>
    <w:p w14:paraId="4433527F" w14:textId="77777777" w:rsidR="007C3752" w:rsidRDefault="004065BD">
      <w:pPr>
        <w:pStyle w:val="CodeFirst"/>
      </w:pPr>
      <w:r>
        <w:t>/* 1) Donanim + lwIP core: SADECE BIR KERE. */</w:t>
      </w:r>
    </w:p>
    <w:p w14:paraId="7FF0BCFB" w14:textId="77777777" w:rsidR="007C3752" w:rsidRDefault="004065BD">
      <w:pPr>
        <w:pStyle w:val="Code"/>
      </w:pPr>
      <w:proofErr w:type="gramStart"/>
      <w:r>
        <w:t>if</w:t>
      </w:r>
      <w:proofErr w:type="gramEnd"/>
      <w:r>
        <w:t xml:space="preserve"> (0 == lwIPCoreInit(0, macAddress)) { /* hata */ }</w:t>
      </w:r>
    </w:p>
    <w:p w14:paraId="518EEA22" w14:textId="77777777" w:rsidR="007C3752" w:rsidRDefault="007C3752">
      <w:pPr>
        <w:pStyle w:val="Code"/>
      </w:pPr>
    </w:p>
    <w:p w14:paraId="72B90B6A" w14:textId="77777777" w:rsidR="007C3752" w:rsidRDefault="004065BD">
      <w:pPr>
        <w:pStyle w:val="Code"/>
      </w:pPr>
      <w:r>
        <w:t>/* 2) Birincil (fiziksel) IP: hdkif_</w:t>
      </w:r>
      <w:proofErr w:type="gramStart"/>
      <w:r>
        <w:t>init(</w:t>
      </w:r>
      <w:proofErr w:type="gramEnd"/>
      <w:r>
        <w:t>) -&gt; PHY reset/autoneg</w:t>
      </w:r>
    </w:p>
    <w:p w14:paraId="3FF7E562" w14:textId="77777777" w:rsidR="007C3752" w:rsidRDefault="004065BD">
      <w:pPr>
        <w:pStyle w:val="Code"/>
      </w:pPr>
      <w:r>
        <w:t xml:space="preserve"> *    SADECE </w:t>
      </w:r>
      <w:r>
        <w:t>bu cagrida tetiklenir. */</w:t>
      </w:r>
    </w:p>
    <w:p w14:paraId="2427AE74" w14:textId="77777777" w:rsidR="007C3752" w:rsidRDefault="004065BD">
      <w:pPr>
        <w:pStyle w:val="Code"/>
      </w:pPr>
      <w:proofErr w:type="gramStart"/>
      <w:r>
        <w:t>anaIpAddr</w:t>
      </w:r>
      <w:proofErr w:type="gramEnd"/>
      <w:r>
        <w:t xml:space="preserve"> = lwIPNetifAdd(0, ip_ana, netmask_ana, gateway_ana, 1 /* default route */);</w:t>
      </w:r>
    </w:p>
    <w:p w14:paraId="215C676B" w14:textId="77777777" w:rsidR="007C3752" w:rsidRDefault="007C3752">
      <w:pPr>
        <w:pStyle w:val="Code"/>
      </w:pPr>
    </w:p>
    <w:p w14:paraId="70F82E16" w14:textId="77777777" w:rsidR="007C3752" w:rsidRDefault="004065BD">
      <w:pPr>
        <w:pStyle w:val="CodeLast"/>
      </w:pPr>
      <w:proofErr w:type="gramStart"/>
      <w:r>
        <w:t>struct</w:t>
      </w:r>
      <w:proofErr w:type="gramEnd"/>
      <w:r>
        <w:t xml:space="preserve"> netif *g_main_netif = lwIPNetifPtrGet(0);</w:t>
      </w:r>
    </w:p>
    <w:p w14:paraId="7C0D075C" w14:textId="77777777" w:rsidR="007C3752" w:rsidRDefault="004065BD">
      <w:pPr>
        <w:pStyle w:val="GvdeMetni"/>
      </w:pPr>
      <w:r>
        <w:t xml:space="preserve">TI'ın orijinal kodunda bu bloğun yerinde tek bir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0, macAddress, 0, 0, 0, IPADDR_USE_D</w:t>
      </w:r>
      <w:r>
        <w:rPr>
          <w:rFonts w:ascii="Consolas" w:hAnsi="Consolas"/>
          <w:color w:val="A02020"/>
          <w:sz w:val="18"/>
          <w:shd w:val="clear" w:color="auto" w:fill="F2F2F2"/>
        </w:rPr>
        <w:t>HCP)</w:t>
      </w:r>
      <w:r>
        <w:t xml:space="preserve"> satırı vardı ve statik IP kullanmak için kaynak kodda yorum satırlarının açılıp kapatılması gerekiyordu.</w:t>
      </w:r>
    </w:p>
    <w:p w14:paraId="1AE060EA" w14:textId="77777777" w:rsidR="007C3752" w:rsidRDefault="004065BD">
      <w:pPr>
        <w:pStyle w:val="GvdeMetni"/>
      </w:pPr>
      <w:r>
        <w:t>Ayrıca TI'ın sonsuz döngüsü (ekrana bilgi basıp terminalden karakter bekleyen blok) tamamen değiştirilmiştir. Yeni ana döngü üç iş yapar: tüm soke</w:t>
      </w:r>
      <w:r>
        <w:t>t kayıt defterini RX için yoklar, menü tetikleyicisini (</w:t>
      </w:r>
      <w:r>
        <w:rPr>
          <w:rFonts w:ascii="Consolas" w:hAnsi="Consolas"/>
          <w:color w:val="A02020"/>
          <w:sz w:val="18"/>
          <w:shd w:val="clear" w:color="auto" w:fill="F2F2F2"/>
        </w:rPr>
        <w:t>q</w:t>
      </w:r>
      <w:r>
        <w:t>) izler ve diğer baytları komut kanalına besler. Bu döngünün ayrıntıları arayüz bölümünde ele alınacaktır.</w:t>
      </w:r>
    </w:p>
    <w:p w14:paraId="2CF2BAAA" w14:textId="77777777" w:rsidR="007C3752" w:rsidRDefault="004065BD">
      <w:pPr>
        <w:pStyle w:val="CalloutFirst"/>
      </w:pPr>
      <w:r>
        <w:rPr>
          <w:b/>
        </w:rPr>
        <w:lastRenderedPageBreak/>
        <w:t>[GÖRSEL 10]</w:t>
      </w:r>
      <w:r>
        <w:t xml:space="preserve"> — Yeni başlatma bloğu (</w:t>
      </w:r>
      <w:r>
        <w:rPr>
          <w:rFonts w:ascii="Consolas" w:hAnsi="Consolas"/>
          <w:color w:val="A02020"/>
          <w:shd w:val="clear" w:color="auto" w:fill="F2F2F2"/>
        </w:rPr>
        <w:t>lwIPCoreInit</w:t>
      </w:r>
      <w:r>
        <w:t xml:space="preserve"> → </w:t>
      </w:r>
      <w:r>
        <w:rPr>
          <w:rFonts w:ascii="Consolas" w:hAnsi="Consolas"/>
          <w:color w:val="A02020"/>
          <w:shd w:val="clear" w:color="auto" w:fill="F2F2F2"/>
        </w:rPr>
        <w:t>lwIPNetifAdd</w:t>
      </w:r>
      <w:r>
        <w:t xml:space="preserve"> sırası).</w:t>
      </w:r>
    </w:p>
    <w:p w14:paraId="69B5ADDE" w14:textId="07557B65" w:rsidR="007C3752" w:rsidRDefault="004065BD" w:rsidP="00F22591">
      <w:pPr>
        <w:pStyle w:val="Callout"/>
      </w:pPr>
      <w:r>
        <w:t xml:space="preserve">*Konum: </w:t>
      </w:r>
      <w:r>
        <w:rPr>
          <w:rFonts w:ascii="Consolas" w:hAnsi="Consolas"/>
          <w:color w:val="A02020"/>
          <w:shd w:val="clear" w:color="auto" w:fill="F2F2F2"/>
        </w:rPr>
        <w:t>example/hdk/</w:t>
      </w:r>
      <w:r>
        <w:rPr>
          <w:rFonts w:ascii="Consolas" w:hAnsi="Consolas"/>
          <w:color w:val="A02020"/>
          <w:shd w:val="clear" w:color="auto" w:fill="F2F2F2"/>
        </w:rPr>
        <w:t>src/lwip_main.c</w:t>
      </w:r>
      <w:r>
        <w:t>, satır 123–155.*</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0A166107" w14:textId="77777777">
        <w:tblPrEx>
          <w:tblCellMar>
            <w:top w:w="0" w:type="dxa"/>
            <w:bottom w:w="0" w:type="dxa"/>
          </w:tblCellMar>
        </w:tblPrEx>
        <w:trPr>
          <w:trHeight w:val="3400"/>
        </w:trPr>
        <w:tc>
          <w:tcPr>
            <w:tcW w:w="9350" w:type="dxa"/>
            <w:shd w:val="clear" w:color="auto" w:fill="FCFCFC"/>
            <w:vAlign w:val="center"/>
          </w:tcPr>
          <w:p w14:paraId="79DC0E1D" w14:textId="60D61A44" w:rsidR="007C3752" w:rsidRDefault="00565F1C">
            <w:pPr>
              <w:pStyle w:val="ImageBox"/>
            </w:pPr>
            <w:r w:rsidRPr="00565F1C">
              <w:rPr>
                <w:i/>
                <w:color w:val="B0B0B0"/>
                <w:sz w:val="18"/>
              </w:rPr>
              <w:drawing>
                <wp:inline distT="0" distB="0" distL="0" distR="0" wp14:anchorId="10BA88E9" wp14:editId="7A0EAF4F">
                  <wp:extent cx="4641011" cy="326898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2451" cy="3298169"/>
                          </a:xfrm>
                          <a:prstGeom prst="rect">
                            <a:avLst/>
                          </a:prstGeom>
                        </pic:spPr>
                      </pic:pic>
                    </a:graphicData>
                  </a:graphic>
                </wp:inline>
              </w:drawing>
            </w:r>
          </w:p>
        </w:tc>
      </w:tr>
    </w:tbl>
    <w:p w14:paraId="17951200" w14:textId="77777777" w:rsidR="007C3752" w:rsidRDefault="007C3752">
      <w:pPr>
        <w:pStyle w:val="AfterTable"/>
      </w:pPr>
    </w:p>
    <w:p w14:paraId="4CE05647" w14:textId="77777777" w:rsidR="007C3752" w:rsidRDefault="004065BD">
      <w:pPr>
        <w:pStyle w:val="Balk2"/>
      </w:pPr>
      <w:r>
        <w:t>9. Ortaya Çıkan Yapı</w:t>
      </w:r>
    </w:p>
    <w:p w14:paraId="555AB82F" w14:textId="77777777" w:rsidR="007C3752" w:rsidRDefault="004065BD">
      <w:pPr>
        <w:pStyle w:val="Balk3"/>
      </w:pPr>
      <w:r>
        <w:t>9.1 Katman Şeması</w:t>
      </w:r>
    </w:p>
    <w:p w14:paraId="1458CD7A" w14:textId="77777777" w:rsidR="007C3752" w:rsidRDefault="004065BD">
      <w:pPr>
        <w:pStyle w:val="CodeFirst"/>
      </w:pPr>
      <w:r>
        <w:t>┌──────────────────────────────────────────────────────────────┐</w:t>
      </w:r>
    </w:p>
    <w:p w14:paraId="2DCF721A" w14:textId="77777777" w:rsidR="007C3752" w:rsidRDefault="004065BD">
      <w:pPr>
        <w:pStyle w:val="Code"/>
      </w:pPr>
      <w:proofErr w:type="gramStart"/>
      <w:r>
        <w:t>│  Uygulama</w:t>
      </w:r>
      <w:proofErr w:type="gramEnd"/>
      <w:r>
        <w:t xml:space="preserve"> katmanı — lwip_main.c                              │</w:t>
      </w:r>
    </w:p>
    <w:p w14:paraId="0A590C71" w14:textId="77777777" w:rsidR="007C3752" w:rsidRDefault="004065BD">
      <w:pPr>
        <w:pStyle w:val="Code"/>
      </w:pPr>
      <w:proofErr w:type="gramStart"/>
      <w:r>
        <w:t>│  lwIPCoreInit</w:t>
      </w:r>
      <w:proofErr w:type="gramEnd"/>
      <w:r>
        <w:t xml:space="preserve"> → lwIPNetifAdd → (çalışma anında) net_if_add    │</w:t>
      </w:r>
    </w:p>
    <w:p w14:paraId="153EF8FC" w14:textId="77777777" w:rsidR="007C3752" w:rsidRDefault="004065BD">
      <w:pPr>
        <w:pStyle w:val="Code"/>
      </w:pPr>
      <w:r>
        <w:t>└───────────────────────────┬───────────────────────────────</w:t>
      </w:r>
      <w:r>
        <w:t>───┘</w:t>
      </w:r>
    </w:p>
    <w:p w14:paraId="2BE29C49" w14:textId="77777777" w:rsidR="007C3752" w:rsidRDefault="004065BD">
      <w:pPr>
        <w:pStyle w:val="Code"/>
      </w:pPr>
      <w:r>
        <w:t xml:space="preserve">                            │</w:t>
      </w:r>
    </w:p>
    <w:p w14:paraId="2F9273F6" w14:textId="77777777" w:rsidR="007C3752" w:rsidRDefault="004065BD">
      <w:pPr>
        <w:pStyle w:val="Code"/>
      </w:pPr>
      <w:r>
        <w:t>┌───────────────────────────▼──────────────────────────────────┐</w:t>
      </w:r>
    </w:p>
    <w:p w14:paraId="20777D3C" w14:textId="77777777" w:rsidR="007C3752" w:rsidRDefault="004065BD">
      <w:pPr>
        <w:pStyle w:val="Code"/>
      </w:pPr>
      <w:proofErr w:type="gramStart"/>
      <w:r>
        <w:t>│  Port</w:t>
      </w:r>
      <w:proofErr w:type="gramEnd"/>
      <w:r>
        <w:t xml:space="preserve"> katmanı — lwiplib.c                                    │</w:t>
      </w:r>
    </w:p>
    <w:p w14:paraId="230C2A9C" w14:textId="77777777" w:rsidR="007C3752" w:rsidRDefault="004065BD">
      <w:pPr>
        <w:pStyle w:val="Code"/>
      </w:pPr>
      <w:r>
        <w:t>│  ┌────────────────┐  ┌──────────────────┐  ┌──────────────┐  │</w:t>
      </w:r>
    </w:p>
    <w:p w14:paraId="24CB64E9" w14:textId="77777777" w:rsidR="007C3752" w:rsidRDefault="004065BD">
      <w:pPr>
        <w:pStyle w:val="Code"/>
      </w:pPr>
      <w:proofErr w:type="gramStart"/>
      <w:r>
        <w:t>│  │</w:t>
      </w:r>
      <w:proofErr w:type="gramEnd"/>
      <w:r>
        <w:t xml:space="preserve"> lwIPCoreInit   │  │ l</w:t>
      </w:r>
      <w:r>
        <w:t>wIPNetifAdd     │  │ lwIPAliasAdd │  │</w:t>
      </w:r>
    </w:p>
    <w:p w14:paraId="29EB0800" w14:textId="77777777" w:rsidR="007C3752" w:rsidRDefault="004065BD">
      <w:pPr>
        <w:pStyle w:val="Code"/>
      </w:pPr>
      <w:proofErr w:type="gramStart"/>
      <w:r>
        <w:t>│  │</w:t>
      </w:r>
      <w:proofErr w:type="gramEnd"/>
      <w:r>
        <w:t xml:space="preserve"> (bir kez)      │  │ (birincil netif) │  │ (alias)      │  │</w:t>
      </w:r>
    </w:p>
    <w:p w14:paraId="389EBB2C" w14:textId="77777777" w:rsidR="007C3752" w:rsidRDefault="004065BD">
      <w:pPr>
        <w:pStyle w:val="Code"/>
      </w:pPr>
      <w:proofErr w:type="gramStart"/>
      <w:r>
        <w:t>│  │</w:t>
      </w:r>
      <w:proofErr w:type="gramEnd"/>
      <w:r>
        <w:t xml:space="preserve"> lwip_init +    │  │ hdkif_init →     │  │ hdkif_alias_ │  │</w:t>
      </w:r>
    </w:p>
    <w:p w14:paraId="3C7F524A" w14:textId="77777777" w:rsidR="007C3752" w:rsidRDefault="004065BD">
      <w:pPr>
        <w:pStyle w:val="Code"/>
      </w:pPr>
      <w:proofErr w:type="gramStart"/>
      <w:r>
        <w:t>│  │</w:t>
      </w:r>
      <w:proofErr w:type="gramEnd"/>
      <w:r>
        <w:t xml:space="preserve"> MAC yazımı     │  │ DONANIM          │  │ init → kopya │  │</w:t>
      </w:r>
    </w:p>
    <w:p w14:paraId="7B84A969" w14:textId="77777777" w:rsidR="007C3752" w:rsidRDefault="004065BD">
      <w:pPr>
        <w:pStyle w:val="Code"/>
      </w:pPr>
      <w:r>
        <w:t xml:space="preserve">│  └────────────────┘ </w:t>
      </w:r>
      <w:r>
        <w:t xml:space="preserve"> └──────────────────┘  └──────┬───────┘  │</w:t>
      </w:r>
    </w:p>
    <w:p w14:paraId="2B641AC1" w14:textId="77777777" w:rsidR="007C3752" w:rsidRDefault="004065BD">
      <w:pPr>
        <w:pStyle w:val="Code"/>
      </w:pPr>
      <w:r>
        <w:t>│                       alias_</w:t>
      </w:r>
      <w:proofErr w:type="gramStart"/>
      <w:r>
        <w:t>list[</w:t>
      </w:r>
      <w:proofErr w:type="gramEnd"/>
      <w:r>
        <w:t>7] slot havuzu ◄─────────── │</w:t>
      </w:r>
    </w:p>
    <w:p w14:paraId="3A633076" w14:textId="77777777" w:rsidR="007C3752" w:rsidRDefault="004065BD">
      <w:pPr>
        <w:pStyle w:val="Code"/>
      </w:pPr>
      <w:r>
        <w:t>└───────────────────────────┬──────────────────────────────────┘</w:t>
      </w:r>
    </w:p>
    <w:p w14:paraId="0A46EA40" w14:textId="77777777" w:rsidR="007C3752" w:rsidRDefault="004065BD">
      <w:pPr>
        <w:pStyle w:val="Code"/>
      </w:pPr>
      <w:r>
        <w:t xml:space="preserve">                            │</w:t>
      </w:r>
    </w:p>
    <w:p w14:paraId="5D954262" w14:textId="77777777" w:rsidR="007C3752" w:rsidRDefault="004065BD">
      <w:pPr>
        <w:pStyle w:val="Code"/>
      </w:pPr>
      <w:r>
        <w:t>┌───────────────────────────▼──────────────────────────────────┐</w:t>
      </w:r>
    </w:p>
    <w:p w14:paraId="42209F17" w14:textId="77777777" w:rsidR="007C3752" w:rsidRDefault="004065BD">
      <w:pPr>
        <w:pStyle w:val="Code"/>
      </w:pPr>
      <w:proofErr w:type="gramStart"/>
      <w:r>
        <w:t>│  lwIP</w:t>
      </w:r>
      <w:proofErr w:type="gramEnd"/>
      <w:r>
        <w:t xml:space="preserve"> 1.4.1 çekirdeği — DEĞİŞTİRİLMEDİ                       │</w:t>
      </w:r>
    </w:p>
    <w:p w14:paraId="78840800" w14:textId="77777777" w:rsidR="007C3752" w:rsidRDefault="004065BD">
      <w:pPr>
        <w:pStyle w:val="Code"/>
      </w:pPr>
      <w:proofErr w:type="gramStart"/>
      <w:r>
        <w:t>│  netif</w:t>
      </w:r>
      <w:proofErr w:type="gramEnd"/>
      <w:r>
        <w:t>_list · ip_input · etharp · udp_pcb                    │</w:t>
      </w:r>
    </w:p>
    <w:p w14:paraId="7C33CF3F" w14:textId="77777777" w:rsidR="007C3752" w:rsidRDefault="004065BD">
      <w:pPr>
        <w:pStyle w:val="Code"/>
      </w:pPr>
      <w:r>
        <w:t xml:space="preserve">│                                                            </w:t>
      </w:r>
      <w:r>
        <w:t xml:space="preserve">  │</w:t>
      </w:r>
    </w:p>
    <w:p w14:paraId="6AA2AFC7" w14:textId="77777777" w:rsidR="007C3752" w:rsidRDefault="004065BD">
      <w:pPr>
        <w:pStyle w:val="Code"/>
      </w:pPr>
      <w:proofErr w:type="gramStart"/>
      <w:r>
        <w:t>│  ethernet</w:t>
      </w:r>
      <w:proofErr w:type="gramEnd"/>
      <w:r>
        <w:t>_input() içindeki kanca ──► netif_alias_route_filter│</w:t>
      </w:r>
    </w:p>
    <w:p w14:paraId="7E3E43ED" w14:textId="77777777" w:rsidR="007C3752" w:rsidRDefault="004065BD">
      <w:pPr>
        <w:pStyle w:val="Code"/>
      </w:pPr>
      <w:r>
        <w:t>└───────────────────────────┬──────────────────────────────────┘</w:t>
      </w:r>
    </w:p>
    <w:p w14:paraId="35C0C4BF" w14:textId="77777777" w:rsidR="007C3752" w:rsidRDefault="004065BD">
      <w:pPr>
        <w:pStyle w:val="Code"/>
      </w:pPr>
      <w:r>
        <w:t xml:space="preserve">                            │</w:t>
      </w:r>
    </w:p>
    <w:p w14:paraId="3F48B1B9" w14:textId="77777777" w:rsidR="007C3752" w:rsidRDefault="004065BD">
      <w:pPr>
        <w:pStyle w:val="Code"/>
      </w:pPr>
      <w:r>
        <w:t>┌───────────────────────────▼──────────────────────────────────┐</w:t>
      </w:r>
    </w:p>
    <w:p w14:paraId="62D6D3FB" w14:textId="77777777" w:rsidR="007C3752" w:rsidRDefault="004065BD">
      <w:pPr>
        <w:pStyle w:val="Code"/>
      </w:pPr>
      <w:proofErr w:type="gramStart"/>
      <w:r>
        <w:t>│  Donanım</w:t>
      </w:r>
      <w:proofErr w:type="gramEnd"/>
      <w:r>
        <w:t xml:space="preserve"> — EMAC + PHY (HA</w:t>
      </w:r>
      <w:r>
        <w:t>LCoGen)                             │</w:t>
      </w:r>
    </w:p>
    <w:p w14:paraId="668F32DA" w14:textId="77777777" w:rsidR="007C3752" w:rsidRDefault="004065BD">
      <w:pPr>
        <w:pStyle w:val="Code"/>
      </w:pPr>
      <w:proofErr w:type="gramStart"/>
      <w:r>
        <w:t>│  Tek</w:t>
      </w:r>
      <w:proofErr w:type="gramEnd"/>
      <w:r>
        <w:t xml:space="preserve"> fiziksel MAC, tek descriptor halkası, tek MAC adresi    │</w:t>
      </w:r>
    </w:p>
    <w:p w14:paraId="1E9EB9E7" w14:textId="77777777" w:rsidR="007C3752" w:rsidRDefault="004065BD">
      <w:pPr>
        <w:pStyle w:val="CodeLast"/>
      </w:pPr>
      <w:r>
        <w:t>└──────────────────────────────────────────────────────────────┘</w:t>
      </w:r>
    </w:p>
    <w:p w14:paraId="423E9A16" w14:textId="3B9834FF" w:rsidR="007C3752" w:rsidRDefault="004065BD" w:rsidP="00F22591">
      <w:pPr>
        <w:pStyle w:val="CalloutFirst"/>
      </w:pPr>
      <w:r>
        <w:rPr>
          <w:b/>
        </w:rPr>
        <w:lastRenderedPageBreak/>
        <w:t>[GÖRSEL 11]</w:t>
      </w:r>
      <w:r>
        <w:t xml:space="preserve"> — Yukarıdaki katman şemasının çizim programında hazırlanmış temiz hali.</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7707D08C" w14:textId="77777777">
        <w:tblPrEx>
          <w:tblCellMar>
            <w:top w:w="0" w:type="dxa"/>
            <w:bottom w:w="0" w:type="dxa"/>
          </w:tblCellMar>
        </w:tblPrEx>
        <w:trPr>
          <w:trHeight w:val="3400"/>
        </w:trPr>
        <w:tc>
          <w:tcPr>
            <w:tcW w:w="9350" w:type="dxa"/>
            <w:shd w:val="clear" w:color="auto" w:fill="FCFCFC"/>
            <w:vAlign w:val="center"/>
          </w:tcPr>
          <w:p w14:paraId="76AA1C2D" w14:textId="2B5391ED" w:rsidR="007C3752" w:rsidRDefault="00565F1C">
            <w:pPr>
              <w:pStyle w:val="ImageBox"/>
            </w:pPr>
            <w:r>
              <w:rPr>
                <w:i/>
                <w:noProof/>
                <w:color w:val="B0B0B0"/>
                <w:sz w:val="18"/>
              </w:rPr>
              <w:drawing>
                <wp:inline distT="0" distB="0" distL="0" distR="0" wp14:anchorId="44CABC43" wp14:editId="479F556B">
                  <wp:extent cx="5809878" cy="3174521"/>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24595" cy="3182562"/>
                          </a:xfrm>
                          <a:prstGeom prst="rect">
                            <a:avLst/>
                          </a:prstGeom>
                          <a:noFill/>
                          <a:ln>
                            <a:noFill/>
                          </a:ln>
                        </pic:spPr>
                      </pic:pic>
                    </a:graphicData>
                  </a:graphic>
                </wp:inline>
              </w:drawing>
            </w:r>
          </w:p>
        </w:tc>
      </w:tr>
    </w:tbl>
    <w:p w14:paraId="01D881C6" w14:textId="77777777" w:rsidR="007C3752" w:rsidRDefault="007C3752">
      <w:pPr>
        <w:pStyle w:val="AfterTable"/>
      </w:pPr>
    </w:p>
    <w:p w14:paraId="69F74698" w14:textId="77777777" w:rsidR="007C3752" w:rsidRDefault="004065BD">
      <w:pPr>
        <w:pStyle w:val="Balk3"/>
      </w:pPr>
      <w:r>
        <w:t>9.2 Sorumluluk Dağılımı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615DDE38" w14:textId="77777777">
        <w:trPr>
          <w:tblHeader/>
        </w:trPr>
        <w:tc>
          <w:tcPr>
            <w:tcW w:w="3117" w:type="dxa"/>
            <w:shd w:val="clear" w:color="auto" w:fill="DCE6F1"/>
          </w:tcPr>
          <w:p w14:paraId="4E5C21DE" w14:textId="77777777" w:rsidR="007C3752" w:rsidRDefault="004065BD">
            <w:pPr>
              <w:pStyle w:val="TableCell"/>
            </w:pPr>
            <w:r>
              <w:rPr>
                <w:b/>
              </w:rPr>
              <w:t>Bileşen</w:t>
            </w:r>
          </w:p>
        </w:tc>
        <w:tc>
          <w:tcPr>
            <w:tcW w:w="3117" w:type="dxa"/>
            <w:shd w:val="clear" w:color="auto" w:fill="DCE6F1"/>
          </w:tcPr>
          <w:p w14:paraId="3F8C1AAA" w14:textId="77777777" w:rsidR="007C3752" w:rsidRDefault="004065BD">
            <w:pPr>
              <w:pStyle w:val="TableCell"/>
            </w:pPr>
            <w:r>
              <w:rPr>
                <w:b/>
              </w:rPr>
              <w:t>Sahip olduğu</w:t>
            </w:r>
          </w:p>
        </w:tc>
        <w:tc>
          <w:tcPr>
            <w:tcW w:w="3117" w:type="dxa"/>
            <w:shd w:val="clear" w:color="auto" w:fill="DCE6F1"/>
          </w:tcPr>
          <w:p w14:paraId="7CE7BD80" w14:textId="77777777" w:rsidR="007C3752" w:rsidRDefault="004065BD">
            <w:pPr>
              <w:pStyle w:val="TableCell"/>
            </w:pPr>
            <w:r>
              <w:rPr>
                <w:b/>
              </w:rPr>
              <w:t>Sahip olmadığı</w:t>
            </w:r>
          </w:p>
        </w:tc>
      </w:tr>
      <w:tr w:rsidR="007C3752" w14:paraId="577CA63C" w14:textId="77777777">
        <w:tc>
          <w:tcPr>
            <w:tcW w:w="3117" w:type="dxa"/>
          </w:tcPr>
          <w:p w14:paraId="6922FAF5" w14:textId="77777777" w:rsidR="007C3752" w:rsidRDefault="004065BD">
            <w:pPr>
              <w:pStyle w:val="TableCell"/>
            </w:pPr>
            <w:r>
              <w:t>Birincil netif (</w:t>
            </w:r>
            <w:proofErr w:type="gramStart"/>
            <w:r>
              <w:rPr>
                <w:rFonts w:ascii="Consolas" w:hAnsi="Consolas"/>
                <w:color w:val="A02020"/>
                <w:shd w:val="clear" w:color="auto" w:fill="F2F2F2"/>
              </w:rPr>
              <w:t>hdkNetIF[</w:t>
            </w:r>
            <w:proofErr w:type="gramEnd"/>
            <w:r>
              <w:rPr>
                <w:rFonts w:ascii="Consolas" w:hAnsi="Consolas"/>
                <w:color w:val="A02020"/>
                <w:shd w:val="clear" w:color="auto" w:fill="F2F2F2"/>
              </w:rPr>
              <w:t>0]</w:t>
            </w:r>
            <w:r>
              <w:t>)</w:t>
            </w:r>
          </w:p>
        </w:tc>
        <w:tc>
          <w:tcPr>
            <w:tcW w:w="3117" w:type="dxa"/>
          </w:tcPr>
          <w:p w14:paraId="7E02896D" w14:textId="77777777" w:rsidR="007C3752" w:rsidRDefault="004065BD">
            <w:pPr>
              <w:pStyle w:val="TableCell"/>
            </w:pPr>
            <w:r>
              <w:t>EMAC, MDIO, PHY, descriptor halkaları, MAC adresi</w:t>
            </w:r>
          </w:p>
        </w:tc>
        <w:tc>
          <w:tcPr>
            <w:tcW w:w="3117" w:type="dxa"/>
          </w:tcPr>
          <w:p w14:paraId="425F278A" w14:textId="77777777" w:rsidR="007C3752" w:rsidRDefault="004065BD">
            <w:pPr>
              <w:pStyle w:val="TableCell"/>
            </w:pPr>
            <w:r>
              <w:t>—</w:t>
            </w:r>
          </w:p>
        </w:tc>
      </w:tr>
      <w:tr w:rsidR="007C3752" w14:paraId="05F59642" w14:textId="77777777">
        <w:tc>
          <w:tcPr>
            <w:tcW w:w="3117" w:type="dxa"/>
          </w:tcPr>
          <w:p w14:paraId="6402221D" w14:textId="77777777" w:rsidR="007C3752" w:rsidRDefault="004065BD">
            <w:pPr>
              <w:pStyle w:val="TableCell"/>
            </w:pPr>
            <w:r>
              <w:t>Alias netif (</w:t>
            </w:r>
            <w:r>
              <w:rPr>
                <w:rFonts w:ascii="Consolas" w:hAnsi="Consolas"/>
                <w:color w:val="A02020"/>
                <w:shd w:val="clear" w:color="auto" w:fill="F2F2F2"/>
              </w:rPr>
              <w:t>alias_list[i</w:t>
            </w:r>
            <w:proofErr w:type="gramStart"/>
            <w:r>
              <w:rPr>
                <w:rFonts w:ascii="Consolas" w:hAnsi="Consolas"/>
                <w:color w:val="A02020"/>
                <w:shd w:val="clear" w:color="auto" w:fill="F2F2F2"/>
              </w:rPr>
              <w:t>].netif</w:t>
            </w:r>
            <w:proofErr w:type="gramEnd"/>
            <w:r>
              <w:t>)</w:t>
            </w:r>
          </w:p>
        </w:tc>
        <w:tc>
          <w:tcPr>
            <w:tcW w:w="3117" w:type="dxa"/>
          </w:tcPr>
          <w:p w14:paraId="40E395F7" w14:textId="77777777" w:rsidR="007C3752" w:rsidRDefault="004065BD">
            <w:pPr>
              <w:pStyle w:val="TableCell"/>
            </w:pPr>
            <w:r>
              <w:t>Kendi IP / maske / geçit adresi</w:t>
            </w:r>
          </w:p>
        </w:tc>
        <w:tc>
          <w:tcPr>
            <w:tcW w:w="3117" w:type="dxa"/>
          </w:tcPr>
          <w:p w14:paraId="75FCFFFD" w14:textId="77777777" w:rsidR="007C3752" w:rsidRDefault="004065BD">
            <w:pPr>
              <w:pStyle w:val="TableCell"/>
            </w:pPr>
            <w:r>
              <w:t>Donanımın hiçbir parçası</w:t>
            </w:r>
          </w:p>
        </w:tc>
      </w:tr>
      <w:tr w:rsidR="007C3752" w14:paraId="5FA62198" w14:textId="77777777">
        <w:tc>
          <w:tcPr>
            <w:tcW w:w="3117" w:type="dxa"/>
          </w:tcPr>
          <w:p w14:paraId="39921381"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_alias_route_filter</w:t>
            </w:r>
          </w:p>
        </w:tc>
        <w:tc>
          <w:tcPr>
            <w:tcW w:w="3117" w:type="dxa"/>
          </w:tcPr>
          <w:p w14:paraId="3403182D" w14:textId="77777777" w:rsidR="007C3752" w:rsidRDefault="004065BD">
            <w:pPr>
              <w:pStyle w:val="TableCell"/>
            </w:pPr>
            <w:r>
              <w:t>Gelen paketin hangi netif'e teslim edileceği kararı</w:t>
            </w:r>
          </w:p>
        </w:tc>
        <w:tc>
          <w:tcPr>
            <w:tcW w:w="3117" w:type="dxa"/>
          </w:tcPr>
          <w:p w14:paraId="75C347CB" w14:textId="77777777" w:rsidR="007C3752" w:rsidRDefault="004065BD">
            <w:pPr>
              <w:pStyle w:val="TableCell"/>
            </w:pPr>
            <w:r>
              <w:t>Paket düşürme kararı</w:t>
            </w:r>
          </w:p>
        </w:tc>
      </w:tr>
      <w:tr w:rsidR="007C3752" w14:paraId="5C8BCC53" w14:textId="77777777">
        <w:tc>
          <w:tcPr>
            <w:tcW w:w="3117" w:type="dxa"/>
          </w:tcPr>
          <w:p w14:paraId="03639EF6" w14:textId="77777777" w:rsidR="007C3752" w:rsidRDefault="004065BD">
            <w:pPr>
              <w:pStyle w:val="TableCell"/>
            </w:pPr>
            <w:proofErr w:type="gramStart"/>
            <w:r>
              <w:t>lwIP</w:t>
            </w:r>
            <w:proofErr w:type="gramEnd"/>
            <w:r>
              <w:t xml:space="preserve"> çekirdeği</w:t>
            </w:r>
          </w:p>
        </w:tc>
        <w:tc>
          <w:tcPr>
            <w:tcW w:w="3117" w:type="dxa"/>
          </w:tcPr>
          <w:p w14:paraId="1FD5F592" w14:textId="77777777" w:rsidR="007C3752" w:rsidRDefault="004065BD">
            <w:pPr>
              <w:pStyle w:val="TableCell"/>
            </w:pPr>
            <w:r>
              <w:t xml:space="preserve">Protokol işleme, </w:t>
            </w:r>
            <w:r>
              <w:rPr>
                <w:rFonts w:ascii="Consolas" w:hAnsi="Consolas"/>
                <w:color w:val="A02020"/>
                <w:shd w:val="clear" w:color="auto" w:fill="F2F2F2"/>
              </w:rPr>
              <w:t>netif_list</w:t>
            </w:r>
            <w:r>
              <w:t>, ARP tablosu</w:t>
            </w:r>
          </w:p>
        </w:tc>
        <w:tc>
          <w:tcPr>
            <w:tcW w:w="3117" w:type="dxa"/>
          </w:tcPr>
          <w:p w14:paraId="6E3AB056" w14:textId="77777777" w:rsidR="007C3752" w:rsidRDefault="004065BD">
            <w:pPr>
              <w:pStyle w:val="TableCell"/>
            </w:pPr>
            <w:r>
              <w:t>Alias kavramından haberdar değil</w:t>
            </w:r>
          </w:p>
        </w:tc>
      </w:tr>
    </w:tbl>
    <w:p w14:paraId="7A2A7A5E" w14:textId="77777777" w:rsidR="007C3752" w:rsidRDefault="007C3752">
      <w:pPr>
        <w:pStyle w:val="AfterTable"/>
      </w:pPr>
    </w:p>
    <w:p w14:paraId="4AA56FC5" w14:textId="77777777" w:rsidR="007C3752" w:rsidRDefault="004065BD">
      <w:pPr>
        <w:pStyle w:val="Balk3"/>
      </w:pPr>
      <w:r>
        <w:t>9.3 Kritik Değişmezler (Invariants)</w:t>
      </w:r>
    </w:p>
    <w:p w14:paraId="47BDA9B7" w14:textId="77777777" w:rsidR="007C3752" w:rsidRDefault="004065BD">
      <w:pPr>
        <w:pStyle w:val="GvdeMetni"/>
      </w:pPr>
      <w:r>
        <w:t>Yapı</w:t>
      </w:r>
      <w:r>
        <w:t>nın doğru çalışması için her zaman sağlanması gereken koşullar:</w:t>
      </w:r>
    </w:p>
    <w:p w14:paraId="5224A074" w14:textId="77777777" w:rsidR="007C3752" w:rsidRDefault="004065BD">
      <w:pPr>
        <w:pStyle w:val="ListItem"/>
      </w:pPr>
      <w:r>
        <w:t xml:space="preserve">1. </w:t>
      </w:r>
      <w:proofErr w:type="gramStart"/>
      <w:r>
        <w:rPr>
          <w:rFonts w:ascii="Consolas" w:hAnsi="Consolas"/>
          <w:b/>
          <w:color w:val="A02020"/>
          <w:sz w:val="18"/>
          <w:shd w:val="clear" w:color="auto" w:fill="F2F2F2"/>
        </w:rPr>
        <w:t>lwIPCoreInit(</w:t>
      </w:r>
      <w:proofErr w:type="gramEnd"/>
      <w:r>
        <w:rPr>
          <w:rFonts w:ascii="Consolas" w:hAnsi="Consolas"/>
          <w:b/>
          <w:color w:val="A02020"/>
          <w:sz w:val="18"/>
          <w:shd w:val="clear" w:color="auto" w:fill="F2F2F2"/>
        </w:rPr>
        <w:t>)</w:t>
      </w:r>
      <w:r>
        <w:rPr>
          <w:b/>
        </w:rPr>
        <w:t xml:space="preserve"> tam olarak bir kez etkili olur.</w:t>
      </w:r>
      <w:r>
        <w:t xml:space="preserve"> Bayrak mekanizması bunu garanti eder.</w:t>
      </w:r>
    </w:p>
    <w:p w14:paraId="622C6D36" w14:textId="77777777" w:rsidR="007C3752" w:rsidRDefault="004065BD">
      <w:pPr>
        <w:pStyle w:val="ListItem"/>
      </w:pPr>
      <w:r>
        <w:t xml:space="preserve">2. </w:t>
      </w:r>
      <w:r>
        <w:rPr>
          <w:rFonts w:ascii="Consolas" w:hAnsi="Consolas"/>
          <w:b/>
          <w:color w:val="A02020"/>
          <w:sz w:val="18"/>
          <w:shd w:val="clear" w:color="auto" w:fill="F2F2F2"/>
        </w:rPr>
        <w:t>hdkif_</w:t>
      </w:r>
      <w:proofErr w:type="gramStart"/>
      <w:r>
        <w:rPr>
          <w:rFonts w:ascii="Consolas" w:hAnsi="Consolas"/>
          <w:b/>
          <w:color w:val="A02020"/>
          <w:sz w:val="18"/>
          <w:shd w:val="clear" w:color="auto" w:fill="F2F2F2"/>
        </w:rPr>
        <w:t>init(</w:t>
      </w:r>
      <w:proofErr w:type="gramEnd"/>
      <w:r>
        <w:rPr>
          <w:rFonts w:ascii="Consolas" w:hAnsi="Consolas"/>
          <w:b/>
          <w:color w:val="A02020"/>
          <w:sz w:val="18"/>
          <w:shd w:val="clear" w:color="auto" w:fill="F2F2F2"/>
        </w:rPr>
        <w:t>)</w:t>
      </w:r>
      <w:r>
        <w:rPr>
          <w:b/>
        </w:rPr>
        <w:t xml:space="preserve"> yalnızca birincil arayüz için çalışır.</w:t>
      </w:r>
      <w:r>
        <w:t xml:space="preserve"> Alias yolunda </w:t>
      </w:r>
      <w:r>
        <w:rPr>
          <w:rFonts w:ascii="Consolas" w:hAnsi="Consolas"/>
          <w:color w:val="A02020"/>
          <w:sz w:val="18"/>
          <w:shd w:val="clear" w:color="auto" w:fill="F2F2F2"/>
        </w:rPr>
        <w:t>hdkif_alias_</w:t>
      </w:r>
      <w:proofErr w:type="gramStart"/>
      <w:r>
        <w:rPr>
          <w:rFonts w:ascii="Consolas" w:hAnsi="Consolas"/>
          <w:color w:val="A02020"/>
          <w:sz w:val="18"/>
          <w:shd w:val="clear" w:color="auto" w:fill="F2F2F2"/>
        </w:rPr>
        <w:t>init(</w:t>
      </w:r>
      <w:proofErr w:type="gramEnd"/>
      <w:r>
        <w:rPr>
          <w:rFonts w:ascii="Consolas" w:hAnsi="Consolas"/>
          <w:color w:val="A02020"/>
          <w:sz w:val="18"/>
          <w:shd w:val="clear" w:color="auto" w:fill="F2F2F2"/>
        </w:rPr>
        <w:t>)</w:t>
      </w:r>
      <w:r>
        <w:t xml:space="preserve"> kullanılır.</w:t>
      </w:r>
    </w:p>
    <w:p w14:paraId="5D66A01C" w14:textId="77777777" w:rsidR="007C3752" w:rsidRDefault="004065BD">
      <w:pPr>
        <w:pStyle w:val="ListItem"/>
      </w:pPr>
      <w:r>
        <w:t xml:space="preserve">3. </w:t>
      </w:r>
      <w:r>
        <w:rPr>
          <w:b/>
        </w:rPr>
        <w:t xml:space="preserve">Tüm arayüzlerin </w:t>
      </w:r>
      <w:r>
        <w:rPr>
          <w:rFonts w:ascii="Consolas" w:hAnsi="Consolas"/>
          <w:b/>
          <w:color w:val="A02020"/>
          <w:sz w:val="18"/>
          <w:shd w:val="clear" w:color="auto" w:fill="F2F2F2"/>
        </w:rPr>
        <w:t>hwaddr</w:t>
      </w:r>
      <w:r>
        <w:rPr>
          <w:b/>
        </w:rPr>
        <w:t xml:space="preserve"> alanı aynıdır.</w:t>
      </w:r>
      <w:r>
        <w:t xml:space="preserve"> ARP cevabı seçilen netif'in MAC'iyle üretilir ve EMAC'in donanım filtresi tek MAC'e göre kuruludur.</w:t>
      </w:r>
    </w:p>
    <w:p w14:paraId="451936CD" w14:textId="77777777" w:rsidR="007C3752" w:rsidRDefault="004065BD">
      <w:pPr>
        <w:pStyle w:val="ListItem"/>
      </w:pPr>
      <w:r>
        <w:t xml:space="preserve">4. </w:t>
      </w:r>
      <w:r>
        <w:rPr>
          <w:b/>
        </w:rPr>
        <w:t xml:space="preserve">Tüm alias arayüzlerin </w:t>
      </w:r>
      <w:r>
        <w:rPr>
          <w:rFonts w:ascii="Consolas" w:hAnsi="Consolas"/>
          <w:b/>
          <w:color w:val="A02020"/>
          <w:sz w:val="18"/>
          <w:shd w:val="clear" w:color="auto" w:fill="F2F2F2"/>
        </w:rPr>
        <w:t>state</w:t>
      </w:r>
      <w:r>
        <w:rPr>
          <w:b/>
        </w:rPr>
        <w:t xml:space="preserve"> alanı aynı </w:t>
      </w:r>
      <w:r>
        <w:rPr>
          <w:rFonts w:ascii="Consolas" w:hAnsi="Consolas"/>
          <w:b/>
          <w:color w:val="A02020"/>
          <w:sz w:val="18"/>
          <w:shd w:val="clear" w:color="auto" w:fill="F2F2F2"/>
        </w:rPr>
        <w:t>hdkif</w:t>
      </w:r>
      <w:r>
        <w:rPr>
          <w:b/>
        </w:rPr>
        <w:t xml:space="preserve"> yapısına işaret eder.</w:t>
      </w:r>
      <w:r>
        <w:t xml:space="preserve"> Farklı olsaydı iki descriptor halkası oluşurdu.</w:t>
      </w:r>
    </w:p>
    <w:p w14:paraId="73582E23" w14:textId="77777777" w:rsidR="007C3752" w:rsidRDefault="004065BD">
      <w:pPr>
        <w:pStyle w:val="ListItem"/>
      </w:pPr>
      <w:r>
        <w:t xml:space="preserve">5. </w:t>
      </w:r>
      <w:r>
        <w:rPr>
          <w:b/>
        </w:rPr>
        <w:t>Birincil arayüz kaldırılamaz.</w:t>
      </w:r>
      <w:r>
        <w:t xml:space="preserve"> </w:t>
      </w:r>
      <w:proofErr w:type="gramStart"/>
      <w:r>
        <w:rPr>
          <w:rFonts w:ascii="Consolas" w:hAnsi="Consolas"/>
          <w:color w:val="A02020"/>
          <w:sz w:val="18"/>
          <w:shd w:val="clear" w:color="auto" w:fill="F2F2F2"/>
        </w:rPr>
        <w:t>net</w:t>
      </w:r>
      <w:proofErr w:type="gramEnd"/>
      <w:r>
        <w:rPr>
          <w:rFonts w:ascii="Consolas" w:hAnsi="Consolas"/>
          <w:color w:val="A02020"/>
          <w:sz w:val="18"/>
          <w:shd w:val="clear" w:color="auto" w:fill="F2F2F2"/>
        </w:rPr>
        <w:t>_if_remove()</w:t>
      </w:r>
      <w:r>
        <w:t xml:space="preserve"> bunu açıkça engeller; kaldırılırsa tüm alias'lar sahipsiz kalır.</w:t>
      </w:r>
    </w:p>
    <w:p w14:paraId="18EEE27D" w14:textId="77777777" w:rsidR="007C3752" w:rsidRDefault="004065BD">
      <w:pPr>
        <w:pStyle w:val="ListItem"/>
      </w:pPr>
      <w:r>
        <w:t xml:space="preserve">6. </w:t>
      </w:r>
      <w:r>
        <w:rPr>
          <w:b/>
        </w:rPr>
        <w:t xml:space="preserve">Her </w:t>
      </w:r>
      <w:r>
        <w:rPr>
          <w:rFonts w:ascii="Consolas" w:hAnsi="Consolas"/>
          <w:b/>
          <w:color w:val="A02020"/>
          <w:sz w:val="18"/>
          <w:shd w:val="clear" w:color="auto" w:fill="F2F2F2"/>
        </w:rPr>
        <w:t>SYS_ARCH_PROTECT</w:t>
      </w:r>
      <w:r>
        <w:rPr>
          <w:b/>
        </w:rPr>
        <w:t xml:space="preserve"> tam olarak bir </w:t>
      </w:r>
      <w:r>
        <w:rPr>
          <w:rFonts w:ascii="Consolas" w:hAnsi="Consolas"/>
          <w:b/>
          <w:color w:val="A02020"/>
          <w:sz w:val="18"/>
          <w:shd w:val="clear" w:color="auto" w:fill="F2F2F2"/>
        </w:rPr>
        <w:t>SYS_ARCH_UNPROTECT</w:t>
      </w:r>
      <w:r>
        <w:rPr>
          <w:b/>
        </w:rPr>
        <w:t xml:space="preserve"> ile eşleşir.</w:t>
      </w:r>
    </w:p>
    <w:p w14:paraId="1F738CEF" w14:textId="77777777" w:rsidR="007C3752" w:rsidRDefault="004065BD">
      <w:pPr>
        <w:pStyle w:val="Balk3"/>
      </w:pPr>
      <w:r>
        <w:lastRenderedPageBreak/>
        <w:t>9.4 Kazanılan Yetenekler</w:t>
      </w:r>
    </w:p>
    <w:p w14:paraId="2EF27728" w14:textId="77777777" w:rsidR="007C3752" w:rsidRDefault="004065BD">
      <w:pPr>
        <w:pStyle w:val="GvdeMetni"/>
      </w:pPr>
      <w:r>
        <w:t>TI'ın kodunda mümkün olmayan, bu yapıyla mümkün hale gelenler:</w:t>
      </w:r>
    </w:p>
    <w:p w14:paraId="26D1F434" w14:textId="77777777" w:rsidR="007C3752" w:rsidRDefault="004065BD">
      <w:pPr>
        <w:pStyle w:val="ListItem"/>
      </w:pPr>
      <w:r>
        <w:t xml:space="preserve">•   Tek fiziksel Ethernet portu üzerinde </w:t>
      </w:r>
      <w:r>
        <w:rPr>
          <w:b/>
        </w:rPr>
        <w:t>eşzamanlı sekiz IP kimliği</w:t>
      </w:r>
      <w:r>
        <w:t xml:space="preserve"> (1 birincil + 7 alias).</w:t>
      </w:r>
    </w:p>
    <w:p w14:paraId="5F922AFB" w14:textId="77777777" w:rsidR="007C3752" w:rsidRDefault="004065BD">
      <w:pPr>
        <w:pStyle w:val="ListItem"/>
      </w:pPr>
      <w:r>
        <w:t xml:space="preserve">•   Her arayüzün </w:t>
      </w:r>
      <w:r>
        <w:rPr>
          <w:b/>
        </w:rPr>
        <w:t>bağımsız alt ağ ve ağ geçidi</w:t>
      </w:r>
      <w:r>
        <w:t xml:space="preserve"> taşıyabilmesi.</w:t>
      </w:r>
    </w:p>
    <w:p w14:paraId="0587D2F4" w14:textId="77777777" w:rsidR="007C3752" w:rsidRDefault="004065BD">
      <w:pPr>
        <w:pStyle w:val="ListItem"/>
      </w:pPr>
      <w:r>
        <w:t xml:space="preserve">•   </w:t>
      </w:r>
      <w:r>
        <w:rPr>
          <w:b/>
        </w:rPr>
        <w:t>Çalışma anı</w:t>
      </w:r>
      <w:r>
        <w:rPr>
          <w:b/>
        </w:rPr>
        <w:t>nda</w:t>
      </w:r>
      <w:r>
        <w:t xml:space="preserve"> arayüz ekleme ve silme; donanım hiç etkilenmez, link kopmaz, mevcut bağlantılar bozulmaz.</w:t>
      </w:r>
    </w:p>
    <w:p w14:paraId="46B4801B" w14:textId="77777777" w:rsidR="007C3752" w:rsidRDefault="004065BD">
      <w:pPr>
        <w:pStyle w:val="ListItem"/>
      </w:pPr>
      <w:r>
        <w:t xml:space="preserve">•   Silinen arayüzün slotunun </w:t>
      </w:r>
      <w:r>
        <w:rPr>
          <w:b/>
        </w:rPr>
        <w:t>yeniden kullanılabilmesi</w:t>
      </w:r>
      <w:r>
        <w:t>.</w:t>
      </w:r>
    </w:p>
    <w:p w14:paraId="15A35EC2" w14:textId="77777777" w:rsidR="007C3752" w:rsidRDefault="004065BD">
      <w:pPr>
        <w:pStyle w:val="ListItem"/>
      </w:pPr>
      <w:r>
        <w:t xml:space="preserve">•   Her arayüzün, ARP tablosunda aynı MAC ile görünmesine rağmen kendi IP'si için </w:t>
      </w:r>
      <w:r>
        <w:rPr>
          <w:b/>
        </w:rPr>
        <w:t>bağımsız olarak ICMP Ech</w:t>
      </w:r>
      <w:r>
        <w:rPr>
          <w:b/>
        </w:rPr>
        <w:t>o yanıtlaması</w:t>
      </w:r>
      <w:r>
        <w:t>.</w:t>
      </w:r>
    </w:p>
    <w:p w14:paraId="3776EEE0" w14:textId="77777777" w:rsidR="007C3752" w:rsidRDefault="004065BD">
      <w:pPr>
        <w:pStyle w:val="ListItem"/>
      </w:pPr>
      <w:r>
        <w:t xml:space="preserve">•   lwIP kaynak kodu hiç değiştirilmediği için, kütüphanenin ileride </w:t>
      </w:r>
      <w:r>
        <w:rPr>
          <w:b/>
        </w:rPr>
        <w:t>sürüm yükseltmesine kapalı olmaması</w:t>
      </w:r>
      <w:r>
        <w:t>.</w:t>
      </w:r>
    </w:p>
    <w:p w14:paraId="68B6DC44" w14:textId="77777777" w:rsidR="007C3752" w:rsidRDefault="004065BD">
      <w:pPr>
        <w:pStyle w:val="Balk2"/>
      </w:pPr>
      <w:r>
        <w:t>10. Doğrulama Yöntemleri</w:t>
      </w:r>
    </w:p>
    <w:p w14:paraId="4A2D1530" w14:textId="77777777" w:rsidR="007C3752" w:rsidRDefault="004065BD">
      <w:pPr>
        <w:pStyle w:val="GvdeMetni"/>
      </w:pPr>
      <w:r>
        <w:t>Altyapının doğru çalıştığı şu yöntemlerle doğrulanmıştır:</w:t>
      </w:r>
    </w:p>
    <w:p w14:paraId="3E92AF46" w14:textId="77777777" w:rsidR="007C3752" w:rsidRDefault="004065BD">
      <w:pPr>
        <w:pStyle w:val="GvdeMetni"/>
      </w:pPr>
      <w:r>
        <w:rPr>
          <w:b/>
        </w:rPr>
        <w:t>Wireshark ile paket yakalama.</w:t>
      </w:r>
      <w:r>
        <w:t xml:space="preserve"> Karta bakan arayüzde y</w:t>
      </w:r>
      <w:r>
        <w:t xml:space="preserve">akalama yapılıp </w:t>
      </w:r>
      <w:proofErr w:type="gramStart"/>
      <w:r>
        <w:rPr>
          <w:rFonts w:ascii="Consolas" w:hAnsi="Consolas"/>
          <w:color w:val="A02020"/>
          <w:sz w:val="18"/>
          <w:shd w:val="clear" w:color="auto" w:fill="F2F2F2"/>
        </w:rPr>
        <w:t>ip.addr</w:t>
      </w:r>
      <w:proofErr w:type="gramEnd"/>
      <w:r>
        <w:rPr>
          <w:rFonts w:ascii="Consolas" w:hAnsi="Consolas"/>
          <w:color w:val="A02020"/>
          <w:sz w:val="18"/>
          <w:shd w:val="clear" w:color="auto" w:fill="F2F2F2"/>
        </w:rPr>
        <w:t xml:space="preserve"> == &lt;kart_ip&gt;</w:t>
      </w:r>
      <w:r>
        <w:t xml:space="preserve"> filtresi uygulanır. Beklenen davranış: her alias IP için ayrı ARP request/reply çifti, hepsinde aynı kaynak MAC adresi. Doğrulama sırasında yakalamanın IP katmanının </w:t>
      </w:r>
      <w:r>
        <w:rPr>
          <w:b/>
        </w:rPr>
        <w:t>altında</w:t>
      </w:r>
      <w:r>
        <w:t>, ham çerçeve düzeyinde gerçekleştiği ve bu ne</w:t>
      </w:r>
      <w:r>
        <w:t>denle alt ağ ayrımının yakalamayı etkilemediği kavranmıştır.</w:t>
      </w:r>
    </w:p>
    <w:p w14:paraId="1C5AEC4B" w14:textId="77777777" w:rsidR="007C3752" w:rsidRDefault="004065BD">
      <w:pPr>
        <w:pStyle w:val="GvdeMetni"/>
      </w:pPr>
      <w:r>
        <w:rPr>
          <w:b/>
        </w:rPr>
        <w:t>PC tarafında ARP tablosu incelemesi.</w:t>
      </w:r>
      <w:r>
        <w:t xml:space="preserve"> </w:t>
      </w:r>
      <w:proofErr w:type="gramStart"/>
      <w:r>
        <w:rPr>
          <w:rFonts w:ascii="Consolas" w:hAnsi="Consolas"/>
          <w:color w:val="A02020"/>
          <w:sz w:val="18"/>
          <w:shd w:val="clear" w:color="auto" w:fill="F2F2F2"/>
        </w:rPr>
        <w:t>arp</w:t>
      </w:r>
      <w:proofErr w:type="gramEnd"/>
      <w:r>
        <w:rPr>
          <w:rFonts w:ascii="Consolas" w:hAnsi="Consolas"/>
          <w:color w:val="A02020"/>
          <w:sz w:val="18"/>
          <w:shd w:val="clear" w:color="auto" w:fill="F2F2F2"/>
        </w:rPr>
        <w:t xml:space="preserve"> -a</w:t>
      </w:r>
      <w:r>
        <w:t xml:space="preserve"> çıktısında her alias IP'nin ayrı satır olarak ama aynı MAC adresiyle listelenmesi beklenir. Bu, IP aliasing'in ağ tarafından doğru algılandığının en do</w:t>
      </w:r>
      <w:r>
        <w:t>ğrudan kanıtıdır.</w:t>
      </w:r>
    </w:p>
    <w:p w14:paraId="6727C73F" w14:textId="77777777" w:rsidR="007C3752" w:rsidRDefault="004065BD">
      <w:pPr>
        <w:pStyle w:val="GvdeMetni"/>
      </w:pPr>
      <w:r>
        <w:rPr>
          <w:b/>
        </w:rPr>
        <w:t>ICMP Echo (ping) testi.</w:t>
      </w:r>
      <w:r>
        <w:t xml:space="preserve"> PC'den her alias IP'ye ayrı ayrı ping atılır; hepsinin yanıt vermesi beklenir. Bu test hem ARP kancasını (adres çözümlemesi) hem de </w:t>
      </w:r>
      <w:r>
        <w:rPr>
          <w:rFonts w:ascii="Consolas" w:hAnsi="Consolas"/>
          <w:color w:val="A02020"/>
          <w:sz w:val="18"/>
          <w:shd w:val="clear" w:color="auto" w:fill="F2F2F2"/>
        </w:rPr>
        <w:t>ip_input</w:t>
      </w:r>
      <w:r>
        <w:t xml:space="preserve"> eşleştirmesini (paket kabulü) birlikte doğrular.</w:t>
      </w:r>
    </w:p>
    <w:p w14:paraId="329204A0" w14:textId="63E5BEB3" w:rsidR="007C3752" w:rsidRDefault="004065BD" w:rsidP="00565F1C">
      <w:pPr>
        <w:pStyle w:val="GvdeMetni"/>
      </w:pPr>
      <w:r>
        <w:rPr>
          <w:b/>
        </w:rPr>
        <w:t>Ağ geçidi davranışının d</w:t>
      </w:r>
      <w:r>
        <w:rPr>
          <w:b/>
        </w:rPr>
        <w:t>eneysel doğrulanması.</w:t>
      </w:r>
      <w:r>
        <w:t xml:space="preserve"> Her ağ arayüzünün bağımsız bir ağ geçidi taşıyabildiği, hedef adresin arayüzün kendi alt ağında olması durumunda ağ geçidinin hiç kullanılmadığı, dışında olması durumunda ise ARP sorgusunun hedef yerine ağ geçidine yöneltildiği paket </w:t>
      </w:r>
      <w:r>
        <w:t>yakalama ile doğrulanmıştır.</w:t>
      </w:r>
    </w:p>
    <w:p w14:paraId="26C84D83" w14:textId="77777777" w:rsidR="007C3752" w:rsidRDefault="004065BD">
      <w:pPr>
        <w:pStyle w:val="Balk2"/>
      </w:pPr>
      <w:r>
        <w:t>1</w:t>
      </w:r>
      <w:r>
        <w:t>1. Bilinen Sınırlar ve Dikkat Noktaları</w:t>
      </w:r>
    </w:p>
    <w:p w14:paraId="6D5256D4" w14:textId="77777777" w:rsidR="007C3752" w:rsidRDefault="004065BD">
      <w:pPr>
        <w:pStyle w:val="GvdeMetni"/>
      </w:pPr>
      <w:r>
        <w:rPr>
          <w:b/>
        </w:rPr>
        <w:t>Alias sayısı 7 ile sınırlıdır.</w:t>
      </w:r>
      <w:r>
        <w:t xml:space="preserve"> </w:t>
      </w:r>
      <w:r>
        <w:rPr>
          <w:rFonts w:ascii="Consolas" w:hAnsi="Consolas"/>
          <w:color w:val="A02020"/>
          <w:sz w:val="18"/>
          <w:shd w:val="clear" w:color="auto" w:fill="F2F2F2"/>
        </w:rPr>
        <w:t>MAX_ALIAS_NETIF</w:t>
      </w:r>
      <w:r>
        <w:t xml:space="preserve"> sabiti derleme zamanında belirlenir. Artırmanın maliyeti her slot için bir </w:t>
      </w:r>
      <w:r>
        <w:rPr>
          <w:rFonts w:ascii="Consolas" w:hAnsi="Consolas"/>
          <w:color w:val="A02020"/>
          <w:sz w:val="18"/>
          <w:shd w:val="clear" w:color="auto" w:fill="F2F2F2"/>
        </w:rPr>
        <w:t>struct netif</w:t>
      </w:r>
      <w:r>
        <w:t xml:space="preserve"> (y</w:t>
      </w:r>
      <w:r>
        <w:t>aklaşık 50–60 bayt) statik RAM'dir.</w:t>
      </w:r>
    </w:p>
    <w:p w14:paraId="0ADA04B8" w14:textId="77777777" w:rsidR="007C3752" w:rsidRDefault="004065BD">
      <w:pPr>
        <w:pStyle w:val="GvdeMetni"/>
      </w:pPr>
      <w:proofErr w:type="gramStart"/>
      <w:r>
        <w:rPr>
          <w:rFonts w:ascii="Consolas" w:hAnsi="Consolas"/>
          <w:b/>
          <w:color w:val="A02020"/>
          <w:sz w:val="18"/>
          <w:shd w:val="clear" w:color="auto" w:fill="F2F2F2"/>
        </w:rPr>
        <w:t>lwIPAliasAdd(</w:t>
      </w:r>
      <w:proofErr w:type="gramEnd"/>
      <w:r>
        <w:rPr>
          <w:rFonts w:ascii="Consolas" w:hAnsi="Consolas"/>
          <w:b/>
          <w:color w:val="A02020"/>
          <w:sz w:val="18"/>
          <w:shd w:val="clear" w:color="auto" w:fill="F2F2F2"/>
        </w:rPr>
        <w:t>)</w:t>
      </w:r>
      <w:r>
        <w:rPr>
          <w:b/>
        </w:rPr>
        <w:t xml:space="preserve"> içindeki doluluk kontrolünde bir tutarsızlık vardır.</w:t>
      </w:r>
      <w:r>
        <w:t xml:space="preserve"> Kontrol </w:t>
      </w:r>
      <w:r>
        <w:rPr>
          <w:rFonts w:ascii="Consolas" w:hAnsi="Consolas"/>
          <w:color w:val="A02020"/>
          <w:sz w:val="18"/>
          <w:shd w:val="clear" w:color="auto" w:fill="F2F2F2"/>
        </w:rPr>
        <w:t>alias_</w:t>
      </w:r>
      <w:proofErr w:type="gramStart"/>
      <w:r>
        <w:rPr>
          <w:rFonts w:ascii="Consolas" w:hAnsi="Consolas"/>
          <w:color w:val="A02020"/>
          <w:sz w:val="18"/>
          <w:shd w:val="clear" w:color="auto" w:fill="F2F2F2"/>
        </w:rPr>
        <w:t>amount &gt;</w:t>
      </w:r>
      <w:proofErr w:type="gramEnd"/>
      <w:r>
        <w:rPr>
          <w:rFonts w:ascii="Consolas" w:hAnsi="Consolas"/>
          <w:color w:val="A02020"/>
          <w:sz w:val="18"/>
          <w:shd w:val="clear" w:color="auto" w:fill="F2F2F2"/>
        </w:rPr>
        <w:t xml:space="preserve"> MAX_ALIAS_NETIF</w:t>
      </w:r>
      <w:r>
        <w:t xml:space="preserve"> biçimindedir; mantıken </w:t>
      </w:r>
      <w:r>
        <w:rPr>
          <w:rFonts w:ascii="Consolas" w:hAnsi="Consolas"/>
          <w:color w:val="A02020"/>
          <w:sz w:val="18"/>
          <w:shd w:val="clear" w:color="auto" w:fill="F2F2F2"/>
        </w:rPr>
        <w:t>&gt;=</w:t>
      </w:r>
      <w:r>
        <w:t xml:space="preserve"> olmalıdır. Ancak bu bir arıza üretmez: hemen ardından gelen boş slot arama döngüsü, hav</w:t>
      </w:r>
      <w:r>
        <w:t xml:space="preserve">uz doluysa zaten </w:t>
      </w:r>
      <w:r>
        <w:rPr>
          <w:rFonts w:ascii="Consolas" w:hAnsi="Consolas"/>
          <w:color w:val="A02020"/>
          <w:sz w:val="18"/>
          <w:shd w:val="clear" w:color="auto" w:fill="F2F2F2"/>
        </w:rPr>
        <w:t>0</w:t>
      </w:r>
      <w:r>
        <w:t xml:space="preserve"> döndürür. Yani doğru davranış ikinci mekanizma tarafından sağlanmaktadır. Temizlik amacıyla düzeltilebilir.</w:t>
      </w:r>
    </w:p>
    <w:p w14:paraId="68F3CA80" w14:textId="77777777" w:rsidR="007C3752" w:rsidRDefault="004065BD">
      <w:pPr>
        <w:pStyle w:val="GvdeMetni"/>
      </w:pPr>
      <w:r>
        <w:rPr>
          <w:b/>
        </w:rPr>
        <w:lastRenderedPageBreak/>
        <w:t xml:space="preserve">Filtre </w:t>
      </w:r>
      <w:r>
        <w:rPr>
          <w:rFonts w:ascii="Consolas" w:hAnsi="Consolas"/>
          <w:b/>
          <w:color w:val="A02020"/>
          <w:sz w:val="18"/>
          <w:shd w:val="clear" w:color="auto" w:fill="F2F2F2"/>
        </w:rPr>
        <w:t>netif_list</w:t>
      </w:r>
      <w:r>
        <w:rPr>
          <w:b/>
        </w:rPr>
        <w:t>'i kilitsiz gezer.</w:t>
      </w:r>
      <w:r>
        <w:t xml:space="preserve"> </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_alias_route_filter()</w:t>
      </w:r>
      <w:r>
        <w:t xml:space="preserve"> içindeki tarama döngüsü kritik bölge içinde değildir. </w:t>
      </w:r>
      <w:r>
        <w:rPr>
          <w:rFonts w:ascii="Consolas" w:hAnsi="Consolas"/>
          <w:color w:val="A02020"/>
          <w:sz w:val="18"/>
          <w:shd w:val="clear" w:color="auto" w:fill="F2F2F2"/>
        </w:rPr>
        <w:t>NO_SYS</w:t>
      </w:r>
      <w:r>
        <w:t xml:space="preserve"> ve te</w:t>
      </w:r>
      <w:r>
        <w:t xml:space="preserve">k iş parçacıklı mimaride, arayüz ekleme/silme ana döngüde ve filtre kesme bağlamına yakın bir noktada çalıştığı için teorik bir yarış durumu mevcuttur. </w:t>
      </w:r>
      <w:proofErr w:type="gramStart"/>
      <w:r>
        <w:rPr>
          <w:rFonts w:ascii="Consolas" w:hAnsi="Consolas"/>
          <w:color w:val="A02020"/>
          <w:sz w:val="18"/>
          <w:shd w:val="clear" w:color="auto" w:fill="F2F2F2"/>
        </w:rPr>
        <w:t>lwIPAliasRemove(</w:t>
      </w:r>
      <w:proofErr w:type="gramEnd"/>
      <w:r>
        <w:rPr>
          <w:rFonts w:ascii="Consolas" w:hAnsi="Consolas"/>
          <w:color w:val="A02020"/>
          <w:sz w:val="18"/>
          <w:shd w:val="clear" w:color="auto" w:fill="F2F2F2"/>
        </w:rPr>
        <w:t>)</w:t>
      </w:r>
      <w:r>
        <w:t>'un kritik bölge kullanması bu riski büyük ölçüde kapatır, ancak bir RTOS'a geçilirse y</w:t>
      </w:r>
      <w:r>
        <w:t>eniden değerlendirilmelidir.</w:t>
      </w:r>
    </w:p>
    <w:p w14:paraId="6BAC9186" w14:textId="77777777" w:rsidR="007C3752" w:rsidRDefault="004065BD">
      <w:pPr>
        <w:pStyle w:val="GvdeMetni"/>
      </w:pPr>
      <w:r>
        <w:rPr>
          <w:b/>
        </w:rPr>
        <w:t>Tüm alias'lar aynı MAC adresini paylaşmak zorundadır.</w:t>
      </w:r>
      <w:r>
        <w:t xml:space="preserve"> Bu bir kısıt değil, tasarımın gereğidir; ancak alias'a farklı MAC verme denemesi EMAC'in donanım filtresi tarafından sessizce engelleneceği için bilinmesi gerekir.</w:t>
      </w:r>
    </w:p>
    <w:p w14:paraId="5657B9A4" w14:textId="77777777" w:rsidR="007C3752" w:rsidRDefault="004065BD">
      <w:pPr>
        <w:pStyle w:val="GvdeMetni"/>
      </w:pPr>
      <w:r>
        <w:rPr>
          <w:b/>
        </w:rPr>
        <w:t>Link duru</w:t>
      </w:r>
      <w:r>
        <w:rPr>
          <w:b/>
        </w:rPr>
        <w:t>mu gerçek değildir.</w:t>
      </w:r>
      <w:r>
        <w:t xml:space="preserve"> Bölüm 8.2'de anlatıldığı üzere </w:t>
      </w:r>
      <w:r>
        <w:rPr>
          <w:rFonts w:ascii="Consolas" w:hAnsi="Consolas"/>
          <w:color w:val="A02020"/>
          <w:sz w:val="18"/>
          <w:shd w:val="clear" w:color="auto" w:fill="F2F2F2"/>
        </w:rPr>
        <w:t>NETIF_FLAG_LINK_UP</w:t>
      </w:r>
      <w:r>
        <w:t xml:space="preserve"> koşulsuz set edilir. Filtrenin bu bayrağı kontrol etmesi, kablo çıkarıldığında bile paket yönlendirmesinin devam etmesi anlamına gelir (fiilen paket gelmeyeceği için pratik bir sorun olu</w:t>
      </w:r>
      <w:r>
        <w:t>şturmaz).</w:t>
      </w:r>
    </w:p>
    <w:p w14:paraId="7E799B12" w14:textId="77777777" w:rsidR="007C3752" w:rsidRDefault="004065BD">
      <w:pPr>
        <w:pStyle w:val="GvdeMetni"/>
      </w:pPr>
      <w:r>
        <w:rPr>
          <w:b/>
        </w:rPr>
        <w:t>DHCP ile alias birlikte kullanılamaz.</w:t>
      </w:r>
      <w:r>
        <w:t xml:space="preserve"> Başlık dosyasındaki not bunu açıkça belirtir; DHCP gerekiyorsa eski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w:t>
      </w:r>
      <w:r>
        <w:t xml:space="preserve"> yolu kullanılmalı ve alias eklenmemelidir.</w:t>
      </w:r>
    </w:p>
    <w:p w14:paraId="1A3F0138" w14:textId="77777777" w:rsidR="007C3752" w:rsidRDefault="004065BD">
      <w:pPr>
        <w:pStyle w:val="GvdeMetni"/>
      </w:pPr>
      <w:r>
        <w:rPr>
          <w:b/>
        </w:rPr>
        <w:t>Büyük-uçlu hedef.</w:t>
      </w:r>
      <w:r>
        <w:t xml:space="preserve"> </w:t>
      </w:r>
      <w:proofErr w:type="gramStart"/>
      <w:r>
        <w:rPr>
          <w:rFonts w:ascii="Consolas" w:hAnsi="Consolas"/>
          <w:color w:val="A02020"/>
          <w:sz w:val="18"/>
          <w:shd w:val="clear" w:color="auto" w:fill="F2F2F2"/>
        </w:rPr>
        <w:t>htonl</w:t>
      </w:r>
      <w:proofErr w:type="gramEnd"/>
      <w:r>
        <w:t xml:space="preserve"> / </w:t>
      </w:r>
      <w:r>
        <w:rPr>
          <w:rFonts w:ascii="Consolas" w:hAnsi="Consolas"/>
          <w:color w:val="A02020"/>
          <w:sz w:val="18"/>
          <w:shd w:val="clear" w:color="auto" w:fill="F2F2F2"/>
        </w:rPr>
        <w:t>ntohl</w:t>
      </w:r>
      <w:r>
        <w:t xml:space="preserve"> çağrıları bu platformda işlem yapmaz, ancak taşınabili</w:t>
      </w:r>
      <w:r>
        <w:t>rlik için açıkça bırakılmıştır. Kod küçük-uçlu bir platforma taşınırsa bu çağrılar anlam kazanacaktır — dolayısıyla silinmemelidir.</w:t>
      </w:r>
    </w:p>
    <w:p w14:paraId="7E1E8899" w14:textId="77777777" w:rsidR="007C3752" w:rsidRDefault="004065BD">
      <w:pPr>
        <w:pStyle w:val="Balk2"/>
      </w:pPr>
      <w:r>
        <w:t>12. Görsel Yerleşim Özeti</w:t>
      </w:r>
    </w:p>
    <w:p w14:paraId="746B4BD1" w14:textId="77777777" w:rsidR="007C3752" w:rsidRDefault="004065BD">
      <w:pPr>
        <w:pStyle w:val="GvdeMetni"/>
      </w:pPr>
      <w:r>
        <w:t>Dokümana eklenmesi planlanan kod görsellerinin toplu listesi:</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1175"/>
        <w:gridCol w:w="2754"/>
        <w:gridCol w:w="2853"/>
        <w:gridCol w:w="1263"/>
        <w:gridCol w:w="1376"/>
      </w:tblGrid>
      <w:tr w:rsidR="007C3752" w14:paraId="23144184" w14:textId="77777777">
        <w:trPr>
          <w:tblHeader/>
        </w:trPr>
        <w:tc>
          <w:tcPr>
            <w:tcW w:w="1870" w:type="dxa"/>
            <w:shd w:val="clear" w:color="auto" w:fill="DCE6F1"/>
          </w:tcPr>
          <w:p w14:paraId="5348830A" w14:textId="77777777" w:rsidR="007C3752" w:rsidRDefault="004065BD">
            <w:pPr>
              <w:pStyle w:val="TableCell"/>
            </w:pPr>
            <w:r>
              <w:rPr>
                <w:b/>
              </w:rPr>
              <w:t>#</w:t>
            </w:r>
          </w:p>
        </w:tc>
        <w:tc>
          <w:tcPr>
            <w:tcW w:w="1870" w:type="dxa"/>
            <w:shd w:val="clear" w:color="auto" w:fill="DCE6F1"/>
          </w:tcPr>
          <w:p w14:paraId="1FD8090D" w14:textId="77777777" w:rsidR="007C3752" w:rsidRDefault="004065BD">
            <w:pPr>
              <w:pStyle w:val="TableCell"/>
            </w:pPr>
            <w:r>
              <w:rPr>
                <w:b/>
              </w:rPr>
              <w:t>İçerik</w:t>
            </w:r>
          </w:p>
        </w:tc>
        <w:tc>
          <w:tcPr>
            <w:tcW w:w="1870" w:type="dxa"/>
            <w:shd w:val="clear" w:color="auto" w:fill="DCE6F1"/>
          </w:tcPr>
          <w:p w14:paraId="3DDFF936" w14:textId="77777777" w:rsidR="007C3752" w:rsidRDefault="004065BD">
            <w:pPr>
              <w:pStyle w:val="TableCell"/>
            </w:pPr>
            <w:r>
              <w:rPr>
                <w:b/>
              </w:rPr>
              <w:t>Dosya</w:t>
            </w:r>
          </w:p>
        </w:tc>
        <w:tc>
          <w:tcPr>
            <w:tcW w:w="1870" w:type="dxa"/>
            <w:shd w:val="clear" w:color="auto" w:fill="DCE6F1"/>
          </w:tcPr>
          <w:p w14:paraId="54685D04" w14:textId="77777777" w:rsidR="007C3752" w:rsidRDefault="004065BD">
            <w:pPr>
              <w:pStyle w:val="TableCell"/>
            </w:pPr>
            <w:r>
              <w:rPr>
                <w:b/>
              </w:rPr>
              <w:t>Satır</w:t>
            </w:r>
          </w:p>
        </w:tc>
        <w:tc>
          <w:tcPr>
            <w:tcW w:w="1870" w:type="dxa"/>
            <w:shd w:val="clear" w:color="auto" w:fill="DCE6F1"/>
          </w:tcPr>
          <w:p w14:paraId="42C53879" w14:textId="77777777" w:rsidR="007C3752" w:rsidRDefault="004065BD">
            <w:pPr>
              <w:pStyle w:val="TableCell"/>
            </w:pPr>
            <w:r>
              <w:rPr>
                <w:b/>
              </w:rPr>
              <w:t>Öncelik</w:t>
            </w:r>
          </w:p>
        </w:tc>
      </w:tr>
      <w:tr w:rsidR="007C3752" w14:paraId="6619D17A" w14:textId="77777777">
        <w:tc>
          <w:tcPr>
            <w:tcW w:w="1870" w:type="dxa"/>
          </w:tcPr>
          <w:p w14:paraId="5B222A56" w14:textId="77777777" w:rsidR="007C3752" w:rsidRDefault="004065BD">
            <w:pPr>
              <w:pStyle w:val="TableCell"/>
            </w:pPr>
            <w:r>
              <w:t>1</w:t>
            </w:r>
          </w:p>
        </w:tc>
        <w:tc>
          <w:tcPr>
            <w:tcW w:w="1870" w:type="dxa"/>
          </w:tcPr>
          <w:p w14:paraId="48BF06B9" w14:textId="77777777" w:rsidR="007C3752" w:rsidRDefault="004065BD">
            <w:pPr>
              <w:pStyle w:val="TableCell"/>
            </w:pPr>
            <w:r>
              <w:t xml:space="preserve">TI'ın orijinal </w:t>
            </w:r>
            <w:proofErr w:type="gramStart"/>
            <w:r>
              <w:rPr>
                <w:rFonts w:ascii="Consolas" w:hAnsi="Consolas"/>
                <w:color w:val="A02020"/>
                <w:shd w:val="clear" w:color="auto" w:fill="F2F2F2"/>
              </w:rPr>
              <w:t>lwIPInit(</w:t>
            </w:r>
            <w:proofErr w:type="gramEnd"/>
            <w:r>
              <w:rPr>
                <w:rFonts w:ascii="Consolas" w:hAnsi="Consolas"/>
                <w:color w:val="A02020"/>
                <w:shd w:val="clear" w:color="auto" w:fill="F2F2F2"/>
              </w:rPr>
              <w:t>)</w:t>
            </w:r>
          </w:p>
        </w:tc>
        <w:tc>
          <w:tcPr>
            <w:tcW w:w="1870" w:type="dxa"/>
          </w:tcPr>
          <w:p w14:paraId="6371CD1C" w14:textId="77777777" w:rsidR="007C3752" w:rsidRDefault="004065BD">
            <w:pPr>
              <w:pStyle w:val="TableCell"/>
            </w:pPr>
            <w:r>
              <w:rPr>
                <w:rFonts w:ascii="Consolas" w:hAnsi="Consolas"/>
                <w:color w:val="A02020"/>
                <w:shd w:val="clear" w:color="auto" w:fill="F2F2F2"/>
              </w:rPr>
              <w:t>v00.04.00/.../lwiplib.c</w:t>
            </w:r>
          </w:p>
        </w:tc>
        <w:tc>
          <w:tcPr>
            <w:tcW w:w="1870" w:type="dxa"/>
          </w:tcPr>
          <w:p w14:paraId="1FD68636" w14:textId="77777777" w:rsidR="007C3752" w:rsidRDefault="004065BD">
            <w:pPr>
              <w:pStyle w:val="TableCell"/>
            </w:pPr>
            <w:r>
              <w:t>147–244</w:t>
            </w:r>
          </w:p>
        </w:tc>
        <w:tc>
          <w:tcPr>
            <w:tcW w:w="1870" w:type="dxa"/>
          </w:tcPr>
          <w:p w14:paraId="03E793B2" w14:textId="77777777" w:rsidR="007C3752" w:rsidRDefault="004065BD">
            <w:pPr>
              <w:pStyle w:val="TableCell"/>
            </w:pPr>
            <w:r>
              <w:t>Orta</w:t>
            </w:r>
          </w:p>
        </w:tc>
      </w:tr>
      <w:tr w:rsidR="007C3752" w14:paraId="15085014" w14:textId="77777777">
        <w:tc>
          <w:tcPr>
            <w:tcW w:w="1870" w:type="dxa"/>
          </w:tcPr>
          <w:p w14:paraId="07862FE8" w14:textId="77777777" w:rsidR="007C3752" w:rsidRDefault="004065BD">
            <w:pPr>
              <w:pStyle w:val="TableCell"/>
            </w:pPr>
            <w:r>
              <w:t>2</w:t>
            </w:r>
          </w:p>
        </w:tc>
        <w:tc>
          <w:tcPr>
            <w:tcW w:w="1870" w:type="dxa"/>
          </w:tcPr>
          <w:p w14:paraId="41E8910D" w14:textId="77777777" w:rsidR="007C3752" w:rsidRDefault="004065BD">
            <w:pPr>
              <w:pStyle w:val="TableCell"/>
            </w:pPr>
            <w:r>
              <w:t>Yeni modüler API bildirimi</w:t>
            </w:r>
          </w:p>
        </w:tc>
        <w:tc>
          <w:tcPr>
            <w:tcW w:w="1870" w:type="dxa"/>
          </w:tcPr>
          <w:p w14:paraId="12117B4A"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/hdk/include/lwiplib.h</w:t>
            </w:r>
          </w:p>
        </w:tc>
        <w:tc>
          <w:tcPr>
            <w:tcW w:w="1870" w:type="dxa"/>
          </w:tcPr>
          <w:p w14:paraId="43B37803" w14:textId="77777777" w:rsidR="007C3752" w:rsidRDefault="004065BD">
            <w:pPr>
              <w:pStyle w:val="TableCell"/>
            </w:pPr>
            <w:r>
              <w:t>78–108</w:t>
            </w:r>
          </w:p>
        </w:tc>
        <w:tc>
          <w:tcPr>
            <w:tcW w:w="1870" w:type="dxa"/>
          </w:tcPr>
          <w:p w14:paraId="570FD26C" w14:textId="77777777" w:rsidR="007C3752" w:rsidRDefault="004065BD">
            <w:pPr>
              <w:pStyle w:val="TableCell"/>
            </w:pPr>
            <w:r>
              <w:t>Yüksek</w:t>
            </w:r>
          </w:p>
        </w:tc>
      </w:tr>
      <w:tr w:rsidR="007C3752" w14:paraId="120FDF21" w14:textId="77777777">
        <w:tc>
          <w:tcPr>
            <w:tcW w:w="1870" w:type="dxa"/>
          </w:tcPr>
          <w:p w14:paraId="7AF4D6BE" w14:textId="77777777" w:rsidR="007C3752" w:rsidRDefault="004065BD">
            <w:pPr>
              <w:pStyle w:val="TableCell"/>
            </w:pPr>
            <w:r>
              <w:t>3</w:t>
            </w:r>
          </w:p>
        </w:tc>
        <w:tc>
          <w:tcPr>
            <w:tcW w:w="1870" w:type="dxa"/>
          </w:tcPr>
          <w:p w14:paraId="1DDF422B" w14:textId="77777777" w:rsidR="007C3752" w:rsidRDefault="004065BD">
            <w:pPr>
              <w:pStyle w:val="TableCell"/>
            </w:pPr>
            <w:proofErr w:type="gramStart"/>
            <w:r>
              <w:rPr>
                <w:rFonts w:ascii="Consolas" w:hAnsi="Consolas"/>
                <w:color w:val="A02020"/>
                <w:shd w:val="clear" w:color="auto" w:fill="F2F2F2"/>
              </w:rPr>
              <w:t>lwIPCoreInit(</w:t>
            </w:r>
            <w:proofErr w:type="gramEnd"/>
            <w:r>
              <w:rPr>
                <w:rFonts w:ascii="Consolas" w:hAnsi="Consolas"/>
                <w:color w:val="A02020"/>
                <w:shd w:val="clear" w:color="auto" w:fill="F2F2F2"/>
              </w:rPr>
              <w:t>)</w:t>
            </w:r>
          </w:p>
        </w:tc>
        <w:tc>
          <w:tcPr>
            <w:tcW w:w="1870" w:type="dxa"/>
          </w:tcPr>
          <w:p w14:paraId="18FA2AF0"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1870" w:type="dxa"/>
          </w:tcPr>
          <w:p w14:paraId="504DFF52" w14:textId="77777777" w:rsidR="007C3752" w:rsidRDefault="004065BD">
            <w:pPr>
              <w:pStyle w:val="TableCell"/>
            </w:pPr>
            <w:r>
              <w:t>346–374</w:t>
            </w:r>
          </w:p>
        </w:tc>
        <w:tc>
          <w:tcPr>
            <w:tcW w:w="1870" w:type="dxa"/>
          </w:tcPr>
          <w:p w14:paraId="5B48C73A" w14:textId="77777777" w:rsidR="007C3752" w:rsidRDefault="004065BD">
            <w:pPr>
              <w:pStyle w:val="TableCell"/>
            </w:pPr>
            <w:r>
              <w:t>Yüksek</w:t>
            </w:r>
          </w:p>
        </w:tc>
      </w:tr>
      <w:tr w:rsidR="007C3752" w14:paraId="3E318F13" w14:textId="77777777">
        <w:tc>
          <w:tcPr>
            <w:tcW w:w="1870" w:type="dxa"/>
          </w:tcPr>
          <w:p w14:paraId="05EFAD6A" w14:textId="77777777" w:rsidR="007C3752" w:rsidRDefault="004065BD">
            <w:pPr>
              <w:pStyle w:val="TableCell"/>
            </w:pPr>
            <w:r>
              <w:t>4</w:t>
            </w:r>
          </w:p>
        </w:tc>
        <w:tc>
          <w:tcPr>
            <w:tcW w:w="1870" w:type="dxa"/>
          </w:tcPr>
          <w:p w14:paraId="56DC665E" w14:textId="77777777" w:rsidR="007C3752" w:rsidRDefault="004065BD">
            <w:pPr>
              <w:pStyle w:val="TableCell"/>
            </w:pPr>
            <w:proofErr w:type="gramStart"/>
            <w:r>
              <w:rPr>
                <w:rFonts w:ascii="Consolas" w:hAnsi="Consolas"/>
                <w:color w:val="A02020"/>
                <w:shd w:val="clear" w:color="auto" w:fill="F2F2F2"/>
              </w:rPr>
              <w:t>hdkif</w:t>
            </w:r>
            <w:proofErr w:type="gramEnd"/>
            <w:r>
              <w:rPr>
                <w:rFonts w:ascii="Consolas" w:hAnsi="Consolas"/>
                <w:color w:val="A02020"/>
                <w:shd w:val="clear" w:color="auto" w:fill="F2F2F2"/>
              </w:rPr>
              <w:t>_alias_init()</w:t>
            </w:r>
            <w:r>
              <w:t xml:space="preserve"> + KRITIK FIX yorumu</w:t>
            </w:r>
          </w:p>
        </w:tc>
        <w:tc>
          <w:tcPr>
            <w:tcW w:w="1870" w:type="dxa"/>
          </w:tcPr>
          <w:p w14:paraId="604FFA17"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1870" w:type="dxa"/>
          </w:tcPr>
          <w:p w14:paraId="773A2B4E" w14:textId="77777777" w:rsidR="007C3752" w:rsidRDefault="004065BD">
            <w:pPr>
              <w:pStyle w:val="TableCell"/>
            </w:pPr>
            <w:r>
              <w:t>425–456</w:t>
            </w:r>
          </w:p>
        </w:tc>
        <w:tc>
          <w:tcPr>
            <w:tcW w:w="1870" w:type="dxa"/>
          </w:tcPr>
          <w:p w14:paraId="0D9C3F35" w14:textId="77777777" w:rsidR="007C3752" w:rsidRDefault="004065BD">
            <w:pPr>
              <w:pStyle w:val="TableCell"/>
            </w:pPr>
            <w:r>
              <w:rPr>
                <w:b/>
              </w:rPr>
              <w:t>En yüksek</w:t>
            </w:r>
          </w:p>
        </w:tc>
      </w:tr>
      <w:tr w:rsidR="007C3752" w14:paraId="2309C8A5" w14:textId="77777777">
        <w:tc>
          <w:tcPr>
            <w:tcW w:w="1870" w:type="dxa"/>
          </w:tcPr>
          <w:p w14:paraId="0E4A95EF" w14:textId="77777777" w:rsidR="007C3752" w:rsidRDefault="004065BD">
            <w:pPr>
              <w:pStyle w:val="TableCell"/>
            </w:pPr>
            <w:proofErr w:type="gramStart"/>
            <w:r>
              <w:t>5a</w:t>
            </w:r>
            <w:proofErr w:type="gramEnd"/>
          </w:p>
        </w:tc>
        <w:tc>
          <w:tcPr>
            <w:tcW w:w="1870" w:type="dxa"/>
          </w:tcPr>
          <w:p w14:paraId="5E66B6FB" w14:textId="77777777" w:rsidR="007C3752" w:rsidRDefault="004065BD">
            <w:pPr>
              <w:pStyle w:val="TableCell"/>
            </w:pPr>
            <w:proofErr w:type="gramStart"/>
            <w:r>
              <w:rPr>
                <w:rFonts w:ascii="Consolas" w:hAnsi="Consolas"/>
                <w:color w:val="A02020"/>
                <w:shd w:val="clear" w:color="auto" w:fill="F2F2F2"/>
              </w:rPr>
              <w:t>alias</w:t>
            </w:r>
            <w:proofErr w:type="gramEnd"/>
            <w:r>
              <w:rPr>
                <w:rFonts w:ascii="Consolas" w:hAnsi="Consolas"/>
                <w:color w:val="A02020"/>
                <w:shd w:val="clear" w:color="auto" w:fill="F2F2F2"/>
              </w:rPr>
              <w:t>_list_t</w:t>
            </w:r>
            <w:r>
              <w:t xml:space="preserve"> ve statik değişkenler</w:t>
            </w:r>
          </w:p>
        </w:tc>
        <w:tc>
          <w:tcPr>
            <w:tcW w:w="1870" w:type="dxa"/>
          </w:tcPr>
          <w:p w14:paraId="2586AE20"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1870" w:type="dxa"/>
          </w:tcPr>
          <w:p w14:paraId="3AD2CD87" w14:textId="77777777" w:rsidR="007C3752" w:rsidRDefault="004065BD">
            <w:pPr>
              <w:pStyle w:val="TableCell"/>
            </w:pPr>
            <w:r>
              <w:t>329–343</w:t>
            </w:r>
          </w:p>
        </w:tc>
        <w:tc>
          <w:tcPr>
            <w:tcW w:w="1870" w:type="dxa"/>
          </w:tcPr>
          <w:p w14:paraId="44238DF5" w14:textId="77777777" w:rsidR="007C3752" w:rsidRDefault="004065BD">
            <w:pPr>
              <w:pStyle w:val="TableCell"/>
            </w:pPr>
            <w:r>
              <w:t>Yüksek</w:t>
            </w:r>
          </w:p>
        </w:tc>
      </w:tr>
      <w:tr w:rsidR="007C3752" w14:paraId="57B61BBD" w14:textId="77777777">
        <w:tc>
          <w:tcPr>
            <w:tcW w:w="1870" w:type="dxa"/>
          </w:tcPr>
          <w:p w14:paraId="49633736" w14:textId="77777777" w:rsidR="007C3752" w:rsidRDefault="004065BD">
            <w:pPr>
              <w:pStyle w:val="TableCell"/>
            </w:pPr>
            <w:r>
              <w:t>5b</w:t>
            </w:r>
          </w:p>
        </w:tc>
        <w:tc>
          <w:tcPr>
            <w:tcW w:w="1870" w:type="dxa"/>
          </w:tcPr>
          <w:p w14:paraId="7E49E137" w14:textId="77777777" w:rsidR="007C3752" w:rsidRDefault="004065BD">
            <w:pPr>
              <w:pStyle w:val="TableCell"/>
            </w:pPr>
            <w:proofErr w:type="gramStart"/>
            <w:r>
              <w:rPr>
                <w:rFonts w:ascii="Consolas" w:hAnsi="Consolas"/>
                <w:color w:val="A02020"/>
                <w:shd w:val="clear" w:color="auto" w:fill="F2F2F2"/>
              </w:rPr>
              <w:t>lwIPAliasAdd(</w:t>
            </w:r>
            <w:proofErr w:type="gramEnd"/>
            <w:r>
              <w:rPr>
                <w:rFonts w:ascii="Consolas" w:hAnsi="Consolas"/>
                <w:color w:val="A02020"/>
                <w:shd w:val="clear" w:color="auto" w:fill="F2F2F2"/>
              </w:rPr>
              <w:t>)</w:t>
            </w:r>
            <w:r>
              <w:t xml:space="preserve"> gövdesi</w:t>
            </w:r>
          </w:p>
        </w:tc>
        <w:tc>
          <w:tcPr>
            <w:tcW w:w="1870" w:type="dxa"/>
          </w:tcPr>
          <w:p w14:paraId="7351E992"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1870" w:type="dxa"/>
          </w:tcPr>
          <w:p w14:paraId="287A8A24" w14:textId="77777777" w:rsidR="007C3752" w:rsidRDefault="004065BD">
            <w:pPr>
              <w:pStyle w:val="TableCell"/>
            </w:pPr>
            <w:r>
              <w:t>480–527</w:t>
            </w:r>
          </w:p>
        </w:tc>
        <w:tc>
          <w:tcPr>
            <w:tcW w:w="1870" w:type="dxa"/>
          </w:tcPr>
          <w:p w14:paraId="0012438D" w14:textId="77777777" w:rsidR="007C3752" w:rsidRDefault="004065BD">
            <w:pPr>
              <w:pStyle w:val="TableCell"/>
            </w:pPr>
            <w:r>
              <w:t>Yüksek</w:t>
            </w:r>
          </w:p>
        </w:tc>
      </w:tr>
      <w:tr w:rsidR="007C3752" w14:paraId="0D3996C3" w14:textId="77777777">
        <w:tc>
          <w:tcPr>
            <w:tcW w:w="1870" w:type="dxa"/>
          </w:tcPr>
          <w:p w14:paraId="0052FF40" w14:textId="77777777" w:rsidR="007C3752" w:rsidRDefault="004065BD">
            <w:pPr>
              <w:pStyle w:val="TableCell"/>
            </w:pPr>
            <w:r>
              <w:t>6</w:t>
            </w:r>
          </w:p>
        </w:tc>
        <w:tc>
          <w:tcPr>
            <w:tcW w:w="1870" w:type="dxa"/>
          </w:tcPr>
          <w:p w14:paraId="0B16F659" w14:textId="77777777" w:rsidR="007C3752" w:rsidRDefault="004065BD">
            <w:pPr>
              <w:pStyle w:val="TableCell"/>
            </w:pPr>
            <w:proofErr w:type="gramStart"/>
            <w:r>
              <w:rPr>
                <w:rFonts w:ascii="Consolas" w:hAnsi="Consolas"/>
                <w:color w:val="A02020"/>
                <w:shd w:val="clear" w:color="auto" w:fill="F2F2F2"/>
              </w:rPr>
              <w:t>lwipopts</w:t>
            </w:r>
            <w:proofErr w:type="gramEnd"/>
            <w:r>
              <w:rPr>
                <w:rFonts w:ascii="Consolas" w:hAnsi="Consolas"/>
                <w:color w:val="A02020"/>
                <w:shd w:val="clear" w:color="auto" w:fill="F2F2F2"/>
              </w:rPr>
              <w:t>.h</w:t>
            </w:r>
            <w:r>
              <w:t xml:space="preserve"> kanca tanımları</w:t>
            </w:r>
          </w:p>
        </w:tc>
        <w:tc>
          <w:tcPr>
            <w:tcW w:w="1870" w:type="dxa"/>
          </w:tcPr>
          <w:p w14:paraId="0AF55B60"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/hdk/inc/lwipopts.h</w:t>
            </w:r>
          </w:p>
        </w:tc>
        <w:tc>
          <w:tcPr>
            <w:tcW w:w="1870" w:type="dxa"/>
          </w:tcPr>
          <w:p w14:paraId="01BF25B8" w14:textId="77777777" w:rsidR="007C3752" w:rsidRDefault="004065BD">
            <w:pPr>
              <w:pStyle w:val="TableCell"/>
            </w:pPr>
            <w:r>
              <w:t>118–135</w:t>
            </w:r>
          </w:p>
        </w:tc>
        <w:tc>
          <w:tcPr>
            <w:tcW w:w="1870" w:type="dxa"/>
          </w:tcPr>
          <w:p w14:paraId="1D16C2BD" w14:textId="77777777" w:rsidR="007C3752" w:rsidRDefault="004065BD">
            <w:pPr>
              <w:pStyle w:val="TableCell"/>
            </w:pPr>
            <w:r>
              <w:t>Yüksek</w:t>
            </w:r>
          </w:p>
        </w:tc>
      </w:tr>
      <w:tr w:rsidR="007C3752" w14:paraId="4A2ECB62" w14:textId="77777777">
        <w:tc>
          <w:tcPr>
            <w:tcW w:w="1870" w:type="dxa"/>
          </w:tcPr>
          <w:p w14:paraId="7559645B" w14:textId="77777777" w:rsidR="007C3752" w:rsidRDefault="004065BD">
            <w:pPr>
              <w:pStyle w:val="TableCell"/>
            </w:pPr>
            <w:r>
              <w:t>7</w:t>
            </w:r>
          </w:p>
        </w:tc>
        <w:tc>
          <w:tcPr>
            <w:tcW w:w="1870" w:type="dxa"/>
          </w:tcPr>
          <w:p w14:paraId="016BF162"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_alias_route_filter()</w:t>
            </w:r>
          </w:p>
        </w:tc>
        <w:tc>
          <w:tcPr>
            <w:tcW w:w="1870" w:type="dxa"/>
          </w:tcPr>
          <w:p w14:paraId="2517F147"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/netif_alias_filter.c</w:t>
            </w:r>
          </w:p>
        </w:tc>
        <w:tc>
          <w:tcPr>
            <w:tcW w:w="1870" w:type="dxa"/>
          </w:tcPr>
          <w:p w14:paraId="228FFEDF" w14:textId="77777777" w:rsidR="007C3752" w:rsidRDefault="004065BD">
            <w:pPr>
              <w:pStyle w:val="TableCell"/>
            </w:pPr>
            <w:r>
              <w:t>12–80</w:t>
            </w:r>
          </w:p>
        </w:tc>
        <w:tc>
          <w:tcPr>
            <w:tcW w:w="1870" w:type="dxa"/>
          </w:tcPr>
          <w:p w14:paraId="09317A55" w14:textId="77777777" w:rsidR="007C3752" w:rsidRDefault="004065BD">
            <w:pPr>
              <w:pStyle w:val="TableCell"/>
            </w:pPr>
            <w:r>
              <w:rPr>
                <w:b/>
              </w:rPr>
              <w:t>En yüksek</w:t>
            </w:r>
          </w:p>
        </w:tc>
      </w:tr>
      <w:tr w:rsidR="007C3752" w14:paraId="0CF93C71" w14:textId="77777777">
        <w:tc>
          <w:tcPr>
            <w:tcW w:w="1870" w:type="dxa"/>
          </w:tcPr>
          <w:p w14:paraId="003D4F27" w14:textId="77777777" w:rsidR="007C3752" w:rsidRDefault="004065BD">
            <w:pPr>
              <w:pStyle w:val="TableCell"/>
            </w:pPr>
            <w:r>
              <w:t>8</w:t>
            </w:r>
          </w:p>
        </w:tc>
        <w:tc>
          <w:tcPr>
            <w:tcW w:w="1870" w:type="dxa"/>
          </w:tcPr>
          <w:p w14:paraId="4B122D2F"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_source_data_send()</w:t>
            </w:r>
          </w:p>
        </w:tc>
        <w:tc>
          <w:tcPr>
            <w:tcW w:w="1870" w:type="dxa"/>
          </w:tcPr>
          <w:p w14:paraId="135C4FC0"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1870" w:type="dxa"/>
          </w:tcPr>
          <w:p w14:paraId="576C3B49" w14:textId="77777777" w:rsidR="007C3752" w:rsidRDefault="004065BD">
            <w:pPr>
              <w:pStyle w:val="TableCell"/>
            </w:pPr>
            <w:r>
              <w:t>175–203</w:t>
            </w:r>
          </w:p>
        </w:tc>
        <w:tc>
          <w:tcPr>
            <w:tcW w:w="1870" w:type="dxa"/>
          </w:tcPr>
          <w:p w14:paraId="6E2B44BF" w14:textId="77777777" w:rsidR="007C3752" w:rsidRDefault="004065BD">
            <w:pPr>
              <w:pStyle w:val="TableCell"/>
            </w:pPr>
            <w:r>
              <w:t>Düşük</w:t>
            </w:r>
          </w:p>
        </w:tc>
      </w:tr>
      <w:tr w:rsidR="007C3752" w14:paraId="464A7827" w14:textId="77777777">
        <w:tc>
          <w:tcPr>
            <w:tcW w:w="1870" w:type="dxa"/>
          </w:tcPr>
          <w:p w14:paraId="509061A3" w14:textId="77777777" w:rsidR="007C3752" w:rsidRDefault="004065BD">
            <w:pPr>
              <w:pStyle w:val="TableCell"/>
            </w:pPr>
            <w:r>
              <w:t>9</w:t>
            </w:r>
          </w:p>
        </w:tc>
        <w:tc>
          <w:tcPr>
            <w:tcW w:w="1870" w:type="dxa"/>
          </w:tcPr>
          <w:p w14:paraId="4DFE98F5" w14:textId="77777777" w:rsidR="007C3752" w:rsidRDefault="004065BD">
            <w:pPr>
              <w:pStyle w:val="TableCell"/>
            </w:pPr>
            <w:r>
              <w:t>Endianness düzeltmesi (git diff)</w:t>
            </w:r>
          </w:p>
        </w:tc>
        <w:tc>
          <w:tcPr>
            <w:tcW w:w="1870" w:type="dxa"/>
          </w:tcPr>
          <w:p w14:paraId="3B3EDAAD" w14:textId="77777777" w:rsidR="007C3752" w:rsidRDefault="004065BD">
            <w:pPr>
              <w:pStyle w:val="TableCell"/>
            </w:pPr>
            <w:proofErr w:type="gramStart"/>
            <w:r>
              <w:rPr>
                <w:rFonts w:ascii="Consolas" w:hAnsi="Consolas"/>
                <w:color w:val="A02020"/>
                <w:shd w:val="clear" w:color="auto" w:fill="F2F2F2"/>
              </w:rPr>
              <w:t>git</w:t>
            </w:r>
            <w:proofErr w:type="gramEnd"/>
            <w:r>
              <w:rPr>
                <w:rFonts w:ascii="Consolas" w:hAnsi="Consolas"/>
                <w:color w:val="A02020"/>
                <w:shd w:val="clear" w:color="auto" w:fill="F2F2F2"/>
              </w:rPr>
              <w:t xml:space="preserve"> show a69e2b3</w:t>
            </w:r>
          </w:p>
        </w:tc>
        <w:tc>
          <w:tcPr>
            <w:tcW w:w="1870" w:type="dxa"/>
          </w:tcPr>
          <w:p w14:paraId="7557F95C" w14:textId="77777777" w:rsidR="007C3752" w:rsidRDefault="004065BD">
            <w:pPr>
              <w:pStyle w:val="TableCell"/>
            </w:pPr>
            <w:r>
              <w:t>—</w:t>
            </w:r>
          </w:p>
        </w:tc>
        <w:tc>
          <w:tcPr>
            <w:tcW w:w="1870" w:type="dxa"/>
          </w:tcPr>
          <w:p w14:paraId="4B062872" w14:textId="77777777" w:rsidR="007C3752" w:rsidRDefault="004065BD">
            <w:pPr>
              <w:pStyle w:val="TableCell"/>
            </w:pPr>
            <w:r>
              <w:t>Yüksek</w:t>
            </w:r>
          </w:p>
        </w:tc>
      </w:tr>
      <w:tr w:rsidR="007C3752" w14:paraId="0FBB7F73" w14:textId="77777777">
        <w:tc>
          <w:tcPr>
            <w:tcW w:w="1870" w:type="dxa"/>
          </w:tcPr>
          <w:p w14:paraId="31F048BC" w14:textId="77777777" w:rsidR="007C3752" w:rsidRDefault="004065BD">
            <w:pPr>
              <w:pStyle w:val="TableCell"/>
            </w:pPr>
            <w:r>
              <w:t>10</w:t>
            </w:r>
          </w:p>
        </w:tc>
        <w:tc>
          <w:tcPr>
            <w:tcW w:w="1870" w:type="dxa"/>
          </w:tcPr>
          <w:p w14:paraId="6A232298" w14:textId="77777777" w:rsidR="007C3752" w:rsidRDefault="004065BD">
            <w:pPr>
              <w:pStyle w:val="TableCell"/>
            </w:pPr>
            <w:r>
              <w:t>Yeni başlatma sırası</w:t>
            </w:r>
          </w:p>
        </w:tc>
        <w:tc>
          <w:tcPr>
            <w:tcW w:w="1870" w:type="dxa"/>
          </w:tcPr>
          <w:p w14:paraId="60F31A4D"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1870" w:type="dxa"/>
          </w:tcPr>
          <w:p w14:paraId="6944EA31" w14:textId="77777777" w:rsidR="007C3752" w:rsidRDefault="004065BD">
            <w:pPr>
              <w:pStyle w:val="TableCell"/>
            </w:pPr>
            <w:r>
              <w:t>123–155</w:t>
            </w:r>
          </w:p>
        </w:tc>
        <w:tc>
          <w:tcPr>
            <w:tcW w:w="1870" w:type="dxa"/>
          </w:tcPr>
          <w:p w14:paraId="13D93B10" w14:textId="77777777" w:rsidR="007C3752" w:rsidRDefault="004065BD">
            <w:pPr>
              <w:pStyle w:val="TableCell"/>
            </w:pPr>
            <w:r>
              <w:t>Orta</w:t>
            </w:r>
          </w:p>
        </w:tc>
      </w:tr>
      <w:tr w:rsidR="007C3752" w14:paraId="7B5098F8" w14:textId="77777777">
        <w:tc>
          <w:tcPr>
            <w:tcW w:w="1870" w:type="dxa"/>
          </w:tcPr>
          <w:p w14:paraId="27151FD1" w14:textId="77777777" w:rsidR="007C3752" w:rsidRDefault="004065BD">
            <w:pPr>
              <w:pStyle w:val="TableCell"/>
            </w:pPr>
            <w:r>
              <w:t>11</w:t>
            </w:r>
          </w:p>
        </w:tc>
        <w:tc>
          <w:tcPr>
            <w:tcW w:w="1870" w:type="dxa"/>
          </w:tcPr>
          <w:p w14:paraId="707261E0" w14:textId="77777777" w:rsidR="007C3752" w:rsidRDefault="004065BD">
            <w:pPr>
              <w:pStyle w:val="TableCell"/>
            </w:pPr>
            <w:r>
              <w:t>Katman şeması (çizim)</w:t>
            </w:r>
          </w:p>
        </w:tc>
        <w:tc>
          <w:tcPr>
            <w:tcW w:w="1870" w:type="dxa"/>
          </w:tcPr>
          <w:p w14:paraId="6F21BD1E" w14:textId="77777777" w:rsidR="007C3752" w:rsidRDefault="004065BD">
            <w:pPr>
              <w:pStyle w:val="TableCell"/>
            </w:pPr>
            <w:r>
              <w:t>—</w:t>
            </w:r>
          </w:p>
        </w:tc>
        <w:tc>
          <w:tcPr>
            <w:tcW w:w="1870" w:type="dxa"/>
          </w:tcPr>
          <w:p w14:paraId="7C6113B8" w14:textId="77777777" w:rsidR="007C3752" w:rsidRDefault="004065BD">
            <w:pPr>
              <w:pStyle w:val="TableCell"/>
            </w:pPr>
            <w:r>
              <w:t>—</w:t>
            </w:r>
          </w:p>
        </w:tc>
        <w:tc>
          <w:tcPr>
            <w:tcW w:w="1870" w:type="dxa"/>
          </w:tcPr>
          <w:p w14:paraId="333E625F" w14:textId="77777777" w:rsidR="007C3752" w:rsidRDefault="004065BD">
            <w:pPr>
              <w:pStyle w:val="TableCell"/>
            </w:pPr>
            <w:r>
              <w:t>Orta</w:t>
            </w:r>
          </w:p>
        </w:tc>
      </w:tr>
      <w:tr w:rsidR="007C3752" w14:paraId="28B6DF95" w14:textId="77777777">
        <w:tc>
          <w:tcPr>
            <w:tcW w:w="1870" w:type="dxa"/>
          </w:tcPr>
          <w:p w14:paraId="5E0966B7" w14:textId="77777777" w:rsidR="007C3752" w:rsidRDefault="004065BD">
            <w:pPr>
              <w:pStyle w:val="TableCell"/>
            </w:pPr>
            <w:r>
              <w:t>12</w:t>
            </w:r>
          </w:p>
        </w:tc>
        <w:tc>
          <w:tcPr>
            <w:tcW w:w="1870" w:type="dxa"/>
          </w:tcPr>
          <w:p w14:paraId="29B667CD" w14:textId="77777777" w:rsidR="007C3752" w:rsidRDefault="004065BD">
            <w:pPr>
              <w:pStyle w:val="TableCell"/>
            </w:pPr>
            <w:r>
              <w:t>Wireshark: aynı MAC, farklı IP ARP reply</w:t>
            </w:r>
          </w:p>
        </w:tc>
        <w:tc>
          <w:tcPr>
            <w:tcW w:w="1870" w:type="dxa"/>
          </w:tcPr>
          <w:p w14:paraId="55B8FDD6" w14:textId="77777777" w:rsidR="007C3752" w:rsidRDefault="004065BD">
            <w:pPr>
              <w:pStyle w:val="TableCell"/>
            </w:pPr>
            <w:r>
              <w:t>—</w:t>
            </w:r>
          </w:p>
        </w:tc>
        <w:tc>
          <w:tcPr>
            <w:tcW w:w="1870" w:type="dxa"/>
          </w:tcPr>
          <w:p w14:paraId="34EED6D4" w14:textId="77777777" w:rsidR="007C3752" w:rsidRDefault="004065BD">
            <w:pPr>
              <w:pStyle w:val="TableCell"/>
            </w:pPr>
            <w:r>
              <w:t>—</w:t>
            </w:r>
          </w:p>
        </w:tc>
        <w:tc>
          <w:tcPr>
            <w:tcW w:w="1870" w:type="dxa"/>
          </w:tcPr>
          <w:p w14:paraId="49B465EC" w14:textId="77777777" w:rsidR="007C3752" w:rsidRDefault="004065BD">
            <w:pPr>
              <w:pStyle w:val="TableCell"/>
            </w:pPr>
            <w:r>
              <w:t>Yüksek</w:t>
            </w:r>
          </w:p>
        </w:tc>
      </w:tr>
      <w:tr w:rsidR="007C3752" w14:paraId="094C1C38" w14:textId="77777777">
        <w:tc>
          <w:tcPr>
            <w:tcW w:w="1870" w:type="dxa"/>
          </w:tcPr>
          <w:p w14:paraId="0AAC3099" w14:textId="77777777" w:rsidR="007C3752" w:rsidRDefault="004065BD">
            <w:pPr>
              <w:pStyle w:val="TableCell"/>
            </w:pPr>
            <w:r>
              <w:t>13</w:t>
            </w:r>
          </w:p>
        </w:tc>
        <w:tc>
          <w:tcPr>
            <w:tcW w:w="1870" w:type="dxa"/>
          </w:tcPr>
          <w:p w14:paraId="0AD10C6A" w14:textId="77777777" w:rsidR="007C3752" w:rsidRDefault="004065BD">
            <w:pPr>
              <w:pStyle w:val="TableCell"/>
            </w:pPr>
            <w:r>
              <w:t xml:space="preserve">PC'de </w:t>
            </w:r>
            <w:r>
              <w:rPr>
                <w:rFonts w:ascii="Consolas" w:hAnsi="Consolas"/>
                <w:color w:val="A02020"/>
                <w:shd w:val="clear" w:color="auto" w:fill="F2F2F2"/>
              </w:rPr>
              <w:t>arp -a</w:t>
            </w:r>
            <w:r>
              <w:t xml:space="preserve"> çıktısı</w:t>
            </w:r>
          </w:p>
        </w:tc>
        <w:tc>
          <w:tcPr>
            <w:tcW w:w="1870" w:type="dxa"/>
          </w:tcPr>
          <w:p w14:paraId="10D60624" w14:textId="77777777" w:rsidR="007C3752" w:rsidRDefault="004065BD">
            <w:pPr>
              <w:pStyle w:val="TableCell"/>
            </w:pPr>
            <w:r>
              <w:t>—</w:t>
            </w:r>
          </w:p>
        </w:tc>
        <w:tc>
          <w:tcPr>
            <w:tcW w:w="1870" w:type="dxa"/>
          </w:tcPr>
          <w:p w14:paraId="7DB65F6D" w14:textId="77777777" w:rsidR="007C3752" w:rsidRDefault="004065BD">
            <w:pPr>
              <w:pStyle w:val="TableCell"/>
            </w:pPr>
            <w:r>
              <w:t>—</w:t>
            </w:r>
          </w:p>
        </w:tc>
        <w:tc>
          <w:tcPr>
            <w:tcW w:w="1870" w:type="dxa"/>
          </w:tcPr>
          <w:p w14:paraId="5877DC52" w14:textId="77777777" w:rsidR="007C3752" w:rsidRDefault="004065BD">
            <w:pPr>
              <w:pStyle w:val="TableCell"/>
            </w:pPr>
            <w:r>
              <w:t>Orta</w:t>
            </w:r>
          </w:p>
        </w:tc>
      </w:tr>
    </w:tbl>
    <w:p w14:paraId="47E34F6F" w14:textId="77777777" w:rsidR="007C3752" w:rsidRDefault="007C3752">
      <w:pPr>
        <w:pStyle w:val="AfterTable"/>
      </w:pPr>
    </w:p>
    <w:p w14:paraId="766B2CEA" w14:textId="77777777" w:rsidR="007C3752" w:rsidRDefault="004065BD">
      <w:pPr>
        <w:pStyle w:val="Balk2"/>
      </w:pPr>
      <w:r>
        <w:lastRenderedPageBreak/>
        <w:t>Ek A — Bu Bölümde Değiştirilen Dosyaların Listesi</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4710"/>
        <w:gridCol w:w="4711"/>
      </w:tblGrid>
      <w:tr w:rsidR="007C3752" w14:paraId="57CA9156" w14:textId="77777777">
        <w:trPr>
          <w:tblHeader/>
        </w:trPr>
        <w:tc>
          <w:tcPr>
            <w:tcW w:w="4675" w:type="dxa"/>
            <w:shd w:val="clear" w:color="auto" w:fill="DCE6F1"/>
          </w:tcPr>
          <w:p w14:paraId="08A6F3D0" w14:textId="77777777" w:rsidR="007C3752" w:rsidRDefault="004065BD">
            <w:pPr>
              <w:pStyle w:val="TableCell"/>
            </w:pPr>
            <w:r>
              <w:rPr>
                <w:b/>
              </w:rPr>
              <w:t>Dosya</w:t>
            </w:r>
          </w:p>
        </w:tc>
        <w:tc>
          <w:tcPr>
            <w:tcW w:w="4675" w:type="dxa"/>
            <w:shd w:val="clear" w:color="auto" w:fill="DCE6F1"/>
          </w:tcPr>
          <w:p w14:paraId="07E42E22" w14:textId="77777777" w:rsidR="007C3752" w:rsidRDefault="004065BD">
            <w:pPr>
              <w:pStyle w:val="TableCell"/>
            </w:pPr>
            <w:r>
              <w:rPr>
                <w:b/>
              </w:rPr>
              <w:t>Değişikliğin niteliği</w:t>
            </w:r>
          </w:p>
        </w:tc>
      </w:tr>
      <w:tr w:rsidR="007C3752" w14:paraId="5F003EB6" w14:textId="77777777">
        <w:tc>
          <w:tcPr>
            <w:tcW w:w="4675" w:type="dxa"/>
          </w:tcPr>
          <w:p w14:paraId="113678EC" w14:textId="77777777" w:rsidR="007C3752" w:rsidRDefault="004065BD">
            <w:pPr>
              <w:pStyle w:val="TableCell"/>
            </w:pPr>
            <w:proofErr w:type="gramStart"/>
            <w:r>
              <w:rPr>
                <w:rFonts w:ascii="Consolas" w:hAnsi="Consolas"/>
                <w:color w:val="A02020"/>
                <w:shd w:val="clear" w:color="auto" w:fill="F2F2F2"/>
              </w:rPr>
              <w:t>lwip</w:t>
            </w:r>
            <w:proofErr w:type="gramEnd"/>
            <w:r>
              <w:rPr>
                <w:rFonts w:ascii="Consolas" w:hAnsi="Consolas"/>
                <w:color w:val="A02020"/>
                <w:shd w:val="clear" w:color="auto" w:fill="F2F2F2"/>
              </w:rPr>
              <w:t>-1.4.1/ports/hdk/lwiplib.c</w:t>
            </w:r>
          </w:p>
        </w:tc>
        <w:tc>
          <w:tcPr>
            <w:tcW w:w="4675" w:type="dxa"/>
          </w:tcPr>
          <w:p w14:paraId="71C99FB1" w14:textId="77777777" w:rsidR="007C3752" w:rsidRDefault="004065BD">
            <w:pPr>
              <w:pStyle w:val="TableCell"/>
            </w:pPr>
            <w:r>
              <w:t>6 yeni fonksiyon + alias slot havuzu (~250 satır eklendi)</w:t>
            </w:r>
          </w:p>
        </w:tc>
      </w:tr>
      <w:tr w:rsidR="007C3752" w14:paraId="1F47BFD0" w14:textId="77777777">
        <w:tc>
          <w:tcPr>
            <w:tcW w:w="4675" w:type="dxa"/>
          </w:tcPr>
          <w:p w14:paraId="2772BE3C" w14:textId="77777777" w:rsidR="007C3752" w:rsidRDefault="004065BD">
            <w:pPr>
              <w:pStyle w:val="TableCell"/>
            </w:pPr>
            <w:proofErr w:type="gramStart"/>
            <w:r>
              <w:rPr>
                <w:rFonts w:ascii="Consolas" w:hAnsi="Consolas"/>
                <w:color w:val="A02020"/>
                <w:shd w:val="clear" w:color="auto" w:fill="F2F2F2"/>
              </w:rPr>
              <w:t>lwip</w:t>
            </w:r>
            <w:proofErr w:type="gramEnd"/>
            <w:r>
              <w:rPr>
                <w:rFonts w:ascii="Consolas" w:hAnsi="Consolas"/>
                <w:color w:val="A02020"/>
                <w:shd w:val="clear" w:color="auto" w:fill="F2F2F2"/>
              </w:rPr>
              <w:t>-1.4.1/ports/hdk/include/lwiplib.h</w:t>
            </w:r>
          </w:p>
        </w:tc>
        <w:tc>
          <w:tcPr>
            <w:tcW w:w="4675" w:type="dxa"/>
          </w:tcPr>
          <w:p w14:paraId="77F8CFC5" w14:textId="77777777" w:rsidR="007C3752" w:rsidRDefault="004065BD">
            <w:pPr>
              <w:pStyle w:val="TableCell"/>
            </w:pPr>
            <w:r>
              <w:t>6 yeni prototip + tasarım notu</w:t>
            </w:r>
          </w:p>
        </w:tc>
      </w:tr>
      <w:tr w:rsidR="007C3752" w14:paraId="25989C67" w14:textId="77777777">
        <w:tc>
          <w:tcPr>
            <w:tcW w:w="4675" w:type="dxa"/>
          </w:tcPr>
          <w:p w14:paraId="1E966329"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/netif_alias_filter.c</w:t>
            </w:r>
          </w:p>
        </w:tc>
        <w:tc>
          <w:tcPr>
            <w:tcW w:w="4675" w:type="dxa"/>
          </w:tcPr>
          <w:p w14:paraId="0A66D225" w14:textId="77777777" w:rsidR="007C3752" w:rsidRDefault="004065BD">
            <w:pPr>
              <w:pStyle w:val="TableCell"/>
            </w:pPr>
            <w:r>
              <w:t>Yeni dosya (80 satır)</w:t>
            </w:r>
          </w:p>
        </w:tc>
      </w:tr>
      <w:tr w:rsidR="007C3752" w14:paraId="7451F4E8" w14:textId="77777777">
        <w:tc>
          <w:tcPr>
            <w:tcW w:w="4675" w:type="dxa"/>
          </w:tcPr>
          <w:p w14:paraId="6AB4CF6A" w14:textId="77777777" w:rsidR="007C3752" w:rsidRDefault="004065BD">
            <w:pPr>
              <w:pStyle w:val="TableCell"/>
            </w:pPr>
            <w:proofErr w:type="gramStart"/>
            <w:r>
              <w:rPr>
                <w:rFonts w:ascii="Consolas" w:hAnsi="Consolas"/>
                <w:color w:val="A02020"/>
                <w:shd w:val="clear" w:color="auto" w:fill="F2F2F2"/>
              </w:rPr>
              <w:t>include</w:t>
            </w:r>
            <w:proofErr w:type="gramEnd"/>
            <w:r>
              <w:rPr>
                <w:rFonts w:ascii="Consolas" w:hAnsi="Consolas"/>
                <w:color w:val="A02020"/>
                <w:shd w:val="clear" w:color="auto" w:fill="F2F2F2"/>
              </w:rPr>
              <w:t>/netif_alias_filter.h</w:t>
            </w:r>
          </w:p>
        </w:tc>
        <w:tc>
          <w:tcPr>
            <w:tcW w:w="4675" w:type="dxa"/>
          </w:tcPr>
          <w:p w14:paraId="358617F5" w14:textId="77777777" w:rsidR="007C3752" w:rsidRDefault="004065BD">
            <w:pPr>
              <w:pStyle w:val="TableCell"/>
            </w:pPr>
            <w:r>
              <w:t>Yeni dosya (29 satır)</w:t>
            </w:r>
          </w:p>
        </w:tc>
      </w:tr>
      <w:tr w:rsidR="007C3752" w14:paraId="2E245F3A" w14:textId="77777777">
        <w:tc>
          <w:tcPr>
            <w:tcW w:w="4675" w:type="dxa"/>
          </w:tcPr>
          <w:p w14:paraId="072D5F7F"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/hdk/inc/lwipopts.h</w:t>
            </w:r>
          </w:p>
        </w:tc>
        <w:tc>
          <w:tcPr>
            <w:tcW w:w="4675" w:type="dxa"/>
          </w:tcPr>
          <w:p w14:paraId="72B53E4F" w14:textId="77777777" w:rsidR="007C3752" w:rsidRDefault="004065BD">
            <w:pPr>
              <w:pStyle w:val="TableCell"/>
            </w:pPr>
            <w:r>
              <w:t xml:space="preserve">Kanca tanımları + </w:t>
            </w:r>
            <w:r>
              <w:rPr>
                <w:rFonts w:ascii="Consolas" w:hAnsi="Consolas"/>
                <w:color w:val="A02020"/>
                <w:shd w:val="clear" w:color="auto" w:fill="F2F2F2"/>
              </w:rPr>
              <w:t>MEMP_NUM_UDP_PCB</w:t>
            </w:r>
          </w:p>
        </w:tc>
      </w:tr>
      <w:tr w:rsidR="007C3752" w14:paraId="4EA70E2E" w14:textId="77777777">
        <w:tc>
          <w:tcPr>
            <w:tcW w:w="4675" w:type="dxa"/>
          </w:tcPr>
          <w:p w14:paraId="4465F7BB" w14:textId="77777777" w:rsidR="007C3752" w:rsidRDefault="004065BD">
            <w:pPr>
              <w:pStyle w:val="TableCell"/>
            </w:pPr>
            <w:proofErr w:type="gramStart"/>
            <w:r>
              <w:rPr>
                <w:rFonts w:ascii="Consolas" w:hAnsi="Consolas"/>
                <w:color w:val="A02020"/>
                <w:shd w:val="clear" w:color="auto" w:fill="F2F2F2"/>
              </w:rPr>
              <w:t>lwip</w:t>
            </w:r>
            <w:proofErr w:type="gramEnd"/>
            <w:r>
              <w:rPr>
                <w:rFonts w:ascii="Consolas" w:hAnsi="Consolas"/>
                <w:color w:val="A02020"/>
                <w:shd w:val="clear" w:color="auto" w:fill="F2F2F2"/>
              </w:rPr>
              <w:t>-1.4.1/src/include/netif/etharp.h</w:t>
            </w:r>
          </w:p>
        </w:tc>
        <w:tc>
          <w:tcPr>
            <w:tcW w:w="4675" w:type="dxa"/>
          </w:tcPr>
          <w:p w14:paraId="16DD9B9A" w14:textId="77777777" w:rsidR="007C3752" w:rsidRDefault="004065BD">
            <w:pPr>
              <w:pStyle w:val="TableCell"/>
            </w:pPr>
            <w:r>
              <w:rPr>
                <w:rFonts w:ascii="Consolas" w:hAnsi="Consolas"/>
                <w:color w:val="A02020"/>
                <w:shd w:val="clear" w:color="auto" w:fill="F2F2F2"/>
              </w:rPr>
              <w:t>LWIP_ARP_FILTER_NETIF</w:t>
            </w:r>
            <w:r>
              <w:t xml:space="preserve"> 0 → 1 (yedek, işlevsel etkisi yok)</w:t>
            </w:r>
          </w:p>
        </w:tc>
      </w:tr>
      <w:tr w:rsidR="007C3752" w14:paraId="092E957C" w14:textId="77777777">
        <w:tc>
          <w:tcPr>
            <w:tcW w:w="4675" w:type="dxa"/>
          </w:tcPr>
          <w:p w14:paraId="79D7CD21" w14:textId="77777777" w:rsidR="007C3752" w:rsidRDefault="004065BD">
            <w:pPr>
              <w:pStyle w:val="TableCell"/>
            </w:pPr>
            <w:proofErr w:type="gramStart"/>
            <w:r>
              <w:rPr>
                <w:rFonts w:ascii="Consolas" w:hAnsi="Consolas"/>
                <w:color w:val="A02020"/>
                <w:shd w:val="clear" w:color="auto" w:fill="F2F2F2"/>
              </w:rPr>
              <w:t>lwip</w:t>
            </w:r>
            <w:proofErr w:type="gramEnd"/>
            <w:r>
              <w:rPr>
                <w:rFonts w:ascii="Consolas" w:hAnsi="Consolas"/>
                <w:color w:val="A02020"/>
                <w:shd w:val="clear" w:color="auto" w:fill="F2F2F2"/>
              </w:rPr>
              <w:t>-1.4.1/ports/hdk/include/arch/cc.h</w:t>
            </w:r>
          </w:p>
        </w:tc>
        <w:tc>
          <w:tcPr>
            <w:tcW w:w="4675" w:type="dxa"/>
          </w:tcPr>
          <w:p w14:paraId="66E563B2" w14:textId="77777777" w:rsidR="007C3752" w:rsidRDefault="004065BD">
            <w:pPr>
              <w:pStyle w:val="TableCell"/>
            </w:pPr>
            <w:r>
              <w:t>Endianness kontrolü değere duyarlı hale getirildi</w:t>
            </w:r>
          </w:p>
        </w:tc>
      </w:tr>
      <w:tr w:rsidR="007C3752" w14:paraId="72D9B801" w14:textId="77777777">
        <w:tc>
          <w:tcPr>
            <w:tcW w:w="4675" w:type="dxa"/>
          </w:tcPr>
          <w:p w14:paraId="5B296626" w14:textId="77777777" w:rsidR="007C3752" w:rsidRDefault="004065BD">
            <w:pPr>
              <w:pStyle w:val="TableCell"/>
            </w:pPr>
            <w:r>
              <w:rPr>
                <w:rFonts w:ascii="Consolas" w:hAnsi="Consolas"/>
                <w:color w:val="A02020"/>
                <w:shd w:val="clear" w:color="auto" w:fill="F2F2F2"/>
              </w:rPr>
              <w:t>HALCoGen-TMS570LC43x/include/HL_sys_common.h</w:t>
            </w:r>
          </w:p>
        </w:tc>
        <w:tc>
          <w:tcPr>
            <w:tcW w:w="4675" w:type="dxa"/>
          </w:tcPr>
          <w:p w14:paraId="5E40B12B" w14:textId="77777777" w:rsidR="007C3752" w:rsidRDefault="004065BD">
            <w:pPr>
              <w:pStyle w:val="TableCell"/>
            </w:pPr>
            <w:r>
              <w:t>Endianness varsayılanı 1 → 0</w:t>
            </w:r>
          </w:p>
        </w:tc>
      </w:tr>
      <w:tr w:rsidR="007C3752" w14:paraId="314E2B24" w14:textId="77777777">
        <w:tc>
          <w:tcPr>
            <w:tcW w:w="4675" w:type="dxa"/>
          </w:tcPr>
          <w:p w14:paraId="2574E218" w14:textId="77777777" w:rsidR="007C3752" w:rsidRDefault="004065BD">
            <w:pPr>
              <w:pStyle w:val="TableCell"/>
            </w:pPr>
            <w:proofErr w:type="gramStart"/>
            <w:r>
              <w:rPr>
                <w:rFonts w:ascii="Consolas" w:hAnsi="Consolas"/>
                <w:color w:val="A02020"/>
                <w:shd w:val="clear" w:color="auto" w:fill="F2F2F2"/>
              </w:rPr>
              <w:t>lwip</w:t>
            </w:r>
            <w:proofErr w:type="gramEnd"/>
            <w:r>
              <w:rPr>
                <w:rFonts w:ascii="Consolas" w:hAnsi="Consolas"/>
                <w:color w:val="A02020"/>
                <w:shd w:val="clear" w:color="auto" w:fill="F2F2F2"/>
              </w:rPr>
              <w:t>-1.4.1/ports/hdk/netif/hdkif.c</w:t>
            </w:r>
          </w:p>
        </w:tc>
        <w:tc>
          <w:tcPr>
            <w:tcW w:w="4675" w:type="dxa"/>
          </w:tcPr>
          <w:p w14:paraId="10128392" w14:textId="77777777" w:rsidR="007C3752" w:rsidRDefault="004065BD">
            <w:pPr>
              <w:pStyle w:val="TableCell"/>
            </w:pPr>
            <w:r>
              <w:t>PHY link kontrolü d</w:t>
            </w:r>
            <w:r>
              <w:t>evre dışı</w:t>
            </w:r>
          </w:p>
        </w:tc>
      </w:tr>
      <w:tr w:rsidR="007C3752" w14:paraId="5C01A42A" w14:textId="77777777">
        <w:tc>
          <w:tcPr>
            <w:tcW w:w="4675" w:type="dxa"/>
          </w:tcPr>
          <w:p w14:paraId="1ED9D946"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4675" w:type="dxa"/>
          </w:tcPr>
          <w:p w14:paraId="26711A10" w14:textId="77777777" w:rsidR="007C3752" w:rsidRDefault="004065BD">
            <w:pPr>
              <w:pStyle w:val="TableCell"/>
            </w:pPr>
            <w:r>
              <w:t>Başlatma sırası ve ana döngü yeniden yazıldı</w:t>
            </w:r>
          </w:p>
        </w:tc>
      </w:tr>
    </w:tbl>
    <w:p w14:paraId="4603BC9E" w14:textId="77777777" w:rsidR="007C3752" w:rsidRDefault="007C3752">
      <w:pPr>
        <w:pStyle w:val="AfterTable"/>
      </w:pPr>
    </w:p>
    <w:p w14:paraId="1867DFAE" w14:textId="77777777" w:rsidR="007C3752" w:rsidRDefault="004065BD">
      <w:pPr>
        <w:pStyle w:val="GvdeMetni"/>
      </w:pPr>
      <w:proofErr w:type="gramStart"/>
      <w:r>
        <w:rPr>
          <w:b/>
        </w:rPr>
        <w:t>lwIP</w:t>
      </w:r>
      <w:proofErr w:type="gramEnd"/>
      <w:r>
        <w:rPr>
          <w:b/>
        </w:rPr>
        <w:t xml:space="preserve"> çekirdeğinde (</w:t>
      </w:r>
      <w:r>
        <w:rPr>
          <w:rFonts w:ascii="Consolas" w:hAnsi="Consolas"/>
          <w:b/>
          <w:color w:val="A02020"/>
          <w:sz w:val="18"/>
          <w:shd w:val="clear" w:color="auto" w:fill="F2F2F2"/>
        </w:rPr>
        <w:t>lwip-1.4.1/src/core/</w:t>
      </w:r>
      <w:r>
        <w:rPr>
          <w:b/>
        </w:rPr>
        <w:t xml:space="preserve">, </w:t>
      </w:r>
      <w:r>
        <w:rPr>
          <w:rFonts w:ascii="Consolas" w:hAnsi="Consolas"/>
          <w:b/>
          <w:color w:val="A02020"/>
          <w:sz w:val="18"/>
          <w:shd w:val="clear" w:color="auto" w:fill="F2F2F2"/>
        </w:rPr>
        <w:t>src/netif/</w:t>
      </w:r>
      <w:r>
        <w:rPr>
          <w:b/>
        </w:rPr>
        <w:t>) hiçbir işlevsel değişiklik yapılmamıştır.</w:t>
      </w:r>
      <w:r>
        <w:t xml:space="preserve"> </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.c</w:t>
      </w:r>
      <w:r>
        <w:t xml:space="preserve"> ve </w:t>
      </w:r>
      <w:r>
        <w:rPr>
          <w:rFonts w:ascii="Consolas" w:hAnsi="Consolas"/>
          <w:color w:val="A02020"/>
          <w:sz w:val="18"/>
          <w:shd w:val="clear" w:color="auto" w:fill="F2F2F2"/>
        </w:rPr>
        <w:t>etharp.c</w:t>
      </w:r>
      <w:r>
        <w:t xml:space="preserve"> dosyalarındaki tek fark, fonksiyon imzalarının biçimlendirilmesidir.</w:t>
      </w:r>
    </w:p>
    <w:p w14:paraId="63FCC75D" w14:textId="77777777" w:rsidR="007C3752" w:rsidRDefault="004065BD">
      <w:pPr>
        <w:pStyle w:val="Balk2"/>
      </w:pPr>
      <w:r>
        <w:t>Ek B — İlgili Commit Referansları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376672B0" w14:textId="77777777">
        <w:trPr>
          <w:tblHeader/>
        </w:trPr>
        <w:tc>
          <w:tcPr>
            <w:tcW w:w="3117" w:type="dxa"/>
            <w:shd w:val="clear" w:color="auto" w:fill="DCE6F1"/>
          </w:tcPr>
          <w:p w14:paraId="73791A9E" w14:textId="77777777" w:rsidR="007C3752" w:rsidRDefault="004065BD">
            <w:pPr>
              <w:pStyle w:val="TableCell"/>
            </w:pPr>
            <w:r>
              <w:rPr>
                <w:b/>
              </w:rPr>
              <w:t>Commit</w:t>
            </w:r>
          </w:p>
        </w:tc>
        <w:tc>
          <w:tcPr>
            <w:tcW w:w="3117" w:type="dxa"/>
            <w:shd w:val="clear" w:color="auto" w:fill="DCE6F1"/>
          </w:tcPr>
          <w:p w14:paraId="07FF0574" w14:textId="77777777" w:rsidR="007C3752" w:rsidRDefault="004065BD">
            <w:pPr>
              <w:pStyle w:val="TableCell"/>
            </w:pPr>
            <w:r>
              <w:rPr>
                <w:b/>
              </w:rPr>
              <w:t>Tarih</w:t>
            </w:r>
          </w:p>
        </w:tc>
        <w:tc>
          <w:tcPr>
            <w:tcW w:w="3117" w:type="dxa"/>
            <w:shd w:val="clear" w:color="auto" w:fill="DCE6F1"/>
          </w:tcPr>
          <w:p w14:paraId="5D80F5E6" w14:textId="77777777" w:rsidR="007C3752" w:rsidRDefault="004065BD">
            <w:pPr>
              <w:pStyle w:val="TableCell"/>
            </w:pPr>
            <w:r>
              <w:rPr>
                <w:b/>
              </w:rPr>
              <w:t>Konu</w:t>
            </w:r>
          </w:p>
        </w:tc>
      </w:tr>
      <w:tr w:rsidR="007C3752" w14:paraId="25EECE45" w14:textId="77777777">
        <w:tc>
          <w:tcPr>
            <w:tcW w:w="3117" w:type="dxa"/>
          </w:tcPr>
          <w:p w14:paraId="704AA69F" w14:textId="77777777" w:rsidR="007C3752" w:rsidRDefault="004065BD">
            <w:pPr>
              <w:pStyle w:val="TableCell"/>
            </w:pPr>
            <w:r>
              <w:rPr>
                <w:rFonts w:ascii="Consolas" w:hAnsi="Consolas"/>
                <w:color w:val="A02020"/>
                <w:shd w:val="clear" w:color="auto" w:fill="F2F2F2"/>
              </w:rPr>
              <w:t>9a59aa5</w:t>
            </w:r>
          </w:p>
        </w:tc>
        <w:tc>
          <w:tcPr>
            <w:tcW w:w="3117" w:type="dxa"/>
          </w:tcPr>
          <w:p w14:paraId="7AE7160C" w14:textId="77777777" w:rsidR="007C3752" w:rsidRDefault="004065BD">
            <w:pPr>
              <w:pStyle w:val="TableCell"/>
            </w:pPr>
            <w:r>
              <w:t>13.07.2026</w:t>
            </w:r>
          </w:p>
        </w:tc>
        <w:tc>
          <w:tcPr>
            <w:tcW w:w="3117" w:type="dxa"/>
          </w:tcPr>
          <w:p w14:paraId="0E45C6F8" w14:textId="77777777" w:rsidR="007C3752" w:rsidRDefault="004065BD">
            <w:pPr>
              <w:pStyle w:val="TableCell"/>
            </w:pPr>
            <w:r>
              <w:t>İlk commit — IP aliasing altyapısı zaten mevcut</w:t>
            </w:r>
          </w:p>
        </w:tc>
      </w:tr>
      <w:tr w:rsidR="007C3752" w14:paraId="060E882E" w14:textId="77777777">
        <w:tc>
          <w:tcPr>
            <w:tcW w:w="3117" w:type="dxa"/>
          </w:tcPr>
          <w:p w14:paraId="556BED0E" w14:textId="77777777" w:rsidR="007C3752" w:rsidRDefault="004065BD">
            <w:pPr>
              <w:pStyle w:val="TableCell"/>
            </w:pPr>
            <w:r>
              <w:rPr>
                <w:rFonts w:ascii="Consolas" w:hAnsi="Consolas"/>
                <w:color w:val="A02020"/>
                <w:shd w:val="clear" w:color="auto" w:fill="F2F2F2"/>
              </w:rPr>
              <w:t>031c314</w:t>
            </w:r>
          </w:p>
        </w:tc>
        <w:tc>
          <w:tcPr>
            <w:tcW w:w="3117" w:type="dxa"/>
          </w:tcPr>
          <w:p w14:paraId="28721093" w14:textId="77777777" w:rsidR="007C3752" w:rsidRDefault="004065BD">
            <w:pPr>
              <w:pStyle w:val="TableCell"/>
            </w:pPr>
            <w:r>
              <w:t>17.07.2026</w:t>
            </w:r>
          </w:p>
        </w:tc>
        <w:tc>
          <w:tcPr>
            <w:tcW w:w="3117" w:type="dxa"/>
          </w:tcPr>
          <w:p w14:paraId="3AF28CC0" w14:textId="77777777" w:rsidR="007C3752" w:rsidRDefault="004065BD">
            <w:pPr>
              <w:pStyle w:val="TableCell"/>
            </w:pPr>
            <w:r>
              <w:t>UDP_source kütüphanesi, aynı MAC'ten farklı IP'lerle gönderim</w:t>
            </w:r>
          </w:p>
        </w:tc>
      </w:tr>
      <w:tr w:rsidR="007C3752" w14:paraId="25D12BD7" w14:textId="77777777">
        <w:tc>
          <w:tcPr>
            <w:tcW w:w="3117" w:type="dxa"/>
          </w:tcPr>
          <w:p w14:paraId="768B0BCC" w14:textId="77777777" w:rsidR="007C3752" w:rsidRDefault="004065BD">
            <w:pPr>
              <w:pStyle w:val="TableCell"/>
            </w:pPr>
            <w:proofErr w:type="gramStart"/>
            <w:r>
              <w:rPr>
                <w:rFonts w:ascii="Consolas" w:hAnsi="Consolas"/>
                <w:color w:val="A02020"/>
                <w:shd w:val="clear" w:color="auto" w:fill="F2F2F2"/>
              </w:rPr>
              <w:t>a</w:t>
            </w:r>
            <w:proofErr w:type="gramEnd"/>
            <w:r>
              <w:rPr>
                <w:rFonts w:ascii="Consolas" w:hAnsi="Consolas"/>
                <w:color w:val="A02020"/>
                <w:shd w:val="clear" w:color="auto" w:fill="F2F2F2"/>
              </w:rPr>
              <w:t>441fab</w:t>
            </w:r>
          </w:p>
        </w:tc>
        <w:tc>
          <w:tcPr>
            <w:tcW w:w="3117" w:type="dxa"/>
          </w:tcPr>
          <w:p w14:paraId="4F508F10" w14:textId="77777777" w:rsidR="007C3752" w:rsidRDefault="004065BD">
            <w:pPr>
              <w:pStyle w:val="TableCell"/>
            </w:pPr>
            <w:r>
              <w:t>17.07.2026</w:t>
            </w:r>
          </w:p>
        </w:tc>
        <w:tc>
          <w:tcPr>
            <w:tcW w:w="3117" w:type="dxa"/>
          </w:tcPr>
          <w:p w14:paraId="608D3FB0"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_sendto</w:t>
            </w:r>
            <w:r>
              <w:t xml:space="preserve"> → </w:t>
            </w:r>
            <w:r>
              <w:rPr>
                <w:rFonts w:ascii="Consolas" w:hAnsi="Consolas"/>
                <w:color w:val="A02020"/>
                <w:shd w:val="clear" w:color="auto" w:fill="F2F2F2"/>
              </w:rPr>
              <w:t>udp_sendto_if</w:t>
            </w:r>
            <w:r>
              <w:t xml:space="preserve"> geçişi (gönderim yolu düzeltmesi)</w:t>
            </w:r>
          </w:p>
        </w:tc>
      </w:tr>
      <w:tr w:rsidR="007C3752" w14:paraId="7B49F754" w14:textId="77777777">
        <w:tc>
          <w:tcPr>
            <w:tcW w:w="3117" w:type="dxa"/>
          </w:tcPr>
          <w:p w14:paraId="648B95F8" w14:textId="77777777" w:rsidR="007C3752" w:rsidRDefault="004065BD">
            <w:pPr>
              <w:pStyle w:val="TableCell"/>
            </w:pPr>
            <w:proofErr w:type="gramStart"/>
            <w:r>
              <w:rPr>
                <w:rFonts w:ascii="Consolas" w:hAnsi="Consolas"/>
                <w:color w:val="A02020"/>
                <w:shd w:val="clear" w:color="auto" w:fill="F2F2F2"/>
              </w:rPr>
              <w:t>bd</w:t>
            </w:r>
            <w:proofErr w:type="gramEnd"/>
            <w:r>
              <w:rPr>
                <w:rFonts w:ascii="Consolas" w:hAnsi="Consolas"/>
                <w:color w:val="A02020"/>
                <w:shd w:val="clear" w:color="auto" w:fill="F2F2F2"/>
              </w:rPr>
              <w:t>3fecf</w:t>
            </w:r>
          </w:p>
        </w:tc>
        <w:tc>
          <w:tcPr>
            <w:tcW w:w="3117" w:type="dxa"/>
          </w:tcPr>
          <w:p w14:paraId="5A053424" w14:textId="77777777" w:rsidR="007C3752" w:rsidRDefault="004065BD">
            <w:pPr>
              <w:pStyle w:val="TableCell"/>
            </w:pPr>
            <w:r>
              <w:t>17.07.2026</w:t>
            </w:r>
          </w:p>
        </w:tc>
        <w:tc>
          <w:tcPr>
            <w:tcW w:w="3117" w:type="dxa"/>
          </w:tcPr>
          <w:p w14:paraId="14AE3C3F" w14:textId="77777777" w:rsidR="007C3752" w:rsidRDefault="004065BD">
            <w:pPr>
              <w:pStyle w:val="TableCell"/>
            </w:pPr>
            <w:r>
              <w:t>Farklı alt ağ ve ağ geçidi atayabilme</w:t>
            </w:r>
          </w:p>
        </w:tc>
      </w:tr>
      <w:tr w:rsidR="007C3752" w14:paraId="503B9CFB" w14:textId="77777777">
        <w:tc>
          <w:tcPr>
            <w:tcW w:w="3117" w:type="dxa"/>
          </w:tcPr>
          <w:p w14:paraId="5FA2456E" w14:textId="77777777" w:rsidR="007C3752" w:rsidRDefault="004065BD">
            <w:pPr>
              <w:pStyle w:val="TableCell"/>
            </w:pPr>
            <w:proofErr w:type="gramStart"/>
            <w:r>
              <w:rPr>
                <w:rFonts w:ascii="Consolas" w:hAnsi="Consolas"/>
                <w:color w:val="A02020"/>
                <w:shd w:val="clear" w:color="auto" w:fill="F2F2F2"/>
              </w:rPr>
              <w:t>a</w:t>
            </w:r>
            <w:proofErr w:type="gramEnd"/>
            <w:r>
              <w:rPr>
                <w:rFonts w:ascii="Consolas" w:hAnsi="Consolas"/>
                <w:color w:val="A02020"/>
                <w:shd w:val="clear" w:color="auto" w:fill="F2F2F2"/>
              </w:rPr>
              <w:t>69e2b3</w:t>
            </w:r>
          </w:p>
        </w:tc>
        <w:tc>
          <w:tcPr>
            <w:tcW w:w="3117" w:type="dxa"/>
          </w:tcPr>
          <w:p w14:paraId="6F4E66CC" w14:textId="77777777" w:rsidR="007C3752" w:rsidRDefault="004065BD">
            <w:pPr>
              <w:pStyle w:val="TableCell"/>
            </w:pPr>
            <w:r>
              <w:t>20.07.2026</w:t>
            </w:r>
          </w:p>
        </w:tc>
        <w:tc>
          <w:tcPr>
            <w:tcW w:w="3117" w:type="dxa"/>
          </w:tcPr>
          <w:p w14:paraId="2DCA9825" w14:textId="77777777" w:rsidR="007C3752" w:rsidRDefault="004065BD">
            <w:pPr>
              <w:pStyle w:val="TableCell"/>
            </w:pPr>
            <w:r>
              <w:t>Bayt sırası kök nedeninin giderilmesi (BE derleme)</w:t>
            </w:r>
          </w:p>
        </w:tc>
      </w:tr>
      <w:tr w:rsidR="007C3752" w14:paraId="0FC45102" w14:textId="77777777">
        <w:tc>
          <w:tcPr>
            <w:tcW w:w="3117" w:type="dxa"/>
          </w:tcPr>
          <w:p w14:paraId="1A022559" w14:textId="77777777" w:rsidR="007C3752" w:rsidRDefault="004065BD">
            <w:pPr>
              <w:pStyle w:val="TableCell"/>
            </w:pPr>
            <w:r>
              <w:rPr>
                <w:rFonts w:ascii="Consolas" w:hAnsi="Consolas"/>
                <w:color w:val="A02020"/>
                <w:shd w:val="clear" w:color="auto" w:fill="F2F2F2"/>
              </w:rPr>
              <w:t>57675a1</w:t>
            </w:r>
          </w:p>
        </w:tc>
        <w:tc>
          <w:tcPr>
            <w:tcW w:w="3117" w:type="dxa"/>
          </w:tcPr>
          <w:p w14:paraId="5F5F8AD7" w14:textId="77777777" w:rsidR="007C3752" w:rsidRDefault="004065BD">
            <w:pPr>
              <w:pStyle w:val="TableCell"/>
            </w:pPr>
            <w:r>
              <w:t>20.07.2026</w:t>
            </w:r>
          </w:p>
        </w:tc>
        <w:tc>
          <w:tcPr>
            <w:tcW w:w="3117" w:type="dxa"/>
          </w:tcPr>
          <w:p w14:paraId="6F5E4D31" w14:textId="77777777" w:rsidR="007C3752" w:rsidRDefault="004065BD">
            <w:pPr>
              <w:pStyle w:val="TableCell"/>
            </w:pPr>
            <w:proofErr w:type="gramStart"/>
            <w:r>
              <w:rPr>
                <w:rFonts w:ascii="Consolas" w:hAnsi="Consolas"/>
                <w:color w:val="A02020"/>
                <w:shd w:val="clear" w:color="auto" w:fill="F2F2F2"/>
              </w:rPr>
              <w:t>lwIPNetifPtrGet</w:t>
            </w:r>
            <w:proofErr w:type="gramEnd"/>
            <w:r>
              <w:t xml:space="preserve"> / </w:t>
            </w:r>
            <w:r>
              <w:rPr>
                <w:rFonts w:ascii="Consolas" w:hAnsi="Consolas"/>
                <w:color w:val="A02020"/>
                <w:shd w:val="clear" w:color="auto" w:fill="F2F2F2"/>
              </w:rPr>
              <w:t>lwIPAliasNetifPtrGet</w:t>
            </w:r>
            <w:r>
              <w:t xml:space="preserve"> erişimcileri</w:t>
            </w:r>
          </w:p>
        </w:tc>
      </w:tr>
      <w:tr w:rsidR="007C3752" w14:paraId="3823E776" w14:textId="77777777">
        <w:tc>
          <w:tcPr>
            <w:tcW w:w="3117" w:type="dxa"/>
          </w:tcPr>
          <w:p w14:paraId="7964651B" w14:textId="77777777" w:rsidR="007C3752" w:rsidRDefault="004065BD">
            <w:pPr>
              <w:pStyle w:val="TableCell"/>
            </w:pPr>
            <w:r>
              <w:rPr>
                <w:rFonts w:ascii="Consolas" w:hAnsi="Consolas"/>
                <w:color w:val="A02020"/>
                <w:shd w:val="clear" w:color="auto" w:fill="F2F2F2"/>
              </w:rPr>
              <w:t>3d44ded</w:t>
            </w:r>
          </w:p>
        </w:tc>
        <w:tc>
          <w:tcPr>
            <w:tcW w:w="3117" w:type="dxa"/>
          </w:tcPr>
          <w:p w14:paraId="1B87C388" w14:textId="77777777" w:rsidR="007C3752" w:rsidRDefault="004065BD">
            <w:pPr>
              <w:pStyle w:val="TableCell"/>
            </w:pPr>
            <w:r>
              <w:t>24.07.2026</w:t>
            </w:r>
          </w:p>
        </w:tc>
        <w:tc>
          <w:tcPr>
            <w:tcW w:w="3117" w:type="dxa"/>
          </w:tcPr>
          <w:p w14:paraId="426502A9" w14:textId="77777777" w:rsidR="007C3752" w:rsidRDefault="004065BD">
            <w:pPr>
              <w:pStyle w:val="TableCell"/>
            </w:pPr>
            <w:r>
              <w:t xml:space="preserve">IP değişince UDP gönderilememesi — </w:t>
            </w:r>
            <w:r>
              <w:rPr>
                <w:rFonts w:ascii="Consolas" w:hAnsi="Consolas"/>
                <w:color w:val="A02020"/>
                <w:shd w:val="clear" w:color="auto" w:fill="F2F2F2"/>
              </w:rPr>
              <w:t>udp_source_netif_ip_changed</w:t>
            </w:r>
          </w:p>
        </w:tc>
      </w:tr>
      <w:tr w:rsidR="007C3752" w14:paraId="210FC0CB" w14:textId="77777777">
        <w:tc>
          <w:tcPr>
            <w:tcW w:w="3117" w:type="dxa"/>
          </w:tcPr>
          <w:p w14:paraId="54735A14" w14:textId="77777777" w:rsidR="007C3752" w:rsidRDefault="004065BD">
            <w:pPr>
              <w:pStyle w:val="TableCell"/>
            </w:pPr>
            <w:proofErr w:type="gramStart"/>
            <w:r>
              <w:rPr>
                <w:rFonts w:ascii="Consolas" w:hAnsi="Consolas"/>
                <w:color w:val="A02020"/>
                <w:shd w:val="clear" w:color="auto" w:fill="F2F2F2"/>
              </w:rPr>
              <w:t>ca</w:t>
            </w:r>
            <w:proofErr w:type="gramEnd"/>
            <w:r>
              <w:rPr>
                <w:rFonts w:ascii="Consolas" w:hAnsi="Consolas"/>
                <w:color w:val="A02020"/>
                <w:shd w:val="clear" w:color="auto" w:fill="F2F2F2"/>
              </w:rPr>
              <w:t>16458</w:t>
            </w:r>
          </w:p>
        </w:tc>
        <w:tc>
          <w:tcPr>
            <w:tcW w:w="3117" w:type="dxa"/>
          </w:tcPr>
          <w:p w14:paraId="6853A4A7" w14:textId="77777777" w:rsidR="007C3752" w:rsidRDefault="004065BD">
            <w:pPr>
              <w:pStyle w:val="TableCell"/>
            </w:pPr>
            <w:r>
              <w:t>29.07.2026</w:t>
            </w:r>
          </w:p>
        </w:tc>
        <w:tc>
          <w:tcPr>
            <w:tcW w:w="3117" w:type="dxa"/>
          </w:tcPr>
          <w:p w14:paraId="6BE09061" w14:textId="77777777" w:rsidR="007C3752" w:rsidRDefault="004065BD">
            <w:pPr>
              <w:pStyle w:val="TableCell"/>
            </w:pPr>
            <w:r>
              <w:t xml:space="preserve">Sayaç tabanlı yapıdan slot havuzuna geçiş + </w:t>
            </w:r>
            <w:r>
              <w:rPr>
                <w:rFonts w:ascii="Consolas" w:hAnsi="Consolas"/>
                <w:color w:val="A02020"/>
                <w:shd w:val="clear" w:color="auto" w:fill="F2F2F2"/>
              </w:rPr>
              <w:t>lwIPAliasRemove</w:t>
            </w:r>
          </w:p>
        </w:tc>
      </w:tr>
      <w:tr w:rsidR="007C3752" w14:paraId="7F4AE2B2" w14:textId="77777777">
        <w:tc>
          <w:tcPr>
            <w:tcW w:w="3117" w:type="dxa"/>
          </w:tcPr>
          <w:p w14:paraId="7463E06B" w14:textId="77777777" w:rsidR="007C3752" w:rsidRDefault="004065BD">
            <w:pPr>
              <w:pStyle w:val="TableCell"/>
            </w:pPr>
            <w:r>
              <w:rPr>
                <w:rFonts w:ascii="Consolas" w:hAnsi="Consolas"/>
                <w:color w:val="A02020"/>
                <w:shd w:val="clear" w:color="auto" w:fill="F2F2F2"/>
              </w:rPr>
              <w:t>4094b92</w:t>
            </w:r>
          </w:p>
        </w:tc>
        <w:tc>
          <w:tcPr>
            <w:tcW w:w="3117" w:type="dxa"/>
          </w:tcPr>
          <w:p w14:paraId="36A55D50" w14:textId="77777777" w:rsidR="007C3752" w:rsidRDefault="004065BD">
            <w:pPr>
              <w:pStyle w:val="TableCell"/>
            </w:pPr>
            <w:r>
              <w:t>29.07.2026</w:t>
            </w:r>
          </w:p>
        </w:tc>
        <w:tc>
          <w:tcPr>
            <w:tcW w:w="3117" w:type="dxa"/>
          </w:tcPr>
          <w:p w14:paraId="00F98408" w14:textId="77777777" w:rsidR="007C3752" w:rsidRDefault="004065BD">
            <w:pPr>
              <w:pStyle w:val="TableCell"/>
            </w:pPr>
            <w:proofErr w:type="gramStart"/>
            <w:r>
              <w:rPr>
                <w:rFonts w:ascii="Consolas" w:hAnsi="Consolas"/>
                <w:color w:val="A02020"/>
                <w:shd w:val="clear" w:color="auto" w:fill="F2F2F2"/>
              </w:rPr>
              <w:t>net</w:t>
            </w:r>
            <w:proofErr w:type="gramEnd"/>
            <w:r>
              <w:rPr>
                <w:rFonts w:ascii="Consolas" w:hAnsi="Consolas"/>
                <w:color w:val="A02020"/>
                <w:shd w:val="clear" w:color="auto" w:fill="F2F2F2"/>
              </w:rPr>
              <w:t>_manager</w:t>
            </w:r>
            <w:r>
              <w:t xml:space="preserve"> orkestrasyon katmanı</w:t>
            </w:r>
          </w:p>
        </w:tc>
      </w:tr>
    </w:tbl>
    <w:p w14:paraId="76E7C4EB" w14:textId="77777777" w:rsidR="007C3752" w:rsidRDefault="007C3752">
      <w:pPr>
        <w:pStyle w:val="AfterTable"/>
      </w:pPr>
    </w:p>
    <w:p w14:paraId="347A534C" w14:textId="77777777" w:rsidR="007C3752" w:rsidRDefault="004065BD">
      <w:pPr>
        <w:pStyle w:val="Balk1"/>
      </w:pPr>
      <w:r>
        <w:lastRenderedPageBreak/>
        <w:t>Bölüm 2 — UDP Soket Kayıt Defteri</w:t>
      </w:r>
    </w:p>
    <w:p w14:paraId="53DA620D" w14:textId="77777777" w:rsidR="007C3752" w:rsidRDefault="004065BD">
      <w:pPr>
        <w:pStyle w:val="GvdeMetni"/>
      </w:pPr>
      <w:r>
        <w:rPr>
          <w:b/>
        </w:rPr>
        <w:t>Dosyalar:</w:t>
      </w:r>
      <w:r>
        <w:t xml:space="preserve"> </w:t>
      </w:r>
      <w:r>
        <w:rPr>
          <w:rFonts w:ascii="Consolas" w:hAnsi="Consolas"/>
          <w:color w:val="A02020"/>
          <w:sz w:val="18"/>
          <w:shd w:val="clear" w:color="auto" w:fill="F2F2F2"/>
        </w:rPr>
        <w:t>src/UDP_source.c</w:t>
      </w:r>
      <w:r>
        <w:t xml:space="preserve"> (338 satır), </w:t>
      </w:r>
      <w:r>
        <w:rPr>
          <w:rFonts w:ascii="Consolas" w:hAnsi="Consolas"/>
          <w:color w:val="A02020"/>
          <w:sz w:val="18"/>
          <w:shd w:val="clear" w:color="auto" w:fill="F2F2F2"/>
        </w:rPr>
        <w:t>include/UDP_source.h</w:t>
      </w:r>
      <w:r>
        <w:t xml:space="preserve"> (72 satır)</w:t>
      </w:r>
    </w:p>
    <w:p w14:paraId="7BF06596" w14:textId="77777777" w:rsidR="007C3752" w:rsidRDefault="004065BD">
      <w:pPr>
        <w:pStyle w:val="GvdeMetni"/>
      </w:pPr>
      <w:r>
        <w:rPr>
          <w:b/>
        </w:rPr>
        <w:t>Önceki bölüm:</w:t>
      </w:r>
      <w:r>
        <w:t xml:space="preserve"> Çoklu IP (IP Aliasing</w:t>
      </w:r>
      <w:r>
        <w:t>) Altyapısı</w:t>
      </w:r>
    </w:p>
    <w:p w14:paraId="507615AA" w14:textId="77777777" w:rsidR="007C3752" w:rsidRDefault="004065BD">
      <w:pPr>
        <w:pStyle w:val="GvdeMetni"/>
      </w:pPr>
      <w:r>
        <w:rPr>
          <w:b/>
        </w:rPr>
        <w:t>Sonraki bölüm:</w:t>
      </w:r>
      <w:r>
        <w:t xml:space="preserve"> </w:t>
      </w:r>
      <w:r>
        <w:rPr>
          <w:rFonts w:ascii="Consolas" w:hAnsi="Consolas"/>
          <w:color w:val="A02020"/>
          <w:sz w:val="18"/>
          <w:shd w:val="clear" w:color="auto" w:fill="F2F2F2"/>
        </w:rPr>
        <w:t>net_manager</w:t>
      </w:r>
      <w:r>
        <w:t xml:space="preserve"> orkestrasyon katmanı ve ana döngü</w:t>
      </w:r>
    </w:p>
    <w:p w14:paraId="5D2A036E" w14:textId="77777777" w:rsidR="007C3752" w:rsidRDefault="004065BD">
      <w:pPr>
        <w:pStyle w:val="Balk2"/>
      </w:pPr>
      <w:r>
        <w:t>1. Bu Modülün Çözdüğü Sorun</w:t>
      </w:r>
    </w:p>
    <w:p w14:paraId="2FD289A6" w14:textId="77777777" w:rsidR="007C3752" w:rsidRDefault="004065BD">
      <w:pPr>
        <w:pStyle w:val="GvdeMetni"/>
      </w:pPr>
      <w:r>
        <w:t>Bölüm 1'de anlatılan altyapı tamamlandığında kart birden fazla IP kimliği taşıyabilir hale gelmişti. Ancak bu, tek başına işe yaramaz: bir cihazın iki IP a</w:t>
      </w:r>
      <w:r>
        <w:t xml:space="preserve">dresi olması, ancak o adreslere </w:t>
      </w:r>
      <w:r>
        <w:rPr>
          <w:b/>
        </w:rPr>
        <w:t>farklı davranabiliyorsa</w:t>
      </w:r>
      <w:r>
        <w:t xml:space="preserve"> anlamlıdır.</w:t>
      </w:r>
    </w:p>
    <w:p w14:paraId="3AF7745B" w14:textId="77777777" w:rsidR="007C3752" w:rsidRDefault="004065BD">
      <w:pPr>
        <w:pStyle w:val="GvdeMetni"/>
      </w:pPr>
      <w:r>
        <w:t>Başlangıçtaki durum şuydu: hangi IP adresine gelirse gelsin tüm UDP paketleri tek bir alım noktasına düşüyordu. Ana IP'ye gelen bir paket ile alias IP'ye gelen bir paket, uygulama katmanın</w:t>
      </w:r>
      <w:r>
        <w:t>da birbirinden ayırt edilemiyordu. Dolayısıyla "10.0.0.10'a gelen veriyi şu şekilde işle, 192.168.0.1'e geleni bambaşka şekilde işle" gibi bir davranış üretmek mümkün değildi.</w:t>
      </w:r>
    </w:p>
    <w:p w14:paraId="423792BD" w14:textId="77777777" w:rsidR="007C3752" w:rsidRDefault="004065BD">
      <w:pPr>
        <w:pStyle w:val="GvdeMetni"/>
      </w:pPr>
      <w:r>
        <w:t xml:space="preserve">Bu modül, o tek alım noktasını </w:t>
      </w:r>
      <w:r>
        <w:rPr>
          <w:b/>
        </w:rPr>
        <w:t>çalışma anında yönetilebilen bir soket kayıt deft</w:t>
      </w:r>
      <w:r>
        <w:rPr>
          <w:b/>
        </w:rPr>
        <w:t>erine</w:t>
      </w:r>
      <w:r>
        <w:t xml:space="preserve"> dönüştürür. Kayıt defterindeki her giriş; kendi arayüzüne, kendi portuna, kendi alım tamponuna ve kendi istatistiklerine sahip bağımsız bir haberleşme noktasıdır.</w:t>
      </w:r>
    </w:p>
    <w:p w14:paraId="690521AB" w14:textId="77777777" w:rsidR="007C3752" w:rsidRDefault="004065BD">
      <w:pPr>
        <w:pStyle w:val="Balk2"/>
      </w:pPr>
      <w:r>
        <w:t>2. Evrim: Üç Aşama</w:t>
      </w:r>
    </w:p>
    <w:p w14:paraId="04E98221" w14:textId="77777777" w:rsidR="007C3752" w:rsidRDefault="004065BD">
      <w:pPr>
        <w:pStyle w:val="GvdeMetni"/>
      </w:pPr>
      <w:r>
        <w:t>Modülün bugünkü hali doğrudan tasarlanmamış, üç aşamada olgunlaşmışt</w:t>
      </w:r>
      <w:r>
        <w:t>ır. Bu evrimi anlatmak, tasarım kararlarının gerekçesini görünür kıldığı için önemlidir.</w:t>
      </w:r>
    </w:p>
    <w:p w14:paraId="0D31D9C6" w14:textId="77777777" w:rsidR="007C3752" w:rsidRDefault="004065BD">
      <w:pPr>
        <w:pStyle w:val="Balk3"/>
      </w:pPr>
      <w:r>
        <w:t>Aşama 1 — Tek Global PCB</w:t>
      </w:r>
    </w:p>
    <w:p w14:paraId="4C7C33BB" w14:textId="77777777" w:rsidR="007C3752" w:rsidRDefault="004065BD">
      <w:pPr>
        <w:pStyle w:val="GvdeMetni"/>
      </w:pPr>
      <w:r>
        <w:t>İlk sürümde (</w:t>
      </w:r>
      <w:r>
        <w:rPr>
          <w:rFonts w:ascii="Consolas" w:hAnsi="Consolas"/>
          <w:color w:val="A02020"/>
          <w:sz w:val="18"/>
          <w:shd w:val="clear" w:color="auto" w:fill="F2F2F2"/>
        </w:rPr>
        <w:t>031c314</w:t>
      </w:r>
      <w:r>
        <w:t xml:space="preserve"> commit'i) modül tek bir soketten ibaretti:</w:t>
      </w:r>
    </w:p>
    <w:p w14:paraId="53D96C9E" w14:textId="77777777" w:rsidR="007C3752" w:rsidRDefault="004065BD">
      <w:pPr>
        <w:pStyle w:val="CodeFirst"/>
      </w:pPr>
      <w:proofErr w:type="gramStart"/>
      <w:r>
        <w:t>static</w:t>
      </w:r>
      <w:proofErr w:type="gramEnd"/>
      <w:r>
        <w:t xml:space="preserve"> struct udp_pcb *udp_pcb = NULL;</w:t>
      </w:r>
    </w:p>
    <w:p w14:paraId="5728C183" w14:textId="77777777" w:rsidR="007C3752" w:rsidRDefault="004065BD">
      <w:pPr>
        <w:pStyle w:val="Code"/>
      </w:pPr>
      <w:proofErr w:type="gramStart"/>
      <w:r>
        <w:t>static</w:t>
      </w:r>
      <w:proofErr w:type="gramEnd"/>
      <w:r>
        <w:t xml:space="preserve"> volatile udp_rx_msg_t s_rx_msg;</w:t>
      </w:r>
    </w:p>
    <w:p w14:paraId="5194AFCE" w14:textId="77777777" w:rsidR="007C3752" w:rsidRDefault="004065BD">
      <w:pPr>
        <w:pStyle w:val="Code"/>
      </w:pPr>
      <w:proofErr w:type="gramStart"/>
      <w:r>
        <w:t>static</w:t>
      </w:r>
      <w:proofErr w:type="gramEnd"/>
      <w:r>
        <w:t xml:space="preserve"> volatile u32_t s_rx_count = 0;</w:t>
      </w:r>
    </w:p>
    <w:p w14:paraId="50295D48" w14:textId="77777777" w:rsidR="007C3752" w:rsidRDefault="004065BD">
      <w:pPr>
        <w:pStyle w:val="Code"/>
      </w:pPr>
      <w:proofErr w:type="gramStart"/>
      <w:r>
        <w:t>static</w:t>
      </w:r>
      <w:proofErr w:type="gramEnd"/>
      <w:r>
        <w:t xml:space="preserve"> volatile u32_t s_rx_drop_count = 0;</w:t>
      </w:r>
    </w:p>
    <w:p w14:paraId="5DEC7F20" w14:textId="77777777" w:rsidR="007C3752" w:rsidRDefault="007C3752">
      <w:pPr>
        <w:pStyle w:val="Code"/>
      </w:pPr>
    </w:p>
    <w:p w14:paraId="54D5E503" w14:textId="77777777" w:rsidR="007C3752" w:rsidRDefault="004065BD">
      <w:pPr>
        <w:pStyle w:val="Code"/>
      </w:pPr>
      <w:proofErr w:type="gramStart"/>
      <w:r>
        <w:t>err</w:t>
      </w:r>
      <w:proofErr w:type="gramEnd"/>
      <w:r>
        <w:t>_t udp_source_init(u16_t listen_port) {</w:t>
      </w:r>
    </w:p>
    <w:p w14:paraId="2CBF7DA1" w14:textId="77777777" w:rsidR="007C3752" w:rsidRDefault="004065BD">
      <w:pPr>
        <w:pStyle w:val="Code"/>
      </w:pPr>
      <w:r>
        <w:t xml:space="preserve">    </w:t>
      </w:r>
      <w:proofErr w:type="gramStart"/>
      <w:r>
        <w:t>udp</w:t>
      </w:r>
      <w:proofErr w:type="gramEnd"/>
      <w:r>
        <w:t>_pcb = udp_new();</w:t>
      </w:r>
    </w:p>
    <w:p w14:paraId="494365A6" w14:textId="77777777" w:rsidR="007C3752" w:rsidRDefault="004065BD">
      <w:pPr>
        <w:pStyle w:val="Code"/>
      </w:pPr>
      <w:r>
        <w:t xml:space="preserve">    </w:t>
      </w:r>
      <w:proofErr w:type="gramStart"/>
      <w:r>
        <w:t>err</w:t>
      </w:r>
      <w:proofErr w:type="gramEnd"/>
      <w:r>
        <w:t>_t err = udp_bind(udp_pcb, IP_ADDR_ANY, listen_port);</w:t>
      </w:r>
    </w:p>
    <w:p w14:paraId="399F7B2E" w14:textId="77777777" w:rsidR="007C3752" w:rsidRDefault="004065BD">
      <w:pPr>
        <w:pStyle w:val="Code"/>
      </w:pPr>
      <w:r>
        <w:t xml:space="preserve">    ...</w:t>
      </w:r>
    </w:p>
    <w:p w14:paraId="36456070" w14:textId="77777777" w:rsidR="007C3752" w:rsidRDefault="004065BD">
      <w:pPr>
        <w:pStyle w:val="CodeLast"/>
      </w:pPr>
      <w:r>
        <w:t>}</w:t>
      </w:r>
    </w:p>
    <w:p w14:paraId="1E918287" w14:textId="77777777" w:rsidR="007C3752" w:rsidRDefault="004065BD">
      <w:pPr>
        <w:pStyle w:val="GvdeMetni"/>
      </w:pPr>
      <w:r>
        <w:t>İki temel kısıtı vardı:</w:t>
      </w:r>
    </w:p>
    <w:p w14:paraId="4F4946B7" w14:textId="77777777" w:rsidR="007C3752" w:rsidRDefault="004065BD">
      <w:pPr>
        <w:pStyle w:val="GvdeMetni"/>
      </w:pPr>
      <w:r>
        <w:rPr>
          <w:b/>
        </w:rPr>
        <w:t>Tek soket.</w:t>
      </w:r>
      <w:r>
        <w:t xml:space="preserve"> Aynı anda yalnızca bir port dinlenebiliyordu. İkinci bir haberleşme noktası açmanın yolu yoktu.</w:t>
      </w:r>
    </w:p>
    <w:p w14:paraId="492AB3DF" w14:textId="77777777" w:rsidR="007C3752" w:rsidRDefault="004065BD">
      <w:pPr>
        <w:pStyle w:val="GvdeMetni"/>
      </w:pPr>
      <w:r>
        <w:rPr>
          <w:rFonts w:ascii="Consolas" w:hAnsi="Consolas"/>
          <w:b/>
          <w:color w:val="A02020"/>
          <w:sz w:val="18"/>
          <w:shd w:val="clear" w:color="auto" w:fill="F2F2F2"/>
        </w:rPr>
        <w:t>IP_ADDR_ANY</w:t>
      </w:r>
      <w:r>
        <w:rPr>
          <w:b/>
        </w:rPr>
        <w:t xml:space="preserve"> bağlaması.</w:t>
      </w:r>
      <w:r>
        <w:t xml:space="preserve"> Soket herhangi bir yerel adrese</w:t>
      </w:r>
      <w:r>
        <w:t xml:space="preserve"> değil, "hepsine" bağlanmıştı. Bu, paketin hangi IP'ye geldiği bilgisinin daha eşleştirme aşamasında kaybolması demektir — bölüm 8'de ayrıntılı açıklanmıştır.</w:t>
      </w:r>
    </w:p>
    <w:p w14:paraId="0643403E" w14:textId="77777777" w:rsidR="007C3752" w:rsidRDefault="004065BD">
      <w:pPr>
        <w:pStyle w:val="Balk3"/>
      </w:pPr>
      <w:r>
        <w:lastRenderedPageBreak/>
        <w:t xml:space="preserve">Aşama 2 — Dizi ve </w:t>
      </w:r>
      <w:r>
        <w:rPr>
          <w:rFonts w:ascii="Consolas" w:hAnsi="Consolas"/>
          <w:color w:val="A02020"/>
          <w:sz w:val="18"/>
          <w:shd w:val="clear" w:color="auto" w:fill="F2F2F2"/>
        </w:rPr>
        <w:t>u8_t handle</w:t>
      </w:r>
    </w:p>
    <w:p w14:paraId="5D042FE9" w14:textId="77777777" w:rsidR="007C3752" w:rsidRDefault="004065BD">
      <w:pPr>
        <w:pStyle w:val="GvdeMetni"/>
      </w:pPr>
      <w:r>
        <w:t>İkinci aşamada tek PCB, sabit boyutlu bir diziyle değiştirildi ve d</w:t>
      </w:r>
      <w:r>
        <w:t xml:space="preserve">ışarıya dizinin indeksi </w:t>
      </w:r>
      <w:r>
        <w:rPr>
          <w:rFonts w:ascii="Consolas" w:hAnsi="Consolas"/>
          <w:color w:val="A02020"/>
          <w:sz w:val="18"/>
          <w:shd w:val="clear" w:color="auto" w:fill="F2F2F2"/>
        </w:rPr>
        <w:t>u8_t handle</w:t>
      </w:r>
      <w:r>
        <w:t xml:space="preserve"> olarak verildi. Aynı anda birden fazla soket açılabilir hale geldi.</w:t>
      </w:r>
    </w:p>
    <w:p w14:paraId="04AEEFFD" w14:textId="77777777" w:rsidR="007C3752" w:rsidRDefault="004065BD">
      <w:pPr>
        <w:pStyle w:val="GvdeMetni"/>
      </w:pPr>
      <w:r>
        <w:t xml:space="preserve">Ancak yeni bir sorun doğdu: </w:t>
      </w:r>
      <w:r>
        <w:rPr>
          <w:b/>
        </w:rPr>
        <w:t>eskimiş tanıtıcı (stale handle) problemi.</w:t>
      </w:r>
      <w:r>
        <w:t xml:space="preserve"> Bir soket kapatıldığında slotu boşalır. Aynı slot yeni bir soket için tekrar kulla</w:t>
      </w:r>
      <w:r>
        <w:t>nıldığında, eski tanıtıcıyı elinde tutan kod bunu fark edemez — indeks aynı olduğu için tanıtıcı hâlâ "geçerli" görünür ve yanlış sokete işlem yapılır.</w:t>
      </w:r>
    </w:p>
    <w:p w14:paraId="4639776E" w14:textId="77777777" w:rsidR="007C3752" w:rsidRDefault="004065BD">
      <w:pPr>
        <w:pStyle w:val="GvdeMetni"/>
      </w:pPr>
      <w:r>
        <w:t>Bu, gömülü sistemlerde sessiz ve teşhisi zor bir hata sınıfıdır: sistem çökmez, sadece veriyi yanlış yer</w:t>
      </w:r>
      <w:r>
        <w:t>e gönderir.</w:t>
      </w:r>
    </w:p>
    <w:p w14:paraId="25A78B7B" w14:textId="77777777" w:rsidR="007C3752" w:rsidRDefault="004065BD">
      <w:pPr>
        <w:pStyle w:val="Balk3"/>
      </w:pPr>
      <w:r>
        <w:t>Aşama 3 — Nesil Bilgili Tanıtıcılar</w:t>
      </w:r>
    </w:p>
    <w:p w14:paraId="279EC354" w14:textId="77777777" w:rsidR="007C3752" w:rsidRDefault="004065BD">
      <w:pPr>
        <w:pStyle w:val="GvdeMetni"/>
      </w:pPr>
      <w:proofErr w:type="gramStart"/>
      <w:r>
        <w:rPr>
          <w:rFonts w:ascii="Consolas" w:hAnsi="Consolas"/>
          <w:color w:val="A02020"/>
          <w:sz w:val="18"/>
          <w:shd w:val="clear" w:color="auto" w:fill="F2F2F2"/>
        </w:rPr>
        <w:t>a</w:t>
      </w:r>
      <w:proofErr w:type="gramEnd"/>
      <w:r>
        <w:rPr>
          <w:rFonts w:ascii="Consolas" w:hAnsi="Consolas"/>
          <w:color w:val="A02020"/>
          <w:sz w:val="18"/>
          <w:shd w:val="clear" w:color="auto" w:fill="F2F2F2"/>
        </w:rPr>
        <w:t>0d2c0c</w:t>
      </w:r>
      <w:r>
        <w:t xml:space="preserve"> commit'i tanıtıcıya </w:t>
      </w:r>
      <w:r>
        <w:rPr>
          <w:b/>
        </w:rPr>
        <w:t>nesil (generation) bilgisi</w:t>
      </w:r>
      <w:r>
        <w:t xml:space="preserve"> ekleyerek bu sorunu kapattı. Aynı commit'te ayrıca arayüz bazlı sayım/listeleme fonksiyonları ve arayüz silindiğinde soketleri de temizleyen kaskad fonks</w:t>
      </w:r>
      <w:r>
        <w:t>iyonu eklendi.</w:t>
      </w:r>
    </w:p>
    <w:p w14:paraId="2AE845DD" w14:textId="05E53E83" w:rsidR="007C3752" w:rsidRDefault="004065BD" w:rsidP="00F22591">
      <w:pPr>
        <w:pStyle w:val="CalloutFirst"/>
      </w:pPr>
      <w:r>
        <w:rPr>
          <w:b/>
        </w:rPr>
        <w:t>[GÖRSEL 14]</w:t>
      </w:r>
      <w:r>
        <w:t xml:space="preserve"> — Üç aşamanın karşılaştırması (git diff veya yan yana kod).</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7296714C" w14:textId="77777777">
        <w:tblPrEx>
          <w:tblCellMar>
            <w:top w:w="0" w:type="dxa"/>
            <w:bottom w:w="0" w:type="dxa"/>
          </w:tblCellMar>
        </w:tblPrEx>
        <w:trPr>
          <w:trHeight w:val="3400"/>
        </w:trPr>
        <w:tc>
          <w:tcPr>
            <w:tcW w:w="9350" w:type="dxa"/>
            <w:shd w:val="clear" w:color="auto" w:fill="FCFCFC"/>
            <w:vAlign w:val="center"/>
          </w:tcPr>
          <w:p w14:paraId="4B781570" w14:textId="77777777" w:rsidR="007C3752" w:rsidRDefault="0036515D">
            <w:pPr>
              <w:pStyle w:val="ImageBox"/>
            </w:pPr>
            <w:r w:rsidRPr="0036515D">
              <w:rPr>
                <w:i/>
                <w:color w:val="B0B0B0"/>
                <w:sz w:val="18"/>
              </w:rPr>
              <w:drawing>
                <wp:inline distT="0" distB="0" distL="0" distR="0" wp14:anchorId="154E7CC4" wp14:editId="2AB689E8">
                  <wp:extent cx="3752491" cy="300990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60199" cy="3016082"/>
                          </a:xfrm>
                          <a:prstGeom prst="rect">
                            <a:avLst/>
                          </a:prstGeom>
                        </pic:spPr>
                      </pic:pic>
                    </a:graphicData>
                  </a:graphic>
                </wp:inline>
              </w:drawing>
            </w:r>
          </w:p>
          <w:p w14:paraId="2BCD006F" w14:textId="6A9A641D" w:rsidR="0036515D" w:rsidRDefault="0036515D">
            <w:pPr>
              <w:pStyle w:val="ImageBox"/>
            </w:pPr>
            <w:r w:rsidRPr="0036515D">
              <w:drawing>
                <wp:inline distT="0" distB="0" distL="0" distR="0" wp14:anchorId="3FFF97FC" wp14:editId="4B766428">
                  <wp:extent cx="3839111" cy="171474"/>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9111" cy="171474"/>
                          </a:xfrm>
                          <a:prstGeom prst="rect">
                            <a:avLst/>
                          </a:prstGeom>
                        </pic:spPr>
                      </pic:pic>
                    </a:graphicData>
                  </a:graphic>
                </wp:inline>
              </w:drawing>
            </w:r>
          </w:p>
        </w:tc>
      </w:tr>
    </w:tbl>
    <w:p w14:paraId="7F537B1F" w14:textId="77777777" w:rsidR="0036515D" w:rsidRDefault="0036515D">
      <w:pPr>
        <w:pStyle w:val="Balk2"/>
      </w:pPr>
    </w:p>
    <w:p w14:paraId="6EB9470A" w14:textId="77777777" w:rsidR="0036515D" w:rsidRDefault="0036515D">
      <w:pPr>
        <w:pStyle w:val="Balk2"/>
      </w:pPr>
    </w:p>
    <w:p w14:paraId="671B11C7" w14:textId="40A756C9" w:rsidR="007C3752" w:rsidRDefault="004065BD">
      <w:pPr>
        <w:pStyle w:val="Balk2"/>
      </w:pPr>
      <w:r>
        <w:t>3. Veri Yapıları</w:t>
      </w:r>
    </w:p>
    <w:p w14:paraId="1485EAE5" w14:textId="77777777" w:rsidR="007C3752" w:rsidRDefault="004065BD">
      <w:pPr>
        <w:pStyle w:val="Balk3"/>
      </w:pPr>
      <w:r>
        <w:t>3.1 Kayıt Defteri Girişi</w:t>
      </w:r>
    </w:p>
    <w:p w14:paraId="7091005F" w14:textId="77777777" w:rsidR="007C3752" w:rsidRDefault="004065BD">
      <w:pPr>
        <w:pStyle w:val="CodeFirst"/>
      </w:pPr>
      <w:proofErr w:type="gramStart"/>
      <w:r>
        <w:t>typedef</w:t>
      </w:r>
      <w:proofErr w:type="gramEnd"/>
      <w:r>
        <w:t xml:space="preserve"> struct</w:t>
      </w:r>
    </w:p>
    <w:p w14:paraId="05C82AA9" w14:textId="77777777" w:rsidR="007C3752" w:rsidRDefault="004065BD">
      <w:pPr>
        <w:pStyle w:val="Code"/>
      </w:pPr>
      <w:r>
        <w:t>{</w:t>
      </w:r>
    </w:p>
    <w:p w14:paraId="6B194978" w14:textId="77777777" w:rsidR="007C3752" w:rsidRDefault="004065BD">
      <w:pPr>
        <w:pStyle w:val="Code"/>
      </w:pPr>
      <w:r>
        <w:t xml:space="preserve">    </w:t>
      </w:r>
      <w:proofErr w:type="gramStart"/>
      <w:r>
        <w:t>struct</w:t>
      </w:r>
      <w:proofErr w:type="gramEnd"/>
      <w:r>
        <w:t xml:space="preserve"> udp_pcb   *pcb;              /* lwIP'in kontrol bloğu */</w:t>
      </w:r>
    </w:p>
    <w:p w14:paraId="442463A6" w14:textId="77777777" w:rsidR="007C3752" w:rsidRDefault="004065BD">
      <w:pPr>
        <w:pStyle w:val="Code"/>
      </w:pPr>
      <w:r>
        <w:t xml:space="preserve">    </w:t>
      </w:r>
      <w:proofErr w:type="gramStart"/>
      <w:r>
        <w:t>struct</w:t>
      </w:r>
      <w:proofErr w:type="gramEnd"/>
      <w:r>
        <w:t xml:space="preserve"> netif     *netif;            /* bağlı olduğu arayüz — İŞARETÇİ */</w:t>
      </w:r>
    </w:p>
    <w:p w14:paraId="430FB63D" w14:textId="77777777" w:rsidR="007C3752" w:rsidRDefault="004065BD">
      <w:pPr>
        <w:pStyle w:val="Code"/>
      </w:pPr>
      <w:r>
        <w:lastRenderedPageBreak/>
        <w:t xml:space="preserve">    </w:t>
      </w:r>
      <w:proofErr w:type="gramStart"/>
      <w:r>
        <w:t>volatile</w:t>
      </w:r>
      <w:proofErr w:type="gramEnd"/>
      <w:r>
        <w:t xml:space="preserve"> udp_rx_msg_t rx_msg;       /* tek mesajlık alım kutusu */</w:t>
      </w:r>
    </w:p>
    <w:p w14:paraId="4CCF2152" w14:textId="77777777" w:rsidR="007C3752" w:rsidRDefault="004065BD">
      <w:pPr>
        <w:pStyle w:val="Code"/>
      </w:pPr>
      <w:r>
        <w:t xml:space="preserve">    </w:t>
      </w:r>
      <w:proofErr w:type="gramStart"/>
      <w:r>
        <w:t>volatile</w:t>
      </w:r>
      <w:proofErr w:type="gramEnd"/>
      <w:r>
        <w:t xml:space="preserve"> u32_t   rx_count;          /* başarıyla okunan paket sayısı */</w:t>
      </w:r>
    </w:p>
    <w:p w14:paraId="413E147D" w14:textId="77777777" w:rsidR="007C3752" w:rsidRDefault="004065BD">
      <w:pPr>
        <w:pStyle w:val="Code"/>
      </w:pPr>
      <w:r>
        <w:t xml:space="preserve">    </w:t>
      </w:r>
      <w:proofErr w:type="gramStart"/>
      <w:r>
        <w:t>volatile</w:t>
      </w:r>
      <w:proofErr w:type="gramEnd"/>
      <w:r>
        <w:t xml:space="preserve"> u32_t   rx_drop_count;     /* kutu doluyken düşürülen paket sayısı */</w:t>
      </w:r>
    </w:p>
    <w:p w14:paraId="05A4E71D" w14:textId="77777777" w:rsidR="007C3752" w:rsidRDefault="004065BD">
      <w:pPr>
        <w:pStyle w:val="Code"/>
      </w:pPr>
      <w:r>
        <w:t xml:space="preserve">    </w:t>
      </w:r>
      <w:proofErr w:type="gramStart"/>
      <w:r>
        <w:t>u</w:t>
      </w:r>
      <w:proofErr w:type="gramEnd"/>
      <w:r>
        <w:t>8_t             generation_count;  /* slotun kaçıncı kez kullanıldığı */</w:t>
      </w:r>
    </w:p>
    <w:p w14:paraId="22430600" w14:textId="77777777" w:rsidR="007C3752" w:rsidRDefault="004065BD">
      <w:pPr>
        <w:pStyle w:val="Code"/>
      </w:pPr>
      <w:r>
        <w:t xml:space="preserve">    </w:t>
      </w:r>
      <w:proofErr w:type="gramStart"/>
      <w:r>
        <w:t>u</w:t>
      </w:r>
      <w:proofErr w:type="gramEnd"/>
      <w:r>
        <w:t xml:space="preserve">8_t           </w:t>
      </w:r>
      <w:r>
        <w:t xml:space="preserve">  in_use;            /* slot dolu mu */</w:t>
      </w:r>
    </w:p>
    <w:p w14:paraId="0049E5E7" w14:textId="77777777" w:rsidR="007C3752" w:rsidRDefault="004065BD">
      <w:pPr>
        <w:pStyle w:val="Code"/>
      </w:pPr>
      <w:r>
        <w:t>} udp_listener_t;</w:t>
      </w:r>
    </w:p>
    <w:p w14:paraId="2E056F5D" w14:textId="77777777" w:rsidR="007C3752" w:rsidRDefault="007C3752">
      <w:pPr>
        <w:pStyle w:val="Code"/>
      </w:pPr>
    </w:p>
    <w:p w14:paraId="218E0F37" w14:textId="77777777" w:rsidR="007C3752" w:rsidRDefault="004065BD">
      <w:pPr>
        <w:pStyle w:val="CodeLast"/>
      </w:pPr>
      <w:proofErr w:type="gramStart"/>
      <w:r>
        <w:t>static</w:t>
      </w:r>
      <w:proofErr w:type="gramEnd"/>
      <w:r>
        <w:t xml:space="preserve"> udp_listener_t s_listeners[UDP_MAX_LISTENERS];   /* UDP_MAX_LISTENERS = 16 */</w:t>
      </w:r>
    </w:p>
    <w:p w14:paraId="61EA7D55" w14:textId="77777777" w:rsidR="007C3752" w:rsidRDefault="004065BD">
      <w:pPr>
        <w:pStyle w:val="GvdeMetni"/>
      </w:pPr>
      <w:r>
        <w:t>Tasarım kararları:</w:t>
      </w:r>
    </w:p>
    <w:p w14:paraId="7BD7033C" w14:textId="77777777" w:rsidR="007C3752" w:rsidRDefault="004065BD">
      <w:pPr>
        <w:pStyle w:val="GvdeMetni"/>
      </w:pPr>
      <w:proofErr w:type="gramStart"/>
      <w:r>
        <w:rPr>
          <w:rFonts w:ascii="Consolas" w:hAnsi="Consolas"/>
          <w:b/>
          <w:color w:val="A02020"/>
          <w:sz w:val="18"/>
          <w:shd w:val="clear" w:color="auto" w:fill="F2F2F2"/>
        </w:rPr>
        <w:t>netif</w:t>
      </w:r>
      <w:proofErr w:type="gramEnd"/>
      <w:r>
        <w:rPr>
          <w:b/>
        </w:rPr>
        <w:t xml:space="preserve"> bir işaretçidir, adres veya indeks değil.</w:t>
      </w:r>
      <w:r>
        <w:t xml:space="preserve"> Bu, bölüm 1'de anlatılan gönderim yolu sadele</w:t>
      </w:r>
      <w:r>
        <w:t>şmesinin karşılığıdır. Soketin hangi arayüze ait olduğu bilgisi tek bir yerde, doğrudan tutulur; adresten türetilmeye çalışılmaz. Bunun somut kazancı, arayüzün IP adresi değiştiğinde eşleştirmenin kopmamasıdır (bölüm 9).</w:t>
      </w:r>
    </w:p>
    <w:p w14:paraId="02A42171" w14:textId="77777777" w:rsidR="007C3752" w:rsidRDefault="004065BD">
      <w:pPr>
        <w:pStyle w:val="GvdeMetni"/>
      </w:pPr>
      <w:proofErr w:type="gramStart"/>
      <w:r>
        <w:rPr>
          <w:rFonts w:ascii="Consolas" w:hAnsi="Consolas"/>
          <w:b/>
          <w:color w:val="A02020"/>
          <w:sz w:val="18"/>
          <w:shd w:val="clear" w:color="auto" w:fill="F2F2F2"/>
        </w:rPr>
        <w:t>volatile</w:t>
      </w:r>
      <w:proofErr w:type="gramEnd"/>
      <w:r>
        <w:rPr>
          <w:b/>
        </w:rPr>
        <w:t xml:space="preserve"> nitelemeleri kasıtlıdır.</w:t>
      </w:r>
      <w:r>
        <w:t xml:space="preserve"> </w:t>
      </w:r>
      <w:proofErr w:type="gramStart"/>
      <w:r>
        <w:rPr>
          <w:rFonts w:ascii="Consolas" w:hAnsi="Consolas"/>
          <w:color w:val="A02020"/>
          <w:sz w:val="18"/>
          <w:shd w:val="clear" w:color="auto" w:fill="F2F2F2"/>
        </w:rPr>
        <w:t>rx</w:t>
      </w:r>
      <w:proofErr w:type="gramEnd"/>
      <w:r>
        <w:rPr>
          <w:rFonts w:ascii="Consolas" w:hAnsi="Consolas"/>
          <w:color w:val="A02020"/>
          <w:sz w:val="18"/>
          <w:shd w:val="clear" w:color="auto" w:fill="F2F2F2"/>
        </w:rPr>
        <w:t>_msg</w:t>
      </w:r>
      <w:r>
        <w:t xml:space="preserve">, </w:t>
      </w:r>
      <w:r>
        <w:rPr>
          <w:rFonts w:ascii="Consolas" w:hAnsi="Consolas"/>
          <w:color w:val="A02020"/>
          <w:sz w:val="18"/>
          <w:shd w:val="clear" w:color="auto" w:fill="F2F2F2"/>
        </w:rPr>
        <w:t>rx_count</w:t>
      </w:r>
      <w:r>
        <w:t xml:space="preserve"> ve </w:t>
      </w:r>
      <w:r>
        <w:rPr>
          <w:rFonts w:ascii="Consolas" w:hAnsi="Consolas"/>
          <w:color w:val="A02020"/>
          <w:sz w:val="18"/>
          <w:shd w:val="clear" w:color="auto" w:fill="F2F2F2"/>
        </w:rPr>
        <w:t>rx_drop_count</w:t>
      </w:r>
      <w:r>
        <w:t xml:space="preserve"> alanları kesme bağlamında yazılıp ana döngüde okunur. </w:t>
      </w:r>
      <w:proofErr w:type="gramStart"/>
      <w:r>
        <w:rPr>
          <w:rFonts w:ascii="Consolas" w:hAnsi="Consolas"/>
          <w:color w:val="A02020"/>
          <w:sz w:val="18"/>
          <w:shd w:val="clear" w:color="auto" w:fill="F2F2F2"/>
        </w:rPr>
        <w:t>volatile</w:t>
      </w:r>
      <w:proofErr w:type="gramEnd"/>
      <w:r>
        <w:t xml:space="preserve"> olmadan derleyici bu değişkenleri yazmaca (register) alıp döngü boyunca yeniden okumayabilir; bu durumda ana döngü kesmenin yazdığı d</w:t>
      </w:r>
      <w:r>
        <w:t>eğeri hiç görmez.</w:t>
      </w:r>
    </w:p>
    <w:p w14:paraId="6DA39D47" w14:textId="77777777" w:rsidR="007C3752" w:rsidRDefault="004065BD">
      <w:pPr>
        <w:pStyle w:val="GvdeMetni"/>
      </w:pPr>
      <w:r>
        <w:rPr>
          <w:b/>
        </w:rPr>
        <w:t>Dizi statiktir.</w:t>
      </w:r>
      <w:r>
        <w:t xml:space="preserve"> </w:t>
      </w:r>
      <w:r>
        <w:rPr>
          <w:rFonts w:ascii="Consolas" w:hAnsi="Consolas"/>
          <w:color w:val="A02020"/>
          <w:sz w:val="18"/>
          <w:shd w:val="clear" w:color="auto" w:fill="F2F2F2"/>
        </w:rPr>
        <w:t>UDP_MAX_LISTENERS</w:t>
      </w:r>
      <w:r>
        <w:t xml:space="preserve"> derleme zamanında 16'dır ve dinamik bellek kullanılmaz. Bu, bölüm 1'deki üçüncü tasarım kararının uygulamasıdır.</w:t>
      </w:r>
    </w:p>
    <w:p w14:paraId="38D59399" w14:textId="77777777" w:rsidR="007C3752" w:rsidRDefault="004065BD">
      <w:pPr>
        <w:pStyle w:val="Balk3"/>
      </w:pPr>
      <w:r>
        <w:t>3.2 Alım Kutusu</w:t>
      </w:r>
    </w:p>
    <w:p w14:paraId="748C273A" w14:textId="77777777" w:rsidR="007C3752" w:rsidRDefault="004065BD">
      <w:pPr>
        <w:pStyle w:val="CodeFirst"/>
      </w:pPr>
      <w:proofErr w:type="gramStart"/>
      <w:r>
        <w:t>typedef</w:t>
      </w:r>
      <w:proofErr w:type="gramEnd"/>
      <w:r>
        <w:t xml:space="preserve"> struct</w:t>
      </w:r>
    </w:p>
    <w:p w14:paraId="3FC9C352" w14:textId="77777777" w:rsidR="007C3752" w:rsidRDefault="004065BD">
      <w:pPr>
        <w:pStyle w:val="Code"/>
      </w:pPr>
      <w:r>
        <w:t>{</w:t>
      </w:r>
    </w:p>
    <w:p w14:paraId="3A570651" w14:textId="77777777" w:rsidR="007C3752" w:rsidRDefault="004065BD">
      <w:pPr>
        <w:pStyle w:val="Code"/>
      </w:pPr>
      <w:r>
        <w:t xml:space="preserve">    </w:t>
      </w:r>
      <w:proofErr w:type="gramStart"/>
      <w:r>
        <w:t>ip</w:t>
      </w:r>
      <w:proofErr w:type="gramEnd"/>
      <w:r>
        <w:t>_addr_t src_ip;</w:t>
      </w:r>
    </w:p>
    <w:p w14:paraId="379A2FFC" w14:textId="77777777" w:rsidR="007C3752" w:rsidRDefault="004065BD">
      <w:pPr>
        <w:pStyle w:val="Code"/>
      </w:pPr>
      <w:r>
        <w:t xml:space="preserve">    </w:t>
      </w:r>
      <w:proofErr w:type="gramStart"/>
      <w:r>
        <w:t>u</w:t>
      </w:r>
      <w:proofErr w:type="gramEnd"/>
      <w:r>
        <w:t>16_t     src_port;</w:t>
      </w:r>
    </w:p>
    <w:p w14:paraId="312FB93B" w14:textId="77777777" w:rsidR="007C3752" w:rsidRDefault="004065BD">
      <w:pPr>
        <w:pStyle w:val="Code"/>
      </w:pPr>
      <w:r>
        <w:t xml:space="preserve">    </w:t>
      </w:r>
      <w:proofErr w:type="gramStart"/>
      <w:r>
        <w:t>u</w:t>
      </w:r>
      <w:proofErr w:type="gramEnd"/>
      <w:r>
        <w:t xml:space="preserve">8_t    </w:t>
      </w:r>
      <w:r>
        <w:t xml:space="preserve">  data[UDP_RX_BUF_SIZE];    /* 256 bayt */</w:t>
      </w:r>
    </w:p>
    <w:p w14:paraId="0EE1C861" w14:textId="77777777" w:rsidR="007C3752" w:rsidRDefault="004065BD">
      <w:pPr>
        <w:pStyle w:val="Code"/>
      </w:pPr>
      <w:r>
        <w:t xml:space="preserve">    </w:t>
      </w:r>
      <w:proofErr w:type="gramStart"/>
      <w:r>
        <w:t>u</w:t>
      </w:r>
      <w:proofErr w:type="gramEnd"/>
      <w:r>
        <w:t>16_t     data_len;</w:t>
      </w:r>
    </w:p>
    <w:p w14:paraId="06D0F0B5" w14:textId="77777777" w:rsidR="007C3752" w:rsidRDefault="004065BD">
      <w:pPr>
        <w:pStyle w:val="Code"/>
      </w:pPr>
      <w:r>
        <w:t xml:space="preserve">    </w:t>
      </w:r>
      <w:proofErr w:type="gramStart"/>
      <w:r>
        <w:t>u</w:t>
      </w:r>
      <w:proofErr w:type="gramEnd"/>
      <w:r>
        <w:t>8_t      valid;                    /* kutuda okunmamış veri var mı */</w:t>
      </w:r>
    </w:p>
    <w:p w14:paraId="18AEFD77" w14:textId="77777777" w:rsidR="007C3752" w:rsidRDefault="004065BD">
      <w:pPr>
        <w:pStyle w:val="CodeLast"/>
      </w:pPr>
      <w:r>
        <w:t>} udp_rx_msg_t;</w:t>
      </w:r>
    </w:p>
    <w:p w14:paraId="0C3E6A11" w14:textId="77777777" w:rsidR="007C3752" w:rsidRDefault="004065BD">
      <w:pPr>
        <w:pStyle w:val="GvdeMetni"/>
      </w:pPr>
      <w:r>
        <w:t xml:space="preserve">Her soketin </w:t>
      </w:r>
      <w:r>
        <w:rPr>
          <w:b/>
        </w:rPr>
        <w:t>tek mesajlık</w:t>
      </w:r>
      <w:r>
        <w:t xml:space="preserve"> bir alım kutusu vardır; kuyruk değildir. Bu bilinçli bir tercihtir: kuyru</w:t>
      </w:r>
      <w:r>
        <w:t>k, sabit boyutlu bellekte ya taşma yönetimi ya da dinamik ayırma gerektirir. Tek mesajlık kutu, "ana döngü yeterince sık yoklarsa veri kaybolmaz, yoklamazsa kaybolduğu sayılır" şeklinde basit ve öngörülebilir bir sözleşme sunar.</w:t>
      </w:r>
    </w:p>
    <w:p w14:paraId="5177CB9E" w14:textId="77777777" w:rsidR="007C3752" w:rsidRDefault="004065BD">
      <w:pPr>
        <w:pStyle w:val="GvdeMetni"/>
      </w:pPr>
      <w:r>
        <w:t>Kutunun dolu olduğu bir and</w:t>
      </w:r>
      <w:r>
        <w:t xml:space="preserve">a yeni paket gelirse paket düşürülür ve </w:t>
      </w:r>
      <w:r>
        <w:rPr>
          <w:rFonts w:ascii="Consolas" w:hAnsi="Consolas"/>
          <w:color w:val="A02020"/>
          <w:sz w:val="18"/>
          <w:shd w:val="clear" w:color="auto" w:fill="F2F2F2"/>
        </w:rPr>
        <w:t>rx_drop_count</w:t>
      </w:r>
      <w:r>
        <w:t xml:space="preserve"> artırılır. Bu sayacın varlığı, sistemin sessizce veri kaybetmesini </w:t>
      </w:r>
      <w:r>
        <w:rPr>
          <w:b/>
        </w:rPr>
        <w:t>ölçülebilir</w:t>
      </w:r>
      <w:r>
        <w:t xml:space="preserve"> hale getirir — kaynak koddaki yorum bu alanların hata ayıklama amacıyla eklendiğini belirtir.</w:t>
      </w:r>
    </w:p>
    <w:p w14:paraId="7BCB4423" w14:textId="77777777" w:rsidR="007C3752" w:rsidRDefault="004065BD">
      <w:pPr>
        <w:pStyle w:val="Balk3"/>
      </w:pPr>
      <w:r>
        <w:t>3.3 Dışarıya Verilen Tanıtıcı</w:t>
      </w:r>
    </w:p>
    <w:p w14:paraId="4001E774" w14:textId="77777777" w:rsidR="007C3752" w:rsidRDefault="004065BD">
      <w:pPr>
        <w:pStyle w:val="CodeFirst"/>
      </w:pPr>
      <w:proofErr w:type="gramStart"/>
      <w:r>
        <w:t>typedef</w:t>
      </w:r>
      <w:proofErr w:type="gramEnd"/>
      <w:r>
        <w:t xml:space="preserve"> u16_t udp_sock_id_t;</w:t>
      </w:r>
    </w:p>
    <w:p w14:paraId="241926FB" w14:textId="77777777" w:rsidR="007C3752" w:rsidRDefault="004065BD">
      <w:pPr>
        <w:pStyle w:val="CodeLast"/>
      </w:pPr>
      <w:r>
        <w:t>#define UDP_SOCK_ID_INVALID ((udp_sock_id_t)0xFFFF)</w:t>
      </w:r>
    </w:p>
    <w:p w14:paraId="73F93CDA" w14:textId="77777777" w:rsidR="007C3752" w:rsidRDefault="004065BD">
      <w:pPr>
        <w:pStyle w:val="GvdeMetni"/>
      </w:pPr>
      <w:r>
        <w:t xml:space="preserve">Modül dışarıya </w:t>
      </w:r>
      <w:r>
        <w:rPr>
          <w:b/>
        </w:rPr>
        <w:t>hiçbir zaman iç veri yapılarına işaretçi vermez</w:t>
      </w:r>
      <w:r>
        <w:t>. Verdiği tek şey bu 16 bitlik soyut tanıtıcıdır. Bu, kapsülleme (encapsulation) ilkesinin doğrudan uygulamasıdı</w:t>
      </w:r>
      <w:r>
        <w:t xml:space="preserve">r: modülü kullanan üst katman (terminal arayüzü, komut kanalı, masaüstü uygulaması) </w:t>
      </w:r>
      <w:r>
        <w:rPr>
          <w:rFonts w:ascii="Consolas" w:hAnsi="Consolas"/>
          <w:color w:val="A02020"/>
          <w:sz w:val="18"/>
          <w:shd w:val="clear" w:color="auto" w:fill="F2F2F2"/>
        </w:rPr>
        <w:t>struct udp_pcb</w:t>
      </w:r>
      <w:r>
        <w:t xml:space="preserve"> veya </w:t>
      </w:r>
      <w:r>
        <w:rPr>
          <w:rFonts w:ascii="Consolas" w:hAnsi="Consolas"/>
          <w:color w:val="A02020"/>
          <w:sz w:val="18"/>
          <w:shd w:val="clear" w:color="auto" w:fill="F2F2F2"/>
        </w:rPr>
        <w:t>s_listeners</w:t>
      </w:r>
      <w:r>
        <w:t xml:space="preserve"> dizisinin varlığından haberdar değildir.</w:t>
      </w:r>
    </w:p>
    <w:p w14:paraId="3BA076F3" w14:textId="77777777" w:rsidR="007C3752" w:rsidRDefault="004065BD">
      <w:pPr>
        <w:pStyle w:val="Balk2"/>
      </w:pPr>
      <w:r>
        <w:lastRenderedPageBreak/>
        <w:t xml:space="preserve">4. Nesil Bilgili Tanıtıcılar — </w:t>
      </w:r>
      <w:r>
        <w:rPr>
          <w:rFonts w:ascii="Consolas" w:hAnsi="Consolas"/>
          <w:color w:val="A02020"/>
          <w:sz w:val="18"/>
          <w:shd w:val="clear" w:color="auto" w:fill="F2F2F2"/>
        </w:rPr>
        <w:t>make_</w:t>
      </w:r>
      <w:proofErr w:type="gramStart"/>
      <w:r>
        <w:rPr>
          <w:rFonts w:ascii="Consolas" w:hAnsi="Consolas"/>
          <w:color w:val="A02020"/>
          <w:sz w:val="18"/>
          <w:shd w:val="clear" w:color="auto" w:fill="F2F2F2"/>
        </w:rPr>
        <w:t>id(</w:t>
      </w:r>
      <w:proofErr w:type="gramEnd"/>
      <w:r>
        <w:rPr>
          <w:rFonts w:ascii="Consolas" w:hAnsi="Consolas"/>
          <w:color w:val="A02020"/>
          <w:sz w:val="18"/>
          <w:shd w:val="clear" w:color="auto" w:fill="F2F2F2"/>
        </w:rPr>
        <w:t>)</w:t>
      </w:r>
      <w:r>
        <w:t xml:space="preserve"> ve </w:t>
      </w:r>
      <w:r>
        <w:rPr>
          <w:rFonts w:ascii="Consolas" w:hAnsi="Consolas"/>
          <w:color w:val="A02020"/>
          <w:sz w:val="18"/>
          <w:shd w:val="clear" w:color="auto" w:fill="F2F2F2"/>
        </w:rPr>
        <w:t>resolve()</w:t>
      </w:r>
    </w:p>
    <w:p w14:paraId="16001695" w14:textId="77777777" w:rsidR="007C3752" w:rsidRDefault="004065BD">
      <w:pPr>
        <w:pStyle w:val="Balk3"/>
      </w:pPr>
      <w:r>
        <w:t>4.1 Bit Düzeni</w:t>
      </w:r>
    </w:p>
    <w:p w14:paraId="1C6EFE7D" w14:textId="77777777" w:rsidR="007C3752" w:rsidRDefault="004065BD">
      <w:pPr>
        <w:pStyle w:val="CodeFirst"/>
      </w:pPr>
      <w:proofErr w:type="gramStart"/>
      <w:r>
        <w:t>static</w:t>
      </w:r>
      <w:proofErr w:type="gramEnd"/>
      <w:r>
        <w:t xml:space="preserve"> udp_sock_id_t make_id(u8_t idx)</w:t>
      </w:r>
    </w:p>
    <w:p w14:paraId="6925C944" w14:textId="77777777" w:rsidR="007C3752" w:rsidRDefault="004065BD">
      <w:pPr>
        <w:pStyle w:val="Code"/>
      </w:pPr>
      <w:r>
        <w:t>{</w:t>
      </w:r>
    </w:p>
    <w:p w14:paraId="69A716F5" w14:textId="77777777" w:rsidR="007C3752" w:rsidRDefault="004065BD">
      <w:pPr>
        <w:pStyle w:val="Code"/>
      </w:pPr>
      <w:r>
        <w:t xml:space="preserve">    </w:t>
      </w:r>
      <w:proofErr w:type="gramStart"/>
      <w:r>
        <w:t>u</w:t>
      </w:r>
      <w:proofErr w:type="gramEnd"/>
      <w:r>
        <w:t>16_t generation, socket_id;</w:t>
      </w:r>
    </w:p>
    <w:p w14:paraId="4A28AC5D" w14:textId="77777777" w:rsidR="007C3752" w:rsidRDefault="004065BD">
      <w:pPr>
        <w:pStyle w:val="Code"/>
      </w:pPr>
      <w:r>
        <w:t xml:space="preserve">    </w:t>
      </w:r>
      <w:proofErr w:type="gramStart"/>
      <w:r>
        <w:t>generation</w:t>
      </w:r>
      <w:proofErr w:type="gramEnd"/>
      <w:r>
        <w:t xml:space="preserve"> = (u16_t) s_listeners[idx].generation_count;</w:t>
      </w:r>
    </w:p>
    <w:p w14:paraId="15695330" w14:textId="77777777" w:rsidR="007C3752" w:rsidRDefault="004065BD">
      <w:pPr>
        <w:pStyle w:val="Code"/>
      </w:pPr>
      <w:r>
        <w:t xml:space="preserve">    </w:t>
      </w:r>
      <w:proofErr w:type="gramStart"/>
      <w:r>
        <w:t>socket</w:t>
      </w:r>
      <w:proofErr w:type="gramEnd"/>
      <w:r>
        <w:t>_id  = generation &lt;&lt; 8 | idx;</w:t>
      </w:r>
    </w:p>
    <w:p w14:paraId="04A92565" w14:textId="77777777" w:rsidR="007C3752" w:rsidRDefault="004065BD">
      <w:pPr>
        <w:pStyle w:val="Code"/>
      </w:pPr>
      <w:r>
        <w:t xml:space="preserve">    </w:t>
      </w:r>
      <w:proofErr w:type="gramStart"/>
      <w:r>
        <w:t>return</w:t>
      </w:r>
      <w:proofErr w:type="gramEnd"/>
      <w:r>
        <w:t xml:space="preserve"> socket_id;</w:t>
      </w:r>
    </w:p>
    <w:p w14:paraId="680C35B5" w14:textId="77777777" w:rsidR="007C3752" w:rsidRDefault="004065BD">
      <w:pPr>
        <w:pStyle w:val="CodeLast"/>
      </w:pPr>
      <w:r>
        <w:t>}</w:t>
      </w:r>
    </w:p>
    <w:p w14:paraId="37754C6D" w14:textId="77777777" w:rsidR="007C3752" w:rsidRDefault="004065BD">
      <w:pPr>
        <w:pStyle w:val="GvdeMetni"/>
      </w:pPr>
      <w:r>
        <w:t>16 bitlik tanıtıcı ikiye bölünmüştür:</w:t>
      </w:r>
    </w:p>
    <w:p w14:paraId="2A01CC1D" w14:textId="77777777" w:rsidR="007C3752" w:rsidRDefault="004065BD">
      <w:pPr>
        <w:pStyle w:val="CodeFirst"/>
      </w:pPr>
      <w:r>
        <w:t xml:space="preserve"> 15                 </w:t>
      </w:r>
      <w:r>
        <w:t xml:space="preserve">   8 7                     0</w:t>
      </w:r>
    </w:p>
    <w:p w14:paraId="22003833" w14:textId="77777777" w:rsidR="007C3752" w:rsidRDefault="004065BD">
      <w:pPr>
        <w:pStyle w:val="Code"/>
      </w:pPr>
      <w:r>
        <w:t>┌───────────────────────┬───────────────────────┐</w:t>
      </w:r>
    </w:p>
    <w:p w14:paraId="7D78B0D3" w14:textId="77777777" w:rsidR="007C3752" w:rsidRDefault="004065BD">
      <w:pPr>
        <w:pStyle w:val="Code"/>
      </w:pPr>
      <w:r>
        <w:t>│   generation_count    │    slot index (</w:t>
      </w:r>
      <w:proofErr w:type="gramStart"/>
      <w:r>
        <w:t xml:space="preserve">idx)   </w:t>
      </w:r>
      <w:proofErr w:type="gramEnd"/>
      <w:r>
        <w:t>│</w:t>
      </w:r>
    </w:p>
    <w:p w14:paraId="1A24869D" w14:textId="77777777" w:rsidR="007C3752" w:rsidRDefault="004065BD">
      <w:pPr>
        <w:pStyle w:val="CodeLast"/>
      </w:pPr>
      <w:r>
        <w:t>└───────────────────────┴───────────────────────┘</w:t>
      </w:r>
    </w:p>
    <w:p w14:paraId="064D0789" w14:textId="77777777" w:rsidR="007C3752" w:rsidRDefault="004065BD">
      <w:pPr>
        <w:pStyle w:val="GvdeMetni"/>
      </w:pPr>
      <w:r>
        <w:t xml:space="preserve">Alt bayt slot indeksidir. Bu, </w:t>
      </w:r>
      <w:r>
        <w:rPr>
          <w:rFonts w:ascii="Consolas" w:hAnsi="Consolas"/>
          <w:color w:val="A02020"/>
          <w:sz w:val="18"/>
          <w:shd w:val="clear" w:color="auto" w:fill="F2F2F2"/>
        </w:rPr>
        <w:t>UDP_MAX_LISTENERS</w:t>
      </w:r>
      <w:r>
        <w:t xml:space="preserve"> değerinin </w:t>
      </w:r>
      <w:r>
        <w:rPr>
          <w:b/>
        </w:rPr>
        <w:t>256'yı geçemeyeceği</w:t>
      </w:r>
      <w:r>
        <w:t xml:space="preserve"> anlamına gelir — README bu kısıtı açıkça belirtir. Üst bayt, o slotun kaçıncı kez kullanıldığını sayar.</w:t>
      </w:r>
    </w:p>
    <w:p w14:paraId="5426C5B8" w14:textId="77777777" w:rsidR="007C3752" w:rsidRDefault="004065BD">
      <w:pPr>
        <w:pStyle w:val="Balk3"/>
      </w:pPr>
      <w:r>
        <w:t>4.2 Doğrulama Kapısı</w:t>
      </w:r>
    </w:p>
    <w:p w14:paraId="6E7C1176" w14:textId="77777777" w:rsidR="007C3752" w:rsidRDefault="004065BD">
      <w:pPr>
        <w:pStyle w:val="CodeFirst"/>
      </w:pPr>
      <w:proofErr w:type="gramStart"/>
      <w:r>
        <w:t>static</w:t>
      </w:r>
      <w:proofErr w:type="gramEnd"/>
      <w:r>
        <w:t xml:space="preserve"> s8_t resolve(udp_sock_id_t id)</w:t>
      </w:r>
    </w:p>
    <w:p w14:paraId="28B6D21B" w14:textId="77777777" w:rsidR="007C3752" w:rsidRDefault="004065BD">
      <w:pPr>
        <w:pStyle w:val="Code"/>
      </w:pPr>
      <w:r>
        <w:t>{</w:t>
      </w:r>
    </w:p>
    <w:p w14:paraId="08A72191" w14:textId="77777777" w:rsidR="007C3752" w:rsidRDefault="004065BD">
      <w:pPr>
        <w:pStyle w:val="Code"/>
      </w:pPr>
      <w:r>
        <w:t xml:space="preserve">    </w:t>
      </w:r>
      <w:proofErr w:type="gramStart"/>
      <w:r>
        <w:t>u</w:t>
      </w:r>
      <w:proofErr w:type="gramEnd"/>
      <w:r>
        <w:t>8_t idx, generation;</w:t>
      </w:r>
    </w:p>
    <w:p w14:paraId="0EBF5D4B" w14:textId="77777777" w:rsidR="007C3752" w:rsidRDefault="004065BD">
      <w:pPr>
        <w:pStyle w:val="Code"/>
      </w:pPr>
      <w:r>
        <w:t xml:space="preserve">    </w:t>
      </w:r>
      <w:proofErr w:type="gramStart"/>
      <w:r>
        <w:t>idx</w:t>
      </w:r>
      <w:proofErr w:type="gramEnd"/>
      <w:r>
        <w:t xml:space="preserve">        = (u8_t) (id &amp; 0xFF);</w:t>
      </w:r>
    </w:p>
    <w:p w14:paraId="5E6AC0C3" w14:textId="77777777" w:rsidR="007C3752" w:rsidRDefault="004065BD">
      <w:pPr>
        <w:pStyle w:val="Code"/>
      </w:pPr>
      <w:r>
        <w:t xml:space="preserve">    </w:t>
      </w:r>
      <w:proofErr w:type="gramStart"/>
      <w:r>
        <w:t>gene</w:t>
      </w:r>
      <w:r>
        <w:t>ration</w:t>
      </w:r>
      <w:proofErr w:type="gramEnd"/>
      <w:r>
        <w:t xml:space="preserve"> = (u8_t) (id &gt;&gt; 8);</w:t>
      </w:r>
    </w:p>
    <w:p w14:paraId="4071F3B9" w14:textId="77777777" w:rsidR="007C3752" w:rsidRDefault="007C3752">
      <w:pPr>
        <w:pStyle w:val="Code"/>
      </w:pPr>
    </w:p>
    <w:p w14:paraId="6E9FD5D9" w14:textId="77777777" w:rsidR="007C3752" w:rsidRDefault="004065BD">
      <w:pPr>
        <w:pStyle w:val="Code"/>
      </w:pPr>
      <w:r>
        <w:t xml:space="preserve">    </w:t>
      </w:r>
      <w:proofErr w:type="gramStart"/>
      <w:r>
        <w:t>if</w:t>
      </w:r>
      <w:proofErr w:type="gramEnd"/>
      <w:r>
        <w:t xml:space="preserve"> (idx &gt;= UDP_MAX_LISTENERS || 0 == s_listeners[idx].in_use</w:t>
      </w:r>
    </w:p>
    <w:p w14:paraId="04DBD747" w14:textId="77777777" w:rsidR="007C3752" w:rsidRDefault="004065BD">
      <w:pPr>
        <w:pStyle w:val="Code"/>
      </w:pPr>
      <w:r>
        <w:t xml:space="preserve">            || </w:t>
      </w:r>
      <w:proofErr w:type="gramStart"/>
      <w:r>
        <w:t>generation !</w:t>
      </w:r>
      <w:proofErr w:type="gramEnd"/>
      <w:r>
        <w:t>= s_listeners[idx].generation_count)</w:t>
      </w:r>
    </w:p>
    <w:p w14:paraId="00DE7293" w14:textId="77777777" w:rsidR="007C3752" w:rsidRDefault="004065BD">
      <w:pPr>
        <w:pStyle w:val="Code"/>
      </w:pPr>
      <w:r>
        <w:t xml:space="preserve">    {</w:t>
      </w:r>
    </w:p>
    <w:p w14:paraId="70DE1238" w14:textId="77777777" w:rsidR="007C3752" w:rsidRDefault="004065BD">
      <w:pPr>
        <w:pStyle w:val="Code"/>
      </w:pPr>
      <w:r>
        <w:t xml:space="preserve">        </w:t>
      </w:r>
      <w:proofErr w:type="gramStart"/>
      <w:r>
        <w:t>return</w:t>
      </w:r>
      <w:proofErr w:type="gramEnd"/>
      <w:r>
        <w:t xml:space="preserve"> -1;</w:t>
      </w:r>
    </w:p>
    <w:p w14:paraId="126DDD9E" w14:textId="77777777" w:rsidR="007C3752" w:rsidRDefault="004065BD">
      <w:pPr>
        <w:pStyle w:val="Code"/>
      </w:pPr>
      <w:r>
        <w:t xml:space="preserve">    }</w:t>
      </w:r>
    </w:p>
    <w:p w14:paraId="1BDBAB60" w14:textId="77777777" w:rsidR="007C3752" w:rsidRDefault="004065BD">
      <w:pPr>
        <w:pStyle w:val="Code"/>
      </w:pPr>
      <w:r>
        <w:t xml:space="preserve">    </w:t>
      </w:r>
      <w:proofErr w:type="gramStart"/>
      <w:r>
        <w:t>return</w:t>
      </w:r>
      <w:proofErr w:type="gramEnd"/>
      <w:r>
        <w:t xml:space="preserve"> idx;</w:t>
      </w:r>
    </w:p>
    <w:p w14:paraId="554A4576" w14:textId="77777777" w:rsidR="007C3752" w:rsidRDefault="004065BD">
      <w:pPr>
        <w:pStyle w:val="CodeLast"/>
      </w:pPr>
      <w:r>
        <w:t>}</w:t>
      </w:r>
    </w:p>
    <w:p w14:paraId="1D579391" w14:textId="77777777" w:rsidR="007C3752" w:rsidRDefault="004065BD">
      <w:pPr>
        <w:pStyle w:val="GvdeMetni"/>
      </w:pPr>
      <w:r>
        <w:t>Üç koşul birden aranır:</w:t>
      </w:r>
    </w:p>
    <w:p w14:paraId="43C4D108" w14:textId="77777777" w:rsidR="007C3752" w:rsidRDefault="004065BD">
      <w:pPr>
        <w:pStyle w:val="ListItem"/>
      </w:pPr>
      <w:r>
        <w:t xml:space="preserve">1. </w:t>
      </w:r>
      <w:r>
        <w:rPr>
          <w:b/>
        </w:rPr>
        <w:t>Sınır kontrolü</w:t>
      </w:r>
      <w:r>
        <w:t xml:space="preserve"> — indeks</w:t>
      </w:r>
      <w:r>
        <w:t xml:space="preserve"> dizinin dışında mı?</w:t>
      </w:r>
    </w:p>
    <w:p w14:paraId="7093F1F3" w14:textId="77777777" w:rsidR="007C3752" w:rsidRDefault="004065BD">
      <w:pPr>
        <w:pStyle w:val="ListItem"/>
      </w:pPr>
      <w:r>
        <w:t xml:space="preserve">2. </w:t>
      </w:r>
      <w:r>
        <w:rPr>
          <w:b/>
        </w:rPr>
        <w:t>Kullanım kontrolü</w:t>
      </w:r>
      <w:r>
        <w:t xml:space="preserve"> — slot şu anda dolu mu?</w:t>
      </w:r>
    </w:p>
    <w:p w14:paraId="76B5F381" w14:textId="77777777" w:rsidR="007C3752" w:rsidRDefault="004065BD">
      <w:pPr>
        <w:pStyle w:val="ListItem"/>
      </w:pPr>
      <w:r>
        <w:t xml:space="preserve">3. </w:t>
      </w:r>
      <w:r>
        <w:rPr>
          <w:b/>
        </w:rPr>
        <w:t>Nesil kontrolü</w:t>
      </w:r>
      <w:r>
        <w:t xml:space="preserve"> — tanıtıcının taşıdığı nesil, slotun mevcut nesliyle aynı mı?</w:t>
      </w:r>
    </w:p>
    <w:p w14:paraId="3D4BA25C" w14:textId="77777777" w:rsidR="007C3752" w:rsidRDefault="004065BD">
      <w:pPr>
        <w:pStyle w:val="GvdeMetni"/>
      </w:pPr>
      <w:r>
        <w:t xml:space="preserve">Üçüncü koşul stale handle problemini kapatır. Slot her serbest bırakıldığında </w:t>
      </w:r>
      <w:r>
        <w:rPr>
          <w:rFonts w:ascii="Consolas" w:hAnsi="Consolas"/>
          <w:color w:val="A02020"/>
          <w:sz w:val="18"/>
          <w:shd w:val="clear" w:color="auto" w:fill="F2F2F2"/>
        </w:rPr>
        <w:t>generation_count</w:t>
      </w:r>
      <w:r>
        <w:t xml:space="preserve"> bir artar (bölü</w:t>
      </w:r>
      <w:r>
        <w:t xml:space="preserve">m 5.2); dolayısıyla eski tanıtıcının nesli slotun yeni nesliyle </w:t>
      </w:r>
      <w:r>
        <w:rPr>
          <w:b/>
        </w:rPr>
        <w:t>hiçbir zaman</w:t>
      </w:r>
      <w:r>
        <w:t xml:space="preserve"> eşleşmez ve erişim güvenle reddedilir.</w:t>
      </w:r>
    </w:p>
    <w:p w14:paraId="19A07F10" w14:textId="77777777" w:rsidR="007C3752" w:rsidRDefault="004065BD">
      <w:pPr>
        <w:pStyle w:val="GvdeMetni"/>
      </w:pPr>
      <w:r>
        <w:rPr>
          <w:b/>
        </w:rPr>
        <w:t>Tasarımın kritik yanı, bu kontrolün tek bir yerde toplanmış olmasıdır.</w:t>
      </w:r>
      <w:r>
        <w:t xml:space="preserve"> Modülün tanıtıcı kabul eden her genel fonksiyonu (</w:t>
      </w:r>
      <w:r>
        <w:rPr>
          <w:rFonts w:ascii="Consolas" w:hAnsi="Consolas"/>
          <w:color w:val="A02020"/>
          <w:sz w:val="18"/>
          <w:shd w:val="clear" w:color="auto" w:fill="F2F2F2"/>
        </w:rPr>
        <w:t>remove_listener</w:t>
      </w:r>
      <w:r>
        <w:t xml:space="preserve">, </w:t>
      </w:r>
      <w:r>
        <w:rPr>
          <w:rFonts w:ascii="Consolas" w:hAnsi="Consolas"/>
          <w:color w:val="A02020"/>
          <w:sz w:val="18"/>
          <w:shd w:val="clear" w:color="auto" w:fill="F2F2F2"/>
        </w:rPr>
        <w:t>po</w:t>
      </w:r>
      <w:r>
        <w:rPr>
          <w:rFonts w:ascii="Consolas" w:hAnsi="Consolas"/>
          <w:color w:val="A02020"/>
          <w:sz w:val="18"/>
          <w:shd w:val="clear" w:color="auto" w:fill="F2F2F2"/>
        </w:rPr>
        <w:t>ll_rx</w:t>
      </w:r>
      <w:r>
        <w:t xml:space="preserve">, </w:t>
      </w:r>
      <w:r>
        <w:rPr>
          <w:rFonts w:ascii="Consolas" w:hAnsi="Consolas"/>
          <w:color w:val="A02020"/>
          <w:sz w:val="18"/>
          <w:shd w:val="clear" w:color="auto" w:fill="F2F2F2"/>
        </w:rPr>
        <w:t>data_send</w:t>
      </w:r>
      <w:r>
        <w:t xml:space="preserve">, </w:t>
      </w:r>
      <w:r>
        <w:rPr>
          <w:rFonts w:ascii="Consolas" w:hAnsi="Consolas"/>
          <w:color w:val="A02020"/>
          <w:sz w:val="18"/>
          <w:shd w:val="clear" w:color="auto" w:fill="F2F2F2"/>
        </w:rPr>
        <w:t>get_local_port</w:t>
      </w:r>
      <w:r>
        <w:t xml:space="preserve">) ilk iş olarak </w:t>
      </w:r>
      <w:proofErr w:type="gramStart"/>
      <w:r>
        <w:rPr>
          <w:rFonts w:ascii="Consolas" w:hAnsi="Consolas"/>
          <w:color w:val="A02020"/>
          <w:sz w:val="18"/>
          <w:shd w:val="clear" w:color="auto" w:fill="F2F2F2"/>
        </w:rPr>
        <w:t>resolve(</w:t>
      </w:r>
      <w:proofErr w:type="gramEnd"/>
      <w:r>
        <w:rPr>
          <w:rFonts w:ascii="Consolas" w:hAnsi="Consolas"/>
          <w:color w:val="A02020"/>
          <w:sz w:val="18"/>
          <w:shd w:val="clear" w:color="auto" w:fill="F2F2F2"/>
        </w:rPr>
        <w:t>)</w:t>
      </w:r>
      <w:r>
        <w:t xml:space="preserve"> çağırır ve dönüş değeri negatifse hiçbir şey yapmadan çıkar. Doğrulama mantığı hiçbir yerde tekrarlanmaz; dolayısıyla yeni bir fonksiyon eklendiğinde kontrolü unutma riski yapısal olarak azaltılmışt</w:t>
      </w:r>
      <w:r>
        <w:t>ır.</w:t>
      </w:r>
    </w:p>
    <w:p w14:paraId="3D3741E9" w14:textId="77777777" w:rsidR="007C3752" w:rsidRDefault="004065BD">
      <w:pPr>
        <w:pStyle w:val="GvdeMetni"/>
      </w:pPr>
      <w:proofErr w:type="gramStart"/>
      <w:r>
        <w:rPr>
          <w:rFonts w:ascii="Consolas" w:hAnsi="Consolas"/>
          <w:color w:val="A02020"/>
          <w:sz w:val="18"/>
          <w:shd w:val="clear" w:color="auto" w:fill="F2F2F2"/>
        </w:rPr>
        <w:t>generation</w:t>
      </w:r>
      <w:proofErr w:type="gramEnd"/>
      <w:r>
        <w:rPr>
          <w:rFonts w:ascii="Consolas" w:hAnsi="Consolas"/>
          <w:color w:val="A02020"/>
          <w:sz w:val="18"/>
          <w:shd w:val="clear" w:color="auto" w:fill="F2F2F2"/>
        </w:rPr>
        <w:t>_count</w:t>
      </w:r>
      <w:r>
        <w:t xml:space="preserve"> bir </w:t>
      </w:r>
      <w:r>
        <w:rPr>
          <w:rFonts w:ascii="Consolas" w:hAnsi="Consolas"/>
          <w:color w:val="A02020"/>
          <w:sz w:val="18"/>
          <w:shd w:val="clear" w:color="auto" w:fill="F2F2F2"/>
        </w:rPr>
        <w:t>u8_t</w:t>
      </w:r>
      <w:r>
        <w:t xml:space="preserve"> olduğu için 256 kullanımdan sonra başa döner. Teorik olarak, tam 256 açma-kapama turu sonra elde tutulan çok eski bir tanıtıcı yeniden geçerli görünebilir. Pratikte bu </w:t>
      </w:r>
      <w:r>
        <w:lastRenderedPageBreak/>
        <w:t>senaryonun oluşması için tanıtıcının 256 tur boyunca saklanıp kullanılmaması gerekir; k</w:t>
      </w:r>
      <w:r>
        <w:t>abul edilebilir bir risktir ve gömülü sistemlerde yaygın bir uzlaşmadır.</w:t>
      </w:r>
    </w:p>
    <w:p w14:paraId="0BE84ADC" w14:textId="77777777" w:rsidR="007C3752" w:rsidRDefault="004065BD">
      <w:pPr>
        <w:pStyle w:val="CalloutFirst"/>
      </w:pPr>
      <w:r>
        <w:rPr>
          <w:b/>
        </w:rPr>
        <w:t>[GÖRSEL 15]</w:t>
      </w:r>
      <w:r>
        <w:t xml:space="preserve"> — </w:t>
      </w:r>
      <w:r>
        <w:rPr>
          <w:rFonts w:ascii="Consolas" w:hAnsi="Consolas"/>
          <w:color w:val="A02020"/>
          <w:shd w:val="clear" w:color="auto" w:fill="F2F2F2"/>
        </w:rPr>
        <w:t>make_</w:t>
      </w:r>
      <w:proofErr w:type="gramStart"/>
      <w:r>
        <w:rPr>
          <w:rFonts w:ascii="Consolas" w:hAnsi="Consolas"/>
          <w:color w:val="A02020"/>
          <w:shd w:val="clear" w:color="auto" w:fill="F2F2F2"/>
        </w:rPr>
        <w:t>id(</w:t>
      </w:r>
      <w:proofErr w:type="gramEnd"/>
      <w:r>
        <w:rPr>
          <w:rFonts w:ascii="Consolas" w:hAnsi="Consolas"/>
          <w:color w:val="A02020"/>
          <w:shd w:val="clear" w:color="auto" w:fill="F2F2F2"/>
        </w:rPr>
        <w:t>)</w:t>
      </w:r>
      <w:r>
        <w:t xml:space="preserve"> ve </w:t>
      </w:r>
      <w:r>
        <w:rPr>
          <w:rFonts w:ascii="Consolas" w:hAnsi="Consolas"/>
          <w:color w:val="A02020"/>
          <w:shd w:val="clear" w:color="auto" w:fill="F2F2F2"/>
        </w:rPr>
        <w:t>resolve()</w:t>
      </w:r>
      <w:r>
        <w:t xml:space="preserve"> fonksiyonları bir arada, üstlerindeki açıklama yorumlarıyla.</w:t>
      </w:r>
    </w:p>
    <w:p w14:paraId="4FB4B841" w14:textId="6697112B" w:rsidR="007C3752" w:rsidRDefault="004065BD" w:rsidP="00F22591">
      <w:pPr>
        <w:pStyle w:val="Callout"/>
      </w:pPr>
      <w:r>
        <w:t xml:space="preserve">*Konum: </w:t>
      </w:r>
      <w:r>
        <w:rPr>
          <w:rFonts w:ascii="Consolas" w:hAnsi="Consolas"/>
          <w:color w:val="A02020"/>
          <w:shd w:val="clear" w:color="auto" w:fill="F2F2F2"/>
        </w:rPr>
        <w:t>src/UDP_source.c</w:t>
      </w:r>
      <w:r>
        <w:t>, satır 19–46.*</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1406B780" w14:textId="77777777">
        <w:tblPrEx>
          <w:tblCellMar>
            <w:top w:w="0" w:type="dxa"/>
            <w:bottom w:w="0" w:type="dxa"/>
          </w:tblCellMar>
        </w:tblPrEx>
        <w:trPr>
          <w:trHeight w:val="3400"/>
        </w:trPr>
        <w:tc>
          <w:tcPr>
            <w:tcW w:w="9350" w:type="dxa"/>
            <w:shd w:val="clear" w:color="auto" w:fill="FCFCFC"/>
            <w:vAlign w:val="center"/>
          </w:tcPr>
          <w:p w14:paraId="7C2D23C2" w14:textId="77777777" w:rsidR="0036515D" w:rsidRDefault="0036515D" w:rsidP="0036515D">
            <w:pPr>
              <w:pStyle w:val="CodeFirst"/>
            </w:pPr>
            <w:r>
              <w:t>15                    8 7                     0</w:t>
            </w:r>
          </w:p>
          <w:p w14:paraId="6AC1CD7F" w14:textId="77777777" w:rsidR="0036515D" w:rsidRDefault="0036515D" w:rsidP="0036515D">
            <w:pPr>
              <w:pStyle w:val="Code"/>
            </w:pPr>
            <w:r>
              <w:t>┌───────────────────────┬───────────────────────┐</w:t>
            </w:r>
          </w:p>
          <w:p w14:paraId="27F58370" w14:textId="77777777" w:rsidR="0036515D" w:rsidRDefault="0036515D" w:rsidP="0036515D">
            <w:pPr>
              <w:pStyle w:val="Code"/>
            </w:pPr>
            <w:r>
              <w:t>│   generation_count    │    slot index (</w:t>
            </w:r>
            <w:proofErr w:type="gramStart"/>
            <w:r>
              <w:t xml:space="preserve">idx)   </w:t>
            </w:r>
            <w:proofErr w:type="gramEnd"/>
            <w:r>
              <w:t>│</w:t>
            </w:r>
          </w:p>
          <w:p w14:paraId="4A5A1038" w14:textId="3EC4760F" w:rsidR="0036515D" w:rsidRPr="0036515D" w:rsidRDefault="0036515D" w:rsidP="0036515D">
            <w:pPr>
              <w:pStyle w:val="CodeLast"/>
            </w:pPr>
            <w:r>
              <w:t>└───────────────────────┴───────────────────────┘</w:t>
            </w:r>
          </w:p>
          <w:p w14:paraId="28047ABB" w14:textId="6CCE8891" w:rsidR="007C3752" w:rsidRDefault="0036515D">
            <w:pPr>
              <w:pStyle w:val="ImageBox"/>
            </w:pPr>
            <w:r w:rsidRPr="0036515D">
              <w:rPr>
                <w:i/>
                <w:color w:val="B0B0B0"/>
                <w:sz w:val="18"/>
              </w:rPr>
              <w:drawing>
                <wp:inline distT="0" distB="0" distL="0" distR="0" wp14:anchorId="233CCA47" wp14:editId="6E28C70E">
                  <wp:extent cx="5868035" cy="333502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8035" cy="3335020"/>
                          </a:xfrm>
                          <a:prstGeom prst="rect">
                            <a:avLst/>
                          </a:prstGeom>
                        </pic:spPr>
                      </pic:pic>
                    </a:graphicData>
                  </a:graphic>
                </wp:inline>
              </w:drawing>
            </w:r>
          </w:p>
          <w:p w14:paraId="630D65C9" w14:textId="4559FB24" w:rsidR="0036515D" w:rsidRDefault="0036515D">
            <w:pPr>
              <w:pStyle w:val="ImageBox"/>
            </w:pPr>
          </w:p>
        </w:tc>
      </w:tr>
    </w:tbl>
    <w:p w14:paraId="60BA570E" w14:textId="77777777" w:rsidR="007C3752" w:rsidRDefault="007C3752">
      <w:pPr>
        <w:pStyle w:val="AfterTable"/>
      </w:pPr>
    </w:p>
    <w:p w14:paraId="67AA9EB5" w14:textId="77777777" w:rsidR="007C3752" w:rsidRDefault="004065BD">
      <w:pPr>
        <w:pStyle w:val="Balk2"/>
      </w:pPr>
      <w:r>
        <w:t>5. Yaşam Döngüsü</w:t>
      </w:r>
    </w:p>
    <w:p w14:paraId="179771CE" w14:textId="77777777" w:rsidR="007C3752" w:rsidRDefault="004065BD">
      <w:pPr>
        <w:pStyle w:val="Balk3"/>
      </w:pPr>
      <w:r>
        <w:t xml:space="preserve">5.1 Soket Açma — </w:t>
      </w:r>
      <w:r>
        <w:rPr>
          <w:rFonts w:ascii="Consolas" w:hAnsi="Consolas"/>
          <w:color w:val="A02020"/>
          <w:sz w:val="18"/>
          <w:shd w:val="clear" w:color="auto" w:fill="F2F2F2"/>
        </w:rPr>
        <w:t>udp_source_add_</w:t>
      </w:r>
      <w:proofErr w:type="gramStart"/>
      <w:r>
        <w:rPr>
          <w:rFonts w:ascii="Consolas" w:hAnsi="Consolas"/>
          <w:color w:val="A02020"/>
          <w:sz w:val="18"/>
          <w:shd w:val="clear" w:color="auto" w:fill="F2F2F2"/>
        </w:rPr>
        <w:t>listener(</w:t>
      </w:r>
      <w:proofErr w:type="gramEnd"/>
      <w:r>
        <w:rPr>
          <w:rFonts w:ascii="Consolas" w:hAnsi="Consolas"/>
          <w:color w:val="A02020"/>
          <w:sz w:val="18"/>
          <w:shd w:val="clear" w:color="auto" w:fill="F2F2F2"/>
        </w:rPr>
        <w:t>)</w:t>
      </w:r>
    </w:p>
    <w:p w14:paraId="27F59C77" w14:textId="77777777" w:rsidR="007C3752" w:rsidRDefault="004065BD">
      <w:pPr>
        <w:pStyle w:val="CodeFirst"/>
      </w:pPr>
      <w:proofErr w:type="gramStart"/>
      <w:r>
        <w:t>err</w:t>
      </w:r>
      <w:proofErr w:type="gramEnd"/>
      <w:r>
        <w:t>_t udp_source_add_listener(struct netif *netif, u16_t local_port,</w:t>
      </w:r>
    </w:p>
    <w:p w14:paraId="148056A7" w14:textId="77777777" w:rsidR="007C3752" w:rsidRDefault="004065BD">
      <w:pPr>
        <w:pStyle w:val="CodeLast"/>
      </w:pPr>
      <w:r>
        <w:t xml:space="preserve">                     </w:t>
      </w:r>
      <w:r>
        <w:t xml:space="preserve">         </w:t>
      </w:r>
      <w:proofErr w:type="gramStart"/>
      <w:r>
        <w:t>udp</w:t>
      </w:r>
      <w:proofErr w:type="gramEnd"/>
      <w:r>
        <w:t>_sock_id_t *socket_id)</w:t>
      </w:r>
    </w:p>
    <w:p w14:paraId="1A88FAD8" w14:textId="77777777" w:rsidR="007C3752" w:rsidRDefault="004065BD">
      <w:pPr>
        <w:pStyle w:val="GvdeMetni"/>
      </w:pPr>
      <w:r>
        <w:t>Adımlar:</w:t>
      </w:r>
    </w:p>
    <w:p w14:paraId="140BF076" w14:textId="77777777" w:rsidR="007C3752" w:rsidRDefault="004065BD">
      <w:pPr>
        <w:pStyle w:val="ListItem"/>
      </w:pPr>
      <w:r>
        <w:t xml:space="preserve">1. </w:t>
      </w:r>
      <w:r>
        <w:rPr>
          <w:b/>
        </w:rPr>
        <w:t>Girdi doğrulaması</w:t>
      </w:r>
      <w:r>
        <w:t xml:space="preserve"> — </w:t>
      </w:r>
      <w:r>
        <w:rPr>
          <w:rFonts w:ascii="Consolas" w:hAnsi="Consolas"/>
          <w:color w:val="A02020"/>
          <w:sz w:val="18"/>
          <w:shd w:val="clear" w:color="auto" w:fill="F2F2F2"/>
        </w:rPr>
        <w:t>netif</w:t>
      </w:r>
      <w:r>
        <w:t xml:space="preserve"> veya çıkış işaretçisi </w:t>
      </w:r>
      <w:r>
        <w:rPr>
          <w:rFonts w:ascii="Consolas" w:hAnsi="Consolas"/>
          <w:color w:val="A02020"/>
          <w:sz w:val="18"/>
          <w:shd w:val="clear" w:color="auto" w:fill="F2F2F2"/>
        </w:rPr>
        <w:t>NULL</w:t>
      </w:r>
      <w:r>
        <w:t xml:space="preserve"> ise </w:t>
      </w:r>
      <w:r>
        <w:rPr>
          <w:rFonts w:ascii="Consolas" w:hAnsi="Consolas"/>
          <w:color w:val="A02020"/>
          <w:sz w:val="18"/>
          <w:shd w:val="clear" w:color="auto" w:fill="F2F2F2"/>
        </w:rPr>
        <w:t>ERR_VAL</w:t>
      </w:r>
      <w:r>
        <w:t>.</w:t>
      </w:r>
    </w:p>
    <w:p w14:paraId="291496FD" w14:textId="77777777" w:rsidR="007C3752" w:rsidRDefault="004065BD">
      <w:pPr>
        <w:pStyle w:val="ListItem"/>
      </w:pPr>
      <w:r>
        <w:t xml:space="preserve">2. </w:t>
      </w:r>
      <w:r>
        <w:rPr>
          <w:b/>
        </w:rPr>
        <w:t>Boş slot arama</w:t>
      </w:r>
      <w:r>
        <w:t xml:space="preserve"> — dizi baştan taranır, </w:t>
      </w:r>
      <w:r>
        <w:rPr>
          <w:rFonts w:ascii="Consolas" w:hAnsi="Consolas"/>
          <w:color w:val="A02020"/>
          <w:sz w:val="18"/>
          <w:shd w:val="clear" w:color="auto" w:fill="F2F2F2"/>
        </w:rPr>
        <w:t>in_use == 0</w:t>
      </w:r>
      <w:r>
        <w:t xml:space="preserve"> olan ilk slot alınır.</w:t>
      </w:r>
    </w:p>
    <w:p w14:paraId="15F143A0" w14:textId="77777777" w:rsidR="007C3752" w:rsidRDefault="004065BD">
      <w:pPr>
        <w:pStyle w:val="ListItem"/>
      </w:pPr>
      <w:r>
        <w:t xml:space="preserve">3. </w:t>
      </w:r>
      <w:r>
        <w:rPr>
          <w:rFonts w:ascii="Consolas" w:hAnsi="Consolas"/>
          <w:b/>
          <w:color w:val="A02020"/>
          <w:sz w:val="18"/>
          <w:shd w:val="clear" w:color="auto" w:fill="F2F2F2"/>
        </w:rPr>
        <w:t>udp_</w:t>
      </w:r>
      <w:proofErr w:type="gramStart"/>
      <w:r>
        <w:rPr>
          <w:rFonts w:ascii="Consolas" w:hAnsi="Consolas"/>
          <w:b/>
          <w:color w:val="A02020"/>
          <w:sz w:val="18"/>
          <w:shd w:val="clear" w:color="auto" w:fill="F2F2F2"/>
        </w:rPr>
        <w:t>new(</w:t>
      </w:r>
      <w:proofErr w:type="gramEnd"/>
      <w:r>
        <w:rPr>
          <w:rFonts w:ascii="Consolas" w:hAnsi="Consolas"/>
          <w:b/>
          <w:color w:val="A02020"/>
          <w:sz w:val="18"/>
          <w:shd w:val="clear" w:color="auto" w:fill="F2F2F2"/>
        </w:rPr>
        <w:t>)</w:t>
      </w:r>
      <w:r>
        <w:t xml:space="preserve"> — lwIP'in havuzundan bir </w:t>
      </w:r>
      <w:r>
        <w:rPr>
          <w:rFonts w:ascii="Consolas" w:hAnsi="Consolas"/>
          <w:color w:val="A02020"/>
          <w:sz w:val="18"/>
          <w:shd w:val="clear" w:color="auto" w:fill="F2F2F2"/>
        </w:rPr>
        <w:t>udp_pcb</w:t>
      </w:r>
      <w:r>
        <w:t xml:space="preserve"> istenir. Havuz doluysa</w:t>
      </w:r>
      <w:r>
        <w:t xml:space="preserve"> </w:t>
      </w:r>
      <w:r>
        <w:rPr>
          <w:rFonts w:ascii="Consolas" w:hAnsi="Consolas"/>
          <w:color w:val="A02020"/>
          <w:sz w:val="18"/>
          <w:shd w:val="clear" w:color="auto" w:fill="F2F2F2"/>
        </w:rPr>
        <w:t>ERR_MEM</w:t>
      </w:r>
      <w:r>
        <w:t>.</w:t>
      </w:r>
    </w:p>
    <w:p w14:paraId="63BC1130" w14:textId="77777777" w:rsidR="007C3752" w:rsidRDefault="004065BD">
      <w:pPr>
        <w:pStyle w:val="ListItem"/>
      </w:pPr>
      <w:r>
        <w:t xml:space="preserve">4. </w:t>
      </w:r>
      <w:r>
        <w:rPr>
          <w:rFonts w:ascii="Consolas" w:hAnsi="Consolas"/>
          <w:b/>
          <w:color w:val="A02020"/>
          <w:sz w:val="18"/>
          <w:shd w:val="clear" w:color="auto" w:fill="F2F2F2"/>
        </w:rPr>
        <w:t>udp_</w:t>
      </w:r>
      <w:proofErr w:type="gramStart"/>
      <w:r>
        <w:rPr>
          <w:rFonts w:ascii="Consolas" w:hAnsi="Consolas"/>
          <w:b/>
          <w:color w:val="A02020"/>
          <w:sz w:val="18"/>
          <w:shd w:val="clear" w:color="auto" w:fill="F2F2F2"/>
        </w:rPr>
        <w:t>bind(</w:t>
      </w:r>
      <w:proofErr w:type="gramEnd"/>
      <w:r>
        <w:rPr>
          <w:rFonts w:ascii="Consolas" w:hAnsi="Consolas"/>
          <w:b/>
          <w:color w:val="A02020"/>
          <w:sz w:val="18"/>
          <w:shd w:val="clear" w:color="auto" w:fill="F2F2F2"/>
        </w:rPr>
        <w:t>new_pcb, &amp;netif-&gt;ip_addr, local_port)</w:t>
      </w:r>
      <w:r>
        <w:t xml:space="preserve"> — soket, arayüzün </w:t>
      </w:r>
      <w:r>
        <w:rPr>
          <w:b/>
        </w:rPr>
        <w:t>kendi adresine</w:t>
      </w:r>
      <w:r>
        <w:t xml:space="preserve"> bağlanır. Bu satırın önemi bölüm 8'de.</w:t>
      </w:r>
    </w:p>
    <w:p w14:paraId="40EC43E4" w14:textId="77777777" w:rsidR="007C3752" w:rsidRDefault="004065BD">
      <w:pPr>
        <w:pStyle w:val="ListItem"/>
      </w:pPr>
      <w:r>
        <w:t xml:space="preserve">5. </w:t>
      </w:r>
      <w:r>
        <w:rPr>
          <w:b/>
        </w:rPr>
        <w:t>Hata yolunda temizlik</w:t>
      </w:r>
      <w:r>
        <w:t xml:space="preserve"> — bağlama başarısızsa </w:t>
      </w:r>
      <w:r>
        <w:rPr>
          <w:rFonts w:ascii="Consolas" w:hAnsi="Consolas"/>
          <w:color w:val="A02020"/>
          <w:sz w:val="18"/>
          <w:shd w:val="clear" w:color="auto" w:fill="F2F2F2"/>
        </w:rPr>
        <w:t>udp_remove(new_pcb)</w:t>
      </w:r>
      <w:r>
        <w:t xml:space="preserve"> çağrılır ve slot </w:t>
      </w:r>
      <w:r>
        <w:rPr>
          <w:b/>
        </w:rPr>
        <w:t>işgal edilmez</w:t>
      </w:r>
      <w:r>
        <w:t>. Yarım kalmış kayıt bırakı</w:t>
      </w:r>
      <w:r>
        <w:t>lmaz.</w:t>
      </w:r>
    </w:p>
    <w:p w14:paraId="42F5596B" w14:textId="77777777" w:rsidR="007C3752" w:rsidRDefault="004065BD">
      <w:pPr>
        <w:pStyle w:val="ListItem"/>
      </w:pPr>
      <w:r>
        <w:lastRenderedPageBreak/>
        <w:t xml:space="preserve">6. </w:t>
      </w:r>
      <w:r>
        <w:rPr>
          <w:rFonts w:ascii="Consolas" w:hAnsi="Consolas"/>
          <w:b/>
          <w:color w:val="A02020"/>
          <w:sz w:val="18"/>
          <w:shd w:val="clear" w:color="auto" w:fill="F2F2F2"/>
        </w:rPr>
        <w:t>udp_</w:t>
      </w:r>
      <w:proofErr w:type="gramStart"/>
      <w:r>
        <w:rPr>
          <w:rFonts w:ascii="Consolas" w:hAnsi="Consolas"/>
          <w:b/>
          <w:color w:val="A02020"/>
          <w:sz w:val="18"/>
          <w:shd w:val="clear" w:color="auto" w:fill="F2F2F2"/>
        </w:rPr>
        <w:t>recv(</w:t>
      </w:r>
      <w:proofErr w:type="gramEnd"/>
      <w:r>
        <w:rPr>
          <w:rFonts w:ascii="Consolas" w:hAnsi="Consolas"/>
          <w:b/>
          <w:color w:val="A02020"/>
          <w:sz w:val="18"/>
          <w:shd w:val="clear" w:color="auto" w:fill="F2F2F2"/>
        </w:rPr>
        <w:t>new_pcb, udp_rx_callback, (void*)(uintptr_t) idx)</w:t>
      </w:r>
      <w:r>
        <w:t xml:space="preserve"> — alım geri çağırımı bağlanır. Dikkat: </w:t>
      </w:r>
      <w:r>
        <w:rPr>
          <w:rFonts w:ascii="Consolas" w:hAnsi="Consolas"/>
          <w:color w:val="A02020"/>
          <w:sz w:val="18"/>
          <w:shd w:val="clear" w:color="auto" w:fill="F2F2F2"/>
        </w:rPr>
        <w:t>arg</w:t>
      </w:r>
      <w:r>
        <w:t xml:space="preserve"> olarak </w:t>
      </w:r>
      <w:r>
        <w:rPr>
          <w:b/>
        </w:rPr>
        <w:t>slot indeksi</w:t>
      </w:r>
      <w:r>
        <w:t xml:space="preserve"> geçirilir, işaretçi değil. Böylece geri çağırım hangi slota ait olduğunu </w:t>
      </w:r>
      <w:proofErr w:type="gramStart"/>
      <w:r>
        <w:t>O(</w:t>
      </w:r>
      <w:proofErr w:type="gramEnd"/>
      <w:r>
        <w:t>1) sürede bilir; dizide arama yapmasına gerek kalmaz.</w:t>
      </w:r>
    </w:p>
    <w:p w14:paraId="597444AC" w14:textId="77777777" w:rsidR="007C3752" w:rsidRDefault="004065BD">
      <w:pPr>
        <w:pStyle w:val="ListItem"/>
      </w:pPr>
      <w:r>
        <w:t xml:space="preserve">7. </w:t>
      </w:r>
      <w:r>
        <w:rPr>
          <w:b/>
        </w:rPr>
        <w:t>Slot doldurulur</w:t>
      </w:r>
      <w:r>
        <w:t xml:space="preserve">, sayaçlar sıfırlanır, </w:t>
      </w:r>
      <w:r>
        <w:rPr>
          <w:rFonts w:ascii="Consolas" w:hAnsi="Consolas"/>
          <w:color w:val="A02020"/>
          <w:sz w:val="18"/>
          <w:shd w:val="clear" w:color="auto" w:fill="F2F2F2"/>
        </w:rPr>
        <w:t>make_id(idx)</w:t>
      </w:r>
      <w:r>
        <w:t xml:space="preserve"> ile tanıtıcı üretilip çağırana verilir.</w:t>
      </w:r>
    </w:p>
    <w:p w14:paraId="5C7B5C6A" w14:textId="77777777" w:rsidR="007C3752" w:rsidRDefault="004065BD">
      <w:pPr>
        <w:pStyle w:val="GvdeMetni"/>
      </w:pPr>
      <w:r>
        <w:t xml:space="preserve">Tüm slotlar doluysa </w:t>
      </w:r>
      <w:r>
        <w:rPr>
          <w:rFonts w:ascii="Consolas" w:hAnsi="Consolas"/>
          <w:color w:val="A02020"/>
          <w:sz w:val="18"/>
          <w:shd w:val="clear" w:color="auto" w:fill="F2F2F2"/>
        </w:rPr>
        <w:t>ERR_MEM</w:t>
      </w:r>
      <w:r>
        <w:t xml:space="preserve"> döner.</w:t>
      </w:r>
    </w:p>
    <w:p w14:paraId="039537DC" w14:textId="77777777" w:rsidR="007C3752" w:rsidRDefault="004065BD">
      <w:pPr>
        <w:pStyle w:val="Balk3"/>
      </w:pPr>
      <w:r>
        <w:t xml:space="preserve">5.2 Slot Yıkımı — </w:t>
      </w:r>
      <w:r>
        <w:rPr>
          <w:rFonts w:ascii="Consolas" w:hAnsi="Consolas"/>
          <w:color w:val="A02020"/>
          <w:sz w:val="18"/>
          <w:shd w:val="clear" w:color="auto" w:fill="F2F2F2"/>
        </w:rPr>
        <w:t>remove_</w:t>
      </w:r>
      <w:proofErr w:type="gramStart"/>
      <w:r>
        <w:rPr>
          <w:rFonts w:ascii="Consolas" w:hAnsi="Consolas"/>
          <w:color w:val="A02020"/>
          <w:sz w:val="18"/>
          <w:shd w:val="clear" w:color="auto" w:fill="F2F2F2"/>
        </w:rPr>
        <w:t>slot(</w:t>
      </w:r>
      <w:proofErr w:type="gramEnd"/>
      <w:r>
        <w:rPr>
          <w:rFonts w:ascii="Consolas" w:hAnsi="Consolas"/>
          <w:color w:val="A02020"/>
          <w:sz w:val="18"/>
          <w:shd w:val="clear" w:color="auto" w:fill="F2F2F2"/>
        </w:rPr>
        <w:t>)</w:t>
      </w:r>
    </w:p>
    <w:p w14:paraId="0E8CB53D" w14:textId="77777777" w:rsidR="007C3752" w:rsidRDefault="004065BD">
      <w:pPr>
        <w:pStyle w:val="CodeFirst"/>
      </w:pPr>
      <w:proofErr w:type="gramStart"/>
      <w:r>
        <w:t>static</w:t>
      </w:r>
      <w:proofErr w:type="gramEnd"/>
      <w:r>
        <w:t xml:space="preserve"> void remove_slot(u8_t idx)</w:t>
      </w:r>
    </w:p>
    <w:p w14:paraId="47118F1F" w14:textId="77777777" w:rsidR="007C3752" w:rsidRDefault="004065BD">
      <w:pPr>
        <w:pStyle w:val="Code"/>
      </w:pPr>
      <w:r>
        <w:t>{</w:t>
      </w:r>
    </w:p>
    <w:p w14:paraId="07AC6751" w14:textId="77777777" w:rsidR="007C3752" w:rsidRDefault="004065BD">
      <w:pPr>
        <w:pStyle w:val="Code"/>
      </w:pPr>
      <w:r>
        <w:t xml:space="preserve">    </w:t>
      </w:r>
      <w:proofErr w:type="gramStart"/>
      <w:r>
        <w:t>if</w:t>
      </w:r>
      <w:proofErr w:type="gramEnd"/>
      <w:r>
        <w:t xml:space="preserve"> (NULL != s_listeners[idx].pcb)</w:t>
      </w:r>
    </w:p>
    <w:p w14:paraId="7C0433BD" w14:textId="77777777" w:rsidR="007C3752" w:rsidRDefault="004065BD">
      <w:pPr>
        <w:pStyle w:val="Code"/>
      </w:pPr>
      <w:r>
        <w:t xml:space="preserve">    {</w:t>
      </w:r>
    </w:p>
    <w:p w14:paraId="4841C508" w14:textId="77777777" w:rsidR="007C3752" w:rsidRDefault="004065BD">
      <w:pPr>
        <w:pStyle w:val="Code"/>
      </w:pPr>
      <w:r>
        <w:t xml:space="preserve">        </w:t>
      </w:r>
      <w:proofErr w:type="gramStart"/>
      <w:r>
        <w:t>udp</w:t>
      </w:r>
      <w:proofErr w:type="gramEnd"/>
      <w:r>
        <w:t>_remove(s_listeners[idx].pcb);      /* 1. ÖNCE geri çağırımı durdur */</w:t>
      </w:r>
    </w:p>
    <w:p w14:paraId="1E30A8FD" w14:textId="77777777" w:rsidR="007C3752" w:rsidRDefault="004065BD">
      <w:pPr>
        <w:pStyle w:val="Code"/>
      </w:pPr>
      <w:r>
        <w:t xml:space="preserve">        </w:t>
      </w:r>
      <w:proofErr w:type="gramStart"/>
      <w:r>
        <w:t>s</w:t>
      </w:r>
      <w:proofErr w:type="gramEnd"/>
      <w:r>
        <w:t>_listeners[idx].pc</w:t>
      </w:r>
      <w:r>
        <w:t>b = NULL;</w:t>
      </w:r>
    </w:p>
    <w:p w14:paraId="4BCFA6A9" w14:textId="77777777" w:rsidR="007C3752" w:rsidRDefault="004065BD">
      <w:pPr>
        <w:pStyle w:val="Code"/>
      </w:pPr>
      <w:r>
        <w:t xml:space="preserve">    }</w:t>
      </w:r>
    </w:p>
    <w:p w14:paraId="7839766F" w14:textId="77777777" w:rsidR="007C3752" w:rsidRDefault="004065BD">
      <w:pPr>
        <w:pStyle w:val="Code"/>
      </w:pPr>
      <w:r>
        <w:t xml:space="preserve">    </w:t>
      </w:r>
      <w:proofErr w:type="gramStart"/>
      <w:r>
        <w:t>s</w:t>
      </w:r>
      <w:proofErr w:type="gramEnd"/>
      <w:r>
        <w:t>_listeners[idx].rx_msg.valid = 0;         /* 2. SONRA durumu temizle */</w:t>
      </w:r>
    </w:p>
    <w:p w14:paraId="4F8186BF" w14:textId="77777777" w:rsidR="007C3752" w:rsidRDefault="004065BD">
      <w:pPr>
        <w:pStyle w:val="Code"/>
      </w:pPr>
      <w:r>
        <w:t xml:space="preserve">    </w:t>
      </w:r>
      <w:proofErr w:type="gramStart"/>
      <w:r>
        <w:t>s</w:t>
      </w:r>
      <w:proofErr w:type="gramEnd"/>
      <w:r>
        <w:t>_listeners[idx].in_use = 0;</w:t>
      </w:r>
    </w:p>
    <w:p w14:paraId="371B2222" w14:textId="77777777" w:rsidR="007C3752" w:rsidRDefault="004065BD">
      <w:pPr>
        <w:pStyle w:val="Code"/>
      </w:pPr>
      <w:r>
        <w:t xml:space="preserve">    </w:t>
      </w:r>
      <w:proofErr w:type="gramStart"/>
      <w:r>
        <w:t>s</w:t>
      </w:r>
      <w:proofErr w:type="gramEnd"/>
      <w:r>
        <w:t>_listeners[idx].generation_count++;       /* 3. Nesli ilerlet */</w:t>
      </w:r>
    </w:p>
    <w:p w14:paraId="26F9368A" w14:textId="77777777" w:rsidR="007C3752" w:rsidRDefault="004065BD">
      <w:pPr>
        <w:pStyle w:val="CodeLast"/>
      </w:pPr>
      <w:r>
        <w:t>}</w:t>
      </w:r>
    </w:p>
    <w:p w14:paraId="41AE0AD9" w14:textId="77777777" w:rsidR="007C3752" w:rsidRDefault="004065BD">
      <w:pPr>
        <w:pStyle w:val="GvdeMetni"/>
      </w:pPr>
      <w:r>
        <w:rPr>
          <w:b/>
        </w:rPr>
        <w:t>Sıralama kritiktir ve tesadüfi değildir.</w:t>
      </w:r>
      <w:r>
        <w:t xml:space="preserve"> </w:t>
      </w:r>
      <w:proofErr w:type="gramStart"/>
      <w:r>
        <w:rPr>
          <w:rFonts w:ascii="Consolas" w:hAnsi="Consolas"/>
          <w:color w:val="A02020"/>
          <w:sz w:val="18"/>
          <w:shd w:val="clear" w:color="auto" w:fill="F2F2F2"/>
        </w:rPr>
        <w:t>udp</w:t>
      </w:r>
      <w:proofErr w:type="gramEnd"/>
      <w:r>
        <w:rPr>
          <w:rFonts w:ascii="Consolas" w:hAnsi="Consolas"/>
          <w:color w:val="A02020"/>
          <w:sz w:val="18"/>
          <w:shd w:val="clear" w:color="auto" w:fill="F2F2F2"/>
        </w:rPr>
        <w:t>_remove()</w:t>
      </w:r>
      <w:r>
        <w:t xml:space="preserve"> PCB'</w:t>
      </w:r>
      <w:r>
        <w:t xml:space="preserve">yi lwIP'in listesinden çıkarır; bu andan itibaren o sokete paket teslim edilmez, dolayısıyla </w:t>
      </w:r>
      <w:r>
        <w:rPr>
          <w:rFonts w:ascii="Consolas" w:hAnsi="Consolas"/>
          <w:color w:val="A02020"/>
          <w:sz w:val="18"/>
          <w:shd w:val="clear" w:color="auto" w:fill="F2F2F2"/>
        </w:rPr>
        <w:t>udp_rx_callback</w:t>
      </w:r>
      <w:r>
        <w:t xml:space="preserve"> bir daha çağrılmaz. Eğer önce </w:t>
      </w:r>
      <w:r>
        <w:rPr>
          <w:rFonts w:ascii="Consolas" w:hAnsi="Consolas"/>
          <w:color w:val="A02020"/>
          <w:sz w:val="18"/>
          <w:shd w:val="clear" w:color="auto" w:fill="F2F2F2"/>
        </w:rPr>
        <w:t>in_use = 0</w:t>
      </w:r>
      <w:r>
        <w:t xml:space="preserve"> yapılıp sonra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remove(</w:t>
      </w:r>
      <w:proofErr w:type="gramEnd"/>
      <w:r>
        <w:rPr>
          <w:rFonts w:ascii="Consolas" w:hAnsi="Consolas"/>
          <w:color w:val="A02020"/>
          <w:sz w:val="18"/>
          <w:shd w:val="clear" w:color="auto" w:fill="F2F2F2"/>
        </w:rPr>
        <w:t>)</w:t>
      </w:r>
      <w:r>
        <w:t xml:space="preserve"> çağrılsaydı, aradaki pencerede gelen bir paket geri çağırımı tetikleyebilir ve </w:t>
      </w:r>
      <w:r>
        <w:t>serbest bırakılmış bir slota yazmaya çalışabilirdi.</w:t>
      </w:r>
    </w:p>
    <w:p w14:paraId="4CE301F2" w14:textId="77777777" w:rsidR="007C3752" w:rsidRDefault="004065BD">
      <w:pPr>
        <w:pStyle w:val="GvdeMetni"/>
      </w:pPr>
      <w:proofErr w:type="gramStart"/>
      <w:r>
        <w:rPr>
          <w:rFonts w:ascii="Consolas" w:hAnsi="Consolas"/>
          <w:color w:val="A02020"/>
          <w:sz w:val="18"/>
          <w:shd w:val="clear" w:color="auto" w:fill="F2F2F2"/>
        </w:rPr>
        <w:t>generation</w:t>
      </w:r>
      <w:proofErr w:type="gramEnd"/>
      <w:r>
        <w:rPr>
          <w:rFonts w:ascii="Consolas" w:hAnsi="Consolas"/>
          <w:color w:val="A02020"/>
          <w:sz w:val="18"/>
          <w:shd w:val="clear" w:color="auto" w:fill="F2F2F2"/>
        </w:rPr>
        <w:t>_count++</w:t>
      </w:r>
      <w:r>
        <w:t xml:space="preserve"> işlemi burada yapılır — yani </w:t>
      </w:r>
      <w:r>
        <w:rPr>
          <w:b/>
        </w:rPr>
        <w:t>serbest bırakma anında</w:t>
      </w:r>
      <w:r>
        <w:t>, yeniden kullanım anında değil. Bu, slot boştayken bile eski tanıtıcının geçersiz olmasını sağlar.</w:t>
      </w:r>
    </w:p>
    <w:p w14:paraId="3BCE75F5" w14:textId="77777777" w:rsidR="007C3752" w:rsidRDefault="004065BD">
      <w:pPr>
        <w:pStyle w:val="GvdeMetni"/>
      </w:pPr>
      <w:r>
        <w:t xml:space="preserve">Bu fonksiyon </w:t>
      </w:r>
      <w:r>
        <w:rPr>
          <w:rFonts w:ascii="Consolas" w:hAnsi="Consolas"/>
          <w:color w:val="A02020"/>
          <w:sz w:val="18"/>
          <w:shd w:val="clear" w:color="auto" w:fill="F2F2F2"/>
        </w:rPr>
        <w:t>static</w:t>
      </w:r>
      <w:r>
        <w:t>'tir ve kendisi</w:t>
      </w:r>
      <w:r>
        <w:t xml:space="preserve"> kritik bölge açmaz; çağıranların kritik bölge içinde çağırması beklenir (bölüm 5.3 ve 5.4).</w:t>
      </w:r>
    </w:p>
    <w:p w14:paraId="7A90180F" w14:textId="77777777" w:rsidR="007C3752" w:rsidRDefault="004065BD">
      <w:pPr>
        <w:pStyle w:val="Balk3"/>
      </w:pPr>
      <w:r>
        <w:t xml:space="preserve">5.3 Tek Soket Kapatma — </w:t>
      </w:r>
      <w:r>
        <w:rPr>
          <w:rFonts w:ascii="Consolas" w:hAnsi="Consolas"/>
          <w:color w:val="A02020"/>
          <w:sz w:val="18"/>
          <w:shd w:val="clear" w:color="auto" w:fill="F2F2F2"/>
        </w:rPr>
        <w:t>udp_source_remove_</w:t>
      </w:r>
      <w:proofErr w:type="gramStart"/>
      <w:r>
        <w:rPr>
          <w:rFonts w:ascii="Consolas" w:hAnsi="Consolas"/>
          <w:color w:val="A02020"/>
          <w:sz w:val="18"/>
          <w:shd w:val="clear" w:color="auto" w:fill="F2F2F2"/>
        </w:rPr>
        <w:t>listener(</w:t>
      </w:r>
      <w:proofErr w:type="gramEnd"/>
      <w:r>
        <w:rPr>
          <w:rFonts w:ascii="Consolas" w:hAnsi="Consolas"/>
          <w:color w:val="A02020"/>
          <w:sz w:val="18"/>
          <w:shd w:val="clear" w:color="auto" w:fill="F2F2F2"/>
        </w:rPr>
        <w:t>)</w:t>
      </w:r>
    </w:p>
    <w:p w14:paraId="04F7F269" w14:textId="77777777" w:rsidR="007C3752" w:rsidRDefault="004065BD">
      <w:pPr>
        <w:pStyle w:val="CodeFirst"/>
      </w:pPr>
      <w:proofErr w:type="gramStart"/>
      <w:r>
        <w:t>void</w:t>
      </w:r>
      <w:proofErr w:type="gramEnd"/>
      <w:r>
        <w:t xml:space="preserve"> udp_source_remove_listener(udp_sock_id_t socket_id)</w:t>
      </w:r>
    </w:p>
    <w:p w14:paraId="371B5C78" w14:textId="77777777" w:rsidR="007C3752" w:rsidRDefault="004065BD">
      <w:pPr>
        <w:pStyle w:val="Code"/>
      </w:pPr>
      <w:r>
        <w:t>{</w:t>
      </w:r>
    </w:p>
    <w:p w14:paraId="2FB73585" w14:textId="77777777" w:rsidR="007C3752" w:rsidRDefault="004065BD">
      <w:pPr>
        <w:pStyle w:val="Code"/>
      </w:pPr>
      <w:r>
        <w:t xml:space="preserve">    SYS_ARCH_DECL_</w:t>
      </w:r>
      <w:proofErr w:type="gramStart"/>
      <w:r>
        <w:t>PROTECT(</w:t>
      </w:r>
      <w:proofErr w:type="gramEnd"/>
      <w:r>
        <w:t>lev);</w:t>
      </w:r>
    </w:p>
    <w:p w14:paraId="228D0590" w14:textId="77777777" w:rsidR="007C3752" w:rsidRDefault="004065BD">
      <w:pPr>
        <w:pStyle w:val="Code"/>
      </w:pPr>
      <w:r>
        <w:t xml:space="preserve">    </w:t>
      </w:r>
      <w:proofErr w:type="gramStart"/>
      <w:r>
        <w:t>s</w:t>
      </w:r>
      <w:proofErr w:type="gramEnd"/>
      <w:r>
        <w:t>8_t idx = reso</w:t>
      </w:r>
      <w:r>
        <w:t>lve(socket_id);</w:t>
      </w:r>
    </w:p>
    <w:p w14:paraId="171B1B6A" w14:textId="77777777" w:rsidR="007C3752" w:rsidRDefault="004065BD">
      <w:pPr>
        <w:pStyle w:val="Code"/>
      </w:pPr>
      <w:r>
        <w:t xml:space="preserve">    </w:t>
      </w:r>
      <w:proofErr w:type="gramStart"/>
      <w:r>
        <w:t>if</w:t>
      </w:r>
      <w:proofErr w:type="gramEnd"/>
      <w:r>
        <w:t xml:space="preserve"> (idx &lt; 0) return;</w:t>
      </w:r>
    </w:p>
    <w:p w14:paraId="05F76A88" w14:textId="77777777" w:rsidR="007C3752" w:rsidRDefault="007C3752">
      <w:pPr>
        <w:pStyle w:val="Code"/>
      </w:pPr>
    </w:p>
    <w:p w14:paraId="7FBE9FA5" w14:textId="77777777" w:rsidR="007C3752" w:rsidRDefault="004065BD">
      <w:pPr>
        <w:pStyle w:val="Code"/>
      </w:pPr>
      <w:r>
        <w:t xml:space="preserve">    SYS_ARCH_</w:t>
      </w:r>
      <w:proofErr w:type="gramStart"/>
      <w:r>
        <w:t>PROTECT(</w:t>
      </w:r>
      <w:proofErr w:type="gramEnd"/>
      <w:r>
        <w:t>lev);</w:t>
      </w:r>
    </w:p>
    <w:p w14:paraId="4EFF7EA4" w14:textId="77777777" w:rsidR="007C3752" w:rsidRDefault="004065BD">
      <w:pPr>
        <w:pStyle w:val="Code"/>
      </w:pPr>
      <w:r>
        <w:t xml:space="preserve">    </w:t>
      </w:r>
      <w:proofErr w:type="gramStart"/>
      <w:r>
        <w:t>remove</w:t>
      </w:r>
      <w:proofErr w:type="gramEnd"/>
      <w:r>
        <w:t>_slot(idx);</w:t>
      </w:r>
    </w:p>
    <w:p w14:paraId="3AAA439A" w14:textId="77777777" w:rsidR="007C3752" w:rsidRDefault="004065BD">
      <w:pPr>
        <w:pStyle w:val="Code"/>
      </w:pPr>
      <w:r>
        <w:t xml:space="preserve">    SYS_ARCH_</w:t>
      </w:r>
      <w:proofErr w:type="gramStart"/>
      <w:r>
        <w:t>UNPROTECT(</w:t>
      </w:r>
      <w:proofErr w:type="gramEnd"/>
      <w:r>
        <w:t>lev);</w:t>
      </w:r>
    </w:p>
    <w:p w14:paraId="30F0459C" w14:textId="77777777" w:rsidR="007C3752" w:rsidRDefault="004065BD">
      <w:pPr>
        <w:pStyle w:val="CodeLast"/>
      </w:pPr>
      <w:r>
        <w:t>}</w:t>
      </w:r>
    </w:p>
    <w:p w14:paraId="0CAB4346" w14:textId="77777777" w:rsidR="007C3752" w:rsidRDefault="004065BD">
      <w:pPr>
        <w:pStyle w:val="GvdeMetni"/>
      </w:pPr>
      <w:proofErr w:type="gramStart"/>
      <w:r>
        <w:rPr>
          <w:rFonts w:ascii="Consolas" w:hAnsi="Consolas"/>
          <w:color w:val="A02020"/>
          <w:sz w:val="18"/>
          <w:shd w:val="clear" w:color="auto" w:fill="F2F2F2"/>
        </w:rPr>
        <w:t>resolve(</w:t>
      </w:r>
      <w:proofErr w:type="gramEnd"/>
      <w:r>
        <w:rPr>
          <w:rFonts w:ascii="Consolas" w:hAnsi="Consolas"/>
          <w:color w:val="A02020"/>
          <w:sz w:val="18"/>
          <w:shd w:val="clear" w:color="auto" w:fill="F2F2F2"/>
        </w:rPr>
        <w:t>)</w:t>
      </w:r>
      <w:r>
        <w:t xml:space="preserve"> kritik bölgenin </w:t>
      </w:r>
      <w:r>
        <w:rPr>
          <w:b/>
        </w:rPr>
        <w:t>dışında</w:t>
      </w:r>
      <w:r>
        <w:t xml:space="preserve"> çağrılır. Bu bilinçli bir tercihtir: doğrulama salt okuma yapar ve kesmelerin gereksiz yere uzun sür</w:t>
      </w:r>
      <w:r>
        <w:t xml:space="preserve">e kapalı kalmasına gerek yoktur. Yalnızca durumu değiştiren </w:t>
      </w:r>
      <w:r>
        <w:rPr>
          <w:rFonts w:ascii="Consolas" w:hAnsi="Consolas"/>
          <w:color w:val="A02020"/>
          <w:sz w:val="18"/>
          <w:shd w:val="clear" w:color="auto" w:fill="F2F2F2"/>
        </w:rPr>
        <w:t>remove_</w:t>
      </w:r>
      <w:proofErr w:type="gramStart"/>
      <w:r>
        <w:rPr>
          <w:rFonts w:ascii="Consolas" w:hAnsi="Consolas"/>
          <w:color w:val="A02020"/>
          <w:sz w:val="18"/>
          <w:shd w:val="clear" w:color="auto" w:fill="F2F2F2"/>
        </w:rPr>
        <w:t>slot(</w:t>
      </w:r>
      <w:proofErr w:type="gramEnd"/>
      <w:r>
        <w:rPr>
          <w:rFonts w:ascii="Consolas" w:hAnsi="Consolas"/>
          <w:color w:val="A02020"/>
          <w:sz w:val="18"/>
          <w:shd w:val="clear" w:color="auto" w:fill="F2F2F2"/>
        </w:rPr>
        <w:t>)</w:t>
      </w:r>
      <w:r>
        <w:t xml:space="preserve"> korumaya alınır.</w:t>
      </w:r>
    </w:p>
    <w:p w14:paraId="2140807D" w14:textId="77777777" w:rsidR="007C3752" w:rsidRDefault="004065BD">
      <w:pPr>
        <w:pStyle w:val="Balk3"/>
      </w:pPr>
      <w:r>
        <w:t xml:space="preserve">5.4 Kaskad Silme — </w:t>
      </w:r>
      <w:r>
        <w:rPr>
          <w:rFonts w:ascii="Consolas" w:hAnsi="Consolas"/>
          <w:color w:val="A02020"/>
          <w:sz w:val="18"/>
          <w:shd w:val="clear" w:color="auto" w:fill="F2F2F2"/>
        </w:rPr>
        <w:t>udp_source_remove_all_on_</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w:t>
      </w:r>
    </w:p>
    <w:p w14:paraId="428E0DC2" w14:textId="77777777" w:rsidR="007C3752" w:rsidRDefault="004065BD">
      <w:pPr>
        <w:pStyle w:val="CodeFirst"/>
      </w:pPr>
      <w:proofErr w:type="gramStart"/>
      <w:r>
        <w:t>void</w:t>
      </w:r>
      <w:proofErr w:type="gramEnd"/>
      <w:r>
        <w:t xml:space="preserve"> udp_source_remove_all_on_netif(struct netif *netif)</w:t>
      </w:r>
    </w:p>
    <w:p w14:paraId="5EB296DA" w14:textId="77777777" w:rsidR="007C3752" w:rsidRDefault="004065BD">
      <w:pPr>
        <w:pStyle w:val="Code"/>
      </w:pPr>
      <w:r>
        <w:t>{</w:t>
      </w:r>
    </w:p>
    <w:p w14:paraId="04521F10" w14:textId="77777777" w:rsidR="007C3752" w:rsidRDefault="004065BD">
      <w:pPr>
        <w:pStyle w:val="Code"/>
      </w:pPr>
      <w:r>
        <w:t xml:space="preserve">    SYS_ARCH_</w:t>
      </w:r>
      <w:proofErr w:type="gramStart"/>
      <w:r>
        <w:t>PROTECT(</w:t>
      </w:r>
      <w:proofErr w:type="gramEnd"/>
      <w:r>
        <w:t>lev);</w:t>
      </w:r>
    </w:p>
    <w:p w14:paraId="5D7E5192" w14:textId="77777777" w:rsidR="007C3752" w:rsidRDefault="004065BD">
      <w:pPr>
        <w:pStyle w:val="Code"/>
      </w:pPr>
      <w:r>
        <w:t xml:space="preserve">    </w:t>
      </w:r>
      <w:proofErr w:type="gramStart"/>
      <w:r>
        <w:t>for</w:t>
      </w:r>
      <w:proofErr w:type="gramEnd"/>
      <w:r>
        <w:t xml:space="preserve"> (idx = 0; idx &lt; UDP_MAX_LISTENERS; idx++)</w:t>
      </w:r>
    </w:p>
    <w:p w14:paraId="520C470C" w14:textId="77777777" w:rsidR="007C3752" w:rsidRDefault="004065BD">
      <w:pPr>
        <w:pStyle w:val="Code"/>
      </w:pPr>
      <w:r>
        <w:t xml:space="preserve">    {</w:t>
      </w:r>
    </w:p>
    <w:p w14:paraId="3C0E7E9C" w14:textId="77777777" w:rsidR="007C3752" w:rsidRDefault="004065BD">
      <w:pPr>
        <w:pStyle w:val="Code"/>
      </w:pPr>
      <w:r>
        <w:t xml:space="preserve">        </w:t>
      </w:r>
      <w:proofErr w:type="gramStart"/>
      <w:r>
        <w:t>if</w:t>
      </w:r>
      <w:proofErr w:type="gramEnd"/>
      <w:r>
        <w:t xml:space="preserve"> (netif == s_listeners[idx].netif &amp;&amp; s_listeners[idx].in_use == 1)</w:t>
      </w:r>
    </w:p>
    <w:p w14:paraId="131C0C0E" w14:textId="77777777" w:rsidR="007C3752" w:rsidRDefault="004065BD">
      <w:pPr>
        <w:pStyle w:val="Code"/>
      </w:pPr>
      <w:r>
        <w:t xml:space="preserve">        {</w:t>
      </w:r>
    </w:p>
    <w:p w14:paraId="36071F59" w14:textId="77777777" w:rsidR="007C3752" w:rsidRDefault="004065BD">
      <w:pPr>
        <w:pStyle w:val="Code"/>
      </w:pPr>
      <w:r>
        <w:t xml:space="preserve">            </w:t>
      </w:r>
      <w:proofErr w:type="gramStart"/>
      <w:r>
        <w:t>remove</w:t>
      </w:r>
      <w:proofErr w:type="gramEnd"/>
      <w:r>
        <w:t>_slot(idx);</w:t>
      </w:r>
    </w:p>
    <w:p w14:paraId="4A4A5DE4" w14:textId="77777777" w:rsidR="007C3752" w:rsidRDefault="004065BD">
      <w:pPr>
        <w:pStyle w:val="Code"/>
      </w:pPr>
      <w:r>
        <w:lastRenderedPageBreak/>
        <w:t xml:space="preserve">        }</w:t>
      </w:r>
    </w:p>
    <w:p w14:paraId="2200D563" w14:textId="77777777" w:rsidR="007C3752" w:rsidRDefault="004065BD">
      <w:pPr>
        <w:pStyle w:val="Code"/>
      </w:pPr>
      <w:r>
        <w:t xml:space="preserve">    }</w:t>
      </w:r>
    </w:p>
    <w:p w14:paraId="1506FD7A" w14:textId="77777777" w:rsidR="007C3752" w:rsidRDefault="004065BD">
      <w:pPr>
        <w:pStyle w:val="Code"/>
      </w:pPr>
      <w:r>
        <w:t xml:space="preserve">    SYS_ARCH_</w:t>
      </w:r>
      <w:proofErr w:type="gramStart"/>
      <w:r>
        <w:t>UNPROTECT(</w:t>
      </w:r>
      <w:proofErr w:type="gramEnd"/>
      <w:r>
        <w:t>lev);</w:t>
      </w:r>
    </w:p>
    <w:p w14:paraId="4836E1E0" w14:textId="77777777" w:rsidR="007C3752" w:rsidRDefault="004065BD">
      <w:pPr>
        <w:pStyle w:val="CodeLast"/>
      </w:pPr>
      <w:r>
        <w:t>}</w:t>
      </w:r>
    </w:p>
    <w:p w14:paraId="7C841CD2" w14:textId="77777777" w:rsidR="007C3752" w:rsidRDefault="004065BD">
      <w:pPr>
        <w:pStyle w:val="GvdeMetni"/>
      </w:pPr>
      <w:r>
        <w:t>Bir ağ arayüzü silinirken, o arayüze</w:t>
      </w:r>
      <w:r>
        <w:t xml:space="preserve"> bağlı tüm soketlerin önce temizlenmesi gerekir; aksi halde kaldırılmış bir arayüze bağlı kalmış soketler ortaya çıkar. Bu fonksiyon </w:t>
      </w:r>
      <w:r>
        <w:rPr>
          <w:rFonts w:ascii="Consolas" w:hAnsi="Consolas"/>
          <w:color w:val="A02020"/>
          <w:sz w:val="18"/>
          <w:shd w:val="clear" w:color="auto" w:fill="F2F2F2"/>
        </w:rPr>
        <w:t>net_manager</w:t>
      </w:r>
      <w:r>
        <w:t xml:space="preserve"> katmanı tarafından çağrılır (Bölüm 3).</w:t>
      </w:r>
    </w:p>
    <w:p w14:paraId="7352AB4F" w14:textId="77777777" w:rsidR="007C3752" w:rsidRDefault="004065BD">
      <w:pPr>
        <w:pStyle w:val="GvdeMetni"/>
      </w:pPr>
      <w:r>
        <w:t xml:space="preserve">Döngünün tamamı </w:t>
      </w:r>
      <w:r>
        <w:rPr>
          <w:b/>
        </w:rPr>
        <w:t>tek bir kritik bölge içindedir</w:t>
      </w:r>
      <w:r>
        <w:t>. Bunun nedeni, işlemin bü</w:t>
      </w:r>
      <w:r>
        <w:t>tünsel (atomik) olması gerektiğidir: yarısı silinmiş bir arayüz durumu kesmeye görünmemelidir.</w:t>
      </w:r>
    </w:p>
    <w:p w14:paraId="4582DBD4" w14:textId="77777777" w:rsidR="007C3752" w:rsidRDefault="004065BD">
      <w:pPr>
        <w:pStyle w:val="GvdeMetni"/>
      </w:pPr>
      <w:r>
        <w:t xml:space="preserve">Eşleştirme yine </w:t>
      </w:r>
      <w:r>
        <w:rPr>
          <w:b/>
        </w:rPr>
        <w:t>işaretçi karşılaştırmasıyla</w:t>
      </w:r>
      <w:r>
        <w:t xml:space="preserve"> yapılır (</w:t>
      </w:r>
      <w:r>
        <w:rPr>
          <w:rFonts w:ascii="Consolas" w:hAnsi="Consolas"/>
          <w:color w:val="A02020"/>
          <w:sz w:val="18"/>
          <w:shd w:val="clear" w:color="auto" w:fill="F2F2F2"/>
        </w:rPr>
        <w:t>netif == s_listeners[idx</w:t>
      </w:r>
      <w:proofErr w:type="gramStart"/>
      <w:r>
        <w:rPr>
          <w:rFonts w:ascii="Consolas" w:hAnsi="Consolas"/>
          <w:color w:val="A02020"/>
          <w:sz w:val="18"/>
          <w:shd w:val="clear" w:color="auto" w:fill="F2F2F2"/>
        </w:rPr>
        <w:t>].netif</w:t>
      </w:r>
      <w:proofErr w:type="gramEnd"/>
      <w:r>
        <w:t>), adres karşılaştırmasıyla değil. Bu, aynı IP adresine sahip iki arayüz gibi</w:t>
      </w:r>
      <w:r>
        <w:t xml:space="preserve"> patolojik durumlarda bile doğru çalışır.</w:t>
      </w:r>
    </w:p>
    <w:p w14:paraId="48381DAC" w14:textId="77777777" w:rsidR="007C3752" w:rsidRDefault="004065BD">
      <w:pPr>
        <w:pStyle w:val="CalloutFirst"/>
      </w:pPr>
      <w:r>
        <w:rPr>
          <w:b/>
        </w:rPr>
        <w:t>[GÖRSEL 16]</w:t>
      </w:r>
      <w:r>
        <w:t xml:space="preserve"> — </w:t>
      </w:r>
      <w:r>
        <w:rPr>
          <w:rFonts w:ascii="Consolas" w:hAnsi="Consolas"/>
          <w:color w:val="A02020"/>
          <w:shd w:val="clear" w:color="auto" w:fill="F2F2F2"/>
        </w:rPr>
        <w:t>remove_</w:t>
      </w:r>
      <w:proofErr w:type="gramStart"/>
      <w:r>
        <w:rPr>
          <w:rFonts w:ascii="Consolas" w:hAnsi="Consolas"/>
          <w:color w:val="A02020"/>
          <w:shd w:val="clear" w:color="auto" w:fill="F2F2F2"/>
        </w:rPr>
        <w:t>slot(</w:t>
      </w:r>
      <w:proofErr w:type="gramEnd"/>
      <w:r>
        <w:rPr>
          <w:rFonts w:ascii="Consolas" w:hAnsi="Consolas"/>
          <w:color w:val="A02020"/>
          <w:shd w:val="clear" w:color="auto" w:fill="F2F2F2"/>
        </w:rPr>
        <w:t>)</w:t>
      </w:r>
      <w:r>
        <w:t xml:space="preserve">, </w:t>
      </w:r>
      <w:r>
        <w:rPr>
          <w:rFonts w:ascii="Consolas" w:hAnsi="Consolas"/>
          <w:color w:val="A02020"/>
          <w:shd w:val="clear" w:color="auto" w:fill="F2F2F2"/>
        </w:rPr>
        <w:t>udp_source_remove_listener()</w:t>
      </w:r>
      <w:r>
        <w:t xml:space="preserve"> ve </w:t>
      </w:r>
      <w:r>
        <w:rPr>
          <w:rFonts w:ascii="Consolas" w:hAnsi="Consolas"/>
          <w:color w:val="A02020"/>
          <w:shd w:val="clear" w:color="auto" w:fill="F2F2F2"/>
        </w:rPr>
        <w:t>udp_source_remove_all_on_netif()</w:t>
      </w:r>
      <w:r>
        <w:t xml:space="preserve"> bir arada.</w:t>
      </w:r>
    </w:p>
    <w:p w14:paraId="75C6E470" w14:textId="172BD654" w:rsidR="007C3752" w:rsidRDefault="004065BD" w:rsidP="00F22591">
      <w:pPr>
        <w:pStyle w:val="Callout"/>
      </w:pPr>
      <w:r>
        <w:t xml:space="preserve">*Konum: </w:t>
      </w:r>
      <w:r>
        <w:rPr>
          <w:rFonts w:ascii="Consolas" w:hAnsi="Consolas"/>
          <w:color w:val="A02020"/>
          <w:shd w:val="clear" w:color="auto" w:fill="F2F2F2"/>
        </w:rPr>
        <w:t>src/UDP_source.c</w:t>
      </w:r>
      <w:r>
        <w:t>, satır 48–58 ve 142–171.*</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49CF23CA" w14:textId="77777777">
        <w:tblPrEx>
          <w:tblCellMar>
            <w:top w:w="0" w:type="dxa"/>
            <w:bottom w:w="0" w:type="dxa"/>
          </w:tblCellMar>
        </w:tblPrEx>
        <w:trPr>
          <w:trHeight w:val="3400"/>
        </w:trPr>
        <w:tc>
          <w:tcPr>
            <w:tcW w:w="9350" w:type="dxa"/>
            <w:shd w:val="clear" w:color="auto" w:fill="FCFCFC"/>
            <w:vAlign w:val="center"/>
          </w:tcPr>
          <w:p w14:paraId="6A368D14" w14:textId="151D13B5" w:rsidR="007C3752" w:rsidRDefault="0036515D" w:rsidP="0036515D">
            <w:pPr>
              <w:pStyle w:val="ImageBox"/>
              <w:jc w:val="left"/>
            </w:pPr>
            <w:r w:rsidRPr="0036515D">
              <w:drawing>
                <wp:inline distT="0" distB="0" distL="0" distR="0" wp14:anchorId="64909B34" wp14:editId="453F05A1">
                  <wp:extent cx="2708694" cy="1303016"/>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6975" cy="1316621"/>
                          </a:xfrm>
                          <a:prstGeom prst="rect">
                            <a:avLst/>
                          </a:prstGeom>
                        </pic:spPr>
                      </pic:pic>
                    </a:graphicData>
                  </a:graphic>
                </wp:inline>
              </w:drawing>
            </w:r>
            <w:r w:rsidRPr="0036515D">
              <w:drawing>
                <wp:inline distT="0" distB="0" distL="0" distR="0" wp14:anchorId="1789C506" wp14:editId="45294F69">
                  <wp:extent cx="3571412" cy="2829464"/>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12157" cy="2861744"/>
                          </a:xfrm>
                          <a:prstGeom prst="rect">
                            <a:avLst/>
                          </a:prstGeom>
                        </pic:spPr>
                      </pic:pic>
                    </a:graphicData>
                  </a:graphic>
                </wp:inline>
              </w:drawing>
            </w:r>
          </w:p>
        </w:tc>
      </w:tr>
    </w:tbl>
    <w:p w14:paraId="2A9CC8F6" w14:textId="77777777" w:rsidR="007C3752" w:rsidRDefault="007C3752">
      <w:pPr>
        <w:pStyle w:val="AfterTable"/>
      </w:pPr>
    </w:p>
    <w:p w14:paraId="5BD65145" w14:textId="77777777" w:rsidR="007C3752" w:rsidRDefault="004065BD">
      <w:pPr>
        <w:pStyle w:val="Balk2"/>
      </w:pPr>
      <w:r>
        <w:t>6. Kesme ve Ana Döngü Arasındaki İş Bölümü</w:t>
      </w:r>
    </w:p>
    <w:p w14:paraId="47F89DFB" w14:textId="77777777" w:rsidR="007C3752" w:rsidRDefault="004065BD">
      <w:pPr>
        <w:pStyle w:val="GvdeMetni"/>
      </w:pPr>
      <w:r>
        <w:t xml:space="preserve">Bu modülün en belirleyici tasarım ilkesi, kesme bağlamında yapılan işin </w:t>
      </w:r>
      <w:r>
        <w:rPr>
          <w:b/>
        </w:rPr>
        <w:t>mutlak asgariye</w:t>
      </w:r>
      <w:r>
        <w:t xml:space="preserve"> indirilmesidir.</w:t>
      </w:r>
    </w:p>
    <w:p w14:paraId="27D17ED3" w14:textId="77777777" w:rsidR="007C3752" w:rsidRDefault="004065BD">
      <w:pPr>
        <w:pStyle w:val="Balk3"/>
      </w:pPr>
      <w:r>
        <w:lastRenderedPageBreak/>
        <w:t xml:space="preserve">6.1 Kesme Tarafı — </w:t>
      </w:r>
      <w:r>
        <w:rPr>
          <w:rFonts w:ascii="Consolas" w:hAnsi="Consolas"/>
          <w:color w:val="A02020"/>
          <w:sz w:val="18"/>
          <w:shd w:val="clear" w:color="auto" w:fill="F2F2F2"/>
        </w:rPr>
        <w:t>udp_rx_</w:t>
      </w:r>
      <w:proofErr w:type="gramStart"/>
      <w:r>
        <w:rPr>
          <w:rFonts w:ascii="Consolas" w:hAnsi="Consolas"/>
          <w:color w:val="A02020"/>
          <w:sz w:val="18"/>
          <w:shd w:val="clear" w:color="auto" w:fill="F2F2F2"/>
        </w:rPr>
        <w:t>callback(</w:t>
      </w:r>
      <w:proofErr w:type="gramEnd"/>
      <w:r>
        <w:rPr>
          <w:rFonts w:ascii="Consolas" w:hAnsi="Consolas"/>
          <w:color w:val="A02020"/>
          <w:sz w:val="18"/>
          <w:shd w:val="clear" w:color="auto" w:fill="F2F2F2"/>
        </w:rPr>
        <w:t>)</w:t>
      </w:r>
    </w:p>
    <w:p w14:paraId="2AFB39EC" w14:textId="77777777" w:rsidR="007C3752" w:rsidRDefault="004065BD">
      <w:pPr>
        <w:pStyle w:val="GvdeMetni"/>
      </w:pPr>
      <w:r>
        <w:t xml:space="preserve">Bu fonksiyon, EMAC RX kesmesinden başlayan çağrı zincirinin sonunda çalışır: </w:t>
      </w:r>
      <w:r>
        <w:rPr>
          <w:rFonts w:ascii="Consolas" w:hAnsi="Consolas"/>
          <w:color w:val="A02020"/>
          <w:sz w:val="18"/>
          <w:shd w:val="clear" w:color="auto" w:fill="F2F2F2"/>
        </w:rPr>
        <w:t>EMACCore0RxIsr</w:t>
      </w:r>
      <w:r>
        <w:t xml:space="preserve"> → </w:t>
      </w:r>
      <w:r>
        <w:rPr>
          <w:rFonts w:ascii="Consolas" w:hAnsi="Consolas"/>
          <w:color w:val="A02020"/>
          <w:sz w:val="18"/>
          <w:shd w:val="clear" w:color="auto" w:fill="F2F2F2"/>
        </w:rPr>
        <w:t>lwIPRxIntHandler</w:t>
      </w:r>
      <w:r>
        <w:t xml:space="preserve"> → </w:t>
      </w:r>
      <w:r>
        <w:rPr>
          <w:rFonts w:ascii="Consolas" w:hAnsi="Consolas"/>
          <w:color w:val="A02020"/>
          <w:sz w:val="18"/>
          <w:shd w:val="clear" w:color="auto" w:fill="F2F2F2"/>
        </w:rPr>
        <w:t>hd</w:t>
      </w:r>
      <w:r>
        <w:rPr>
          <w:rFonts w:ascii="Consolas" w:hAnsi="Consolas"/>
          <w:color w:val="A02020"/>
          <w:sz w:val="18"/>
          <w:shd w:val="clear" w:color="auto" w:fill="F2F2F2"/>
        </w:rPr>
        <w:t>kif_rx_inthandler</w:t>
      </w:r>
      <w:r>
        <w:t xml:space="preserve"> → </w:t>
      </w:r>
      <w:r>
        <w:rPr>
          <w:rFonts w:ascii="Consolas" w:hAnsi="Consolas"/>
          <w:color w:val="A02020"/>
          <w:sz w:val="18"/>
          <w:shd w:val="clear" w:color="auto" w:fill="F2F2F2"/>
        </w:rPr>
        <w:t>ethernet_input</w:t>
      </w:r>
      <w:r>
        <w:t xml:space="preserve"> → </w:t>
      </w:r>
      <w:r>
        <w:rPr>
          <w:rFonts w:ascii="Consolas" w:hAnsi="Consolas"/>
          <w:color w:val="A02020"/>
          <w:sz w:val="18"/>
          <w:shd w:val="clear" w:color="auto" w:fill="F2F2F2"/>
        </w:rPr>
        <w:t>ip_input</w:t>
      </w:r>
      <w:r>
        <w:t xml:space="preserve"> → </w:t>
      </w:r>
      <w:r>
        <w:rPr>
          <w:rFonts w:ascii="Consolas" w:hAnsi="Consolas"/>
          <w:color w:val="A02020"/>
          <w:sz w:val="18"/>
          <w:shd w:val="clear" w:color="auto" w:fill="F2F2F2"/>
        </w:rPr>
        <w:t>udp_input</w:t>
      </w:r>
      <w:r>
        <w:t xml:space="preserve"> → </w:t>
      </w:r>
      <w:r>
        <w:rPr>
          <w:rFonts w:ascii="Consolas" w:hAnsi="Consolas"/>
          <w:color w:val="A02020"/>
          <w:sz w:val="18"/>
          <w:shd w:val="clear" w:color="auto" w:fill="F2F2F2"/>
        </w:rPr>
        <w:t>udp_rx_callback</w:t>
      </w:r>
      <w:r>
        <w:t xml:space="preserve">. Yani </w:t>
      </w:r>
      <w:r>
        <w:rPr>
          <w:b/>
        </w:rPr>
        <w:t>kesme bağlamındadır</w:t>
      </w:r>
      <w:r>
        <w:t xml:space="preserve"> ve burada geçirilen her mikrosaniye, diğer kesmelerin gecikmesi demektir.</w:t>
      </w:r>
    </w:p>
    <w:p w14:paraId="02E9E157" w14:textId="77777777" w:rsidR="007C3752" w:rsidRDefault="004065BD">
      <w:pPr>
        <w:pStyle w:val="CodeFirst"/>
      </w:pPr>
      <w:proofErr w:type="gramStart"/>
      <w:r>
        <w:t>static</w:t>
      </w:r>
      <w:proofErr w:type="gramEnd"/>
      <w:r>
        <w:t xml:space="preserve"> void udp_rx_callback(void *arg, struct udp_pcb *pcb, struct pbuf *p,</w:t>
      </w:r>
    </w:p>
    <w:p w14:paraId="61766879" w14:textId="77777777" w:rsidR="007C3752" w:rsidRDefault="004065BD">
      <w:pPr>
        <w:pStyle w:val="Code"/>
      </w:pPr>
      <w:r>
        <w:t xml:space="preserve">                            </w:t>
      </w:r>
      <w:proofErr w:type="gramStart"/>
      <w:r>
        <w:t>ip</w:t>
      </w:r>
      <w:proofErr w:type="gramEnd"/>
      <w:r>
        <w:t>_addr_t *addr, u16_t port)</w:t>
      </w:r>
    </w:p>
    <w:p w14:paraId="1692C7B3" w14:textId="77777777" w:rsidR="007C3752" w:rsidRDefault="004065BD">
      <w:pPr>
        <w:pStyle w:val="Code"/>
      </w:pPr>
      <w:r>
        <w:t>{</w:t>
      </w:r>
    </w:p>
    <w:p w14:paraId="1803CB10" w14:textId="77777777" w:rsidR="007C3752" w:rsidRDefault="004065BD">
      <w:pPr>
        <w:pStyle w:val="Code"/>
      </w:pPr>
      <w:r>
        <w:t xml:space="preserve">    </w:t>
      </w:r>
      <w:proofErr w:type="gramStart"/>
      <w:r>
        <w:t>u</w:t>
      </w:r>
      <w:proofErr w:type="gramEnd"/>
      <w:r>
        <w:t>8_t idx = (u8_t)(uintptr_t) arg;</w:t>
      </w:r>
    </w:p>
    <w:p w14:paraId="6491DEA8" w14:textId="77777777" w:rsidR="007C3752" w:rsidRDefault="007C3752">
      <w:pPr>
        <w:pStyle w:val="Code"/>
      </w:pPr>
    </w:p>
    <w:p w14:paraId="4B17B590" w14:textId="77777777" w:rsidR="007C3752" w:rsidRDefault="004065BD">
      <w:pPr>
        <w:pStyle w:val="Code"/>
      </w:pPr>
      <w:r>
        <w:t xml:space="preserve">    </w:t>
      </w:r>
      <w:proofErr w:type="gramStart"/>
      <w:r>
        <w:t>if</w:t>
      </w:r>
      <w:proofErr w:type="gramEnd"/>
      <w:r>
        <w:t xml:space="preserve"> (!(idx &lt; UDP_MAX_LISTENERS &amp;&amp; s_listeners[idx].in_use == 1)) return;</w:t>
      </w:r>
    </w:p>
    <w:p w14:paraId="679D29AE" w14:textId="77777777" w:rsidR="007C3752" w:rsidRDefault="004065BD">
      <w:pPr>
        <w:pStyle w:val="Code"/>
      </w:pPr>
      <w:r>
        <w:t xml:space="preserve">    </w:t>
      </w:r>
      <w:proofErr w:type="gramStart"/>
      <w:r>
        <w:t>if</w:t>
      </w:r>
      <w:proofErr w:type="gramEnd"/>
      <w:r>
        <w:t xml:space="preserve"> (NULL == p) return;</w:t>
      </w:r>
    </w:p>
    <w:p w14:paraId="1354E649" w14:textId="77777777" w:rsidR="007C3752" w:rsidRDefault="007C3752">
      <w:pPr>
        <w:pStyle w:val="Code"/>
      </w:pPr>
    </w:p>
    <w:p w14:paraId="3B132B7A" w14:textId="77777777" w:rsidR="007C3752" w:rsidRDefault="004065BD">
      <w:pPr>
        <w:pStyle w:val="Code"/>
      </w:pPr>
      <w:r>
        <w:t xml:space="preserve">    </w:t>
      </w:r>
      <w:proofErr w:type="gramStart"/>
      <w:r>
        <w:t>if</w:t>
      </w:r>
      <w:proofErr w:type="gramEnd"/>
      <w:r>
        <w:t xml:space="preserve"> (1 == s_listeners[idx].rx_msg.valid)</w:t>
      </w:r>
    </w:p>
    <w:p w14:paraId="6977C08F" w14:textId="77777777" w:rsidR="007C3752" w:rsidRDefault="004065BD">
      <w:pPr>
        <w:pStyle w:val="Code"/>
      </w:pPr>
      <w:r>
        <w:t xml:space="preserve">    {</w:t>
      </w:r>
    </w:p>
    <w:p w14:paraId="3223149A" w14:textId="77777777" w:rsidR="007C3752" w:rsidRDefault="004065BD">
      <w:pPr>
        <w:pStyle w:val="Code"/>
      </w:pPr>
      <w:r>
        <w:t xml:space="preserve">        </w:t>
      </w:r>
      <w:proofErr w:type="gramStart"/>
      <w:r>
        <w:t>s</w:t>
      </w:r>
      <w:proofErr w:type="gramEnd"/>
      <w:r>
        <w:t>_listeners[idx].rx_drop_count++;        /* kutu dolu — paketi düşür */</w:t>
      </w:r>
    </w:p>
    <w:p w14:paraId="06DA2BF2" w14:textId="77777777" w:rsidR="007C3752" w:rsidRDefault="004065BD">
      <w:pPr>
        <w:pStyle w:val="Code"/>
      </w:pPr>
      <w:r>
        <w:t xml:space="preserve">    }</w:t>
      </w:r>
    </w:p>
    <w:p w14:paraId="7AD487C7" w14:textId="77777777" w:rsidR="007C3752" w:rsidRDefault="004065BD">
      <w:pPr>
        <w:pStyle w:val="Code"/>
      </w:pPr>
      <w:r>
        <w:t xml:space="preserve">    </w:t>
      </w:r>
      <w:proofErr w:type="gramStart"/>
      <w:r>
        <w:t>else</w:t>
      </w:r>
      <w:proofErr w:type="gramEnd"/>
    </w:p>
    <w:p w14:paraId="4669C538" w14:textId="77777777" w:rsidR="007C3752" w:rsidRDefault="004065BD">
      <w:pPr>
        <w:pStyle w:val="Code"/>
      </w:pPr>
      <w:r>
        <w:t xml:space="preserve">    {</w:t>
      </w:r>
    </w:p>
    <w:p w14:paraId="62BFCCC9" w14:textId="77777777" w:rsidR="007C3752" w:rsidRDefault="004065BD">
      <w:pPr>
        <w:pStyle w:val="Code"/>
      </w:pPr>
      <w:r>
        <w:t xml:space="preserve">        </w:t>
      </w:r>
      <w:proofErr w:type="gramStart"/>
      <w:r>
        <w:t>ip</w:t>
      </w:r>
      <w:proofErr w:type="gramEnd"/>
      <w:r>
        <w:t>_addr_set(&amp;s_listeners[idx].rx_msg.src_ip, addr);</w:t>
      </w:r>
    </w:p>
    <w:p w14:paraId="732013E2" w14:textId="77777777" w:rsidR="007C3752" w:rsidRDefault="004065BD">
      <w:pPr>
        <w:pStyle w:val="Code"/>
      </w:pPr>
      <w:r>
        <w:t xml:space="preserve">        </w:t>
      </w:r>
      <w:proofErr w:type="gramStart"/>
      <w:r>
        <w:t>s</w:t>
      </w:r>
      <w:proofErr w:type="gramEnd"/>
      <w:r>
        <w:t>_listeners[idx].rx_msg.src_port = port;</w:t>
      </w:r>
    </w:p>
    <w:p w14:paraId="30A7AF47" w14:textId="77777777" w:rsidR="007C3752" w:rsidRDefault="007C3752">
      <w:pPr>
        <w:pStyle w:val="Code"/>
      </w:pPr>
    </w:p>
    <w:p w14:paraId="2BFBF91B" w14:textId="77777777" w:rsidR="007C3752" w:rsidRDefault="004065BD">
      <w:pPr>
        <w:pStyle w:val="Code"/>
      </w:pPr>
      <w:r>
        <w:t xml:space="preserve">        </w:t>
      </w:r>
      <w:proofErr w:type="gramStart"/>
      <w:r>
        <w:t>u</w:t>
      </w:r>
      <w:proofErr w:type="gramEnd"/>
      <w:r>
        <w:t>16_t copy_len = p-&gt;tot_len;</w:t>
      </w:r>
    </w:p>
    <w:p w14:paraId="7C905121" w14:textId="77777777" w:rsidR="007C3752" w:rsidRDefault="004065BD">
      <w:pPr>
        <w:pStyle w:val="Code"/>
      </w:pPr>
      <w:r>
        <w:t xml:space="preserve">        </w:t>
      </w:r>
      <w:proofErr w:type="gramStart"/>
      <w:r>
        <w:t>if</w:t>
      </w:r>
      <w:proofErr w:type="gramEnd"/>
      <w:r>
        <w:t xml:space="preserve"> (copy_len &gt; UDP_RX_BUF_SIZE) copy_len = UDP_RX_BUF_SIZE;</w:t>
      </w:r>
    </w:p>
    <w:p w14:paraId="47855467" w14:textId="77777777" w:rsidR="007C3752" w:rsidRDefault="007C3752">
      <w:pPr>
        <w:pStyle w:val="Code"/>
      </w:pPr>
    </w:p>
    <w:p w14:paraId="6103BF2B" w14:textId="77777777" w:rsidR="007C3752" w:rsidRDefault="004065BD">
      <w:pPr>
        <w:pStyle w:val="Code"/>
      </w:pPr>
      <w:r>
        <w:t xml:space="preserve">        </w:t>
      </w:r>
      <w:proofErr w:type="gramStart"/>
      <w:r>
        <w:t>s</w:t>
      </w:r>
      <w:proofErr w:type="gramEnd"/>
      <w:r>
        <w:t>_listeners[idx].rx_msg.data_len</w:t>
      </w:r>
      <w:r>
        <w:t xml:space="preserve"> = copy_len;</w:t>
      </w:r>
    </w:p>
    <w:p w14:paraId="67C9C6F6" w14:textId="77777777" w:rsidR="007C3752" w:rsidRDefault="004065BD">
      <w:pPr>
        <w:pStyle w:val="Code"/>
      </w:pPr>
      <w:r>
        <w:t xml:space="preserve">        </w:t>
      </w:r>
      <w:proofErr w:type="gramStart"/>
      <w:r>
        <w:t>pbuf</w:t>
      </w:r>
      <w:proofErr w:type="gramEnd"/>
      <w:r>
        <w:t>_copy_partial(p, (void*) s_listeners[idx].rx_msg.data,</w:t>
      </w:r>
    </w:p>
    <w:p w14:paraId="42E2AC40" w14:textId="77777777" w:rsidR="007C3752" w:rsidRDefault="004065BD">
      <w:pPr>
        <w:pStyle w:val="Code"/>
      </w:pPr>
      <w:r>
        <w:t xml:space="preserve">                          </w:t>
      </w:r>
      <w:proofErr w:type="gramStart"/>
      <w:r>
        <w:t>s</w:t>
      </w:r>
      <w:proofErr w:type="gramEnd"/>
      <w:r>
        <w:t>_listeners[idx].rx_msg.data_len, 0);</w:t>
      </w:r>
    </w:p>
    <w:p w14:paraId="0CF6E7C6" w14:textId="77777777" w:rsidR="007C3752" w:rsidRDefault="004065BD">
      <w:pPr>
        <w:pStyle w:val="Code"/>
      </w:pPr>
      <w:r>
        <w:t xml:space="preserve">        </w:t>
      </w:r>
      <w:proofErr w:type="gramStart"/>
      <w:r>
        <w:t>s</w:t>
      </w:r>
      <w:proofErr w:type="gramEnd"/>
      <w:r>
        <w:t>_listeners[idx].rx_msg.valid = 1;       /* SON: bayrağı en sonda set et */</w:t>
      </w:r>
    </w:p>
    <w:p w14:paraId="77264635" w14:textId="77777777" w:rsidR="007C3752" w:rsidRDefault="004065BD">
      <w:pPr>
        <w:pStyle w:val="Code"/>
      </w:pPr>
      <w:r>
        <w:t xml:space="preserve">    }</w:t>
      </w:r>
    </w:p>
    <w:p w14:paraId="126050B3" w14:textId="77777777" w:rsidR="007C3752" w:rsidRDefault="007C3752">
      <w:pPr>
        <w:pStyle w:val="Code"/>
      </w:pPr>
    </w:p>
    <w:p w14:paraId="140496CE" w14:textId="77777777" w:rsidR="007C3752" w:rsidRDefault="004065BD">
      <w:pPr>
        <w:pStyle w:val="Code"/>
      </w:pPr>
      <w:r>
        <w:t xml:space="preserve">    </w:t>
      </w:r>
      <w:proofErr w:type="gramStart"/>
      <w:r>
        <w:t>pbuf</w:t>
      </w:r>
      <w:proofErr w:type="gramEnd"/>
      <w:r>
        <w:t>_free(p);</w:t>
      </w:r>
    </w:p>
    <w:p w14:paraId="0F1A2405" w14:textId="77777777" w:rsidR="007C3752" w:rsidRDefault="004065BD">
      <w:pPr>
        <w:pStyle w:val="CodeLast"/>
      </w:pPr>
      <w:r>
        <w:t>}</w:t>
      </w:r>
    </w:p>
    <w:p w14:paraId="78E49CB8" w14:textId="77777777" w:rsidR="007C3752" w:rsidRDefault="004065BD">
      <w:pPr>
        <w:pStyle w:val="GvdeMetni"/>
      </w:pPr>
      <w:r>
        <w:t>Y</w:t>
      </w:r>
      <w:r>
        <w:t xml:space="preserve">apılan işler yalnızca şunlardır: kaynak adres/port kopyalanır, veri sabit tampona kopyalanır, </w:t>
      </w:r>
      <w:r>
        <w:rPr>
          <w:rFonts w:ascii="Consolas" w:hAnsi="Consolas"/>
          <w:color w:val="A02020"/>
          <w:sz w:val="18"/>
          <w:shd w:val="clear" w:color="auto" w:fill="F2F2F2"/>
        </w:rPr>
        <w:t>valid</w:t>
      </w:r>
      <w:r>
        <w:t xml:space="preserve"> bayrağı set edilir, pbuf serbest bırakılır. </w:t>
      </w:r>
      <w:r>
        <w:rPr>
          <w:b/>
        </w:rPr>
        <w:t>Hiçbir işleme, ayrıştırma veya çıktı üretimi yapılmaz.</w:t>
      </w:r>
    </w:p>
    <w:p w14:paraId="755D34EE" w14:textId="77777777" w:rsidR="007C3752" w:rsidRDefault="004065BD">
      <w:pPr>
        <w:pStyle w:val="GvdeMetni"/>
      </w:pPr>
      <w:r>
        <w:t>Dikkat edilecek noktalar:</w:t>
      </w:r>
    </w:p>
    <w:p w14:paraId="13C4727E" w14:textId="77777777" w:rsidR="007C3752" w:rsidRDefault="004065BD">
      <w:pPr>
        <w:pStyle w:val="GvdeMetni"/>
      </w:pPr>
      <w:proofErr w:type="gramStart"/>
      <w:r>
        <w:rPr>
          <w:rFonts w:ascii="Consolas" w:hAnsi="Consolas"/>
          <w:b/>
          <w:color w:val="A02020"/>
          <w:sz w:val="18"/>
          <w:shd w:val="clear" w:color="auto" w:fill="F2F2F2"/>
        </w:rPr>
        <w:t>valid</w:t>
      </w:r>
      <w:proofErr w:type="gramEnd"/>
      <w:r>
        <w:rPr>
          <w:rFonts w:ascii="Consolas" w:hAnsi="Consolas"/>
          <w:b/>
          <w:color w:val="A02020"/>
          <w:sz w:val="18"/>
          <w:shd w:val="clear" w:color="auto" w:fill="F2F2F2"/>
        </w:rPr>
        <w:t xml:space="preserve"> = 1</w:t>
      </w:r>
      <w:r>
        <w:rPr>
          <w:b/>
        </w:rPr>
        <w:t xml:space="preserve"> en son satırdadır.</w:t>
      </w:r>
      <w:r>
        <w:t xml:space="preserve"> Ve</w:t>
      </w:r>
      <w:r>
        <w:t>ri tamponu tamamen doldurulduktan sonra bayrak set edilir. Bu sıralama, ana döngünün yarı yazılmış bir mesajı okumasını engeller — bayrak, verinin hazır olduğunun göstergesidir.</w:t>
      </w:r>
    </w:p>
    <w:p w14:paraId="72691221" w14:textId="77777777" w:rsidR="007C3752" w:rsidRDefault="004065BD">
      <w:pPr>
        <w:pStyle w:val="GvdeMetni"/>
      </w:pPr>
      <w:r>
        <w:rPr>
          <w:b/>
        </w:rPr>
        <w:t>Taşma kontrolü vardır.</w:t>
      </w:r>
      <w:r>
        <w:t xml:space="preserve"> </w:t>
      </w:r>
      <w:proofErr w:type="gramStart"/>
      <w:r>
        <w:rPr>
          <w:rFonts w:ascii="Consolas" w:hAnsi="Consolas"/>
          <w:color w:val="A02020"/>
          <w:sz w:val="18"/>
          <w:shd w:val="clear" w:color="auto" w:fill="F2F2F2"/>
        </w:rPr>
        <w:t>copy</w:t>
      </w:r>
      <w:proofErr w:type="gramEnd"/>
      <w:r>
        <w:rPr>
          <w:rFonts w:ascii="Consolas" w:hAnsi="Consolas"/>
          <w:color w:val="A02020"/>
          <w:sz w:val="18"/>
          <w:shd w:val="clear" w:color="auto" w:fill="F2F2F2"/>
        </w:rPr>
        <w:t>_len &gt; UDP_RX_BUF_SIZE</w:t>
      </w:r>
      <w:r>
        <w:t xml:space="preserve"> kontrolü, 256 bayttan uzun b</w:t>
      </w:r>
      <w:r>
        <w:t>ir UDP paketinin tamponu taşırmasını engeller. Fazlası sessizce kesilir.</w:t>
      </w:r>
    </w:p>
    <w:p w14:paraId="43E96B55" w14:textId="77777777" w:rsidR="007C3752" w:rsidRDefault="004065BD">
      <w:pPr>
        <w:pStyle w:val="GvdeMetni"/>
      </w:pPr>
      <w:proofErr w:type="gramStart"/>
      <w:r>
        <w:rPr>
          <w:rFonts w:ascii="Consolas" w:hAnsi="Consolas"/>
          <w:b/>
          <w:color w:val="A02020"/>
          <w:sz w:val="18"/>
          <w:shd w:val="clear" w:color="auto" w:fill="F2F2F2"/>
        </w:rPr>
        <w:t>pbuf</w:t>
      </w:r>
      <w:proofErr w:type="gramEnd"/>
      <w:r>
        <w:rPr>
          <w:rFonts w:ascii="Consolas" w:hAnsi="Consolas"/>
          <w:b/>
          <w:color w:val="A02020"/>
          <w:sz w:val="18"/>
          <w:shd w:val="clear" w:color="auto" w:fill="F2F2F2"/>
        </w:rPr>
        <w:t>_free(p)</w:t>
      </w:r>
      <w:r>
        <w:rPr>
          <w:b/>
        </w:rPr>
        <w:t xml:space="preserve"> her yolda çağrılmalıdır</w:t>
      </w:r>
      <w:r>
        <w:t xml:space="preserve"> — aksi halde pbuf havuzu sızar. Fonksiyonun sonunda tek bir çağrı ile bu garanti edilmiştir (erken </w:t>
      </w:r>
      <w:r>
        <w:rPr>
          <w:rFonts w:ascii="Consolas" w:hAnsi="Consolas"/>
          <w:color w:val="A02020"/>
          <w:sz w:val="18"/>
          <w:shd w:val="clear" w:color="auto" w:fill="F2F2F2"/>
        </w:rPr>
        <w:t>return</w:t>
      </w:r>
      <w:r>
        <w:t xml:space="preserve"> yollarında pbuf zaten </w:t>
      </w:r>
      <w:r>
        <w:rPr>
          <w:rFonts w:ascii="Consolas" w:hAnsi="Consolas"/>
          <w:color w:val="A02020"/>
          <w:sz w:val="18"/>
          <w:shd w:val="clear" w:color="auto" w:fill="F2F2F2"/>
        </w:rPr>
        <w:t>NULL</w:t>
      </w:r>
      <w:r>
        <w:t>'dur veya slot</w:t>
      </w:r>
      <w:r>
        <w:t xml:space="preserve"> geçersizdir; bu ikinci durum bir sızıntı riskidir, bölüm 11'e bakınız).</w:t>
      </w:r>
    </w:p>
    <w:p w14:paraId="6CC772B8" w14:textId="77777777" w:rsidR="007C3752" w:rsidRDefault="004065BD">
      <w:pPr>
        <w:pStyle w:val="GvdeMetni"/>
      </w:pPr>
      <w:r>
        <w:rPr>
          <w:b/>
        </w:rPr>
        <w:t>Bu fonksiyon kritik bölge açmaz.</w:t>
      </w:r>
      <w:r>
        <w:t xml:space="preserve"> Zaten kesme bağlamındadır; kendisini kesecek daha yüksek öncelikli bir yazar yoktur. Ana döngü tarafındaki okuyucu ise kritik bölge kullanır (bölüm 6.</w:t>
      </w:r>
      <w:r>
        <w:t>2), dolayısıyla karşılıklı dışlama sağlanmıştır.</w:t>
      </w:r>
    </w:p>
    <w:p w14:paraId="3A88EAB0" w14:textId="77777777" w:rsidR="007C3752" w:rsidRDefault="004065BD">
      <w:pPr>
        <w:pStyle w:val="Balk3"/>
      </w:pPr>
      <w:r>
        <w:t xml:space="preserve">6.2 Ana Döngü Tarafı — </w:t>
      </w:r>
      <w:r>
        <w:rPr>
          <w:rFonts w:ascii="Consolas" w:hAnsi="Consolas"/>
          <w:color w:val="A02020"/>
          <w:sz w:val="18"/>
          <w:shd w:val="clear" w:color="auto" w:fill="F2F2F2"/>
        </w:rPr>
        <w:t>udp_source_poll_</w:t>
      </w:r>
      <w:proofErr w:type="gramStart"/>
      <w:r>
        <w:rPr>
          <w:rFonts w:ascii="Consolas" w:hAnsi="Consolas"/>
          <w:color w:val="A02020"/>
          <w:sz w:val="18"/>
          <w:shd w:val="clear" w:color="auto" w:fill="F2F2F2"/>
        </w:rPr>
        <w:t>rx(</w:t>
      </w:r>
      <w:proofErr w:type="gramEnd"/>
      <w:r>
        <w:rPr>
          <w:rFonts w:ascii="Consolas" w:hAnsi="Consolas"/>
          <w:color w:val="A02020"/>
          <w:sz w:val="18"/>
          <w:shd w:val="clear" w:color="auto" w:fill="F2F2F2"/>
        </w:rPr>
        <w:t>)</w:t>
      </w:r>
    </w:p>
    <w:p w14:paraId="31A046DE" w14:textId="77777777" w:rsidR="007C3752" w:rsidRDefault="004065BD">
      <w:pPr>
        <w:pStyle w:val="CodeFirst"/>
      </w:pPr>
      <w:proofErr w:type="gramStart"/>
      <w:r>
        <w:t>u</w:t>
      </w:r>
      <w:proofErr w:type="gramEnd"/>
      <w:r>
        <w:t>8_t udp_source_poll_rx(udp_sock_id_t socket_id, udp_rx_msg_t *msg)</w:t>
      </w:r>
    </w:p>
    <w:p w14:paraId="6CCB7FD2" w14:textId="77777777" w:rsidR="007C3752" w:rsidRDefault="004065BD">
      <w:pPr>
        <w:pStyle w:val="Code"/>
      </w:pPr>
      <w:r>
        <w:t>{</w:t>
      </w:r>
    </w:p>
    <w:p w14:paraId="55F39EF0" w14:textId="77777777" w:rsidR="007C3752" w:rsidRDefault="004065BD">
      <w:pPr>
        <w:pStyle w:val="Code"/>
      </w:pPr>
      <w:r>
        <w:lastRenderedPageBreak/>
        <w:t xml:space="preserve">    </w:t>
      </w:r>
      <w:proofErr w:type="gramStart"/>
      <w:r>
        <w:t>u</w:t>
      </w:r>
      <w:proofErr w:type="gramEnd"/>
      <w:r>
        <w:t>8_t read_stat = 0;</w:t>
      </w:r>
    </w:p>
    <w:p w14:paraId="7E253C91" w14:textId="77777777" w:rsidR="007C3752" w:rsidRDefault="004065BD">
      <w:pPr>
        <w:pStyle w:val="Code"/>
      </w:pPr>
      <w:r>
        <w:t xml:space="preserve">    </w:t>
      </w:r>
      <w:proofErr w:type="gramStart"/>
      <w:r>
        <w:t>s</w:t>
      </w:r>
      <w:proofErr w:type="gramEnd"/>
      <w:r>
        <w:t>8_t idx = resolve(socket_id);</w:t>
      </w:r>
    </w:p>
    <w:p w14:paraId="75918FA4" w14:textId="77777777" w:rsidR="007C3752" w:rsidRDefault="004065BD">
      <w:pPr>
        <w:pStyle w:val="Code"/>
      </w:pPr>
      <w:r>
        <w:t xml:space="preserve">    </w:t>
      </w:r>
      <w:proofErr w:type="gramStart"/>
      <w:r>
        <w:t>if</w:t>
      </w:r>
      <w:proofErr w:type="gramEnd"/>
      <w:r>
        <w:t xml:space="preserve"> (NULL == msg || idx &lt; 0) return 0;</w:t>
      </w:r>
    </w:p>
    <w:p w14:paraId="6C408847" w14:textId="77777777" w:rsidR="007C3752" w:rsidRDefault="007C3752">
      <w:pPr>
        <w:pStyle w:val="Code"/>
      </w:pPr>
    </w:p>
    <w:p w14:paraId="02B8F5D2" w14:textId="77777777" w:rsidR="007C3752" w:rsidRDefault="004065BD">
      <w:pPr>
        <w:pStyle w:val="Code"/>
      </w:pPr>
      <w:r>
        <w:t xml:space="preserve">    SYS_ARCH_</w:t>
      </w:r>
      <w:proofErr w:type="gramStart"/>
      <w:r>
        <w:t>PROTECT(</w:t>
      </w:r>
      <w:proofErr w:type="gramEnd"/>
      <w:r>
        <w:t>lev);</w:t>
      </w:r>
    </w:p>
    <w:p w14:paraId="0CBB2DAB" w14:textId="77777777" w:rsidR="007C3752" w:rsidRDefault="004065BD">
      <w:pPr>
        <w:pStyle w:val="Code"/>
      </w:pPr>
      <w:r>
        <w:t xml:space="preserve">    </w:t>
      </w:r>
      <w:proofErr w:type="gramStart"/>
      <w:r>
        <w:t>if</w:t>
      </w:r>
      <w:proofErr w:type="gramEnd"/>
      <w:r>
        <w:t xml:space="preserve"> (s_listeners[idx].rx_msg.valid == 0)</w:t>
      </w:r>
    </w:p>
    <w:p w14:paraId="03D3AB54" w14:textId="77777777" w:rsidR="007C3752" w:rsidRDefault="004065BD">
      <w:pPr>
        <w:pStyle w:val="Code"/>
      </w:pPr>
      <w:r>
        <w:t xml:space="preserve">    {</w:t>
      </w:r>
    </w:p>
    <w:p w14:paraId="6A607472" w14:textId="77777777" w:rsidR="007C3752" w:rsidRDefault="004065BD">
      <w:pPr>
        <w:pStyle w:val="Code"/>
      </w:pPr>
      <w:r>
        <w:t xml:space="preserve">        </w:t>
      </w:r>
      <w:proofErr w:type="gramStart"/>
      <w:r>
        <w:t>read</w:t>
      </w:r>
      <w:proofErr w:type="gramEnd"/>
      <w:r>
        <w:t>_stat = 0;</w:t>
      </w:r>
    </w:p>
    <w:p w14:paraId="11601A2E" w14:textId="77777777" w:rsidR="007C3752" w:rsidRDefault="004065BD">
      <w:pPr>
        <w:pStyle w:val="Code"/>
      </w:pPr>
      <w:r>
        <w:t xml:space="preserve">    }</w:t>
      </w:r>
    </w:p>
    <w:p w14:paraId="2ED8FE59" w14:textId="77777777" w:rsidR="007C3752" w:rsidRDefault="004065BD">
      <w:pPr>
        <w:pStyle w:val="Code"/>
      </w:pPr>
      <w:r>
        <w:t xml:space="preserve">    </w:t>
      </w:r>
      <w:proofErr w:type="gramStart"/>
      <w:r>
        <w:t>else</w:t>
      </w:r>
      <w:proofErr w:type="gramEnd"/>
    </w:p>
    <w:p w14:paraId="55A2798B" w14:textId="77777777" w:rsidR="007C3752" w:rsidRDefault="004065BD">
      <w:pPr>
        <w:pStyle w:val="Code"/>
      </w:pPr>
      <w:r>
        <w:t xml:space="preserve">    {</w:t>
      </w:r>
    </w:p>
    <w:p w14:paraId="551DA1D6" w14:textId="77777777" w:rsidR="007C3752" w:rsidRDefault="004065BD">
      <w:pPr>
        <w:pStyle w:val="Code"/>
      </w:pPr>
      <w:r>
        <w:t xml:space="preserve">        *msg = *(udp_rx_msg_t*) &amp;s_listeners[idx</w:t>
      </w:r>
      <w:proofErr w:type="gramStart"/>
      <w:r>
        <w:t>].rx</w:t>
      </w:r>
      <w:proofErr w:type="gramEnd"/>
      <w:r>
        <w:t>_msg;   /* kutuyu kopyala */</w:t>
      </w:r>
    </w:p>
    <w:p w14:paraId="6CD66E80" w14:textId="77777777" w:rsidR="007C3752" w:rsidRDefault="004065BD">
      <w:pPr>
        <w:pStyle w:val="Code"/>
      </w:pPr>
      <w:r>
        <w:t xml:space="preserve">        </w:t>
      </w:r>
      <w:proofErr w:type="gramStart"/>
      <w:r>
        <w:t>s</w:t>
      </w:r>
      <w:proofErr w:type="gramEnd"/>
      <w:r>
        <w:t>_listeners[idx].rx_msg.valid = 0;                   /* kutuyu boşalt */</w:t>
      </w:r>
    </w:p>
    <w:p w14:paraId="795A0395" w14:textId="77777777" w:rsidR="007C3752" w:rsidRDefault="004065BD">
      <w:pPr>
        <w:pStyle w:val="Code"/>
      </w:pPr>
      <w:r>
        <w:t xml:space="preserve">        </w:t>
      </w:r>
      <w:proofErr w:type="gramStart"/>
      <w:r>
        <w:t>read</w:t>
      </w:r>
      <w:proofErr w:type="gramEnd"/>
      <w:r>
        <w:t>_stat = 1;</w:t>
      </w:r>
    </w:p>
    <w:p w14:paraId="0D48584E" w14:textId="77777777" w:rsidR="007C3752" w:rsidRDefault="004065BD">
      <w:pPr>
        <w:pStyle w:val="Code"/>
      </w:pPr>
      <w:r>
        <w:t xml:space="preserve">        </w:t>
      </w:r>
      <w:proofErr w:type="gramStart"/>
      <w:r>
        <w:t>s</w:t>
      </w:r>
      <w:proofErr w:type="gramEnd"/>
      <w:r>
        <w:t>_listeners[idx].rx_count++;</w:t>
      </w:r>
    </w:p>
    <w:p w14:paraId="2B704E7A" w14:textId="77777777" w:rsidR="007C3752" w:rsidRDefault="004065BD">
      <w:pPr>
        <w:pStyle w:val="Code"/>
      </w:pPr>
      <w:r>
        <w:t xml:space="preserve">    }</w:t>
      </w:r>
    </w:p>
    <w:p w14:paraId="0E7F6342" w14:textId="77777777" w:rsidR="007C3752" w:rsidRDefault="004065BD">
      <w:pPr>
        <w:pStyle w:val="Code"/>
      </w:pPr>
      <w:r>
        <w:t xml:space="preserve">    SYS_ARCH_</w:t>
      </w:r>
      <w:proofErr w:type="gramStart"/>
      <w:r>
        <w:t>UNPROTECT(</w:t>
      </w:r>
      <w:proofErr w:type="gramEnd"/>
      <w:r>
        <w:t>lev);</w:t>
      </w:r>
    </w:p>
    <w:p w14:paraId="480F92A6" w14:textId="77777777" w:rsidR="007C3752" w:rsidRDefault="004065BD">
      <w:pPr>
        <w:pStyle w:val="Code"/>
      </w:pPr>
      <w:r>
        <w:t xml:space="preserve">    </w:t>
      </w:r>
      <w:proofErr w:type="gramStart"/>
      <w:r>
        <w:t>return</w:t>
      </w:r>
      <w:proofErr w:type="gramEnd"/>
      <w:r>
        <w:t xml:space="preserve"> read_stat;</w:t>
      </w:r>
    </w:p>
    <w:p w14:paraId="1879C293" w14:textId="77777777" w:rsidR="007C3752" w:rsidRDefault="004065BD">
      <w:pPr>
        <w:pStyle w:val="CodeLast"/>
      </w:pPr>
      <w:r>
        <w:t>}</w:t>
      </w:r>
    </w:p>
    <w:p w14:paraId="122A33D5" w14:textId="77777777" w:rsidR="007C3752" w:rsidRDefault="004065BD">
      <w:pPr>
        <w:pStyle w:val="GvdeMetni"/>
      </w:pPr>
      <w:r>
        <w:t xml:space="preserve">Mesaj </w:t>
      </w:r>
      <w:r>
        <w:rPr>
          <w:b/>
        </w:rPr>
        <w:t>kopyalanarak</w:t>
      </w:r>
      <w:r>
        <w:t xml:space="preserve"> çağırana verilir, işaretçi verilmez. Böylece çağıran mesajı istediği kadar süre işleyebilir; bu sırada kesme yeni bir paket yazsa bile çağıranın elindeki kopya bozulmaz.</w:t>
      </w:r>
    </w:p>
    <w:p w14:paraId="78132F38" w14:textId="77777777" w:rsidR="007C3752" w:rsidRDefault="004065BD">
      <w:pPr>
        <w:pStyle w:val="GvdeMetni"/>
      </w:pPr>
      <w:r>
        <w:t xml:space="preserve">Kopyalama ve bayrak temizleme aynı kritik </w:t>
      </w:r>
      <w:r>
        <w:t>bölge içindedir. Aksi halde şu yarış oluşurdu: ana döngü kutuyu kopyalar, tam bayrağı temizlemeden kesme gelir ve yeni paketi kutuya yazar, ardından ana döngü bayrağı temizler — yeni paket sessizce kaybolur.</w:t>
      </w:r>
    </w:p>
    <w:p w14:paraId="13076411" w14:textId="77777777" w:rsidR="007C3752" w:rsidRDefault="004065BD">
      <w:pPr>
        <w:pStyle w:val="GvdeMetni"/>
      </w:pPr>
      <w:proofErr w:type="gramStart"/>
      <w:r>
        <w:rPr>
          <w:rFonts w:ascii="Consolas" w:hAnsi="Consolas"/>
          <w:color w:val="A02020"/>
          <w:sz w:val="18"/>
          <w:shd w:val="clear" w:color="auto" w:fill="F2F2F2"/>
        </w:rPr>
        <w:t>rx</w:t>
      </w:r>
      <w:proofErr w:type="gramEnd"/>
      <w:r>
        <w:rPr>
          <w:rFonts w:ascii="Consolas" w:hAnsi="Consolas"/>
          <w:color w:val="A02020"/>
          <w:sz w:val="18"/>
          <w:shd w:val="clear" w:color="auto" w:fill="F2F2F2"/>
        </w:rPr>
        <w:t>_count</w:t>
      </w:r>
      <w:r>
        <w:t xml:space="preserve"> bu noktada artırılır, kesmede değil. Ya</w:t>
      </w:r>
      <w:r>
        <w:t xml:space="preserve">ni sayaç "gelen paket" değil, </w:t>
      </w:r>
      <w:r>
        <w:rPr>
          <w:b/>
        </w:rPr>
        <w:t>"başarıyla okunan paket"</w:t>
      </w:r>
      <w:r>
        <w:t xml:space="preserve"> anlamına gelir. </w:t>
      </w:r>
      <w:proofErr w:type="gramStart"/>
      <w:r>
        <w:rPr>
          <w:rFonts w:ascii="Consolas" w:hAnsi="Consolas"/>
          <w:color w:val="A02020"/>
          <w:sz w:val="18"/>
          <w:shd w:val="clear" w:color="auto" w:fill="F2F2F2"/>
        </w:rPr>
        <w:t>rx</w:t>
      </w:r>
      <w:proofErr w:type="gramEnd"/>
      <w:r>
        <w:rPr>
          <w:rFonts w:ascii="Consolas" w:hAnsi="Consolas"/>
          <w:color w:val="A02020"/>
          <w:sz w:val="18"/>
          <w:shd w:val="clear" w:color="auto" w:fill="F2F2F2"/>
        </w:rPr>
        <w:t>_drop_count</w:t>
      </w:r>
      <w:r>
        <w:t xml:space="preserve"> ile birlikte okunduğunda, ana döngünün yeterince sık yoklayıp yoklamadığı ölçülebilir.</w:t>
      </w:r>
    </w:p>
    <w:p w14:paraId="1D96A93C" w14:textId="77777777" w:rsidR="007C3752" w:rsidRDefault="004065BD">
      <w:pPr>
        <w:pStyle w:val="CalloutFirst"/>
      </w:pPr>
      <w:r>
        <w:rPr>
          <w:b/>
        </w:rPr>
        <w:t>[GÖRSEL 17]</w:t>
      </w:r>
      <w:r>
        <w:t xml:space="preserve"> — </w:t>
      </w:r>
      <w:r>
        <w:rPr>
          <w:rFonts w:ascii="Consolas" w:hAnsi="Consolas"/>
          <w:color w:val="A02020"/>
          <w:shd w:val="clear" w:color="auto" w:fill="F2F2F2"/>
        </w:rPr>
        <w:t>udp_rx_</w:t>
      </w:r>
      <w:proofErr w:type="gramStart"/>
      <w:r>
        <w:rPr>
          <w:rFonts w:ascii="Consolas" w:hAnsi="Consolas"/>
          <w:color w:val="A02020"/>
          <w:shd w:val="clear" w:color="auto" w:fill="F2F2F2"/>
        </w:rPr>
        <w:t>callback(</w:t>
      </w:r>
      <w:proofErr w:type="gramEnd"/>
      <w:r>
        <w:rPr>
          <w:rFonts w:ascii="Consolas" w:hAnsi="Consolas"/>
          <w:color w:val="A02020"/>
          <w:shd w:val="clear" w:color="auto" w:fill="F2F2F2"/>
        </w:rPr>
        <w:t>)</w:t>
      </w:r>
      <w:r>
        <w:t xml:space="preserve"> ve </w:t>
      </w:r>
      <w:r>
        <w:rPr>
          <w:rFonts w:ascii="Consolas" w:hAnsi="Consolas"/>
          <w:color w:val="A02020"/>
          <w:shd w:val="clear" w:color="auto" w:fill="F2F2F2"/>
        </w:rPr>
        <w:t>udp_source_poll_rx()</w:t>
      </w:r>
      <w:r>
        <w:t xml:space="preserve"> yan yana.</w:t>
      </w:r>
    </w:p>
    <w:p w14:paraId="37E0E682" w14:textId="6C902DB8" w:rsidR="007C3752" w:rsidRDefault="004065BD" w:rsidP="00F22591">
      <w:pPr>
        <w:pStyle w:val="Callout"/>
      </w:pPr>
      <w:r>
        <w:t xml:space="preserve">*Konum: </w:t>
      </w:r>
      <w:r>
        <w:rPr>
          <w:rFonts w:ascii="Consolas" w:hAnsi="Consolas"/>
          <w:color w:val="A02020"/>
          <w:shd w:val="clear" w:color="auto" w:fill="F2F2F2"/>
        </w:rPr>
        <w:t>src/UDP_so</w:t>
      </w:r>
      <w:r>
        <w:rPr>
          <w:rFonts w:ascii="Consolas" w:hAnsi="Consolas"/>
          <w:color w:val="A02020"/>
          <w:shd w:val="clear" w:color="auto" w:fill="F2F2F2"/>
        </w:rPr>
        <w:t>urce.c</w:t>
      </w:r>
      <w:r>
        <w:t>, satır 245–279 (callback) ve 207–240 (poll</w:t>
      </w:r>
      <w:proofErr w:type="gramStart"/>
      <w:r>
        <w:t>).*</w:t>
      </w:r>
      <w:proofErr w:type="gramEnd"/>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42FD554F" w14:textId="77777777">
        <w:tblPrEx>
          <w:tblCellMar>
            <w:top w:w="0" w:type="dxa"/>
            <w:bottom w:w="0" w:type="dxa"/>
          </w:tblCellMar>
        </w:tblPrEx>
        <w:trPr>
          <w:trHeight w:val="3400"/>
        </w:trPr>
        <w:tc>
          <w:tcPr>
            <w:tcW w:w="9350" w:type="dxa"/>
            <w:shd w:val="clear" w:color="auto" w:fill="FCFCFC"/>
            <w:vAlign w:val="center"/>
          </w:tcPr>
          <w:p w14:paraId="49F7D042" w14:textId="3DAB210D" w:rsidR="007C3752" w:rsidRDefault="00AC277D" w:rsidP="0036515D">
            <w:pPr>
              <w:pStyle w:val="ImageBox"/>
              <w:jc w:val="left"/>
            </w:pPr>
            <w:r w:rsidRPr="00AC277D">
              <w:drawing>
                <wp:inline distT="0" distB="0" distL="0" distR="0" wp14:anchorId="0FCBE1A7" wp14:editId="3A60EC8B">
                  <wp:extent cx="2863969" cy="360553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0142" cy="3625890"/>
                          </a:xfrm>
                          <a:prstGeom prst="rect">
                            <a:avLst/>
                          </a:prstGeom>
                        </pic:spPr>
                      </pic:pic>
                    </a:graphicData>
                  </a:graphic>
                </wp:inline>
              </w:drawing>
            </w:r>
            <w:r w:rsidRPr="00AC277D">
              <w:drawing>
                <wp:inline distT="0" distB="0" distL="0" distR="0" wp14:anchorId="691FC92F" wp14:editId="4ED5C92C">
                  <wp:extent cx="2958861" cy="3571129"/>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2065" cy="3623274"/>
                          </a:xfrm>
                          <a:prstGeom prst="rect">
                            <a:avLst/>
                          </a:prstGeom>
                        </pic:spPr>
                      </pic:pic>
                    </a:graphicData>
                  </a:graphic>
                </wp:inline>
              </w:drawing>
            </w:r>
          </w:p>
        </w:tc>
      </w:tr>
    </w:tbl>
    <w:p w14:paraId="0BBE8FAB" w14:textId="77777777" w:rsidR="007C3752" w:rsidRDefault="007C3752">
      <w:pPr>
        <w:pStyle w:val="AfterTable"/>
      </w:pPr>
    </w:p>
    <w:p w14:paraId="289A500A" w14:textId="77777777" w:rsidR="007C3752" w:rsidRDefault="004065BD">
      <w:pPr>
        <w:pStyle w:val="Balk3"/>
      </w:pPr>
      <w:r>
        <w:lastRenderedPageBreak/>
        <w:t>6.3 Bu İş Bölümünün Genel İlkesi</w:t>
      </w:r>
    </w:p>
    <w:p w14:paraId="42FD5CF5" w14:textId="77777777" w:rsidR="007C3752" w:rsidRDefault="004065BD">
      <w:pPr>
        <w:pStyle w:val="GvdeMetni"/>
      </w:pPr>
      <w:r>
        <w:t xml:space="preserve">Proje boyunca yerleşen kural şudur: </w:t>
      </w:r>
      <w:r>
        <w:rPr>
          <w:b/>
        </w:rPr>
        <w:t>kesme fonksiyonu kısa tutulur, yalnızca veriyi güvenli bir yere kopyalar ve bir bayrak set eder; tüm ağır iş ana döngüde yapılır.</w:t>
      </w:r>
    </w:p>
    <w:p w14:paraId="0CE40E3B" w14:textId="77777777" w:rsidR="007C3752" w:rsidRDefault="004065BD">
      <w:pPr>
        <w:pStyle w:val="GvdeMetni"/>
      </w:pPr>
      <w:r>
        <w:t>Bu ilke yalnızca UDP modülünde değil, buton kesmesi ve te</w:t>
      </w:r>
      <w:r>
        <w:t>rminal okuma gibi diğer olay kaynaklarında da uygulanmıştır. Gerekçesi ikili yöndedir: bloklayan işlemlerin (seri porta yazma gibi) ağ kesmelerini geciktirmemesi ve ağ kesmelerinin kullanıcı etkileşimini geciktirmemesi.</w:t>
      </w:r>
    </w:p>
    <w:p w14:paraId="24029E24" w14:textId="77777777" w:rsidR="007C3752" w:rsidRDefault="004065BD">
      <w:pPr>
        <w:pStyle w:val="Balk2"/>
      </w:pPr>
      <w:r>
        <w:t xml:space="preserve">7. Gönderim — </w:t>
      </w:r>
      <w:r>
        <w:rPr>
          <w:rFonts w:ascii="Consolas" w:hAnsi="Consolas"/>
          <w:color w:val="A02020"/>
          <w:sz w:val="18"/>
          <w:shd w:val="clear" w:color="auto" w:fill="F2F2F2"/>
        </w:rPr>
        <w:t>udp_source_data_</w:t>
      </w:r>
      <w:proofErr w:type="gramStart"/>
      <w:r>
        <w:rPr>
          <w:rFonts w:ascii="Consolas" w:hAnsi="Consolas"/>
          <w:color w:val="A02020"/>
          <w:sz w:val="18"/>
          <w:shd w:val="clear" w:color="auto" w:fill="F2F2F2"/>
        </w:rPr>
        <w:t>send(</w:t>
      </w:r>
      <w:proofErr w:type="gramEnd"/>
      <w:r>
        <w:rPr>
          <w:rFonts w:ascii="Consolas" w:hAnsi="Consolas"/>
          <w:color w:val="A02020"/>
          <w:sz w:val="18"/>
          <w:shd w:val="clear" w:color="auto" w:fill="F2F2F2"/>
        </w:rPr>
        <w:t>)</w:t>
      </w:r>
    </w:p>
    <w:p w14:paraId="1379811B" w14:textId="77777777" w:rsidR="007C3752" w:rsidRDefault="004065BD">
      <w:pPr>
        <w:pStyle w:val="CodeFirst"/>
      </w:pPr>
      <w:proofErr w:type="gramStart"/>
      <w:r>
        <w:t>err</w:t>
      </w:r>
      <w:proofErr w:type="gramEnd"/>
      <w:r>
        <w:t>_t udp_source_data_send(udp_sock_id_t socket_id, struct netif *tx_netif,</w:t>
      </w:r>
    </w:p>
    <w:p w14:paraId="375A9ADD" w14:textId="77777777" w:rsidR="007C3752" w:rsidRDefault="004065BD">
      <w:pPr>
        <w:pStyle w:val="Code"/>
      </w:pPr>
      <w:r>
        <w:t xml:space="preserve">                           </w:t>
      </w:r>
      <w:proofErr w:type="gramStart"/>
      <w:r>
        <w:t>ip</w:t>
      </w:r>
      <w:proofErr w:type="gramEnd"/>
      <w:r>
        <w:t>_addr_t *ip_addr_rx, u16_t port_number,</w:t>
      </w:r>
    </w:p>
    <w:p w14:paraId="29F3D0A6" w14:textId="77777777" w:rsidR="007C3752" w:rsidRDefault="004065BD">
      <w:pPr>
        <w:pStyle w:val="Code"/>
      </w:pPr>
      <w:r>
        <w:t xml:space="preserve">                           </w:t>
      </w:r>
      <w:proofErr w:type="gramStart"/>
      <w:r>
        <w:t>const</w:t>
      </w:r>
      <w:proofErr w:type="gramEnd"/>
      <w:r>
        <w:t xml:space="preserve"> u8_t *data, u16_t data_len)</w:t>
      </w:r>
    </w:p>
    <w:p w14:paraId="09984B45" w14:textId="77777777" w:rsidR="007C3752" w:rsidRDefault="004065BD">
      <w:pPr>
        <w:pStyle w:val="Code"/>
      </w:pPr>
      <w:r>
        <w:t>{</w:t>
      </w:r>
    </w:p>
    <w:p w14:paraId="328C5D2D" w14:textId="77777777" w:rsidR="007C3752" w:rsidRDefault="004065BD">
      <w:pPr>
        <w:pStyle w:val="Code"/>
      </w:pPr>
      <w:r>
        <w:t xml:space="preserve">    </w:t>
      </w:r>
      <w:proofErr w:type="gramStart"/>
      <w:r>
        <w:t>s</w:t>
      </w:r>
      <w:proofErr w:type="gramEnd"/>
      <w:r>
        <w:t>8_t idx = resolve(so</w:t>
      </w:r>
      <w:r>
        <w:t>cket_id);</w:t>
      </w:r>
    </w:p>
    <w:p w14:paraId="4DDF4949" w14:textId="77777777" w:rsidR="007C3752" w:rsidRDefault="004065BD">
      <w:pPr>
        <w:pStyle w:val="Code"/>
      </w:pPr>
      <w:r>
        <w:t xml:space="preserve">    </w:t>
      </w:r>
      <w:proofErr w:type="gramStart"/>
      <w:r>
        <w:t>if</w:t>
      </w:r>
      <w:proofErr w:type="gramEnd"/>
      <w:r>
        <w:t xml:space="preserve"> (NULL == tx_netif || NULL == data || 0 == data_len || idx &lt; 0)</w:t>
      </w:r>
    </w:p>
    <w:p w14:paraId="0A0B495E" w14:textId="77777777" w:rsidR="007C3752" w:rsidRDefault="004065BD">
      <w:pPr>
        <w:pStyle w:val="Code"/>
      </w:pPr>
      <w:r>
        <w:t xml:space="preserve">        </w:t>
      </w:r>
      <w:proofErr w:type="gramStart"/>
      <w:r>
        <w:t>return</w:t>
      </w:r>
      <w:proofErr w:type="gramEnd"/>
      <w:r>
        <w:t xml:space="preserve"> ERR_VAL;</w:t>
      </w:r>
    </w:p>
    <w:p w14:paraId="6E0A5870" w14:textId="77777777" w:rsidR="007C3752" w:rsidRDefault="007C3752">
      <w:pPr>
        <w:pStyle w:val="Code"/>
      </w:pPr>
    </w:p>
    <w:p w14:paraId="1DEFB0DC" w14:textId="77777777" w:rsidR="007C3752" w:rsidRDefault="004065BD">
      <w:pPr>
        <w:pStyle w:val="Code"/>
      </w:pPr>
      <w:r>
        <w:t xml:space="preserve">    </w:t>
      </w:r>
      <w:proofErr w:type="gramStart"/>
      <w:r>
        <w:t>struct</w:t>
      </w:r>
      <w:proofErr w:type="gramEnd"/>
      <w:r>
        <w:t xml:space="preserve"> pbuf *p = pbuf_alloc(PBUF_TRANSPORT, data_len, PBUF_RAM);</w:t>
      </w:r>
    </w:p>
    <w:p w14:paraId="0F609841" w14:textId="77777777" w:rsidR="007C3752" w:rsidRDefault="004065BD">
      <w:pPr>
        <w:pStyle w:val="Code"/>
      </w:pPr>
      <w:r>
        <w:t xml:space="preserve">    </w:t>
      </w:r>
      <w:proofErr w:type="gramStart"/>
      <w:r>
        <w:t>if</w:t>
      </w:r>
      <w:proofErr w:type="gramEnd"/>
      <w:r>
        <w:t xml:space="preserve"> (NULL == p) return ERR_MEM;</w:t>
      </w:r>
    </w:p>
    <w:p w14:paraId="07BDAF29" w14:textId="77777777" w:rsidR="007C3752" w:rsidRDefault="007C3752">
      <w:pPr>
        <w:pStyle w:val="Code"/>
      </w:pPr>
    </w:p>
    <w:p w14:paraId="12F57E8E" w14:textId="77777777" w:rsidR="007C3752" w:rsidRDefault="004065BD">
      <w:pPr>
        <w:pStyle w:val="Code"/>
      </w:pPr>
      <w:r>
        <w:t xml:space="preserve">    </w:t>
      </w:r>
      <w:proofErr w:type="gramStart"/>
      <w:r>
        <w:t>memcpy</w:t>
      </w:r>
      <w:proofErr w:type="gramEnd"/>
      <w:r>
        <w:t>(p-&gt;payload, data, data_len);</w:t>
      </w:r>
    </w:p>
    <w:p w14:paraId="6F04CC13" w14:textId="77777777" w:rsidR="007C3752" w:rsidRDefault="007C3752">
      <w:pPr>
        <w:pStyle w:val="Code"/>
      </w:pPr>
    </w:p>
    <w:p w14:paraId="2615E17A" w14:textId="77777777" w:rsidR="007C3752" w:rsidRDefault="004065BD">
      <w:pPr>
        <w:pStyle w:val="Code"/>
      </w:pPr>
      <w:r>
        <w:t xml:space="preserve">    </w:t>
      </w:r>
      <w:proofErr w:type="gramStart"/>
      <w:r>
        <w:t>err</w:t>
      </w:r>
      <w:proofErr w:type="gramEnd"/>
      <w:r>
        <w:t>_t err = udp_sendto_if(s_listeners[idx].pcb, p, ip_addr_rx,</w:t>
      </w:r>
    </w:p>
    <w:p w14:paraId="3077C071" w14:textId="77777777" w:rsidR="007C3752" w:rsidRDefault="004065BD">
      <w:pPr>
        <w:pStyle w:val="Code"/>
      </w:pPr>
      <w:r>
        <w:t xml:space="preserve">                              </w:t>
      </w:r>
      <w:proofErr w:type="gramStart"/>
      <w:r>
        <w:t>port</w:t>
      </w:r>
      <w:proofErr w:type="gramEnd"/>
      <w:r>
        <w:t>_number, tx_netif);</w:t>
      </w:r>
    </w:p>
    <w:p w14:paraId="7D1E6E96" w14:textId="77777777" w:rsidR="007C3752" w:rsidRDefault="004065BD">
      <w:pPr>
        <w:pStyle w:val="Code"/>
      </w:pPr>
      <w:r>
        <w:t xml:space="preserve">    </w:t>
      </w:r>
      <w:proofErr w:type="gramStart"/>
      <w:r>
        <w:t>pbuf</w:t>
      </w:r>
      <w:proofErr w:type="gramEnd"/>
      <w:r>
        <w:t>_free(p);</w:t>
      </w:r>
    </w:p>
    <w:p w14:paraId="138571E5" w14:textId="77777777" w:rsidR="007C3752" w:rsidRDefault="004065BD">
      <w:pPr>
        <w:pStyle w:val="Code"/>
      </w:pPr>
      <w:r>
        <w:t xml:space="preserve">    </w:t>
      </w:r>
      <w:proofErr w:type="gramStart"/>
      <w:r>
        <w:t>return</w:t>
      </w:r>
      <w:proofErr w:type="gramEnd"/>
      <w:r>
        <w:t xml:space="preserve"> err;</w:t>
      </w:r>
    </w:p>
    <w:p w14:paraId="016F2C59" w14:textId="77777777" w:rsidR="007C3752" w:rsidRDefault="004065BD">
      <w:pPr>
        <w:pStyle w:val="CodeLast"/>
      </w:pPr>
      <w:r>
        <w:t>}</w:t>
      </w:r>
    </w:p>
    <w:p w14:paraId="2104F0C1" w14:textId="77777777" w:rsidR="007C3752" w:rsidRDefault="004065BD">
      <w:pPr>
        <w:pStyle w:val="GvdeMetni"/>
      </w:pPr>
      <w:r>
        <w:t>Üç nokta önemlidir:</w:t>
      </w:r>
    </w:p>
    <w:p w14:paraId="5594EC36" w14:textId="77777777" w:rsidR="007C3752" w:rsidRDefault="004065BD">
      <w:pPr>
        <w:pStyle w:val="GvdeMetni"/>
      </w:pPr>
      <w:proofErr w:type="gramStart"/>
      <w:r>
        <w:rPr>
          <w:rFonts w:ascii="Consolas" w:hAnsi="Consolas"/>
          <w:b/>
          <w:color w:val="A02020"/>
          <w:sz w:val="18"/>
          <w:shd w:val="clear" w:color="auto" w:fill="F2F2F2"/>
        </w:rPr>
        <w:t>udp</w:t>
      </w:r>
      <w:proofErr w:type="gramEnd"/>
      <w:r>
        <w:rPr>
          <w:rFonts w:ascii="Consolas" w:hAnsi="Consolas"/>
          <w:b/>
          <w:color w:val="A02020"/>
          <w:sz w:val="18"/>
          <w:shd w:val="clear" w:color="auto" w:fill="F2F2F2"/>
        </w:rPr>
        <w:t>_sendto_if()</w:t>
      </w:r>
      <w:r>
        <w:rPr>
          <w:b/>
        </w:rPr>
        <w:t xml:space="preserve"> kullanılır, </w:t>
      </w:r>
      <w:r>
        <w:rPr>
          <w:rFonts w:ascii="Consolas" w:hAnsi="Consolas"/>
          <w:b/>
          <w:color w:val="A02020"/>
          <w:sz w:val="18"/>
          <w:shd w:val="clear" w:color="auto" w:fill="F2F2F2"/>
        </w:rPr>
        <w:t>udp_sendto()</w:t>
      </w:r>
      <w:r>
        <w:rPr>
          <w:b/>
        </w:rPr>
        <w:t xml:space="preserve"> değil.</w:t>
      </w:r>
      <w:r>
        <w:t xml:space="preserve"> Bölüm 1'de anlatıldığı üzere </w:t>
      </w:r>
      <w:r>
        <w:rPr>
          <w:rFonts w:ascii="Consolas" w:hAnsi="Consolas"/>
          <w:color w:val="A02020"/>
          <w:sz w:val="18"/>
          <w:shd w:val="clear" w:color="auto" w:fill="F2F2F2"/>
        </w:rPr>
        <w:t>ud</w:t>
      </w:r>
      <w:r>
        <w:rPr>
          <w:rFonts w:ascii="Consolas" w:hAnsi="Consolas"/>
          <w:color w:val="A02020"/>
          <w:sz w:val="18"/>
          <w:shd w:val="clear" w:color="auto" w:fill="F2F2F2"/>
        </w:rPr>
        <w:t>p_</w:t>
      </w:r>
      <w:proofErr w:type="gramStart"/>
      <w:r>
        <w:rPr>
          <w:rFonts w:ascii="Consolas" w:hAnsi="Consolas"/>
          <w:color w:val="A02020"/>
          <w:sz w:val="18"/>
          <w:shd w:val="clear" w:color="auto" w:fill="F2F2F2"/>
        </w:rPr>
        <w:t>sendto(</w:t>
      </w:r>
      <w:proofErr w:type="gramEnd"/>
      <w:r>
        <w:rPr>
          <w:rFonts w:ascii="Consolas" w:hAnsi="Consolas"/>
          <w:color w:val="A02020"/>
          <w:sz w:val="18"/>
          <w:shd w:val="clear" w:color="auto" w:fill="F2F2F2"/>
        </w:rPr>
        <w:t>)</w:t>
      </w:r>
      <w:r>
        <w:t xml:space="preserve"> çıkış arayüzünü </w:t>
      </w:r>
      <w:r>
        <w:rPr>
          <w:rFonts w:ascii="Consolas" w:hAnsi="Consolas"/>
          <w:color w:val="A02020"/>
          <w:sz w:val="18"/>
          <w:shd w:val="clear" w:color="auto" w:fill="F2F2F2"/>
        </w:rPr>
        <w:t>ip_route()</w:t>
      </w:r>
      <w:r>
        <w:t xml:space="preserve"> ile seçer ve </w:t>
      </w:r>
      <w:r>
        <w:rPr>
          <w:rFonts w:ascii="Consolas" w:hAnsi="Consolas"/>
          <w:color w:val="A02020"/>
          <w:sz w:val="18"/>
          <w:shd w:val="clear" w:color="auto" w:fill="F2F2F2"/>
        </w:rPr>
        <w:t>ip_route()</w:t>
      </w:r>
      <w:r>
        <w:t xml:space="preserve"> yalnızca hedef adrese bakar. Alias arayüzler aynı alt ağdaysa yanlış arayüz seçilir ve paket düşer. </w:t>
      </w:r>
      <w:proofErr w:type="gramStart"/>
      <w:r>
        <w:rPr>
          <w:rFonts w:ascii="Consolas" w:hAnsi="Consolas"/>
          <w:color w:val="A02020"/>
          <w:sz w:val="18"/>
          <w:shd w:val="clear" w:color="auto" w:fill="F2F2F2"/>
        </w:rPr>
        <w:t>udp</w:t>
      </w:r>
      <w:proofErr w:type="gramEnd"/>
      <w:r>
        <w:rPr>
          <w:rFonts w:ascii="Consolas" w:hAnsi="Consolas"/>
          <w:color w:val="A02020"/>
          <w:sz w:val="18"/>
          <w:shd w:val="clear" w:color="auto" w:fill="F2F2F2"/>
        </w:rPr>
        <w:t>_sendto_if()</w:t>
      </w:r>
      <w:r>
        <w:t xml:space="preserve"> çıkış arayüzünü parametre olarak alır ve yönlendirmeyi tamamen atlar.</w:t>
      </w:r>
    </w:p>
    <w:p w14:paraId="4D36BFA0" w14:textId="77777777" w:rsidR="007C3752" w:rsidRDefault="004065BD">
      <w:pPr>
        <w:pStyle w:val="GvdeMetni"/>
      </w:pPr>
      <w:r>
        <w:rPr>
          <w:rFonts w:ascii="Consolas" w:hAnsi="Consolas"/>
          <w:b/>
          <w:color w:val="A02020"/>
          <w:sz w:val="18"/>
          <w:shd w:val="clear" w:color="auto" w:fill="F2F2F2"/>
        </w:rPr>
        <w:t>PBUF_TRA</w:t>
      </w:r>
      <w:r>
        <w:rPr>
          <w:rFonts w:ascii="Consolas" w:hAnsi="Consolas"/>
          <w:b/>
          <w:color w:val="A02020"/>
          <w:sz w:val="18"/>
          <w:shd w:val="clear" w:color="auto" w:fill="F2F2F2"/>
        </w:rPr>
        <w:t>NSPORT</w:t>
      </w:r>
      <w:r>
        <w:rPr>
          <w:b/>
        </w:rPr>
        <w:t xml:space="preserve"> katmanı seçilmiştir.</w:t>
      </w:r>
      <w:r>
        <w:t xml:space="preserve"> Bu, lwIP'e "bu pbuf'ın önünde UDP + IP + Ethernet başlıkları için yer bırak" demektir. Yanlış katman seçilirse alt katmanlar başlık ekleyemez ve </w:t>
      </w:r>
      <w:r>
        <w:rPr>
          <w:rFonts w:ascii="Consolas" w:hAnsi="Consolas"/>
          <w:color w:val="A02020"/>
          <w:sz w:val="18"/>
          <w:shd w:val="clear" w:color="auto" w:fill="F2F2F2"/>
        </w:rPr>
        <w:t>pbuf_</w:t>
      </w:r>
      <w:proofErr w:type="gramStart"/>
      <w:r>
        <w:rPr>
          <w:rFonts w:ascii="Consolas" w:hAnsi="Consolas"/>
          <w:color w:val="A02020"/>
          <w:sz w:val="18"/>
          <w:shd w:val="clear" w:color="auto" w:fill="F2F2F2"/>
        </w:rPr>
        <w:t>header(</w:t>
      </w:r>
      <w:proofErr w:type="gramEnd"/>
      <w:r>
        <w:rPr>
          <w:rFonts w:ascii="Consolas" w:hAnsi="Consolas"/>
          <w:color w:val="A02020"/>
          <w:sz w:val="18"/>
          <w:shd w:val="clear" w:color="auto" w:fill="F2F2F2"/>
        </w:rPr>
        <w:t>)</w:t>
      </w:r>
      <w:r>
        <w:t xml:space="preserve"> başarısız olur.</w:t>
      </w:r>
    </w:p>
    <w:p w14:paraId="486243C7" w14:textId="77777777" w:rsidR="007C3752" w:rsidRDefault="004065BD">
      <w:pPr>
        <w:pStyle w:val="GvdeMetni"/>
      </w:pPr>
      <w:proofErr w:type="gramStart"/>
      <w:r>
        <w:rPr>
          <w:rFonts w:ascii="Consolas" w:hAnsi="Consolas"/>
          <w:b/>
          <w:color w:val="A02020"/>
          <w:sz w:val="18"/>
          <w:shd w:val="clear" w:color="auto" w:fill="F2F2F2"/>
        </w:rPr>
        <w:t>pbuf</w:t>
      </w:r>
      <w:proofErr w:type="gramEnd"/>
      <w:r>
        <w:rPr>
          <w:rFonts w:ascii="Consolas" w:hAnsi="Consolas"/>
          <w:b/>
          <w:color w:val="A02020"/>
          <w:sz w:val="18"/>
          <w:shd w:val="clear" w:color="auto" w:fill="F2F2F2"/>
        </w:rPr>
        <w:t>_free()</w:t>
      </w:r>
      <w:r>
        <w:rPr>
          <w:b/>
        </w:rPr>
        <w:t xml:space="preserve"> her durumda çağrılır.</w:t>
      </w:r>
      <w:r>
        <w:t xml:space="preserve"> </w:t>
      </w:r>
      <w:proofErr w:type="gramStart"/>
      <w:r>
        <w:rPr>
          <w:rFonts w:ascii="Consolas" w:hAnsi="Consolas"/>
          <w:color w:val="A02020"/>
          <w:sz w:val="18"/>
          <w:shd w:val="clear" w:color="auto" w:fill="F2F2F2"/>
        </w:rPr>
        <w:t>udp</w:t>
      </w:r>
      <w:proofErr w:type="gramEnd"/>
      <w:r>
        <w:rPr>
          <w:rFonts w:ascii="Consolas" w:hAnsi="Consolas"/>
          <w:color w:val="A02020"/>
          <w:sz w:val="18"/>
          <w:shd w:val="clear" w:color="auto" w:fill="F2F2F2"/>
        </w:rPr>
        <w:t>_sendto_if()</w:t>
      </w:r>
      <w:r>
        <w:t xml:space="preserve"> pbu</w:t>
      </w:r>
      <w:r>
        <w:t>f'ı kendisi serbest bırakmaz; referans sayacını yönetir. Bu satır olmadan her gönderimde bir pbuf sızar ve havuz kısa sürede tükenir.</w:t>
      </w:r>
    </w:p>
    <w:p w14:paraId="7CCEFD49" w14:textId="77777777" w:rsidR="007C3752" w:rsidRDefault="004065BD">
      <w:pPr>
        <w:pStyle w:val="Balk2"/>
      </w:pPr>
      <w:r>
        <w:t xml:space="preserve">8. Adres Bağlaması: Neden </w:t>
      </w:r>
      <w:r>
        <w:rPr>
          <w:rFonts w:ascii="Consolas" w:hAnsi="Consolas"/>
          <w:color w:val="A02020"/>
          <w:sz w:val="18"/>
          <w:shd w:val="clear" w:color="auto" w:fill="F2F2F2"/>
        </w:rPr>
        <w:t>IP_ADDR_ANY</w:t>
      </w:r>
      <w:r>
        <w:t xml:space="preserve"> Değil</w:t>
      </w:r>
    </w:p>
    <w:p w14:paraId="2BD7CB1D" w14:textId="77777777" w:rsidR="007C3752" w:rsidRDefault="004065BD">
      <w:pPr>
        <w:pStyle w:val="GvdeMetni"/>
      </w:pPr>
      <w:r>
        <w:t>Bu, modülün çoklu-IP mimarisiyle en doğrudan bağlantılı kararıdır ve nedeni lw</w:t>
      </w:r>
      <w:r>
        <w:t xml:space="preserve">IP'in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fonksiyonunun eşleştirme mantığında saklıdır.</w:t>
      </w:r>
    </w:p>
    <w:p w14:paraId="1097D91A" w14:textId="77777777" w:rsidR="007C3752" w:rsidRDefault="004065BD">
      <w:pPr>
        <w:pStyle w:val="GvdeMetni"/>
      </w:pPr>
      <w:proofErr w:type="gramStart"/>
      <w:r>
        <w:t>lwIP</w:t>
      </w:r>
      <w:proofErr w:type="gramEnd"/>
      <w:r>
        <w:t xml:space="preserve"> gelen bir UDP paketi için </w:t>
      </w:r>
      <w:r>
        <w:rPr>
          <w:rFonts w:ascii="Consolas" w:hAnsi="Consolas"/>
          <w:color w:val="A02020"/>
          <w:sz w:val="18"/>
          <w:shd w:val="clear" w:color="auto" w:fill="F2F2F2"/>
        </w:rPr>
        <w:t>udp_pcbs</w:t>
      </w:r>
      <w:r>
        <w:t xml:space="preserve"> bağlı listesini tarar ve şu koşulla eşleşme arar:</w:t>
      </w:r>
    </w:p>
    <w:p w14:paraId="2C706B73" w14:textId="77777777" w:rsidR="007C3752" w:rsidRDefault="004065BD">
      <w:pPr>
        <w:pStyle w:val="CodeFirst"/>
      </w:pPr>
      <w:proofErr w:type="gramStart"/>
      <w:r>
        <w:t>if</w:t>
      </w:r>
      <w:proofErr w:type="gramEnd"/>
      <w:r>
        <w:t xml:space="preserve"> (pcb-&gt;local_port == dest) {</w:t>
      </w:r>
    </w:p>
    <w:p w14:paraId="6FD6ECAC" w14:textId="77777777" w:rsidR="007C3752" w:rsidRDefault="004065BD">
      <w:pPr>
        <w:pStyle w:val="Code"/>
      </w:pPr>
      <w:r>
        <w:t xml:space="preserve">    </w:t>
      </w:r>
      <w:proofErr w:type="gramStart"/>
      <w:r>
        <w:t>if</w:t>
      </w:r>
      <w:proofErr w:type="gramEnd"/>
      <w:r>
        <w:t xml:space="preserve"> ((!broadcast &amp;&amp; ip_addr_isany(&amp;pcb-&gt;local_ip)) ||</w:t>
      </w:r>
    </w:p>
    <w:p w14:paraId="234270C8" w14:textId="77777777" w:rsidR="007C3752" w:rsidRDefault="004065BD">
      <w:pPr>
        <w:pStyle w:val="Code"/>
      </w:pPr>
      <w:r>
        <w:t xml:space="preserve">        </w:t>
      </w:r>
      <w:proofErr w:type="gramStart"/>
      <w:r>
        <w:t>ip</w:t>
      </w:r>
      <w:proofErr w:type="gramEnd"/>
      <w:r>
        <w:t>_add</w:t>
      </w:r>
      <w:r>
        <w:t>r_cmp(&amp;(pcb-&gt;local_ip), &amp;current_iphdr_dest) || ...) {</w:t>
      </w:r>
    </w:p>
    <w:p w14:paraId="46ED6A85" w14:textId="77777777" w:rsidR="007C3752" w:rsidRDefault="004065BD">
      <w:pPr>
        <w:pStyle w:val="Code"/>
      </w:pPr>
      <w:r>
        <w:t xml:space="preserve">        </w:t>
      </w:r>
      <w:proofErr w:type="gramStart"/>
      <w:r>
        <w:t>local</w:t>
      </w:r>
      <w:proofErr w:type="gramEnd"/>
      <w:r>
        <w:t>_match = 1;</w:t>
      </w:r>
    </w:p>
    <w:p w14:paraId="1D1C3D32" w14:textId="77777777" w:rsidR="007C3752" w:rsidRDefault="004065BD">
      <w:pPr>
        <w:pStyle w:val="Code"/>
      </w:pPr>
      <w:r>
        <w:t xml:space="preserve">        ...</w:t>
      </w:r>
    </w:p>
    <w:p w14:paraId="5F646893" w14:textId="77777777" w:rsidR="007C3752" w:rsidRDefault="004065BD">
      <w:pPr>
        <w:pStyle w:val="Code"/>
      </w:pPr>
      <w:r>
        <w:t xml:space="preserve">    }</w:t>
      </w:r>
    </w:p>
    <w:p w14:paraId="2A0CBF32" w14:textId="77777777" w:rsidR="007C3752" w:rsidRDefault="004065BD">
      <w:pPr>
        <w:pStyle w:val="CodeLast"/>
      </w:pPr>
      <w:r>
        <w:t>}</w:t>
      </w:r>
    </w:p>
    <w:p w14:paraId="460FBB4E" w14:textId="77777777" w:rsidR="007C3752" w:rsidRDefault="004065BD">
      <w:pPr>
        <w:pStyle w:val="GvdeMetni"/>
      </w:pPr>
      <w:r>
        <w:lastRenderedPageBreak/>
        <w:t xml:space="preserve">Kritik ayrıntı: bir PCB, </w:t>
      </w:r>
      <w:r>
        <w:rPr>
          <w:rFonts w:ascii="Consolas" w:hAnsi="Consolas"/>
          <w:color w:val="A02020"/>
          <w:sz w:val="18"/>
          <w:shd w:val="clear" w:color="auto" w:fill="F2F2F2"/>
        </w:rPr>
        <w:t>local_ip</w:t>
      </w:r>
      <w:r>
        <w:t xml:space="preserve"> alanı </w:t>
      </w:r>
      <w:r>
        <w:rPr>
          <w:b/>
        </w:rPr>
        <w:t xml:space="preserve">ya </w:t>
      </w:r>
      <w:r>
        <w:rPr>
          <w:rFonts w:ascii="Consolas" w:hAnsi="Consolas"/>
          <w:b/>
          <w:color w:val="A02020"/>
          <w:sz w:val="18"/>
          <w:shd w:val="clear" w:color="auto" w:fill="F2F2F2"/>
        </w:rPr>
        <w:t>IP_ADDR_ANY</w:t>
      </w:r>
      <w:r>
        <w:rPr>
          <w:b/>
        </w:rPr>
        <w:t xml:space="preserve"> ise ya da hedef adrese birebir eşitse</w:t>
      </w:r>
      <w:r>
        <w:t xml:space="preserve"> eşleşir. İkisi de </w:t>
      </w:r>
      <w:r>
        <w:rPr>
          <w:rFonts w:ascii="Consolas" w:hAnsi="Consolas"/>
          <w:color w:val="A02020"/>
          <w:sz w:val="18"/>
          <w:shd w:val="clear" w:color="auto" w:fill="F2F2F2"/>
        </w:rPr>
        <w:t>local_match = 1</w:t>
      </w:r>
      <w:r>
        <w:t xml:space="preserve"> üretir; lwIP 1.4.1'de "önce özel adresi dene, sonra jokere düş" şeklinde bir öncelik sıralaması </w:t>
      </w:r>
      <w:r>
        <w:rPr>
          <w:b/>
        </w:rPr>
        <w:t>yoktur</w:t>
      </w:r>
      <w:r>
        <w:t>. Listede önce bulunan bağlantısız PCB paketi alır.</w:t>
      </w:r>
    </w:p>
    <w:p w14:paraId="64916684" w14:textId="77777777" w:rsidR="007C3752" w:rsidRDefault="004065BD">
      <w:pPr>
        <w:pStyle w:val="GvdeMetni"/>
      </w:pPr>
      <w:r>
        <w:t>Bunun sonucu şudur:</w:t>
      </w:r>
    </w:p>
    <w:p w14:paraId="3916C539" w14:textId="77777777" w:rsidR="007C3752" w:rsidRDefault="004065BD">
      <w:pPr>
        <w:pStyle w:val="ListItem"/>
      </w:pPr>
      <w:r>
        <w:t xml:space="preserve">•   </w:t>
      </w:r>
      <w:r>
        <w:rPr>
          <w:rFonts w:ascii="Consolas" w:hAnsi="Consolas"/>
          <w:b/>
          <w:color w:val="A02020"/>
          <w:sz w:val="18"/>
          <w:shd w:val="clear" w:color="auto" w:fill="F2F2F2"/>
        </w:rPr>
        <w:t>IP_ADDR_ANY</w:t>
      </w:r>
      <w:r>
        <w:rPr>
          <w:b/>
        </w:rPr>
        <w:t xml:space="preserve"> ile bağlanırsa:</w:t>
      </w:r>
      <w:r>
        <w:t xml:space="preserve"> 5000 numaralı porta bağlı bir soket, hangi IP'ye </w:t>
      </w:r>
      <w:r>
        <w:t>gelirse gelsin tüm 5000 portlu paketleri yakalar. İki alias IP'de aynı port numarasıyla iki ayrı soket açmak imkânsızdır; ikisi de eşleşir ve listede önce olan kazanır. Paketin hangi IP'ye geldiği bilgisi kaybolur.</w:t>
      </w:r>
    </w:p>
    <w:p w14:paraId="3998EB6E" w14:textId="77777777" w:rsidR="007C3752" w:rsidRDefault="004065BD">
      <w:pPr>
        <w:pStyle w:val="ListItem"/>
      </w:pPr>
      <w:r>
        <w:t xml:space="preserve">•   </w:t>
      </w:r>
      <w:r>
        <w:rPr>
          <w:rFonts w:ascii="Consolas" w:hAnsi="Consolas"/>
          <w:b/>
          <w:color w:val="A02020"/>
          <w:sz w:val="18"/>
          <w:shd w:val="clear" w:color="auto" w:fill="F2F2F2"/>
        </w:rPr>
        <w:t>&amp;netif-&gt;ip_addr</w:t>
      </w:r>
      <w:r>
        <w:rPr>
          <w:b/>
        </w:rPr>
        <w:t xml:space="preserve"> ile bağlanırsa:</w:t>
      </w:r>
      <w:r>
        <w:t xml:space="preserve"> Eşleş</w:t>
      </w:r>
      <w:r>
        <w:t xml:space="preserve">me adrese özgüleşir. </w:t>
      </w:r>
      <w:r>
        <w:rPr>
          <w:rFonts w:ascii="Consolas" w:hAnsi="Consolas"/>
          <w:color w:val="A02020"/>
          <w:sz w:val="18"/>
          <w:shd w:val="clear" w:color="auto" w:fill="F2F2F2"/>
        </w:rPr>
        <w:t>10.0.0.10:5000</w:t>
      </w:r>
      <w:r>
        <w:t xml:space="preserve"> ve </w:t>
      </w:r>
      <w:r>
        <w:rPr>
          <w:rFonts w:ascii="Consolas" w:hAnsi="Consolas"/>
          <w:color w:val="A02020"/>
          <w:sz w:val="18"/>
          <w:shd w:val="clear" w:color="auto" w:fill="F2F2F2"/>
        </w:rPr>
        <w:t>192.168.0.1:5000</w:t>
      </w:r>
      <w:r>
        <w:t xml:space="preserve"> iki ayrı, birbirini etkilemeyen haberleşme noktası olur.</w:t>
      </w:r>
    </w:p>
    <w:p w14:paraId="3A8CBEFE" w14:textId="77777777" w:rsidR="007C3752" w:rsidRDefault="004065BD">
      <w:pPr>
        <w:pStyle w:val="GvdeMetni"/>
      </w:pPr>
      <w:r>
        <w:t xml:space="preserve">Yani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bind(</w:t>
      </w:r>
      <w:proofErr w:type="gramEnd"/>
      <w:r>
        <w:rPr>
          <w:rFonts w:ascii="Consolas" w:hAnsi="Consolas"/>
          <w:color w:val="A02020"/>
          <w:sz w:val="18"/>
          <w:shd w:val="clear" w:color="auto" w:fill="F2F2F2"/>
        </w:rPr>
        <w:t>new_pcb, &amp;netif-&gt;ip_addr, local_port)</w:t>
      </w:r>
      <w:r>
        <w:t xml:space="preserve"> satırı, bu projenin çoklu-IP mimarisinin </w:t>
      </w:r>
      <w:r>
        <w:rPr>
          <w:b/>
        </w:rPr>
        <w:t>UDP katmanındaki karşılığıdır</w:t>
      </w:r>
      <w:r>
        <w:t>. Bölüm 1'deki ARP ka</w:t>
      </w:r>
      <w:r>
        <w:t xml:space="preserve">ncası paketin doğru </w:t>
      </w:r>
      <w:r>
        <w:rPr>
          <w:rFonts w:ascii="Consolas" w:hAnsi="Consolas"/>
          <w:color w:val="A02020"/>
          <w:sz w:val="18"/>
          <w:shd w:val="clear" w:color="auto" w:fill="F2F2F2"/>
        </w:rPr>
        <w:t>netif</w:t>
      </w:r>
      <w:r>
        <w:t xml:space="preserve">'e ulaşmasını sağlar; bu satır da paketin doğru </w:t>
      </w:r>
      <w:r>
        <w:rPr>
          <w:b/>
        </w:rPr>
        <w:t>sokete</w:t>
      </w:r>
      <w:r>
        <w:t xml:space="preserve"> ulaşmasını sağlar.</w:t>
      </w:r>
    </w:p>
    <w:p w14:paraId="4487DC8E" w14:textId="77777777" w:rsidR="007C3752" w:rsidRDefault="004065BD">
      <w:pPr>
        <w:pStyle w:val="GvdeMetni"/>
      </w:pPr>
      <w:r>
        <w:t xml:space="preserve">İhtiyaç duyulan davranışın lwIP'te zaten mevcut olduğu, ancak doğru kurgulanmadığı tespiti bu noktada yapılmıştır — kütüphaneye yeni bir yetenek eklenmemiş, </w:t>
      </w:r>
      <w:r>
        <w:t>var olan mekanizma doğru kullanılmıştır.</w:t>
      </w:r>
    </w:p>
    <w:p w14:paraId="2B251BF6" w14:textId="77777777" w:rsidR="007C3752" w:rsidRDefault="004065BD">
      <w:pPr>
        <w:pStyle w:val="Balk2"/>
      </w:pPr>
      <w:r>
        <w:t>9. IP Değişiminde Yeniden Bağlama</w:t>
      </w:r>
    </w:p>
    <w:p w14:paraId="49AE872E" w14:textId="77777777" w:rsidR="007C3752" w:rsidRDefault="004065BD">
      <w:pPr>
        <w:pStyle w:val="CodeFirst"/>
      </w:pPr>
      <w:proofErr w:type="gramStart"/>
      <w:r>
        <w:t>void</w:t>
      </w:r>
      <w:proofErr w:type="gramEnd"/>
      <w:r>
        <w:t xml:space="preserve"> udp_source_netif_ip_changed(struct netif *netif)</w:t>
      </w:r>
    </w:p>
    <w:p w14:paraId="4784CF3F" w14:textId="77777777" w:rsidR="007C3752" w:rsidRDefault="004065BD">
      <w:pPr>
        <w:pStyle w:val="Code"/>
      </w:pPr>
      <w:r>
        <w:t>{</w:t>
      </w:r>
    </w:p>
    <w:p w14:paraId="4D0F6E11" w14:textId="77777777" w:rsidR="007C3752" w:rsidRDefault="004065BD">
      <w:pPr>
        <w:pStyle w:val="Code"/>
      </w:pPr>
      <w:r>
        <w:t xml:space="preserve">    SYS_ARCH_</w:t>
      </w:r>
      <w:proofErr w:type="gramStart"/>
      <w:r>
        <w:t>PROTECT(</w:t>
      </w:r>
      <w:proofErr w:type="gramEnd"/>
      <w:r>
        <w:t>lev);</w:t>
      </w:r>
    </w:p>
    <w:p w14:paraId="63FE5545" w14:textId="77777777" w:rsidR="007C3752" w:rsidRDefault="004065BD">
      <w:pPr>
        <w:pStyle w:val="Code"/>
      </w:pPr>
      <w:r>
        <w:t xml:space="preserve">    </w:t>
      </w:r>
      <w:proofErr w:type="gramStart"/>
      <w:r>
        <w:t>for</w:t>
      </w:r>
      <w:proofErr w:type="gramEnd"/>
      <w:r>
        <w:t xml:space="preserve"> (idx = 0; idx &lt; UDP_MAX_LISTENERS; idx++)</w:t>
      </w:r>
    </w:p>
    <w:p w14:paraId="2F1A22C4" w14:textId="77777777" w:rsidR="007C3752" w:rsidRDefault="004065BD">
      <w:pPr>
        <w:pStyle w:val="Code"/>
      </w:pPr>
      <w:r>
        <w:t xml:space="preserve">    {</w:t>
      </w:r>
    </w:p>
    <w:p w14:paraId="18B485DC" w14:textId="77777777" w:rsidR="007C3752" w:rsidRDefault="004065BD">
      <w:pPr>
        <w:pStyle w:val="Code"/>
      </w:pPr>
      <w:r>
        <w:t xml:space="preserve">        </w:t>
      </w:r>
      <w:proofErr w:type="gramStart"/>
      <w:r>
        <w:t>if</w:t>
      </w:r>
      <w:proofErr w:type="gramEnd"/>
      <w:r>
        <w:t xml:space="preserve"> (s_listeners[idx].in_use &amp;&amp; s_listeners[idx].netif == netif)</w:t>
      </w:r>
    </w:p>
    <w:p w14:paraId="607FF56D" w14:textId="77777777" w:rsidR="007C3752" w:rsidRDefault="004065BD">
      <w:pPr>
        <w:pStyle w:val="Code"/>
      </w:pPr>
      <w:r>
        <w:t xml:space="preserve">        {</w:t>
      </w:r>
    </w:p>
    <w:p w14:paraId="27F752C1" w14:textId="77777777" w:rsidR="007C3752" w:rsidRDefault="004065BD">
      <w:pPr>
        <w:pStyle w:val="Code"/>
      </w:pPr>
      <w:r>
        <w:t xml:space="preserve">            </w:t>
      </w:r>
      <w:proofErr w:type="gramStart"/>
      <w:r>
        <w:t>udp</w:t>
      </w:r>
      <w:proofErr w:type="gramEnd"/>
      <w:r>
        <w:t>_bind(s_listeners[idx].pcb, &amp;netif-&gt;ip_addr,</w:t>
      </w:r>
    </w:p>
    <w:p w14:paraId="562E8F21" w14:textId="77777777" w:rsidR="007C3752" w:rsidRDefault="004065BD">
      <w:pPr>
        <w:pStyle w:val="Code"/>
      </w:pPr>
      <w:r>
        <w:t xml:space="preserve">                     </w:t>
      </w:r>
      <w:proofErr w:type="gramStart"/>
      <w:r>
        <w:t>s</w:t>
      </w:r>
      <w:proofErr w:type="gramEnd"/>
      <w:r>
        <w:t>_listeners[idx].pcb-&gt;local_port);</w:t>
      </w:r>
    </w:p>
    <w:p w14:paraId="5335B6BC" w14:textId="77777777" w:rsidR="007C3752" w:rsidRDefault="004065BD">
      <w:pPr>
        <w:pStyle w:val="Code"/>
      </w:pPr>
      <w:r>
        <w:t xml:space="preserve">        }</w:t>
      </w:r>
    </w:p>
    <w:p w14:paraId="4EB02AA7" w14:textId="77777777" w:rsidR="007C3752" w:rsidRDefault="004065BD">
      <w:pPr>
        <w:pStyle w:val="Code"/>
      </w:pPr>
      <w:r>
        <w:t xml:space="preserve">    }</w:t>
      </w:r>
    </w:p>
    <w:p w14:paraId="57613922" w14:textId="77777777" w:rsidR="007C3752" w:rsidRDefault="004065BD">
      <w:pPr>
        <w:pStyle w:val="Code"/>
      </w:pPr>
      <w:r>
        <w:t xml:space="preserve">    SYS_ARCH_</w:t>
      </w:r>
      <w:proofErr w:type="gramStart"/>
      <w:r>
        <w:t>UNPROTECT(</w:t>
      </w:r>
      <w:proofErr w:type="gramEnd"/>
      <w:r>
        <w:t>lev);</w:t>
      </w:r>
    </w:p>
    <w:p w14:paraId="47D9BFD8" w14:textId="77777777" w:rsidR="007C3752" w:rsidRDefault="004065BD">
      <w:pPr>
        <w:pStyle w:val="CodeLast"/>
      </w:pPr>
      <w:r>
        <w:t>}</w:t>
      </w:r>
    </w:p>
    <w:p w14:paraId="07A189EE" w14:textId="77777777" w:rsidR="007C3752" w:rsidRDefault="004065BD">
      <w:pPr>
        <w:pStyle w:val="GvdeMetni"/>
      </w:pPr>
      <w:r>
        <w:rPr>
          <w:b/>
        </w:rPr>
        <w:t>Çözdüğü sor</w:t>
      </w:r>
      <w:r>
        <w:rPr>
          <w:b/>
        </w:rPr>
        <w:t>un:</w:t>
      </w:r>
      <w:r>
        <w:t xml:space="preserve"> Terminal üzerinden bir arayüzün IP adresi değiştirildiğinde, o arayüz üzerinden gönderim yapılamıyordu. Kök neden,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bind(</w:t>
      </w:r>
      <w:proofErr w:type="gramEnd"/>
      <w:r>
        <w:rPr>
          <w:rFonts w:ascii="Consolas" w:hAnsi="Consolas"/>
          <w:color w:val="A02020"/>
          <w:sz w:val="18"/>
          <w:shd w:val="clear" w:color="auto" w:fill="F2F2F2"/>
        </w:rPr>
        <w:t>)</w:t>
      </w:r>
      <w:r>
        <w:t xml:space="preserve">'in arayüzün adresini PCB içine </w:t>
      </w:r>
      <w:r>
        <w:rPr>
          <w:b/>
        </w:rPr>
        <w:t>kopyalaması</w:t>
      </w:r>
      <w:r>
        <w:t>dır. Arayüz adresi sonradan değişse bile PCB eski adresi tutmaya devam eder ve eşleş</w:t>
      </w:r>
      <w:r>
        <w:t>tirme kopar.</w:t>
      </w:r>
    </w:p>
    <w:p w14:paraId="5B351560" w14:textId="77777777" w:rsidR="007C3752" w:rsidRDefault="004065BD">
      <w:pPr>
        <w:pStyle w:val="GvdeMetni"/>
      </w:pPr>
      <w:r>
        <w:rPr>
          <w:b/>
        </w:rPr>
        <w:t>Çözümün dayandığı tespit:</w:t>
      </w:r>
      <w:r>
        <w:t xml:space="preserve"> lwIP 1.4.1'de ayrı bir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unbind(</w:t>
      </w:r>
      <w:proofErr w:type="gramEnd"/>
      <w:r>
        <w:rPr>
          <w:rFonts w:ascii="Consolas" w:hAnsi="Consolas"/>
          <w:color w:val="A02020"/>
          <w:sz w:val="18"/>
          <w:shd w:val="clear" w:color="auto" w:fill="F2F2F2"/>
        </w:rPr>
        <w:t>)</w:t>
      </w:r>
      <w:r>
        <w:t xml:space="preserve"> fonksiyonu yoktur. İlk bakışta bu bir eksiklik gibi görünür. Ancak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bind(</w:t>
      </w:r>
      <w:proofErr w:type="gramEnd"/>
      <w:r>
        <w:rPr>
          <w:rFonts w:ascii="Consolas" w:hAnsi="Consolas"/>
          <w:color w:val="A02020"/>
          <w:sz w:val="18"/>
          <w:shd w:val="clear" w:color="auto" w:fill="F2F2F2"/>
        </w:rPr>
        <w:t>)</w:t>
      </w:r>
      <w:r>
        <w:t xml:space="preserve">'in kaynak kodu incelendiğinde, aynı PCB üzerinde tekrar çağrıldığında </w:t>
      </w:r>
      <w:r>
        <w:rPr>
          <w:b/>
        </w:rPr>
        <w:t>yerinde yeniden bağlama</w:t>
      </w:r>
      <w:r>
        <w:t xml:space="preserve"> yaptığı görülmüştür. Yani eksik sanılan API, mevcut fonksiyonun tam davranışı anlaşıldığında gereksiz çıkmıştır.</w:t>
      </w:r>
    </w:p>
    <w:p w14:paraId="1E81DA45" w14:textId="77777777" w:rsidR="007C3752" w:rsidRDefault="004065BD">
      <w:pPr>
        <w:pStyle w:val="GvdeMetni"/>
      </w:pPr>
      <w:r>
        <w:rPr>
          <w:b/>
        </w:rPr>
        <w:t xml:space="preserve">Bu fonksiyonun çalışabilmesi doğrudan </w:t>
      </w:r>
      <w:r>
        <w:rPr>
          <w:rFonts w:ascii="Consolas" w:hAnsi="Consolas"/>
          <w:b/>
          <w:color w:val="A02020"/>
          <w:sz w:val="18"/>
          <w:shd w:val="clear" w:color="auto" w:fill="F2F2F2"/>
        </w:rPr>
        <w:t>netif</w:t>
      </w:r>
      <w:r>
        <w:rPr>
          <w:b/>
        </w:rPr>
        <w:t xml:space="preserve"> işaretçisi saklama kararına bağlıdır.</w:t>
      </w:r>
      <w:r>
        <w:t xml:space="preserve"> Soketler arayüzlerine adres üzerinden bağlı olsaydı, adres d</w:t>
      </w:r>
      <w:r>
        <w:t>eğiştiği anda hangi soketin hangi arayüze ait olduğu bilgisi kaybolurdu — yeniden bağlanacak soketleri bulmak imkânsız hale gelirdi. İşaretçi, adres değişiminden etkilenmeyen tek bağdır.</w:t>
      </w:r>
    </w:p>
    <w:p w14:paraId="769F4D19" w14:textId="77777777" w:rsidR="007C3752" w:rsidRDefault="004065BD">
      <w:pPr>
        <w:pStyle w:val="GvdeMetni"/>
      </w:pPr>
      <w:r>
        <w:t>Fonksiyonu çağırma sorumluluğu modülde değil, adresi değiştiren katma</w:t>
      </w:r>
      <w:r>
        <w:t>ndadır (terminal arayüzü / komut kanalı). Bu, modülün lwIP'in netif olaylarını dinlemek zorunda kalmamasını sağlar.</w:t>
      </w:r>
    </w:p>
    <w:p w14:paraId="585DB596" w14:textId="77777777" w:rsidR="007C3752" w:rsidRDefault="004065BD">
      <w:pPr>
        <w:pStyle w:val="Balk2"/>
      </w:pPr>
      <w:r>
        <w:lastRenderedPageBreak/>
        <w:t>10. Arayüz Bazlı Listeleme — İlişkinin Saklanmaması</w:t>
      </w:r>
    </w:p>
    <w:p w14:paraId="1E0C1EED" w14:textId="77777777" w:rsidR="007C3752" w:rsidRDefault="004065BD">
      <w:pPr>
        <w:pStyle w:val="CodeFirst"/>
      </w:pPr>
      <w:proofErr w:type="gramStart"/>
      <w:r>
        <w:t>u</w:t>
      </w:r>
      <w:proofErr w:type="gramEnd"/>
      <w:r>
        <w:t>8_t udp_source_count_sockets(struct netif *netif)</w:t>
      </w:r>
    </w:p>
    <w:p w14:paraId="520B1EFF" w14:textId="77777777" w:rsidR="007C3752" w:rsidRDefault="004065BD">
      <w:pPr>
        <w:pStyle w:val="Code"/>
      </w:pPr>
      <w:r>
        <w:t>{</w:t>
      </w:r>
    </w:p>
    <w:p w14:paraId="0FB0FF9F" w14:textId="77777777" w:rsidR="007C3752" w:rsidRDefault="004065BD">
      <w:pPr>
        <w:pStyle w:val="Code"/>
      </w:pPr>
      <w:r>
        <w:t xml:space="preserve">    </w:t>
      </w:r>
      <w:proofErr w:type="gramStart"/>
      <w:r>
        <w:t>for</w:t>
      </w:r>
      <w:proofErr w:type="gramEnd"/>
      <w:r>
        <w:t xml:space="preserve"> (idx = 0; idx &lt; UDP_MAX_LIS</w:t>
      </w:r>
      <w:r>
        <w:t>TENERS; idx++)</w:t>
      </w:r>
    </w:p>
    <w:p w14:paraId="144B2838" w14:textId="77777777" w:rsidR="007C3752" w:rsidRDefault="004065BD">
      <w:pPr>
        <w:pStyle w:val="Code"/>
      </w:pPr>
      <w:r>
        <w:t xml:space="preserve">        </w:t>
      </w:r>
      <w:proofErr w:type="gramStart"/>
      <w:r>
        <w:t>if</w:t>
      </w:r>
      <w:proofErr w:type="gramEnd"/>
      <w:r>
        <w:t xml:space="preserve"> (netif == s_listeners[idx].netif &amp;&amp; 1 == s_listeners[idx].in_use)</w:t>
      </w:r>
    </w:p>
    <w:p w14:paraId="22529B53" w14:textId="77777777" w:rsidR="007C3752" w:rsidRDefault="004065BD">
      <w:pPr>
        <w:pStyle w:val="Code"/>
      </w:pPr>
      <w:r>
        <w:t xml:space="preserve">            </w:t>
      </w:r>
      <w:proofErr w:type="gramStart"/>
      <w:r>
        <w:t>socket</w:t>
      </w:r>
      <w:proofErr w:type="gramEnd"/>
      <w:r>
        <w:t>_count++;</w:t>
      </w:r>
    </w:p>
    <w:p w14:paraId="561D94B8" w14:textId="77777777" w:rsidR="007C3752" w:rsidRDefault="004065BD">
      <w:pPr>
        <w:pStyle w:val="Code"/>
      </w:pPr>
      <w:r>
        <w:t xml:space="preserve">    </w:t>
      </w:r>
      <w:proofErr w:type="gramStart"/>
      <w:r>
        <w:t>return</w:t>
      </w:r>
      <w:proofErr w:type="gramEnd"/>
      <w:r>
        <w:t xml:space="preserve"> socket_count;</w:t>
      </w:r>
    </w:p>
    <w:p w14:paraId="47DF4151" w14:textId="77777777" w:rsidR="007C3752" w:rsidRDefault="004065BD">
      <w:pPr>
        <w:pStyle w:val="Code"/>
      </w:pPr>
      <w:r>
        <w:t>}</w:t>
      </w:r>
    </w:p>
    <w:p w14:paraId="5AD99E89" w14:textId="77777777" w:rsidR="007C3752" w:rsidRDefault="007C3752">
      <w:pPr>
        <w:pStyle w:val="Code"/>
      </w:pPr>
    </w:p>
    <w:p w14:paraId="69A3CD00" w14:textId="77777777" w:rsidR="007C3752" w:rsidRDefault="004065BD">
      <w:pPr>
        <w:pStyle w:val="CodeLast"/>
      </w:pPr>
      <w:proofErr w:type="gramStart"/>
      <w:r>
        <w:t>udp</w:t>
      </w:r>
      <w:proofErr w:type="gramEnd"/>
      <w:r>
        <w:t>_netif_socket_info_t udp_source_get_socket(struct netif *netif, u8_t nth)</w:t>
      </w:r>
    </w:p>
    <w:p w14:paraId="4BFC7408" w14:textId="77777777" w:rsidR="007C3752" w:rsidRDefault="004065BD">
      <w:pPr>
        <w:pStyle w:val="GvdeMetni"/>
      </w:pPr>
      <w:r>
        <w:rPr>
          <w:b/>
        </w:rPr>
        <w:t>"Bir arayüzün soketleri" ilişki</w:t>
      </w:r>
      <w:r>
        <w:rPr>
          <w:b/>
        </w:rPr>
        <w:t>si hiçbir yerde saklanmaz.</w:t>
      </w:r>
      <w:r>
        <w:t xml:space="preserve"> Ne </w:t>
      </w:r>
      <w:r>
        <w:rPr>
          <w:rFonts w:ascii="Consolas" w:hAnsi="Consolas"/>
          <w:color w:val="A02020"/>
          <w:sz w:val="18"/>
          <w:shd w:val="clear" w:color="auto" w:fill="F2F2F2"/>
        </w:rPr>
        <w:t>netif</w:t>
      </w:r>
      <w:r>
        <w:t xml:space="preserve"> yapısında bir soket listesi vardır, ne de modülde arayüz başına gruplama. İlişki, gerektiğinde sabit diziyi tarayarak </w:t>
      </w:r>
      <w:r>
        <w:rPr>
          <w:b/>
        </w:rPr>
        <w:t>türetilir</w:t>
      </w:r>
      <w:r>
        <w:t>.</w:t>
      </w:r>
    </w:p>
    <w:p w14:paraId="2EFC3A7D" w14:textId="77777777" w:rsidR="007C3752" w:rsidRDefault="004065BD">
      <w:pPr>
        <w:pStyle w:val="GvdeMetni"/>
      </w:pPr>
      <w:r>
        <w:t>Bu, bölüm 1'deki dördüncü tasarım kararının (tek doğruluk kaynağı) uygulamasıdır. Alternati</w:t>
      </w:r>
      <w:r>
        <w:t xml:space="preserve">fi — her </w:t>
      </w:r>
      <w:r>
        <w:rPr>
          <w:rFonts w:ascii="Consolas" w:hAnsi="Consolas"/>
          <w:color w:val="A02020"/>
          <w:sz w:val="18"/>
          <w:shd w:val="clear" w:color="auto" w:fill="F2F2F2"/>
        </w:rPr>
        <w:t>netif</w:t>
      </w:r>
      <w:r>
        <w:t xml:space="preserve"> için bağlı liste tutmak — iki veri yapısını senkron tutma zorunluluğu getirirdi: soket eklenirken listeye ekle, silinirken çıkar, arayüz silinirken listeyi de temizle. Her senkronizasyon noktası bir hata fırsatıdır.</w:t>
      </w:r>
    </w:p>
    <w:p w14:paraId="1D5C9040" w14:textId="77777777" w:rsidR="007C3752" w:rsidRDefault="004065BD">
      <w:pPr>
        <w:pStyle w:val="GvdeMetni"/>
      </w:pPr>
      <w:r>
        <w:t>Tarama maliyeti 16 elemanlık bir dizide ihmal edilebilir düzeydedir ve bu fonksiyonlar yalnızca kullanıcı etkileşimi (listeleme, menü) sırasında çağrılır — paket yolunda değil.</w:t>
      </w:r>
    </w:p>
    <w:p w14:paraId="03169BA1" w14:textId="77777777" w:rsidR="007C3752" w:rsidRDefault="004065BD">
      <w:pPr>
        <w:pStyle w:val="GvdeMetni"/>
      </w:pPr>
      <w:proofErr w:type="gramStart"/>
      <w:r>
        <w:rPr>
          <w:rFonts w:ascii="Consolas" w:hAnsi="Consolas"/>
          <w:color w:val="A02020"/>
          <w:sz w:val="18"/>
          <w:shd w:val="clear" w:color="auto" w:fill="F2F2F2"/>
        </w:rPr>
        <w:t>udp</w:t>
      </w:r>
      <w:proofErr w:type="gramEnd"/>
      <w:r>
        <w:rPr>
          <w:rFonts w:ascii="Consolas" w:hAnsi="Consolas"/>
          <w:color w:val="A02020"/>
          <w:sz w:val="18"/>
          <w:shd w:val="clear" w:color="auto" w:fill="F2F2F2"/>
        </w:rPr>
        <w:t>_source_get_socket()</w:t>
      </w:r>
      <w:r>
        <w:t xml:space="preserve"> </w:t>
      </w:r>
      <w:r>
        <w:rPr>
          <w:b/>
        </w:rPr>
        <w:t>değer döndürür, işaretçi değil</w:t>
      </w:r>
      <w:r>
        <w:t>:</w:t>
      </w:r>
    </w:p>
    <w:p w14:paraId="155D21B1" w14:textId="77777777" w:rsidR="007C3752" w:rsidRDefault="004065BD">
      <w:pPr>
        <w:pStyle w:val="CodeFirst"/>
      </w:pPr>
      <w:proofErr w:type="gramStart"/>
      <w:r>
        <w:t>typedef</w:t>
      </w:r>
      <w:proofErr w:type="gramEnd"/>
      <w:r>
        <w:t xml:space="preserve"> struct {</w:t>
      </w:r>
    </w:p>
    <w:p w14:paraId="30E2519B" w14:textId="77777777" w:rsidR="007C3752" w:rsidRDefault="004065BD">
      <w:pPr>
        <w:pStyle w:val="Code"/>
      </w:pPr>
      <w:r>
        <w:t xml:space="preserve">    </w:t>
      </w:r>
      <w:proofErr w:type="gramStart"/>
      <w:r>
        <w:t>st</w:t>
      </w:r>
      <w:r>
        <w:t>ruct</w:t>
      </w:r>
      <w:proofErr w:type="gramEnd"/>
      <w:r>
        <w:t xml:space="preserve"> netif *netif;</w:t>
      </w:r>
    </w:p>
    <w:p w14:paraId="75616AAB" w14:textId="77777777" w:rsidR="007C3752" w:rsidRDefault="004065BD">
      <w:pPr>
        <w:pStyle w:val="Code"/>
      </w:pPr>
      <w:r>
        <w:t xml:space="preserve">    </w:t>
      </w:r>
      <w:proofErr w:type="gramStart"/>
      <w:r>
        <w:t>u</w:t>
      </w:r>
      <w:proofErr w:type="gramEnd"/>
      <w:r>
        <w:t>16_t         local_port;</w:t>
      </w:r>
    </w:p>
    <w:p w14:paraId="35460746" w14:textId="77777777" w:rsidR="007C3752" w:rsidRDefault="004065BD">
      <w:pPr>
        <w:pStyle w:val="Code"/>
      </w:pPr>
      <w:r>
        <w:t xml:space="preserve">    </w:t>
      </w:r>
      <w:proofErr w:type="gramStart"/>
      <w:r>
        <w:t>udp</w:t>
      </w:r>
      <w:proofErr w:type="gramEnd"/>
      <w:r>
        <w:t>_sock_id_t socket_id;</w:t>
      </w:r>
    </w:p>
    <w:p w14:paraId="5A91EAA9" w14:textId="77777777" w:rsidR="007C3752" w:rsidRDefault="004065BD">
      <w:pPr>
        <w:pStyle w:val="CodeLast"/>
      </w:pPr>
      <w:r>
        <w:t>} udp_netif_socket_info_t;</w:t>
      </w:r>
    </w:p>
    <w:p w14:paraId="2AE43441" w14:textId="77777777" w:rsidR="007C3752" w:rsidRDefault="004065BD">
      <w:pPr>
        <w:pStyle w:val="GvdeMetni"/>
      </w:pPr>
      <w:r>
        <w:t xml:space="preserve">Bulunamadığında </w:t>
      </w:r>
      <w:r>
        <w:rPr>
          <w:rFonts w:ascii="Consolas" w:hAnsi="Consolas"/>
          <w:color w:val="A02020"/>
          <w:sz w:val="18"/>
          <w:shd w:val="clear" w:color="auto" w:fill="F2F2F2"/>
        </w:rPr>
        <w:t>socket_id</w:t>
      </w:r>
      <w:r>
        <w:t xml:space="preserve"> alanı </w:t>
      </w:r>
      <w:r>
        <w:rPr>
          <w:rFonts w:ascii="Consolas" w:hAnsi="Consolas"/>
          <w:color w:val="A02020"/>
          <w:sz w:val="18"/>
          <w:shd w:val="clear" w:color="auto" w:fill="F2F2F2"/>
        </w:rPr>
        <w:t>UDP_SOCK_ID_INVALID</w:t>
      </w:r>
      <w:r>
        <w:t xml:space="preserve"> olan bir yapı döner. Böylece çağıranın </w:t>
      </w:r>
      <w:r>
        <w:rPr>
          <w:rFonts w:ascii="Consolas" w:hAnsi="Consolas"/>
          <w:color w:val="A02020"/>
          <w:sz w:val="18"/>
          <w:shd w:val="clear" w:color="auto" w:fill="F2F2F2"/>
        </w:rPr>
        <w:t>NULL</w:t>
      </w:r>
      <w:r>
        <w:t xml:space="preserve"> kontrolü yapmasına gerek kalmaz ve iç veri yapılarına r</w:t>
      </w:r>
      <w:r>
        <w:t>eferans dışarı sızmaz.</w:t>
      </w:r>
    </w:p>
    <w:p w14:paraId="0FB579CF" w14:textId="77777777" w:rsidR="007C3752" w:rsidRDefault="004065BD">
      <w:pPr>
        <w:pStyle w:val="GvdeMetni"/>
      </w:pPr>
      <w:r>
        <w:t xml:space="preserve">Bu iki fonksiyon, ana döngünün dinamik yoklama davranışının temelidir (Bölüm 3'te ele alınacak): döngü </w:t>
      </w:r>
      <w:r>
        <w:rPr>
          <w:rFonts w:ascii="Consolas" w:hAnsi="Consolas"/>
          <w:color w:val="A02020"/>
          <w:sz w:val="18"/>
          <w:shd w:val="clear" w:color="auto" w:fill="F2F2F2"/>
        </w:rPr>
        <w:t>netif_list</w:t>
      </w:r>
      <w:r>
        <w:t xml:space="preserve"> üzerinde gezip her arayüz için </w:t>
      </w:r>
      <w:r>
        <w:rPr>
          <w:rFonts w:ascii="Consolas" w:hAnsi="Consolas"/>
          <w:color w:val="A02020"/>
          <w:sz w:val="18"/>
          <w:shd w:val="clear" w:color="auto" w:fill="F2F2F2"/>
        </w:rPr>
        <w:t>count_sockets</w:t>
      </w:r>
      <w:r>
        <w:t xml:space="preserve"> + </w:t>
      </w:r>
      <w:r>
        <w:rPr>
          <w:rFonts w:ascii="Consolas" w:hAnsi="Consolas"/>
          <w:color w:val="A02020"/>
          <w:sz w:val="18"/>
          <w:shd w:val="clear" w:color="auto" w:fill="F2F2F2"/>
        </w:rPr>
        <w:t>get_socket</w:t>
      </w:r>
      <w:r>
        <w:t xml:space="preserve"> çağırarak tüm aktif soketleri bulur. Terminalden açılan yeni </w:t>
      </w:r>
      <w:r>
        <w:t>bir soket, hiçbir kod değişikliği gerekmeden otomatik olarak yoklanmaya başlar.</w:t>
      </w:r>
    </w:p>
    <w:p w14:paraId="0CF6055C" w14:textId="3DEDF26B" w:rsidR="007C3752" w:rsidRDefault="004065BD" w:rsidP="00F22591">
      <w:pPr>
        <w:pStyle w:val="CalloutFirst"/>
      </w:pPr>
      <w:r>
        <w:rPr>
          <w:b/>
        </w:rPr>
        <w:lastRenderedPageBreak/>
        <w:t>[GÖRSEL 18]</w:t>
      </w:r>
      <w:r>
        <w:t xml:space="preserve"> — </w:t>
      </w:r>
      <w:r>
        <w:rPr>
          <w:rFonts w:ascii="Consolas" w:hAnsi="Consolas"/>
          <w:color w:val="A02020"/>
          <w:shd w:val="clear" w:color="auto" w:fill="F2F2F2"/>
        </w:rPr>
        <w:t>udp_source_count_</w:t>
      </w:r>
      <w:proofErr w:type="gramStart"/>
      <w:r>
        <w:rPr>
          <w:rFonts w:ascii="Consolas" w:hAnsi="Consolas"/>
          <w:color w:val="A02020"/>
          <w:shd w:val="clear" w:color="auto" w:fill="F2F2F2"/>
        </w:rPr>
        <w:t>sockets(</w:t>
      </w:r>
      <w:proofErr w:type="gramEnd"/>
      <w:r>
        <w:rPr>
          <w:rFonts w:ascii="Consolas" w:hAnsi="Consolas"/>
          <w:color w:val="A02020"/>
          <w:shd w:val="clear" w:color="auto" w:fill="F2F2F2"/>
        </w:rPr>
        <w:t>)</w:t>
      </w:r>
      <w:r>
        <w:t xml:space="preserve"> ve </w:t>
      </w:r>
      <w:r>
        <w:rPr>
          <w:rFonts w:ascii="Consolas" w:hAnsi="Consolas"/>
          <w:color w:val="A02020"/>
          <w:shd w:val="clear" w:color="auto" w:fill="F2F2F2"/>
        </w:rPr>
        <w:t>udp_source_get_socket()</w:t>
      </w:r>
      <w:r>
        <w:t>.</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6ED74248" w14:textId="77777777">
        <w:tblPrEx>
          <w:tblCellMar>
            <w:top w:w="0" w:type="dxa"/>
            <w:bottom w:w="0" w:type="dxa"/>
          </w:tblCellMar>
        </w:tblPrEx>
        <w:trPr>
          <w:trHeight w:val="3400"/>
        </w:trPr>
        <w:tc>
          <w:tcPr>
            <w:tcW w:w="9350" w:type="dxa"/>
            <w:shd w:val="clear" w:color="auto" w:fill="FCFCFC"/>
            <w:vAlign w:val="center"/>
          </w:tcPr>
          <w:p w14:paraId="55386067" w14:textId="05F943FB" w:rsidR="007C3752" w:rsidRDefault="00213E8E" w:rsidP="00213E8E">
            <w:pPr>
              <w:pStyle w:val="ImageBox"/>
              <w:jc w:val="left"/>
            </w:pPr>
            <w:r w:rsidRPr="00213E8E">
              <w:drawing>
                <wp:inline distT="0" distB="0" distL="0" distR="0" wp14:anchorId="02A65301" wp14:editId="1385BDD1">
                  <wp:extent cx="2941607" cy="2716841"/>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3959" cy="2728249"/>
                          </a:xfrm>
                          <a:prstGeom prst="rect">
                            <a:avLst/>
                          </a:prstGeom>
                        </pic:spPr>
                      </pic:pic>
                    </a:graphicData>
                  </a:graphic>
                </wp:inline>
              </w:drawing>
            </w:r>
            <w:r w:rsidRPr="00213E8E">
              <w:drawing>
                <wp:inline distT="0" distB="0" distL="0" distR="0" wp14:anchorId="46B19587" wp14:editId="1B7B3E5C">
                  <wp:extent cx="2908935" cy="2698424"/>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39383" cy="2726668"/>
                          </a:xfrm>
                          <a:prstGeom prst="rect">
                            <a:avLst/>
                          </a:prstGeom>
                        </pic:spPr>
                      </pic:pic>
                    </a:graphicData>
                  </a:graphic>
                </wp:inline>
              </w:drawing>
            </w:r>
          </w:p>
        </w:tc>
      </w:tr>
    </w:tbl>
    <w:p w14:paraId="5316AF74" w14:textId="77777777" w:rsidR="007C3752" w:rsidRDefault="007C3752">
      <w:pPr>
        <w:pStyle w:val="AfterTable"/>
      </w:pPr>
    </w:p>
    <w:p w14:paraId="2855D32D" w14:textId="77777777" w:rsidR="007C3752" w:rsidRDefault="004065BD">
      <w:pPr>
        <w:pStyle w:val="Balk2"/>
      </w:pPr>
      <w:r>
        <w:t>11. Ortaya Çıkan Yapı ve Değişmezler</w:t>
      </w:r>
    </w:p>
    <w:p w14:paraId="7F933D9C" w14:textId="77777777" w:rsidR="007C3752" w:rsidRDefault="004065BD">
      <w:pPr>
        <w:pStyle w:val="Balk3"/>
      </w:pPr>
      <w:r>
        <w:t>11.1 Modülün Dış Yüzü</w:t>
      </w:r>
    </w:p>
    <w:p w14:paraId="4EAF88D3" w14:textId="77777777" w:rsidR="007C3752" w:rsidRDefault="004065BD">
      <w:pPr>
        <w:pStyle w:val="GvdeMetni"/>
      </w:pPr>
      <w:r>
        <w:t xml:space="preserve">Modül dışarıya on fonksiyon açar ve bunların tamamı ya </w:t>
      </w:r>
      <w:r>
        <w:rPr>
          <w:rFonts w:ascii="Consolas" w:hAnsi="Consolas"/>
          <w:color w:val="A02020"/>
          <w:sz w:val="18"/>
          <w:shd w:val="clear" w:color="auto" w:fill="F2F2F2"/>
        </w:rPr>
        <w:t>struct netif *</w:t>
      </w:r>
      <w:r>
        <w:t xml:space="preserve"> ya da </w:t>
      </w:r>
      <w:r>
        <w:rPr>
          <w:rFonts w:ascii="Consolas" w:hAnsi="Consolas"/>
          <w:color w:val="A02020"/>
          <w:sz w:val="18"/>
          <w:shd w:val="clear" w:color="auto" w:fill="F2F2F2"/>
        </w:rPr>
        <w:t>udp_sock_id_t</w:t>
      </w:r>
      <w:r>
        <w:t xml:space="preserve"> ile konuşur. </w:t>
      </w:r>
      <w:proofErr w:type="gramStart"/>
      <w:r>
        <w:rPr>
          <w:rFonts w:ascii="Consolas" w:hAnsi="Consolas"/>
          <w:color w:val="A02020"/>
          <w:sz w:val="18"/>
          <w:shd w:val="clear" w:color="auto" w:fill="F2F2F2"/>
        </w:rPr>
        <w:t>struct</w:t>
      </w:r>
      <w:proofErr w:type="gramEnd"/>
      <w:r>
        <w:rPr>
          <w:rFonts w:ascii="Consolas" w:hAnsi="Consolas"/>
          <w:color w:val="A02020"/>
          <w:sz w:val="18"/>
          <w:shd w:val="clear" w:color="auto" w:fill="F2F2F2"/>
        </w:rPr>
        <w:t xml:space="preserve"> udp_pcb</w:t>
      </w:r>
      <w:r>
        <w:t xml:space="preserve">, </w:t>
      </w:r>
      <w:r>
        <w:rPr>
          <w:rFonts w:ascii="Consolas" w:hAnsi="Consolas"/>
          <w:color w:val="A02020"/>
          <w:sz w:val="18"/>
          <w:shd w:val="clear" w:color="auto" w:fill="F2F2F2"/>
        </w:rPr>
        <w:t>udp_listener_t</w:t>
      </w:r>
      <w:r>
        <w:t xml:space="preserve"> veya </w:t>
      </w:r>
      <w:r>
        <w:rPr>
          <w:rFonts w:ascii="Consolas" w:hAnsi="Consolas"/>
          <w:color w:val="A02020"/>
          <w:sz w:val="18"/>
          <w:shd w:val="clear" w:color="auto" w:fill="F2F2F2"/>
        </w:rPr>
        <w:t>s_listeners</w:t>
      </w:r>
      <w:r>
        <w:t xml:space="preserve"> dizisi hiçbir zaman dışarı sızmaz.</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4710"/>
        <w:gridCol w:w="4711"/>
      </w:tblGrid>
      <w:tr w:rsidR="007C3752" w14:paraId="670BF406" w14:textId="77777777">
        <w:trPr>
          <w:tblHeader/>
        </w:trPr>
        <w:tc>
          <w:tcPr>
            <w:tcW w:w="4675" w:type="dxa"/>
            <w:shd w:val="clear" w:color="auto" w:fill="DCE6F1"/>
          </w:tcPr>
          <w:p w14:paraId="3F20E9EF" w14:textId="77777777" w:rsidR="007C3752" w:rsidRDefault="004065BD">
            <w:pPr>
              <w:pStyle w:val="TableCell"/>
            </w:pPr>
            <w:r>
              <w:rPr>
                <w:b/>
              </w:rPr>
              <w:t>Fonksiyon</w:t>
            </w:r>
          </w:p>
        </w:tc>
        <w:tc>
          <w:tcPr>
            <w:tcW w:w="4675" w:type="dxa"/>
            <w:shd w:val="clear" w:color="auto" w:fill="DCE6F1"/>
          </w:tcPr>
          <w:p w14:paraId="6CBB4326" w14:textId="77777777" w:rsidR="007C3752" w:rsidRDefault="004065BD">
            <w:pPr>
              <w:pStyle w:val="TableCell"/>
            </w:pPr>
            <w:r>
              <w:rPr>
                <w:b/>
              </w:rPr>
              <w:t>Görev</w:t>
            </w:r>
          </w:p>
        </w:tc>
      </w:tr>
      <w:tr w:rsidR="007C3752" w14:paraId="17E7A9C2" w14:textId="77777777">
        <w:tc>
          <w:tcPr>
            <w:tcW w:w="4675" w:type="dxa"/>
          </w:tcPr>
          <w:p w14:paraId="509D87AF"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_source_add_listener</w:t>
            </w:r>
          </w:p>
        </w:tc>
        <w:tc>
          <w:tcPr>
            <w:tcW w:w="4675" w:type="dxa"/>
          </w:tcPr>
          <w:p w14:paraId="466B27EE" w14:textId="77777777" w:rsidR="007C3752" w:rsidRDefault="004065BD">
            <w:pPr>
              <w:pStyle w:val="TableCell"/>
            </w:pPr>
            <w:r>
              <w:t>Soket aç, tanıtıcı döndür</w:t>
            </w:r>
          </w:p>
        </w:tc>
      </w:tr>
      <w:tr w:rsidR="007C3752" w14:paraId="730FA119" w14:textId="77777777">
        <w:tc>
          <w:tcPr>
            <w:tcW w:w="4675" w:type="dxa"/>
          </w:tcPr>
          <w:p w14:paraId="2D683837"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_source_remove_listener</w:t>
            </w:r>
          </w:p>
        </w:tc>
        <w:tc>
          <w:tcPr>
            <w:tcW w:w="4675" w:type="dxa"/>
          </w:tcPr>
          <w:p w14:paraId="12416D6D" w14:textId="77777777" w:rsidR="007C3752" w:rsidRDefault="004065BD">
            <w:pPr>
              <w:pStyle w:val="TableCell"/>
            </w:pPr>
            <w:r>
              <w:t>Tek soket kapat</w:t>
            </w:r>
          </w:p>
        </w:tc>
      </w:tr>
      <w:tr w:rsidR="007C3752" w14:paraId="1AE60B35" w14:textId="77777777">
        <w:tc>
          <w:tcPr>
            <w:tcW w:w="4675" w:type="dxa"/>
          </w:tcPr>
          <w:p w14:paraId="39A42642"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_source_remove_all_on_netif</w:t>
            </w:r>
          </w:p>
        </w:tc>
        <w:tc>
          <w:tcPr>
            <w:tcW w:w="4675" w:type="dxa"/>
          </w:tcPr>
          <w:p w14:paraId="695C7449" w14:textId="77777777" w:rsidR="007C3752" w:rsidRDefault="004065BD">
            <w:pPr>
              <w:pStyle w:val="TableCell"/>
            </w:pPr>
            <w:r>
              <w:t>Arayüzün tüm soketlerini kapat (kaskad)</w:t>
            </w:r>
          </w:p>
        </w:tc>
      </w:tr>
      <w:tr w:rsidR="007C3752" w14:paraId="3A7B6176" w14:textId="77777777">
        <w:tc>
          <w:tcPr>
            <w:tcW w:w="4675" w:type="dxa"/>
          </w:tcPr>
          <w:p w14:paraId="0648BF4F"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_source_poll_rx</w:t>
            </w:r>
          </w:p>
        </w:tc>
        <w:tc>
          <w:tcPr>
            <w:tcW w:w="4675" w:type="dxa"/>
          </w:tcPr>
          <w:p w14:paraId="2FDFDF04" w14:textId="77777777" w:rsidR="007C3752" w:rsidRDefault="004065BD">
            <w:pPr>
              <w:pStyle w:val="TableCell"/>
            </w:pPr>
            <w:r>
              <w:t>Alım kutusunu yokla ve boşalt</w:t>
            </w:r>
          </w:p>
        </w:tc>
      </w:tr>
      <w:tr w:rsidR="007C3752" w14:paraId="5DF30AB2" w14:textId="77777777">
        <w:tc>
          <w:tcPr>
            <w:tcW w:w="4675" w:type="dxa"/>
          </w:tcPr>
          <w:p w14:paraId="2A56D0DF"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_source_data_send</w:t>
            </w:r>
          </w:p>
        </w:tc>
        <w:tc>
          <w:tcPr>
            <w:tcW w:w="4675" w:type="dxa"/>
          </w:tcPr>
          <w:p w14:paraId="5F97CF28" w14:textId="77777777" w:rsidR="007C3752" w:rsidRDefault="004065BD">
            <w:pPr>
              <w:pStyle w:val="TableCell"/>
            </w:pPr>
            <w:r>
              <w:t>Belirtilen arayüzden veri gönder</w:t>
            </w:r>
          </w:p>
        </w:tc>
      </w:tr>
      <w:tr w:rsidR="007C3752" w14:paraId="426CDAA2" w14:textId="77777777">
        <w:tc>
          <w:tcPr>
            <w:tcW w:w="4675" w:type="dxa"/>
          </w:tcPr>
          <w:p w14:paraId="4FEE2E59"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_source_netif_ip_changed</w:t>
            </w:r>
          </w:p>
        </w:tc>
        <w:tc>
          <w:tcPr>
            <w:tcW w:w="4675" w:type="dxa"/>
          </w:tcPr>
          <w:p w14:paraId="7F74E472" w14:textId="77777777" w:rsidR="007C3752" w:rsidRDefault="004065BD">
            <w:pPr>
              <w:pStyle w:val="TableCell"/>
            </w:pPr>
            <w:r>
              <w:t>Adres değişiminde yeniden bağla</w:t>
            </w:r>
          </w:p>
        </w:tc>
      </w:tr>
      <w:tr w:rsidR="007C3752" w14:paraId="08B2FD07" w14:textId="77777777">
        <w:tc>
          <w:tcPr>
            <w:tcW w:w="4675" w:type="dxa"/>
          </w:tcPr>
          <w:p w14:paraId="650C3E02"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_source_count_sockets</w:t>
            </w:r>
          </w:p>
        </w:tc>
        <w:tc>
          <w:tcPr>
            <w:tcW w:w="4675" w:type="dxa"/>
          </w:tcPr>
          <w:p w14:paraId="21B3C5AB" w14:textId="77777777" w:rsidR="007C3752" w:rsidRDefault="004065BD">
            <w:pPr>
              <w:pStyle w:val="TableCell"/>
            </w:pPr>
            <w:r>
              <w:t>Arayüzdeki soket sayısı</w:t>
            </w:r>
          </w:p>
        </w:tc>
      </w:tr>
      <w:tr w:rsidR="007C3752" w14:paraId="0D8C5CB2" w14:textId="77777777">
        <w:tc>
          <w:tcPr>
            <w:tcW w:w="4675" w:type="dxa"/>
          </w:tcPr>
          <w:p w14:paraId="55A1A918"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_source_get_socket</w:t>
            </w:r>
          </w:p>
        </w:tc>
        <w:tc>
          <w:tcPr>
            <w:tcW w:w="4675" w:type="dxa"/>
          </w:tcPr>
          <w:p w14:paraId="35E0D65C" w14:textId="77777777" w:rsidR="007C3752" w:rsidRDefault="004065BD">
            <w:pPr>
              <w:pStyle w:val="TableCell"/>
            </w:pPr>
            <w:r>
              <w:t>Arayüzün n'inci soketi</w:t>
            </w:r>
          </w:p>
        </w:tc>
      </w:tr>
      <w:tr w:rsidR="007C3752" w14:paraId="4AF15D8A" w14:textId="77777777">
        <w:tc>
          <w:tcPr>
            <w:tcW w:w="4675" w:type="dxa"/>
          </w:tcPr>
          <w:p w14:paraId="5CCCC0E6"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_source_get_local_port</w:t>
            </w:r>
          </w:p>
        </w:tc>
        <w:tc>
          <w:tcPr>
            <w:tcW w:w="4675" w:type="dxa"/>
          </w:tcPr>
          <w:p w14:paraId="36112626" w14:textId="77777777" w:rsidR="007C3752" w:rsidRDefault="004065BD">
            <w:pPr>
              <w:pStyle w:val="TableCell"/>
            </w:pPr>
            <w:r>
              <w:t>Tanıtıcıdan port numarası</w:t>
            </w:r>
          </w:p>
        </w:tc>
      </w:tr>
    </w:tbl>
    <w:p w14:paraId="289E59E4" w14:textId="77777777" w:rsidR="007C3752" w:rsidRDefault="007C3752">
      <w:pPr>
        <w:pStyle w:val="AfterTable"/>
      </w:pPr>
    </w:p>
    <w:p w14:paraId="5DEB42BD" w14:textId="77777777" w:rsidR="007C3752" w:rsidRDefault="004065BD">
      <w:pPr>
        <w:pStyle w:val="Balk3"/>
      </w:pPr>
      <w:r>
        <w:t>11.2 Değişmezler</w:t>
      </w:r>
    </w:p>
    <w:p w14:paraId="256C2E5E" w14:textId="77777777" w:rsidR="007C3752" w:rsidRDefault="004065BD">
      <w:pPr>
        <w:pStyle w:val="ListItem"/>
      </w:pPr>
      <w:r>
        <w:t xml:space="preserve">1. </w:t>
      </w:r>
      <w:r>
        <w:rPr>
          <w:b/>
        </w:rPr>
        <w:t xml:space="preserve">Tanıtıcı kabul eden her genel fonksiyon ilk iş olarak </w:t>
      </w:r>
      <w:proofErr w:type="gramStart"/>
      <w:r>
        <w:rPr>
          <w:rFonts w:ascii="Consolas" w:hAnsi="Consolas"/>
          <w:b/>
          <w:color w:val="A02020"/>
          <w:sz w:val="18"/>
          <w:shd w:val="clear" w:color="auto" w:fill="F2F2F2"/>
        </w:rPr>
        <w:t>resolve(</w:t>
      </w:r>
      <w:proofErr w:type="gramEnd"/>
      <w:r>
        <w:rPr>
          <w:rFonts w:ascii="Consolas" w:hAnsi="Consolas"/>
          <w:b/>
          <w:color w:val="A02020"/>
          <w:sz w:val="18"/>
          <w:shd w:val="clear" w:color="auto" w:fill="F2F2F2"/>
        </w:rPr>
        <w:t>)</w:t>
      </w:r>
      <w:r>
        <w:rPr>
          <w:b/>
        </w:rPr>
        <w:t xml:space="preserve"> çağırır.</w:t>
      </w:r>
    </w:p>
    <w:p w14:paraId="423BA098" w14:textId="77777777" w:rsidR="007C3752" w:rsidRDefault="004065BD">
      <w:pPr>
        <w:pStyle w:val="ListItem"/>
      </w:pPr>
      <w:r>
        <w:t xml:space="preserve">2. </w:t>
      </w:r>
      <w:r>
        <w:rPr>
          <w:rFonts w:ascii="Consolas" w:hAnsi="Consolas"/>
          <w:b/>
          <w:color w:val="A02020"/>
          <w:sz w:val="18"/>
          <w:shd w:val="clear" w:color="auto" w:fill="F2F2F2"/>
        </w:rPr>
        <w:t>in_use == 1</w:t>
      </w:r>
      <w:r>
        <w:rPr>
          <w:b/>
        </w:rPr>
        <w:t xml:space="preserve"> olan her slotun </w:t>
      </w:r>
      <w:r>
        <w:rPr>
          <w:rFonts w:ascii="Consolas" w:hAnsi="Consolas"/>
          <w:b/>
          <w:color w:val="A02020"/>
          <w:sz w:val="18"/>
          <w:shd w:val="clear" w:color="auto" w:fill="F2F2F2"/>
        </w:rPr>
        <w:t>pcb</w:t>
      </w:r>
      <w:r>
        <w:rPr>
          <w:b/>
        </w:rPr>
        <w:t xml:space="preserve"> alanı </w:t>
      </w:r>
      <w:r>
        <w:rPr>
          <w:rFonts w:ascii="Consolas" w:hAnsi="Consolas"/>
          <w:b/>
          <w:color w:val="A02020"/>
          <w:sz w:val="18"/>
          <w:shd w:val="clear" w:color="auto" w:fill="F2F2F2"/>
        </w:rPr>
        <w:t>NULL</w:t>
      </w:r>
      <w:r>
        <w:rPr>
          <w:b/>
        </w:rPr>
        <w:t xml:space="preserve"> değildir.</w:t>
      </w:r>
    </w:p>
    <w:p w14:paraId="048CB5E6" w14:textId="77777777" w:rsidR="007C3752" w:rsidRDefault="004065BD">
      <w:pPr>
        <w:pStyle w:val="ListItem"/>
      </w:pPr>
      <w:r>
        <w:t xml:space="preserve">3. </w:t>
      </w:r>
      <w:r>
        <w:rPr>
          <w:rFonts w:ascii="Consolas" w:hAnsi="Consolas"/>
          <w:b/>
          <w:color w:val="A02020"/>
          <w:sz w:val="18"/>
          <w:shd w:val="clear" w:color="auto" w:fill="F2F2F2"/>
        </w:rPr>
        <w:t>generation_count</w:t>
      </w:r>
      <w:r>
        <w:rPr>
          <w:b/>
        </w:rPr>
        <w:t xml:space="preserve"> yalnızca </w:t>
      </w:r>
      <w:r>
        <w:rPr>
          <w:rFonts w:ascii="Consolas" w:hAnsi="Consolas"/>
          <w:b/>
          <w:color w:val="A02020"/>
          <w:sz w:val="18"/>
          <w:shd w:val="clear" w:color="auto" w:fill="F2F2F2"/>
        </w:rPr>
        <w:t>remove_</w:t>
      </w:r>
      <w:proofErr w:type="gramStart"/>
      <w:r>
        <w:rPr>
          <w:rFonts w:ascii="Consolas" w:hAnsi="Consolas"/>
          <w:b/>
          <w:color w:val="A02020"/>
          <w:sz w:val="18"/>
          <w:shd w:val="clear" w:color="auto" w:fill="F2F2F2"/>
        </w:rPr>
        <w:t>slot(</w:t>
      </w:r>
      <w:proofErr w:type="gramEnd"/>
      <w:r>
        <w:rPr>
          <w:rFonts w:ascii="Consolas" w:hAnsi="Consolas"/>
          <w:b/>
          <w:color w:val="A02020"/>
          <w:sz w:val="18"/>
          <w:shd w:val="clear" w:color="auto" w:fill="F2F2F2"/>
        </w:rPr>
        <w:t>)</w:t>
      </w:r>
      <w:r>
        <w:rPr>
          <w:b/>
        </w:rPr>
        <w:t xml:space="preserve"> içinde artar.</w:t>
      </w:r>
    </w:p>
    <w:p w14:paraId="252AE164" w14:textId="77777777" w:rsidR="007C3752" w:rsidRDefault="004065BD">
      <w:pPr>
        <w:pStyle w:val="ListItem"/>
      </w:pPr>
      <w:r>
        <w:t xml:space="preserve">4. </w:t>
      </w:r>
      <w:r>
        <w:rPr>
          <w:b/>
        </w:rPr>
        <w:t>Durum değiştiren her işlem kritik bölge içindedir; salt okuma işlemleri dışındadır.</w:t>
      </w:r>
    </w:p>
    <w:p w14:paraId="791592F0" w14:textId="77777777" w:rsidR="007C3752" w:rsidRDefault="004065BD">
      <w:pPr>
        <w:pStyle w:val="ListItem"/>
      </w:pPr>
      <w:r>
        <w:t xml:space="preserve">5. </w:t>
      </w:r>
      <w:r>
        <w:rPr>
          <w:b/>
        </w:rPr>
        <w:t xml:space="preserve">Her </w:t>
      </w:r>
      <w:r>
        <w:rPr>
          <w:rFonts w:ascii="Consolas" w:hAnsi="Consolas"/>
          <w:b/>
          <w:color w:val="A02020"/>
          <w:sz w:val="18"/>
          <w:shd w:val="clear" w:color="auto" w:fill="F2F2F2"/>
        </w:rPr>
        <w:t>SYS_ARCH_PROTECT</w:t>
      </w:r>
      <w:r>
        <w:rPr>
          <w:b/>
        </w:rPr>
        <w:t xml:space="preserve"> tam olarak bir </w:t>
      </w:r>
      <w:r>
        <w:rPr>
          <w:rFonts w:ascii="Consolas" w:hAnsi="Consolas"/>
          <w:b/>
          <w:color w:val="A02020"/>
          <w:sz w:val="18"/>
          <w:shd w:val="clear" w:color="auto" w:fill="F2F2F2"/>
        </w:rPr>
        <w:t>SYS_ARCH_UNPROTECT</w:t>
      </w:r>
      <w:r>
        <w:rPr>
          <w:b/>
        </w:rPr>
        <w:t xml:space="preserve"> ile eşleşir.</w:t>
      </w:r>
    </w:p>
    <w:p w14:paraId="4BB30AAE" w14:textId="77777777" w:rsidR="007C3752" w:rsidRDefault="004065BD">
      <w:pPr>
        <w:pStyle w:val="ListItem"/>
      </w:pPr>
      <w:r>
        <w:lastRenderedPageBreak/>
        <w:t xml:space="preserve">6. </w:t>
      </w:r>
      <w:r>
        <w:rPr>
          <w:rFonts w:ascii="Consolas" w:hAnsi="Consolas"/>
          <w:b/>
          <w:color w:val="A02020"/>
          <w:sz w:val="18"/>
          <w:shd w:val="clear" w:color="auto" w:fill="F2F2F2"/>
        </w:rPr>
        <w:t>rx_</w:t>
      </w:r>
      <w:proofErr w:type="gramStart"/>
      <w:r>
        <w:rPr>
          <w:rFonts w:ascii="Consolas" w:hAnsi="Consolas"/>
          <w:b/>
          <w:color w:val="A02020"/>
          <w:sz w:val="18"/>
          <w:shd w:val="clear" w:color="auto" w:fill="F2F2F2"/>
        </w:rPr>
        <w:t>msg.valid</w:t>
      </w:r>
      <w:proofErr w:type="gramEnd"/>
      <w:r>
        <w:rPr>
          <w:b/>
        </w:rPr>
        <w:t xml:space="preserve"> bayrağı, veri </w:t>
      </w:r>
      <w:r>
        <w:rPr>
          <w:b/>
        </w:rPr>
        <w:t>tamamen yazıldıktan sonra set edilir; okunduktan sonra temizlenir.</w:t>
      </w:r>
    </w:p>
    <w:p w14:paraId="2EAD9B0A" w14:textId="77777777" w:rsidR="007C3752" w:rsidRDefault="004065BD">
      <w:pPr>
        <w:pStyle w:val="Balk3"/>
      </w:pPr>
      <w:r>
        <w:t>11.3 Kazanılan Yetenekler</w:t>
      </w:r>
    </w:p>
    <w:p w14:paraId="5521A2B4" w14:textId="77777777" w:rsidR="007C3752" w:rsidRDefault="004065BD">
      <w:pPr>
        <w:pStyle w:val="ListItem"/>
      </w:pPr>
      <w:r>
        <w:t xml:space="preserve">•   Aynı anda </w:t>
      </w:r>
      <w:r>
        <w:rPr>
          <w:b/>
        </w:rPr>
        <w:t>16 bağımsız haberleşme noktası</w:t>
      </w:r>
      <w:r>
        <w:t>.</w:t>
      </w:r>
    </w:p>
    <w:p w14:paraId="066BA597" w14:textId="77777777" w:rsidR="007C3752" w:rsidRDefault="004065BD">
      <w:pPr>
        <w:pStyle w:val="ListItem"/>
      </w:pPr>
      <w:r>
        <w:t xml:space="preserve">•   </w:t>
      </w:r>
      <w:r>
        <w:rPr>
          <w:b/>
        </w:rPr>
        <w:t>Aynı port numarasının farklı IP adreslerinde</w:t>
      </w:r>
      <w:r>
        <w:t xml:space="preserve"> kullanılabilmesi.</w:t>
      </w:r>
    </w:p>
    <w:p w14:paraId="6ABC4F4B" w14:textId="77777777" w:rsidR="007C3752" w:rsidRDefault="004065BD">
      <w:pPr>
        <w:pStyle w:val="ListItem"/>
      </w:pPr>
      <w:r>
        <w:t>•   Çalışma anında soket açma ve kapatma; slotları</w:t>
      </w:r>
      <w:r>
        <w:t>n yeniden kullanılabilmesi.</w:t>
      </w:r>
    </w:p>
    <w:p w14:paraId="553AEE59" w14:textId="77777777" w:rsidR="007C3752" w:rsidRDefault="004065BD">
      <w:pPr>
        <w:pStyle w:val="ListItem"/>
      </w:pPr>
      <w:r>
        <w:t xml:space="preserve">•   Kapatılmış bir sokete yapılan erişimin </w:t>
      </w:r>
      <w:r>
        <w:rPr>
          <w:b/>
        </w:rPr>
        <w:t>güvenle reddedilmesi</w:t>
      </w:r>
      <w:r>
        <w:t>.</w:t>
      </w:r>
    </w:p>
    <w:p w14:paraId="50D6C112" w14:textId="77777777" w:rsidR="007C3752" w:rsidRDefault="004065BD">
      <w:pPr>
        <w:pStyle w:val="ListItem"/>
      </w:pPr>
      <w:r>
        <w:t xml:space="preserve">•   Arayüz silindiğinde soketlerin </w:t>
      </w:r>
      <w:r>
        <w:rPr>
          <w:b/>
        </w:rPr>
        <w:t>otomatik temizlenmesi</w:t>
      </w:r>
      <w:r>
        <w:t>.</w:t>
      </w:r>
    </w:p>
    <w:p w14:paraId="59B9A93A" w14:textId="77777777" w:rsidR="007C3752" w:rsidRDefault="004065BD">
      <w:pPr>
        <w:pStyle w:val="ListItem"/>
      </w:pPr>
      <w:r>
        <w:t xml:space="preserve">•   Arayüz adresi değiştiğinde soketlerin </w:t>
      </w:r>
      <w:r>
        <w:rPr>
          <w:b/>
        </w:rPr>
        <w:t>kendiliğinden uyum sağlaması</w:t>
      </w:r>
      <w:r>
        <w:t>.</w:t>
      </w:r>
    </w:p>
    <w:p w14:paraId="429E002B" w14:textId="77777777" w:rsidR="007C3752" w:rsidRDefault="004065BD">
      <w:pPr>
        <w:pStyle w:val="ListItem"/>
      </w:pPr>
      <w:r>
        <w:t xml:space="preserve">•   Paket kaybının </w:t>
      </w:r>
      <w:r>
        <w:rPr>
          <w:rFonts w:ascii="Consolas" w:hAnsi="Consolas"/>
          <w:color w:val="A02020"/>
          <w:sz w:val="18"/>
          <w:shd w:val="clear" w:color="auto" w:fill="F2F2F2"/>
        </w:rPr>
        <w:t>rx_drop_count</w:t>
      </w:r>
      <w:r>
        <w:t xml:space="preserve"> </w:t>
      </w:r>
      <w:r>
        <w:t xml:space="preserve">üzerinden </w:t>
      </w:r>
      <w:r>
        <w:rPr>
          <w:b/>
        </w:rPr>
        <w:t>ölçülebilir olması</w:t>
      </w:r>
      <w:r>
        <w:t>.</w:t>
      </w:r>
    </w:p>
    <w:p w14:paraId="42795341" w14:textId="77777777" w:rsidR="007C3752" w:rsidRDefault="004065BD">
      <w:pPr>
        <w:pStyle w:val="Balk2"/>
      </w:pPr>
      <w:r>
        <w:t>12. Bilinen Sınırlar ve Dikkat Noktaları</w:t>
      </w:r>
    </w:p>
    <w:p w14:paraId="437BB217" w14:textId="77777777" w:rsidR="007C3752" w:rsidRDefault="004065BD">
      <w:pPr>
        <w:pStyle w:val="GvdeMetni"/>
      </w:pPr>
      <w:r>
        <w:rPr>
          <w:b/>
        </w:rPr>
        <w:t>Alım kutusu tek mesajlıktır.</w:t>
      </w:r>
      <w:r>
        <w:t xml:space="preserve"> Ana döngü iki paket arası sürede yoklamazsa ikincisi düşer. Yüksek trafikli senaryolarda </w:t>
      </w:r>
      <w:r>
        <w:rPr>
          <w:rFonts w:ascii="Consolas" w:hAnsi="Consolas"/>
          <w:color w:val="A02020"/>
          <w:sz w:val="18"/>
          <w:shd w:val="clear" w:color="auto" w:fill="F2F2F2"/>
        </w:rPr>
        <w:t>rx_drop_count</w:t>
      </w:r>
      <w:r>
        <w:t xml:space="preserve"> izlenmelidir.</w:t>
      </w:r>
    </w:p>
    <w:p w14:paraId="7B6BEF26" w14:textId="77777777" w:rsidR="007C3752" w:rsidRDefault="004065BD">
      <w:pPr>
        <w:pStyle w:val="GvdeMetni"/>
      </w:pPr>
      <w:r>
        <w:rPr>
          <w:rFonts w:ascii="Consolas" w:hAnsi="Consolas"/>
          <w:b/>
          <w:color w:val="A02020"/>
          <w:sz w:val="18"/>
          <w:shd w:val="clear" w:color="auto" w:fill="F2F2F2"/>
        </w:rPr>
        <w:t>UDP_MAX_LISTENERS</w:t>
      </w:r>
      <w:r>
        <w:rPr>
          <w:b/>
        </w:rPr>
        <w:t xml:space="preserve"> 256'yı geçemez.</w:t>
      </w:r>
      <w:r>
        <w:t xml:space="preserve"> Slot </w:t>
      </w:r>
      <w:r>
        <w:t>indeksi tanıtıcının alt baytında tutulur.</w:t>
      </w:r>
    </w:p>
    <w:p w14:paraId="76C279FD" w14:textId="77777777" w:rsidR="007C3752" w:rsidRDefault="004065BD">
      <w:pPr>
        <w:pStyle w:val="GvdeMetni"/>
      </w:pPr>
      <w:r>
        <w:rPr>
          <w:rFonts w:ascii="Consolas" w:hAnsi="Consolas"/>
          <w:b/>
          <w:color w:val="A02020"/>
          <w:sz w:val="18"/>
          <w:shd w:val="clear" w:color="auto" w:fill="F2F2F2"/>
        </w:rPr>
        <w:t>MEMP_NUM_UDP_PCB</w:t>
      </w:r>
      <w:r>
        <w:rPr>
          <w:b/>
        </w:rPr>
        <w:t xml:space="preserve"> bu değerden büyük olmalıdır.</w:t>
      </w:r>
      <w:r>
        <w:t xml:space="preserve"> </w:t>
      </w:r>
      <w:proofErr w:type="gramStart"/>
      <w:r>
        <w:t>lwIP'in</w:t>
      </w:r>
      <w:proofErr w:type="gramEnd"/>
      <w:r>
        <w:t xml:space="preserve"> </w:t>
      </w:r>
      <w:r>
        <w:rPr>
          <w:rFonts w:ascii="Consolas" w:hAnsi="Consolas"/>
          <w:color w:val="A02020"/>
          <w:sz w:val="18"/>
          <w:shd w:val="clear" w:color="auto" w:fill="F2F2F2"/>
        </w:rPr>
        <w:t>udp_pcb</w:t>
      </w:r>
      <w:r>
        <w:t xml:space="preserve"> havuzu tüm yığın tarafından paylaşılır (locator modülü de bir giriş tutar). Bu nedenle </w:t>
      </w:r>
      <w:r>
        <w:rPr>
          <w:rFonts w:ascii="Consolas" w:hAnsi="Consolas"/>
          <w:color w:val="A02020"/>
          <w:sz w:val="18"/>
          <w:shd w:val="clear" w:color="auto" w:fill="F2F2F2"/>
        </w:rPr>
        <w:t>lwipopts.h</w:t>
      </w:r>
      <w:r>
        <w:t xml:space="preserve"> içinde 20'ye çıkarılmıştır. Havuz yetersiz kalırsa </w:t>
      </w:r>
      <w:r>
        <w:rPr>
          <w:rFonts w:ascii="Consolas" w:hAnsi="Consolas"/>
          <w:color w:val="A02020"/>
          <w:sz w:val="18"/>
          <w:shd w:val="clear" w:color="auto" w:fill="F2F2F2"/>
        </w:rPr>
        <w:t>udp_</w:t>
      </w:r>
      <w:proofErr w:type="gramStart"/>
      <w:r>
        <w:rPr>
          <w:rFonts w:ascii="Consolas" w:hAnsi="Consolas"/>
          <w:color w:val="A02020"/>
          <w:sz w:val="18"/>
          <w:shd w:val="clear" w:color="auto" w:fill="F2F2F2"/>
        </w:rPr>
        <w:t>new(</w:t>
      </w:r>
      <w:proofErr w:type="gramEnd"/>
      <w:r>
        <w:rPr>
          <w:rFonts w:ascii="Consolas" w:hAnsi="Consolas"/>
          <w:color w:val="A02020"/>
          <w:sz w:val="18"/>
          <w:shd w:val="clear" w:color="auto" w:fill="F2F2F2"/>
        </w:rPr>
        <w:t>)</w:t>
      </w:r>
      <w:r>
        <w:t xml:space="preserve"> </w:t>
      </w:r>
      <w:r>
        <w:rPr>
          <w:rFonts w:ascii="Consolas" w:hAnsi="Consolas"/>
          <w:color w:val="A02020"/>
          <w:sz w:val="18"/>
          <w:shd w:val="clear" w:color="auto" w:fill="F2F2F2"/>
        </w:rPr>
        <w:t>NULL</w:t>
      </w:r>
      <w:r>
        <w:t xml:space="preserve"> döner ve soket açılmaz.</w:t>
      </w:r>
    </w:p>
    <w:p w14:paraId="1DCEE269" w14:textId="77777777" w:rsidR="007C3752" w:rsidRDefault="004065BD">
      <w:pPr>
        <w:pStyle w:val="GvdeMetni"/>
      </w:pPr>
      <w:proofErr w:type="gramStart"/>
      <w:r>
        <w:rPr>
          <w:rFonts w:ascii="Consolas" w:hAnsi="Consolas"/>
          <w:b/>
          <w:color w:val="A02020"/>
          <w:sz w:val="18"/>
          <w:shd w:val="clear" w:color="auto" w:fill="F2F2F2"/>
        </w:rPr>
        <w:t>udp</w:t>
      </w:r>
      <w:proofErr w:type="gramEnd"/>
      <w:r>
        <w:rPr>
          <w:rFonts w:ascii="Consolas" w:hAnsi="Consolas"/>
          <w:b/>
          <w:color w:val="A02020"/>
          <w:sz w:val="18"/>
          <w:shd w:val="clear" w:color="auto" w:fill="F2F2F2"/>
        </w:rPr>
        <w:t>_source_add_listener()</w:t>
      </w:r>
      <w:r>
        <w:rPr>
          <w:b/>
        </w:rPr>
        <w:t xml:space="preserve"> kritik bölge kullanmaz.</w:t>
      </w:r>
      <w:r>
        <w:t xml:space="preserve"> Boş slot arama ve işgal etme adımları korumasızdır. Mevcut mimaride bu fonksiyon yalnızca ana döngüden (terminal veya komut kanalı üzerinden) çağrıldığı için sorun oluşmaz; ancak kesme bağlamından çağrılırsa iki çağrı aynı slotu alabilir. Bir RTOS'a geçil</w:t>
      </w:r>
      <w:r>
        <w:t>irse gözden geçirilmelidir.</w:t>
      </w:r>
    </w:p>
    <w:p w14:paraId="24D0A798" w14:textId="77777777" w:rsidR="007C3752" w:rsidRDefault="004065BD">
      <w:pPr>
        <w:pStyle w:val="GvdeMetni"/>
      </w:pPr>
      <w:proofErr w:type="gramStart"/>
      <w:r>
        <w:rPr>
          <w:rFonts w:ascii="Consolas" w:hAnsi="Consolas"/>
          <w:b/>
          <w:color w:val="A02020"/>
          <w:sz w:val="18"/>
          <w:shd w:val="clear" w:color="auto" w:fill="F2F2F2"/>
        </w:rPr>
        <w:t>udp</w:t>
      </w:r>
      <w:proofErr w:type="gramEnd"/>
      <w:r>
        <w:rPr>
          <w:rFonts w:ascii="Consolas" w:hAnsi="Consolas"/>
          <w:b/>
          <w:color w:val="A02020"/>
          <w:sz w:val="18"/>
          <w:shd w:val="clear" w:color="auto" w:fill="F2F2F2"/>
        </w:rPr>
        <w:t>_rx_callback()</w:t>
      </w:r>
      <w:r>
        <w:rPr>
          <w:b/>
        </w:rPr>
        <w:t xml:space="preserve"> içinde geçersiz slot durumunda pbuf serbest bırakılmaz.</w:t>
      </w:r>
      <w:r>
        <w:t xml:space="preserve"> Fonksiyonun başındaki </w:t>
      </w:r>
      <w:r>
        <w:rPr>
          <w:rFonts w:ascii="Consolas" w:hAnsi="Consolas"/>
          <w:color w:val="A02020"/>
          <w:sz w:val="18"/>
          <w:shd w:val="clear" w:color="auto" w:fill="F2F2F2"/>
        </w:rPr>
        <w:t xml:space="preserve">if </w:t>
      </w:r>
      <w:proofErr w:type="gramStart"/>
      <w:r>
        <w:rPr>
          <w:rFonts w:ascii="Consolas" w:hAnsi="Consolas"/>
          <w:color w:val="A02020"/>
          <w:sz w:val="18"/>
          <w:shd w:val="clear" w:color="auto" w:fill="F2F2F2"/>
        </w:rPr>
        <w:t>(!(</w:t>
      </w:r>
      <w:proofErr w:type="gramEnd"/>
      <w:r>
        <w:rPr>
          <w:rFonts w:ascii="Consolas" w:hAnsi="Consolas"/>
          <w:color w:val="A02020"/>
          <w:sz w:val="18"/>
          <w:shd w:val="clear" w:color="auto" w:fill="F2F2F2"/>
        </w:rPr>
        <w:t>idx &lt; UDP_MAX_LISTENERS &amp;&amp; ... in_use == 1)) return;</w:t>
      </w:r>
      <w:r>
        <w:t xml:space="preserve"> kontrolü </w:t>
      </w:r>
      <w:r>
        <w:rPr>
          <w:rFonts w:ascii="Consolas" w:hAnsi="Consolas"/>
          <w:color w:val="A02020"/>
          <w:sz w:val="18"/>
          <w:shd w:val="clear" w:color="auto" w:fill="F2F2F2"/>
        </w:rPr>
        <w:t>pbuf_free(p)</w:t>
      </w:r>
      <w:r>
        <w:t xml:space="preserve"> çağırmadan döner. Bu durumun oluşması için PCB'nin </w:t>
      </w:r>
      <w:r>
        <w:t xml:space="preserve">lwIP listesinde olup slotun serbest bırakılmış olması gerekir; </w:t>
      </w:r>
      <w:r>
        <w:rPr>
          <w:rFonts w:ascii="Consolas" w:hAnsi="Consolas"/>
          <w:color w:val="A02020"/>
          <w:sz w:val="18"/>
          <w:shd w:val="clear" w:color="auto" w:fill="F2F2F2"/>
        </w:rPr>
        <w:t>remove_</w:t>
      </w:r>
      <w:proofErr w:type="gramStart"/>
      <w:r>
        <w:rPr>
          <w:rFonts w:ascii="Consolas" w:hAnsi="Consolas"/>
          <w:color w:val="A02020"/>
          <w:sz w:val="18"/>
          <w:shd w:val="clear" w:color="auto" w:fill="F2F2F2"/>
        </w:rPr>
        <w:t>slot(</w:t>
      </w:r>
      <w:proofErr w:type="gramEnd"/>
      <w:r>
        <w:rPr>
          <w:rFonts w:ascii="Consolas" w:hAnsi="Consolas"/>
          <w:color w:val="A02020"/>
          <w:sz w:val="18"/>
          <w:shd w:val="clear" w:color="auto" w:fill="F2F2F2"/>
        </w:rPr>
        <w:t>)</w:t>
      </w:r>
      <w:r>
        <w:t xml:space="preserve">'un </w:t>
      </w:r>
      <w:r>
        <w:rPr>
          <w:rFonts w:ascii="Consolas" w:hAnsi="Consolas"/>
          <w:color w:val="A02020"/>
          <w:sz w:val="18"/>
          <w:shd w:val="clear" w:color="auto" w:fill="F2F2F2"/>
        </w:rPr>
        <w:t>udp_remove()</w:t>
      </w:r>
      <w:r>
        <w:t xml:space="preserve">'u önce çağırması sayesinde bu pencere pratikte kapalıdır. Yine de savunmacı programlama açısından bu yola bir </w:t>
      </w:r>
      <w:r>
        <w:rPr>
          <w:rFonts w:ascii="Consolas" w:hAnsi="Consolas"/>
          <w:color w:val="A02020"/>
          <w:sz w:val="18"/>
          <w:shd w:val="clear" w:color="auto" w:fill="F2F2F2"/>
        </w:rPr>
        <w:t>pbuf_free(p)</w:t>
      </w:r>
      <w:r>
        <w:t xml:space="preserve"> eklenebilir.</w:t>
      </w:r>
    </w:p>
    <w:p w14:paraId="73BA36B3" w14:textId="77777777" w:rsidR="007C3752" w:rsidRDefault="004065BD">
      <w:pPr>
        <w:pStyle w:val="GvdeMetni"/>
      </w:pPr>
      <w:r>
        <w:rPr>
          <w:b/>
        </w:rPr>
        <w:t>Nesil sayacı 256'da başa dö</w:t>
      </w:r>
      <w:r>
        <w:rPr>
          <w:b/>
        </w:rPr>
        <w:t>ner.</w:t>
      </w:r>
      <w:r>
        <w:t xml:space="preserve"> Bölüm 4.2'de açıklandığı üzere teorik bir çakışma riski taşır.</w:t>
      </w:r>
    </w:p>
    <w:p w14:paraId="49D171FB" w14:textId="77777777" w:rsidR="007C3752" w:rsidRDefault="004065BD">
      <w:pPr>
        <w:pStyle w:val="GvdeMetni"/>
      </w:pPr>
      <w:proofErr w:type="gramStart"/>
      <w:r>
        <w:rPr>
          <w:rFonts w:ascii="Consolas" w:hAnsi="Consolas"/>
          <w:b/>
          <w:color w:val="A02020"/>
          <w:sz w:val="18"/>
          <w:shd w:val="clear" w:color="auto" w:fill="F2F2F2"/>
        </w:rPr>
        <w:t>volatile</w:t>
      </w:r>
      <w:proofErr w:type="gramEnd"/>
      <w:r>
        <w:rPr>
          <w:b/>
        </w:rPr>
        <w:t xml:space="preserve"> niteleyicisi eşzamanlılık garantisi değildir.</w:t>
      </w:r>
      <w:r>
        <w:t xml:space="preserve"> </w:t>
      </w:r>
      <w:proofErr w:type="gramStart"/>
      <w:r>
        <w:rPr>
          <w:rFonts w:ascii="Consolas" w:hAnsi="Consolas"/>
          <w:color w:val="A02020"/>
          <w:sz w:val="18"/>
          <w:shd w:val="clear" w:color="auto" w:fill="F2F2F2"/>
        </w:rPr>
        <w:t>volatile</w:t>
      </w:r>
      <w:proofErr w:type="gramEnd"/>
      <w:r>
        <w:t xml:space="preserve">, derleyicinin değişkeni önbelleğe almasını engeller ancak atomiklik sağlamaz. Atomiklik </w:t>
      </w:r>
      <w:r>
        <w:rPr>
          <w:rFonts w:ascii="Consolas" w:hAnsi="Consolas"/>
          <w:color w:val="A02020"/>
          <w:sz w:val="18"/>
          <w:shd w:val="clear" w:color="auto" w:fill="F2F2F2"/>
        </w:rPr>
        <w:t>SYS_ARCH_PROTECT</w:t>
      </w:r>
      <w:r>
        <w:t xml:space="preserve"> ile sağlanmaktadır;</w:t>
      </w:r>
      <w:r>
        <w:t xml:space="preserve"> ikisi birlikte kullanılmak zorundadır.</w:t>
      </w:r>
    </w:p>
    <w:p w14:paraId="030E74E4" w14:textId="77777777" w:rsidR="007C3752" w:rsidRDefault="004065BD">
      <w:pPr>
        <w:pStyle w:val="Balk2"/>
      </w:pPr>
      <w:r>
        <w:t>13. Görsel Yerleşim Özeti (Bölüm 2)</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1673"/>
        <w:gridCol w:w="2160"/>
        <w:gridCol w:w="2160"/>
        <w:gridCol w:w="1698"/>
        <w:gridCol w:w="1730"/>
      </w:tblGrid>
      <w:tr w:rsidR="007C3752" w14:paraId="78C55BE1" w14:textId="77777777">
        <w:trPr>
          <w:tblHeader/>
        </w:trPr>
        <w:tc>
          <w:tcPr>
            <w:tcW w:w="1870" w:type="dxa"/>
            <w:shd w:val="clear" w:color="auto" w:fill="DCE6F1"/>
          </w:tcPr>
          <w:p w14:paraId="5CA705F9" w14:textId="77777777" w:rsidR="007C3752" w:rsidRDefault="004065BD">
            <w:pPr>
              <w:pStyle w:val="TableCell"/>
            </w:pPr>
            <w:r>
              <w:rPr>
                <w:b/>
              </w:rPr>
              <w:t>#</w:t>
            </w:r>
          </w:p>
        </w:tc>
        <w:tc>
          <w:tcPr>
            <w:tcW w:w="1870" w:type="dxa"/>
            <w:shd w:val="clear" w:color="auto" w:fill="DCE6F1"/>
          </w:tcPr>
          <w:p w14:paraId="0E9D15AD" w14:textId="77777777" w:rsidR="007C3752" w:rsidRDefault="004065BD">
            <w:pPr>
              <w:pStyle w:val="TableCell"/>
            </w:pPr>
            <w:r>
              <w:rPr>
                <w:b/>
              </w:rPr>
              <w:t>İçerik</w:t>
            </w:r>
          </w:p>
        </w:tc>
        <w:tc>
          <w:tcPr>
            <w:tcW w:w="1870" w:type="dxa"/>
            <w:shd w:val="clear" w:color="auto" w:fill="DCE6F1"/>
          </w:tcPr>
          <w:p w14:paraId="3B554DC3" w14:textId="77777777" w:rsidR="007C3752" w:rsidRDefault="004065BD">
            <w:pPr>
              <w:pStyle w:val="TableCell"/>
            </w:pPr>
            <w:r>
              <w:rPr>
                <w:b/>
              </w:rPr>
              <w:t>Dosya</w:t>
            </w:r>
          </w:p>
        </w:tc>
        <w:tc>
          <w:tcPr>
            <w:tcW w:w="1870" w:type="dxa"/>
            <w:shd w:val="clear" w:color="auto" w:fill="DCE6F1"/>
          </w:tcPr>
          <w:p w14:paraId="5295095B" w14:textId="77777777" w:rsidR="007C3752" w:rsidRDefault="004065BD">
            <w:pPr>
              <w:pStyle w:val="TableCell"/>
            </w:pPr>
            <w:r>
              <w:rPr>
                <w:b/>
              </w:rPr>
              <w:t>Satır</w:t>
            </w:r>
          </w:p>
        </w:tc>
        <w:tc>
          <w:tcPr>
            <w:tcW w:w="1870" w:type="dxa"/>
            <w:shd w:val="clear" w:color="auto" w:fill="DCE6F1"/>
          </w:tcPr>
          <w:p w14:paraId="3A94C7E4" w14:textId="77777777" w:rsidR="007C3752" w:rsidRDefault="004065BD">
            <w:pPr>
              <w:pStyle w:val="TableCell"/>
            </w:pPr>
            <w:r>
              <w:rPr>
                <w:b/>
              </w:rPr>
              <w:t>Öncelik</w:t>
            </w:r>
          </w:p>
        </w:tc>
      </w:tr>
      <w:tr w:rsidR="007C3752" w14:paraId="5480F07D" w14:textId="77777777">
        <w:tc>
          <w:tcPr>
            <w:tcW w:w="1870" w:type="dxa"/>
          </w:tcPr>
          <w:p w14:paraId="4662AFB6" w14:textId="77777777" w:rsidR="007C3752" w:rsidRDefault="004065BD">
            <w:pPr>
              <w:pStyle w:val="TableCell"/>
            </w:pPr>
            <w:r>
              <w:t>14</w:t>
            </w:r>
          </w:p>
        </w:tc>
        <w:tc>
          <w:tcPr>
            <w:tcW w:w="1870" w:type="dxa"/>
          </w:tcPr>
          <w:p w14:paraId="52FBC563" w14:textId="77777777" w:rsidR="007C3752" w:rsidRDefault="004065BD">
            <w:pPr>
              <w:pStyle w:val="TableCell"/>
            </w:pPr>
            <w:r>
              <w:t>Üç aşamanın karşılaştırması</w:t>
            </w:r>
          </w:p>
        </w:tc>
        <w:tc>
          <w:tcPr>
            <w:tcW w:w="1870" w:type="dxa"/>
          </w:tcPr>
          <w:p w14:paraId="1FD052DD" w14:textId="77777777" w:rsidR="007C3752" w:rsidRDefault="004065BD">
            <w:pPr>
              <w:pStyle w:val="TableCell"/>
            </w:pPr>
            <w:proofErr w:type="gramStart"/>
            <w:r>
              <w:t>git</w:t>
            </w:r>
            <w:proofErr w:type="gramEnd"/>
            <w:r>
              <w:t xml:space="preserve"> geçmişi</w:t>
            </w:r>
          </w:p>
        </w:tc>
        <w:tc>
          <w:tcPr>
            <w:tcW w:w="1870" w:type="dxa"/>
          </w:tcPr>
          <w:p w14:paraId="1607B158" w14:textId="77777777" w:rsidR="007C3752" w:rsidRDefault="004065BD">
            <w:pPr>
              <w:pStyle w:val="TableCell"/>
            </w:pPr>
            <w:r>
              <w:t>—</w:t>
            </w:r>
          </w:p>
        </w:tc>
        <w:tc>
          <w:tcPr>
            <w:tcW w:w="1870" w:type="dxa"/>
          </w:tcPr>
          <w:p w14:paraId="402B3444" w14:textId="77777777" w:rsidR="007C3752" w:rsidRDefault="004065BD">
            <w:pPr>
              <w:pStyle w:val="TableCell"/>
            </w:pPr>
            <w:r>
              <w:t>Orta</w:t>
            </w:r>
          </w:p>
        </w:tc>
      </w:tr>
      <w:tr w:rsidR="007C3752" w14:paraId="63DA1809" w14:textId="77777777">
        <w:tc>
          <w:tcPr>
            <w:tcW w:w="1870" w:type="dxa"/>
          </w:tcPr>
          <w:p w14:paraId="7196D8CE" w14:textId="77777777" w:rsidR="007C3752" w:rsidRDefault="004065BD">
            <w:pPr>
              <w:pStyle w:val="TableCell"/>
            </w:pPr>
            <w:r>
              <w:lastRenderedPageBreak/>
              <w:t>15</w:t>
            </w:r>
          </w:p>
        </w:tc>
        <w:tc>
          <w:tcPr>
            <w:tcW w:w="1870" w:type="dxa"/>
          </w:tcPr>
          <w:p w14:paraId="4308382B" w14:textId="77777777" w:rsidR="007C3752" w:rsidRDefault="004065BD">
            <w:pPr>
              <w:pStyle w:val="TableCell"/>
            </w:pPr>
            <w:proofErr w:type="gramStart"/>
            <w:r>
              <w:rPr>
                <w:rFonts w:ascii="Consolas" w:hAnsi="Consolas"/>
                <w:color w:val="A02020"/>
                <w:shd w:val="clear" w:color="auto" w:fill="F2F2F2"/>
              </w:rPr>
              <w:t>make</w:t>
            </w:r>
            <w:proofErr w:type="gramEnd"/>
            <w:r>
              <w:rPr>
                <w:rFonts w:ascii="Consolas" w:hAnsi="Consolas"/>
                <w:color w:val="A02020"/>
                <w:shd w:val="clear" w:color="auto" w:fill="F2F2F2"/>
              </w:rPr>
              <w:t>_id()</w:t>
            </w:r>
            <w:r>
              <w:t xml:space="preserve"> + </w:t>
            </w:r>
            <w:r>
              <w:rPr>
                <w:rFonts w:ascii="Consolas" w:hAnsi="Consolas"/>
                <w:color w:val="A02020"/>
                <w:shd w:val="clear" w:color="auto" w:fill="F2F2F2"/>
              </w:rPr>
              <w:t>resolve()</w:t>
            </w:r>
            <w:r>
              <w:t xml:space="preserve"> + bit düzeni</w:t>
            </w:r>
          </w:p>
        </w:tc>
        <w:tc>
          <w:tcPr>
            <w:tcW w:w="1870" w:type="dxa"/>
          </w:tcPr>
          <w:p w14:paraId="2D5FA1AA"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1870" w:type="dxa"/>
          </w:tcPr>
          <w:p w14:paraId="48C9BAA5" w14:textId="77777777" w:rsidR="007C3752" w:rsidRDefault="004065BD">
            <w:pPr>
              <w:pStyle w:val="TableCell"/>
            </w:pPr>
            <w:r>
              <w:t>19–46</w:t>
            </w:r>
          </w:p>
        </w:tc>
        <w:tc>
          <w:tcPr>
            <w:tcW w:w="1870" w:type="dxa"/>
          </w:tcPr>
          <w:p w14:paraId="7E0A1525" w14:textId="77777777" w:rsidR="007C3752" w:rsidRDefault="004065BD">
            <w:pPr>
              <w:pStyle w:val="TableCell"/>
            </w:pPr>
            <w:r>
              <w:rPr>
                <w:b/>
              </w:rPr>
              <w:t>En yüksek</w:t>
            </w:r>
          </w:p>
        </w:tc>
      </w:tr>
      <w:tr w:rsidR="007C3752" w14:paraId="26D609E3" w14:textId="77777777">
        <w:tc>
          <w:tcPr>
            <w:tcW w:w="1870" w:type="dxa"/>
          </w:tcPr>
          <w:p w14:paraId="40D90B2E" w14:textId="77777777" w:rsidR="007C3752" w:rsidRDefault="004065BD">
            <w:pPr>
              <w:pStyle w:val="TableCell"/>
            </w:pPr>
            <w:r>
              <w:t>16</w:t>
            </w:r>
          </w:p>
        </w:tc>
        <w:tc>
          <w:tcPr>
            <w:tcW w:w="1870" w:type="dxa"/>
          </w:tcPr>
          <w:p w14:paraId="618EAB7E" w14:textId="77777777" w:rsidR="007C3752" w:rsidRDefault="004065BD">
            <w:pPr>
              <w:pStyle w:val="TableCell"/>
            </w:pPr>
            <w:proofErr w:type="gramStart"/>
            <w:r>
              <w:rPr>
                <w:rFonts w:ascii="Consolas" w:hAnsi="Consolas"/>
                <w:color w:val="A02020"/>
                <w:shd w:val="clear" w:color="auto" w:fill="F2F2F2"/>
              </w:rPr>
              <w:t>remove</w:t>
            </w:r>
            <w:proofErr w:type="gramEnd"/>
            <w:r>
              <w:rPr>
                <w:rFonts w:ascii="Consolas" w:hAnsi="Consolas"/>
                <w:color w:val="A02020"/>
                <w:shd w:val="clear" w:color="auto" w:fill="F2F2F2"/>
              </w:rPr>
              <w:t>_slot()</w:t>
            </w:r>
            <w:r>
              <w:t xml:space="preserve"> + silme fonksiyonları</w:t>
            </w:r>
          </w:p>
        </w:tc>
        <w:tc>
          <w:tcPr>
            <w:tcW w:w="1870" w:type="dxa"/>
          </w:tcPr>
          <w:p w14:paraId="3955DB10"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1870" w:type="dxa"/>
          </w:tcPr>
          <w:p w14:paraId="2DC1C9EF" w14:textId="77777777" w:rsidR="007C3752" w:rsidRDefault="004065BD">
            <w:pPr>
              <w:pStyle w:val="TableCell"/>
            </w:pPr>
            <w:r>
              <w:t>48–58, 142–171</w:t>
            </w:r>
          </w:p>
        </w:tc>
        <w:tc>
          <w:tcPr>
            <w:tcW w:w="1870" w:type="dxa"/>
          </w:tcPr>
          <w:p w14:paraId="7E6C967C" w14:textId="77777777" w:rsidR="007C3752" w:rsidRDefault="004065BD">
            <w:pPr>
              <w:pStyle w:val="TableCell"/>
            </w:pPr>
            <w:r>
              <w:t>Yüksek</w:t>
            </w:r>
          </w:p>
        </w:tc>
      </w:tr>
      <w:tr w:rsidR="007C3752" w14:paraId="64E7FC25" w14:textId="77777777">
        <w:tc>
          <w:tcPr>
            <w:tcW w:w="1870" w:type="dxa"/>
          </w:tcPr>
          <w:p w14:paraId="7C46003C" w14:textId="77777777" w:rsidR="007C3752" w:rsidRDefault="004065BD">
            <w:pPr>
              <w:pStyle w:val="TableCell"/>
            </w:pPr>
            <w:r>
              <w:t>17</w:t>
            </w:r>
          </w:p>
        </w:tc>
        <w:tc>
          <w:tcPr>
            <w:tcW w:w="1870" w:type="dxa"/>
          </w:tcPr>
          <w:p w14:paraId="2483F589"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_rx_callback()</w:t>
            </w:r>
            <w:r>
              <w:t xml:space="preserve"> ↔ </w:t>
            </w:r>
            <w:r>
              <w:rPr>
                <w:rFonts w:ascii="Consolas" w:hAnsi="Consolas"/>
                <w:color w:val="A02020"/>
                <w:shd w:val="clear" w:color="auto" w:fill="F2F2F2"/>
              </w:rPr>
              <w:t>udp_source_poll_rx()</w:t>
            </w:r>
          </w:p>
        </w:tc>
        <w:tc>
          <w:tcPr>
            <w:tcW w:w="1870" w:type="dxa"/>
          </w:tcPr>
          <w:p w14:paraId="756F466F"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1870" w:type="dxa"/>
          </w:tcPr>
          <w:p w14:paraId="48EDFCF8" w14:textId="77777777" w:rsidR="007C3752" w:rsidRDefault="004065BD">
            <w:pPr>
              <w:pStyle w:val="TableCell"/>
            </w:pPr>
            <w:r>
              <w:t>245–279, 207–240</w:t>
            </w:r>
          </w:p>
        </w:tc>
        <w:tc>
          <w:tcPr>
            <w:tcW w:w="1870" w:type="dxa"/>
          </w:tcPr>
          <w:p w14:paraId="6D0E9E9E" w14:textId="77777777" w:rsidR="007C3752" w:rsidRDefault="004065BD">
            <w:pPr>
              <w:pStyle w:val="TableCell"/>
            </w:pPr>
            <w:r>
              <w:rPr>
                <w:b/>
              </w:rPr>
              <w:t>En yüksek</w:t>
            </w:r>
          </w:p>
        </w:tc>
      </w:tr>
      <w:tr w:rsidR="007C3752" w14:paraId="11D9A7D5" w14:textId="77777777">
        <w:tc>
          <w:tcPr>
            <w:tcW w:w="1870" w:type="dxa"/>
          </w:tcPr>
          <w:p w14:paraId="32C1153F" w14:textId="77777777" w:rsidR="007C3752" w:rsidRDefault="004065BD">
            <w:pPr>
              <w:pStyle w:val="TableCell"/>
            </w:pPr>
            <w:r>
              <w:t>18</w:t>
            </w:r>
          </w:p>
        </w:tc>
        <w:tc>
          <w:tcPr>
            <w:tcW w:w="1870" w:type="dxa"/>
          </w:tcPr>
          <w:p w14:paraId="3458EAC1" w14:textId="77777777" w:rsidR="007C3752" w:rsidRDefault="004065BD">
            <w:pPr>
              <w:pStyle w:val="TableCell"/>
            </w:pPr>
            <w:r>
              <w:t>Arayüz bazlı listeleme fonksiyonları</w:t>
            </w:r>
          </w:p>
        </w:tc>
        <w:tc>
          <w:tcPr>
            <w:tcW w:w="1870" w:type="dxa"/>
          </w:tcPr>
          <w:p w14:paraId="5232B1EC"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1870" w:type="dxa"/>
          </w:tcPr>
          <w:p w14:paraId="7DE09355" w14:textId="77777777" w:rsidR="007C3752" w:rsidRDefault="004065BD">
            <w:pPr>
              <w:pStyle w:val="TableCell"/>
            </w:pPr>
            <w:r>
              <w:t>291–338</w:t>
            </w:r>
          </w:p>
        </w:tc>
        <w:tc>
          <w:tcPr>
            <w:tcW w:w="1870" w:type="dxa"/>
          </w:tcPr>
          <w:p w14:paraId="2B811399" w14:textId="77777777" w:rsidR="007C3752" w:rsidRDefault="004065BD">
            <w:pPr>
              <w:pStyle w:val="TableCell"/>
            </w:pPr>
            <w:r>
              <w:t>Orta</w:t>
            </w:r>
          </w:p>
        </w:tc>
      </w:tr>
      <w:tr w:rsidR="007C3752" w14:paraId="26C9A313" w14:textId="77777777">
        <w:tc>
          <w:tcPr>
            <w:tcW w:w="1870" w:type="dxa"/>
          </w:tcPr>
          <w:p w14:paraId="66084249" w14:textId="77777777" w:rsidR="007C3752" w:rsidRDefault="004065BD">
            <w:pPr>
              <w:pStyle w:val="TableCell"/>
            </w:pPr>
            <w:r>
              <w:t>19</w:t>
            </w:r>
          </w:p>
        </w:tc>
        <w:tc>
          <w:tcPr>
            <w:tcW w:w="1870" w:type="dxa"/>
          </w:tcPr>
          <w:p w14:paraId="65E3D54A"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_listener_t</w:t>
            </w:r>
            <w:r>
              <w:t xml:space="preserve"> ve </w:t>
            </w:r>
            <w:r>
              <w:rPr>
                <w:rFonts w:ascii="Consolas" w:hAnsi="Consolas"/>
                <w:color w:val="A02020"/>
                <w:shd w:val="clear" w:color="auto" w:fill="F2F2F2"/>
              </w:rPr>
              <w:t>udp_rx_msg_t</w:t>
            </w:r>
            <w:r>
              <w:t xml:space="preserve"> yapı tanımları</w:t>
            </w:r>
          </w:p>
        </w:tc>
        <w:tc>
          <w:tcPr>
            <w:tcW w:w="1870" w:type="dxa"/>
          </w:tcPr>
          <w:p w14:paraId="707A71DD" w14:textId="77777777" w:rsidR="007C3752" w:rsidRDefault="004065BD">
            <w:pPr>
              <w:pStyle w:val="TableCell"/>
            </w:pPr>
            <w:proofErr w:type="gramStart"/>
            <w:r>
              <w:rPr>
                <w:rFonts w:ascii="Consolas" w:hAnsi="Consolas"/>
                <w:color w:val="A02020"/>
                <w:shd w:val="clear" w:color="auto" w:fill="F2F2F2"/>
              </w:rPr>
              <w:t>include</w:t>
            </w:r>
            <w:proofErr w:type="gramEnd"/>
            <w:r>
              <w:rPr>
                <w:rFonts w:ascii="Consolas" w:hAnsi="Consolas"/>
                <w:color w:val="A02020"/>
                <w:shd w:val="clear" w:color="auto" w:fill="F2F2F2"/>
              </w:rPr>
              <w:t>/UDP_source.h</w:t>
            </w:r>
          </w:p>
        </w:tc>
        <w:tc>
          <w:tcPr>
            <w:tcW w:w="1870" w:type="dxa"/>
          </w:tcPr>
          <w:p w14:paraId="246F2066" w14:textId="77777777" w:rsidR="007C3752" w:rsidRDefault="004065BD">
            <w:pPr>
              <w:pStyle w:val="TableCell"/>
            </w:pPr>
            <w:r>
              <w:t>24–49</w:t>
            </w:r>
          </w:p>
        </w:tc>
        <w:tc>
          <w:tcPr>
            <w:tcW w:w="1870" w:type="dxa"/>
          </w:tcPr>
          <w:p w14:paraId="563ABF4C" w14:textId="77777777" w:rsidR="007C3752" w:rsidRDefault="004065BD">
            <w:pPr>
              <w:pStyle w:val="TableCell"/>
            </w:pPr>
            <w:r>
              <w:t>Yüksek</w:t>
            </w:r>
          </w:p>
        </w:tc>
      </w:tr>
      <w:tr w:rsidR="007C3752" w14:paraId="1B7668E2" w14:textId="77777777">
        <w:tc>
          <w:tcPr>
            <w:tcW w:w="1870" w:type="dxa"/>
          </w:tcPr>
          <w:p w14:paraId="2081C8ED" w14:textId="77777777" w:rsidR="007C3752" w:rsidRDefault="004065BD">
            <w:pPr>
              <w:pStyle w:val="TableCell"/>
            </w:pPr>
            <w:r>
              <w:t>20</w:t>
            </w:r>
          </w:p>
        </w:tc>
        <w:tc>
          <w:tcPr>
            <w:tcW w:w="1870" w:type="dxa"/>
          </w:tcPr>
          <w:p w14:paraId="2E05E857" w14:textId="77777777" w:rsidR="007C3752" w:rsidRDefault="004065BD">
            <w:pPr>
              <w:pStyle w:val="TableCell"/>
            </w:pPr>
            <w:r>
              <w:t>Kesme/ana döngü iş bölümü şeması (çizim)</w:t>
            </w:r>
          </w:p>
        </w:tc>
        <w:tc>
          <w:tcPr>
            <w:tcW w:w="1870" w:type="dxa"/>
          </w:tcPr>
          <w:p w14:paraId="33AF2CF2" w14:textId="77777777" w:rsidR="007C3752" w:rsidRDefault="004065BD">
            <w:pPr>
              <w:pStyle w:val="TableCell"/>
            </w:pPr>
            <w:r>
              <w:t>—</w:t>
            </w:r>
          </w:p>
        </w:tc>
        <w:tc>
          <w:tcPr>
            <w:tcW w:w="1870" w:type="dxa"/>
          </w:tcPr>
          <w:p w14:paraId="625C037F" w14:textId="77777777" w:rsidR="007C3752" w:rsidRDefault="004065BD">
            <w:pPr>
              <w:pStyle w:val="TableCell"/>
            </w:pPr>
            <w:r>
              <w:t>—</w:t>
            </w:r>
          </w:p>
        </w:tc>
        <w:tc>
          <w:tcPr>
            <w:tcW w:w="1870" w:type="dxa"/>
          </w:tcPr>
          <w:p w14:paraId="7EFF1931" w14:textId="77777777" w:rsidR="007C3752" w:rsidRDefault="004065BD">
            <w:pPr>
              <w:pStyle w:val="TableCell"/>
            </w:pPr>
            <w:r>
              <w:t>Yüksek</w:t>
            </w:r>
          </w:p>
        </w:tc>
      </w:tr>
    </w:tbl>
    <w:p w14:paraId="28A27826" w14:textId="77777777" w:rsidR="007C3752" w:rsidRDefault="007C3752">
      <w:pPr>
        <w:pStyle w:val="AfterTable"/>
      </w:pPr>
    </w:p>
    <w:p w14:paraId="7BE81FAB" w14:textId="77777777" w:rsidR="007C3752" w:rsidRDefault="004065BD">
      <w:pPr>
        <w:pStyle w:val="Balk2"/>
      </w:pPr>
      <w:r>
        <w:t>Ek — İlgili Commit Referansları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7D4A9EBC" w14:textId="77777777">
        <w:trPr>
          <w:tblHeader/>
        </w:trPr>
        <w:tc>
          <w:tcPr>
            <w:tcW w:w="3117" w:type="dxa"/>
            <w:shd w:val="clear" w:color="auto" w:fill="DCE6F1"/>
          </w:tcPr>
          <w:p w14:paraId="1313E978" w14:textId="77777777" w:rsidR="007C3752" w:rsidRDefault="004065BD">
            <w:pPr>
              <w:pStyle w:val="TableCell"/>
            </w:pPr>
            <w:r>
              <w:rPr>
                <w:b/>
              </w:rPr>
              <w:t>Commit</w:t>
            </w:r>
          </w:p>
        </w:tc>
        <w:tc>
          <w:tcPr>
            <w:tcW w:w="3117" w:type="dxa"/>
            <w:shd w:val="clear" w:color="auto" w:fill="DCE6F1"/>
          </w:tcPr>
          <w:p w14:paraId="7DF06E4A" w14:textId="77777777" w:rsidR="007C3752" w:rsidRDefault="004065BD">
            <w:pPr>
              <w:pStyle w:val="TableCell"/>
            </w:pPr>
            <w:r>
              <w:rPr>
                <w:b/>
              </w:rPr>
              <w:t>Tarih</w:t>
            </w:r>
          </w:p>
        </w:tc>
        <w:tc>
          <w:tcPr>
            <w:tcW w:w="3117" w:type="dxa"/>
            <w:shd w:val="clear" w:color="auto" w:fill="DCE6F1"/>
          </w:tcPr>
          <w:p w14:paraId="0BC41AF3" w14:textId="77777777" w:rsidR="007C3752" w:rsidRDefault="004065BD">
            <w:pPr>
              <w:pStyle w:val="TableCell"/>
            </w:pPr>
            <w:r>
              <w:rPr>
                <w:b/>
              </w:rPr>
              <w:t>Konu</w:t>
            </w:r>
          </w:p>
        </w:tc>
      </w:tr>
      <w:tr w:rsidR="007C3752" w14:paraId="64DF67FE" w14:textId="77777777">
        <w:tc>
          <w:tcPr>
            <w:tcW w:w="3117" w:type="dxa"/>
          </w:tcPr>
          <w:p w14:paraId="32B896EC" w14:textId="77777777" w:rsidR="007C3752" w:rsidRDefault="004065BD">
            <w:pPr>
              <w:pStyle w:val="TableCell"/>
            </w:pPr>
            <w:r>
              <w:rPr>
                <w:rFonts w:ascii="Consolas" w:hAnsi="Consolas"/>
                <w:color w:val="A02020"/>
                <w:shd w:val="clear" w:color="auto" w:fill="F2F2F2"/>
              </w:rPr>
              <w:t>5d4b04f</w:t>
            </w:r>
          </w:p>
        </w:tc>
        <w:tc>
          <w:tcPr>
            <w:tcW w:w="3117" w:type="dxa"/>
          </w:tcPr>
          <w:p w14:paraId="6E82A2B0" w14:textId="77777777" w:rsidR="007C3752" w:rsidRDefault="004065BD">
            <w:pPr>
              <w:pStyle w:val="TableCell"/>
            </w:pPr>
            <w:r>
              <w:t>14.07.2026</w:t>
            </w:r>
          </w:p>
        </w:tc>
        <w:tc>
          <w:tcPr>
            <w:tcW w:w="3117" w:type="dxa"/>
          </w:tcPr>
          <w:p w14:paraId="24A83AAB" w14:textId="77777777" w:rsidR="007C3752" w:rsidRDefault="004065BD">
            <w:pPr>
              <w:pStyle w:val="TableCell"/>
            </w:pPr>
            <w:proofErr w:type="gramStart"/>
            <w:r>
              <w:t>lwIP</w:t>
            </w:r>
            <w:proofErr w:type="gramEnd"/>
            <w:r>
              <w:t xml:space="preserve"> UDP işlevselliğinin ilk entegrasyonu</w:t>
            </w:r>
          </w:p>
        </w:tc>
      </w:tr>
      <w:tr w:rsidR="007C3752" w14:paraId="0851BB6B" w14:textId="77777777">
        <w:tc>
          <w:tcPr>
            <w:tcW w:w="3117" w:type="dxa"/>
          </w:tcPr>
          <w:p w14:paraId="69A56C1D" w14:textId="77777777" w:rsidR="007C3752" w:rsidRDefault="004065BD">
            <w:pPr>
              <w:pStyle w:val="TableCell"/>
            </w:pPr>
            <w:r>
              <w:rPr>
                <w:rFonts w:ascii="Consolas" w:hAnsi="Consolas"/>
                <w:color w:val="A02020"/>
                <w:shd w:val="clear" w:color="auto" w:fill="F2F2F2"/>
              </w:rPr>
              <w:t>031c314</w:t>
            </w:r>
          </w:p>
        </w:tc>
        <w:tc>
          <w:tcPr>
            <w:tcW w:w="3117" w:type="dxa"/>
          </w:tcPr>
          <w:p w14:paraId="0A318382" w14:textId="77777777" w:rsidR="007C3752" w:rsidRDefault="004065BD">
            <w:pPr>
              <w:pStyle w:val="TableCell"/>
            </w:pPr>
            <w:r>
              <w:t>17.07.2026</w:t>
            </w:r>
          </w:p>
        </w:tc>
        <w:tc>
          <w:tcPr>
            <w:tcW w:w="3117" w:type="dxa"/>
          </w:tcPr>
          <w:p w14:paraId="288EC614" w14:textId="77777777" w:rsidR="007C3752" w:rsidRDefault="004065BD">
            <w:pPr>
              <w:pStyle w:val="TableCell"/>
            </w:pPr>
            <w:r>
              <w:t>UDP_source kütüphanesi — tek global PCB</w:t>
            </w:r>
          </w:p>
        </w:tc>
      </w:tr>
      <w:tr w:rsidR="007C3752" w14:paraId="41107B2D" w14:textId="77777777">
        <w:tc>
          <w:tcPr>
            <w:tcW w:w="3117" w:type="dxa"/>
          </w:tcPr>
          <w:p w14:paraId="428FBCA8" w14:textId="77777777" w:rsidR="007C3752" w:rsidRDefault="004065BD">
            <w:pPr>
              <w:pStyle w:val="TableCell"/>
            </w:pPr>
            <w:proofErr w:type="gramStart"/>
            <w:r>
              <w:rPr>
                <w:rFonts w:ascii="Consolas" w:hAnsi="Consolas"/>
                <w:color w:val="A02020"/>
                <w:shd w:val="clear" w:color="auto" w:fill="F2F2F2"/>
              </w:rPr>
              <w:t>a</w:t>
            </w:r>
            <w:proofErr w:type="gramEnd"/>
            <w:r>
              <w:rPr>
                <w:rFonts w:ascii="Consolas" w:hAnsi="Consolas"/>
                <w:color w:val="A02020"/>
                <w:shd w:val="clear" w:color="auto" w:fill="F2F2F2"/>
              </w:rPr>
              <w:t>441fab</w:t>
            </w:r>
          </w:p>
        </w:tc>
        <w:tc>
          <w:tcPr>
            <w:tcW w:w="3117" w:type="dxa"/>
          </w:tcPr>
          <w:p w14:paraId="1F454922" w14:textId="77777777" w:rsidR="007C3752" w:rsidRDefault="004065BD">
            <w:pPr>
              <w:pStyle w:val="TableCell"/>
            </w:pPr>
            <w:r>
              <w:t>17.07.2026</w:t>
            </w:r>
          </w:p>
        </w:tc>
        <w:tc>
          <w:tcPr>
            <w:tcW w:w="3117" w:type="dxa"/>
          </w:tcPr>
          <w:p w14:paraId="4013577F"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_sendto</w:t>
            </w:r>
            <w:r>
              <w:t xml:space="preserve"> → </w:t>
            </w:r>
            <w:r>
              <w:rPr>
                <w:rFonts w:ascii="Consolas" w:hAnsi="Consolas"/>
                <w:color w:val="A02020"/>
                <w:shd w:val="clear" w:color="auto" w:fill="F2F2F2"/>
              </w:rPr>
              <w:t>udp_sendto_if</w:t>
            </w:r>
            <w:r>
              <w:t xml:space="preserve"> geçişi</w:t>
            </w:r>
          </w:p>
        </w:tc>
      </w:tr>
      <w:tr w:rsidR="007C3752" w14:paraId="4E3EBBF1" w14:textId="77777777">
        <w:tc>
          <w:tcPr>
            <w:tcW w:w="3117" w:type="dxa"/>
          </w:tcPr>
          <w:p w14:paraId="30525799" w14:textId="77777777" w:rsidR="007C3752" w:rsidRDefault="004065BD">
            <w:pPr>
              <w:pStyle w:val="TableCell"/>
            </w:pPr>
            <w:r>
              <w:rPr>
                <w:rFonts w:ascii="Consolas" w:hAnsi="Consolas"/>
                <w:color w:val="A02020"/>
                <w:shd w:val="clear" w:color="auto" w:fill="F2F2F2"/>
              </w:rPr>
              <w:t>4fd1464</w:t>
            </w:r>
          </w:p>
        </w:tc>
        <w:tc>
          <w:tcPr>
            <w:tcW w:w="3117" w:type="dxa"/>
          </w:tcPr>
          <w:p w14:paraId="61F751C9" w14:textId="77777777" w:rsidR="007C3752" w:rsidRDefault="004065BD">
            <w:pPr>
              <w:pStyle w:val="TableCell"/>
            </w:pPr>
            <w:r>
              <w:t>28.07.2026</w:t>
            </w:r>
          </w:p>
        </w:tc>
        <w:tc>
          <w:tcPr>
            <w:tcW w:w="3117" w:type="dxa"/>
          </w:tcPr>
          <w:p w14:paraId="6809779D" w14:textId="77777777" w:rsidR="007C3752" w:rsidRDefault="004065BD">
            <w:pPr>
              <w:pStyle w:val="TableCell"/>
            </w:pPr>
            <w:r>
              <w:t>Netif ve soketleri birlikte listeleyen yapı</w:t>
            </w:r>
          </w:p>
        </w:tc>
      </w:tr>
      <w:tr w:rsidR="007C3752" w14:paraId="3310C281" w14:textId="77777777">
        <w:tc>
          <w:tcPr>
            <w:tcW w:w="3117" w:type="dxa"/>
          </w:tcPr>
          <w:p w14:paraId="57BCFAB2" w14:textId="77777777" w:rsidR="007C3752" w:rsidRDefault="004065BD">
            <w:pPr>
              <w:pStyle w:val="TableCell"/>
            </w:pPr>
            <w:r>
              <w:rPr>
                <w:rFonts w:ascii="Consolas" w:hAnsi="Consolas"/>
                <w:color w:val="A02020"/>
                <w:shd w:val="clear" w:color="auto" w:fill="F2F2F2"/>
              </w:rPr>
              <w:t>3d44ded</w:t>
            </w:r>
          </w:p>
        </w:tc>
        <w:tc>
          <w:tcPr>
            <w:tcW w:w="3117" w:type="dxa"/>
          </w:tcPr>
          <w:p w14:paraId="07EA58F5" w14:textId="77777777" w:rsidR="007C3752" w:rsidRDefault="004065BD">
            <w:pPr>
              <w:pStyle w:val="TableCell"/>
            </w:pPr>
            <w:r>
              <w:t>24.07.2026</w:t>
            </w:r>
          </w:p>
        </w:tc>
        <w:tc>
          <w:tcPr>
            <w:tcW w:w="3117" w:type="dxa"/>
          </w:tcPr>
          <w:p w14:paraId="44635DC2" w14:textId="77777777" w:rsidR="007C3752" w:rsidRDefault="004065BD">
            <w:pPr>
              <w:pStyle w:val="TableCell"/>
            </w:pPr>
            <w:r>
              <w:t xml:space="preserve">Listener'a </w:t>
            </w:r>
            <w:r>
              <w:rPr>
                <w:rFonts w:ascii="Consolas" w:hAnsi="Consolas"/>
                <w:color w:val="A02020"/>
                <w:shd w:val="clear" w:color="auto" w:fill="F2F2F2"/>
              </w:rPr>
              <w:t>netif</w:t>
            </w:r>
            <w:r>
              <w:t xml:space="preserve"> işaretçisi + </w:t>
            </w:r>
            <w:r>
              <w:rPr>
                <w:rFonts w:ascii="Consolas" w:hAnsi="Consolas"/>
                <w:color w:val="A02020"/>
                <w:shd w:val="clear" w:color="auto" w:fill="F2F2F2"/>
              </w:rPr>
              <w:t>udp_source_netif_ip_changed</w:t>
            </w:r>
          </w:p>
        </w:tc>
      </w:tr>
      <w:tr w:rsidR="007C3752" w14:paraId="031FFDC6" w14:textId="77777777">
        <w:tc>
          <w:tcPr>
            <w:tcW w:w="3117" w:type="dxa"/>
          </w:tcPr>
          <w:p w14:paraId="25029F57" w14:textId="77777777" w:rsidR="007C3752" w:rsidRDefault="004065BD">
            <w:pPr>
              <w:pStyle w:val="TableCell"/>
            </w:pPr>
            <w:proofErr w:type="gramStart"/>
            <w:r>
              <w:rPr>
                <w:rFonts w:ascii="Consolas" w:hAnsi="Consolas"/>
                <w:color w:val="A02020"/>
                <w:shd w:val="clear" w:color="auto" w:fill="F2F2F2"/>
              </w:rPr>
              <w:t>a</w:t>
            </w:r>
            <w:proofErr w:type="gramEnd"/>
            <w:r>
              <w:rPr>
                <w:rFonts w:ascii="Consolas" w:hAnsi="Consolas"/>
                <w:color w:val="A02020"/>
                <w:shd w:val="clear" w:color="auto" w:fill="F2F2F2"/>
              </w:rPr>
              <w:t>0d2c0c</w:t>
            </w:r>
          </w:p>
        </w:tc>
        <w:tc>
          <w:tcPr>
            <w:tcW w:w="3117" w:type="dxa"/>
          </w:tcPr>
          <w:p w14:paraId="70A7833A" w14:textId="77777777" w:rsidR="007C3752" w:rsidRDefault="004065BD">
            <w:pPr>
              <w:pStyle w:val="TableCell"/>
            </w:pPr>
            <w:r>
              <w:t>29.07.2026</w:t>
            </w:r>
          </w:p>
        </w:tc>
        <w:tc>
          <w:tcPr>
            <w:tcW w:w="3117" w:type="dxa"/>
          </w:tcPr>
          <w:p w14:paraId="656231DE" w14:textId="77777777" w:rsidR="007C3752" w:rsidRDefault="004065BD">
            <w:pPr>
              <w:pStyle w:val="TableCell"/>
            </w:pPr>
            <w:r>
              <w:t xml:space="preserve">Nesil bilgili tanıtıcılar, </w:t>
            </w:r>
            <w:proofErr w:type="gramStart"/>
            <w:r>
              <w:rPr>
                <w:rFonts w:ascii="Consolas" w:hAnsi="Consolas"/>
                <w:color w:val="A02020"/>
                <w:shd w:val="clear" w:color="auto" w:fill="F2F2F2"/>
              </w:rPr>
              <w:t>resolve(</w:t>
            </w:r>
            <w:proofErr w:type="gramEnd"/>
            <w:r>
              <w:rPr>
                <w:rFonts w:ascii="Consolas" w:hAnsi="Consolas"/>
                <w:color w:val="A02020"/>
                <w:shd w:val="clear" w:color="auto" w:fill="F2F2F2"/>
              </w:rPr>
              <w:t>)</w:t>
            </w:r>
            <w:r>
              <w:t>, kaskad silme</w:t>
            </w:r>
          </w:p>
        </w:tc>
      </w:tr>
      <w:tr w:rsidR="007C3752" w14:paraId="40029915" w14:textId="77777777">
        <w:tc>
          <w:tcPr>
            <w:tcW w:w="3117" w:type="dxa"/>
          </w:tcPr>
          <w:p w14:paraId="7D574C86" w14:textId="77777777" w:rsidR="007C3752" w:rsidRDefault="004065BD">
            <w:pPr>
              <w:pStyle w:val="TableCell"/>
            </w:pPr>
            <w:r>
              <w:rPr>
                <w:rFonts w:ascii="Consolas" w:hAnsi="Consolas"/>
                <w:color w:val="A02020"/>
                <w:shd w:val="clear" w:color="auto" w:fill="F2F2F2"/>
              </w:rPr>
              <w:t>6c39f58</w:t>
            </w:r>
          </w:p>
        </w:tc>
        <w:tc>
          <w:tcPr>
            <w:tcW w:w="3117" w:type="dxa"/>
          </w:tcPr>
          <w:p w14:paraId="191FA858" w14:textId="77777777" w:rsidR="007C3752" w:rsidRDefault="004065BD">
            <w:pPr>
              <w:pStyle w:val="TableCell"/>
            </w:pPr>
            <w:r>
              <w:t>31.07.2026</w:t>
            </w:r>
          </w:p>
        </w:tc>
        <w:tc>
          <w:tcPr>
            <w:tcW w:w="3117" w:type="dxa"/>
          </w:tcPr>
          <w:p w14:paraId="6E8A0584" w14:textId="77777777" w:rsidR="007C3752" w:rsidRDefault="004065BD">
            <w:pPr>
              <w:pStyle w:val="TableCell"/>
            </w:pPr>
            <w:r>
              <w:rPr>
                <w:rFonts w:ascii="Consolas" w:hAnsi="Consolas"/>
                <w:color w:val="A02020"/>
                <w:shd w:val="clear" w:color="auto" w:fill="F2F2F2"/>
              </w:rPr>
              <w:t>MEMP_NUM_UDP_PCB</w:t>
            </w:r>
            <w:r>
              <w:t xml:space="preserve"> 4 → 20</w:t>
            </w:r>
          </w:p>
        </w:tc>
      </w:tr>
      <w:tr w:rsidR="007C3752" w14:paraId="670A3963" w14:textId="77777777">
        <w:tc>
          <w:tcPr>
            <w:tcW w:w="3117" w:type="dxa"/>
          </w:tcPr>
          <w:p w14:paraId="3EB7857C" w14:textId="77777777" w:rsidR="007C3752" w:rsidRDefault="004065BD">
            <w:pPr>
              <w:pStyle w:val="TableCell"/>
            </w:pPr>
            <w:proofErr w:type="gramStart"/>
            <w:r>
              <w:rPr>
                <w:rFonts w:ascii="Consolas" w:hAnsi="Consolas"/>
                <w:color w:val="A02020"/>
                <w:shd w:val="clear" w:color="auto" w:fill="F2F2F2"/>
              </w:rPr>
              <w:t>cd</w:t>
            </w:r>
            <w:proofErr w:type="gramEnd"/>
            <w:r>
              <w:rPr>
                <w:rFonts w:ascii="Consolas" w:hAnsi="Consolas"/>
                <w:color w:val="A02020"/>
                <w:shd w:val="clear" w:color="auto" w:fill="F2F2F2"/>
              </w:rPr>
              <w:t>66ad1</w:t>
            </w:r>
          </w:p>
        </w:tc>
        <w:tc>
          <w:tcPr>
            <w:tcW w:w="3117" w:type="dxa"/>
          </w:tcPr>
          <w:p w14:paraId="2188AB22" w14:textId="77777777" w:rsidR="007C3752" w:rsidRDefault="004065BD">
            <w:pPr>
              <w:pStyle w:val="TableCell"/>
            </w:pPr>
            <w:r>
              <w:t>31.07.2026</w:t>
            </w:r>
          </w:p>
        </w:tc>
        <w:tc>
          <w:tcPr>
            <w:tcW w:w="3117" w:type="dxa"/>
          </w:tcPr>
          <w:p w14:paraId="1319FCF7" w14:textId="77777777" w:rsidR="007C3752" w:rsidRDefault="004065BD">
            <w:pPr>
              <w:pStyle w:val="TableCell"/>
            </w:pPr>
            <w:r>
              <w:t>Ana döngünün kayıt defteri üzerinden dinamik yoklaması</w:t>
            </w:r>
          </w:p>
        </w:tc>
      </w:tr>
    </w:tbl>
    <w:p w14:paraId="0E488ADF" w14:textId="77777777" w:rsidR="007C3752" w:rsidRDefault="007C3752">
      <w:pPr>
        <w:pStyle w:val="AfterTable"/>
      </w:pPr>
    </w:p>
    <w:p w14:paraId="100442D0" w14:textId="77777777" w:rsidR="007C3752" w:rsidRDefault="004065BD">
      <w:pPr>
        <w:pStyle w:val="Balk1"/>
      </w:pPr>
      <w:r>
        <w:lastRenderedPageBreak/>
        <w:t>Bölüm 3 — Orkestrasyon Katmanı ve Ana Döngü</w:t>
      </w:r>
    </w:p>
    <w:p w14:paraId="0E83E914" w14:textId="77777777" w:rsidR="007C3752" w:rsidRDefault="004065BD">
      <w:pPr>
        <w:pStyle w:val="GvdeMetni"/>
      </w:pPr>
      <w:r>
        <w:rPr>
          <w:b/>
        </w:rPr>
        <w:t>Dosyalar:</w:t>
      </w:r>
      <w:r>
        <w:t xml:space="preserve"> </w:t>
      </w:r>
      <w:r>
        <w:rPr>
          <w:rFonts w:ascii="Consolas" w:hAnsi="Consolas"/>
          <w:color w:val="A02020"/>
          <w:sz w:val="18"/>
          <w:shd w:val="clear" w:color="auto" w:fill="F2F2F2"/>
        </w:rPr>
        <w:t>src/net_manager.c</w:t>
      </w:r>
      <w:r>
        <w:t xml:space="preserve"> (35 satır), </w:t>
      </w:r>
      <w:r>
        <w:rPr>
          <w:rFonts w:ascii="Consolas" w:hAnsi="Consolas"/>
          <w:color w:val="A02020"/>
          <w:sz w:val="18"/>
          <w:shd w:val="clear" w:color="auto" w:fill="F2F2F2"/>
        </w:rPr>
        <w:t>include/net_manager.h</w:t>
      </w:r>
      <w:r>
        <w:t xml:space="preserve"> (19 satır), </w:t>
      </w:r>
      <w:r>
        <w:rPr>
          <w:rFonts w:ascii="Consolas" w:hAnsi="Consolas"/>
          <w:color w:val="A02020"/>
          <w:sz w:val="18"/>
          <w:shd w:val="clear" w:color="auto" w:fill="F2F2F2"/>
        </w:rPr>
        <w:t>example/hdk/src/lwip_main.c</w:t>
      </w:r>
      <w:r>
        <w:t xml:space="preserve"> (ana döngü bölümü)</w:t>
      </w:r>
    </w:p>
    <w:p w14:paraId="75914AA0" w14:textId="77777777" w:rsidR="007C3752" w:rsidRDefault="004065BD">
      <w:pPr>
        <w:pStyle w:val="GvdeMetni"/>
      </w:pPr>
      <w:r>
        <w:rPr>
          <w:b/>
        </w:rPr>
        <w:t>Önceki bölüm:</w:t>
      </w:r>
      <w:r>
        <w:t xml:space="preserve"> UDP Soket</w:t>
      </w:r>
      <w:r>
        <w:t xml:space="preserve"> Kayıt Defteri</w:t>
      </w:r>
    </w:p>
    <w:p w14:paraId="61E8DC53" w14:textId="77777777" w:rsidR="007C3752" w:rsidRDefault="004065BD">
      <w:pPr>
        <w:pStyle w:val="GvdeMetni"/>
      </w:pPr>
      <w:r>
        <w:rPr>
          <w:b/>
        </w:rPr>
        <w:t>Sonraki bölüm:</w:t>
      </w:r>
      <w:r>
        <w:t xml:space="preserve"> Ağ tanılama işlevleri (ping ve tarama)</w:t>
      </w:r>
    </w:p>
    <w:p w14:paraId="3D595443" w14:textId="77777777" w:rsidR="007C3752" w:rsidRDefault="004065BD">
      <w:pPr>
        <w:pStyle w:val="Balk2"/>
      </w:pPr>
      <w:r>
        <w:t>1. Bu Katmanın Varlık Nedeni</w:t>
      </w:r>
    </w:p>
    <w:p w14:paraId="27026EB3" w14:textId="77777777" w:rsidR="007C3752" w:rsidRDefault="004065BD">
      <w:pPr>
        <w:pStyle w:val="GvdeMetni"/>
      </w:pPr>
      <w:r>
        <w:t xml:space="preserve">Bölüm 1 ve 2'nin sonunda elde edilen iki bağımsız modül vardı: alias ağ arayüzlerini yöneten </w:t>
      </w:r>
      <w:r>
        <w:rPr>
          <w:rFonts w:ascii="Consolas" w:hAnsi="Consolas"/>
          <w:color w:val="A02020"/>
          <w:sz w:val="18"/>
          <w:shd w:val="clear" w:color="auto" w:fill="F2F2F2"/>
        </w:rPr>
        <w:t>lwiplib</w:t>
      </w:r>
      <w:r>
        <w:t xml:space="preserve"> katmanı ve UDP soketlerini yöneten </w:t>
      </w:r>
      <w:r>
        <w:rPr>
          <w:rFonts w:ascii="Consolas" w:hAnsi="Consolas"/>
          <w:color w:val="A02020"/>
          <w:sz w:val="18"/>
          <w:shd w:val="clear" w:color="auto" w:fill="F2F2F2"/>
        </w:rPr>
        <w:t>UDP_source</w:t>
      </w:r>
      <w:r>
        <w:t xml:space="preserve"> katmanı. İk</w:t>
      </w:r>
      <w:r>
        <w:t>isi de kendi işini doğru yapıyor, ancak birbirlerinden habersizdiler.</w:t>
      </w:r>
    </w:p>
    <w:p w14:paraId="235D9322" w14:textId="77777777" w:rsidR="007C3752" w:rsidRDefault="004065BD">
      <w:pPr>
        <w:pStyle w:val="GvdeMetni"/>
      </w:pPr>
      <w:r>
        <w:t xml:space="preserve">Bu, somut bir tehlike yaratıyordu: bir ağ arayüzü silindiğinde, o arayüze bağlı UDP soketleri geride kalıyordu. Kalan soketlerin </w:t>
      </w:r>
      <w:r>
        <w:rPr>
          <w:rFonts w:ascii="Consolas" w:hAnsi="Consolas"/>
          <w:color w:val="A02020"/>
          <w:sz w:val="18"/>
          <w:shd w:val="clear" w:color="auto" w:fill="F2F2F2"/>
        </w:rPr>
        <w:t>netif</w:t>
      </w:r>
      <w:r>
        <w:t xml:space="preserve"> işaretçisi artık geçersiz bir belleğe işaret ediyor</w:t>
      </w:r>
      <w:r>
        <w:t xml:space="preserve">, </w:t>
      </w:r>
      <w:r>
        <w:rPr>
          <w:rFonts w:ascii="Consolas" w:hAnsi="Consolas"/>
          <w:color w:val="A02020"/>
          <w:sz w:val="18"/>
          <w:shd w:val="clear" w:color="auto" w:fill="F2F2F2"/>
        </w:rPr>
        <w:t>pcb-&gt;local_ip</w:t>
      </w:r>
      <w:r>
        <w:t xml:space="preserve"> alanı ise silinmiş bir arayüzün adresini tutuyordu. Bu soketler üzerinden gönderim yapılmaya çalışılırsa davranış tanımsızdır.</w:t>
      </w:r>
    </w:p>
    <w:p w14:paraId="57E24B7A" w14:textId="77777777" w:rsidR="007C3752" w:rsidRDefault="004065BD">
      <w:pPr>
        <w:pStyle w:val="GvdeMetni"/>
      </w:pPr>
      <w:r>
        <w:t>Sorumluluğun hangi modüle ait olduğu belirsizdi:</w:t>
      </w:r>
    </w:p>
    <w:p w14:paraId="1F767624" w14:textId="77777777" w:rsidR="007C3752" w:rsidRDefault="004065BD">
      <w:pPr>
        <w:pStyle w:val="ListItem"/>
      </w:pPr>
      <w:r>
        <w:t xml:space="preserve">•   </w:t>
      </w:r>
      <w:proofErr w:type="gramStart"/>
      <w:r>
        <w:rPr>
          <w:rFonts w:ascii="Consolas" w:hAnsi="Consolas"/>
          <w:color w:val="A02020"/>
          <w:sz w:val="18"/>
          <w:shd w:val="clear" w:color="auto" w:fill="F2F2F2"/>
        </w:rPr>
        <w:t>lwIPAliasRemove(</w:t>
      </w:r>
      <w:proofErr w:type="gramEnd"/>
      <w:r>
        <w:rPr>
          <w:rFonts w:ascii="Consolas" w:hAnsi="Consolas"/>
          <w:color w:val="A02020"/>
          <w:sz w:val="18"/>
          <w:shd w:val="clear" w:color="auto" w:fill="F2F2F2"/>
        </w:rPr>
        <w:t>)</w:t>
      </w:r>
      <w:r>
        <w:t xml:space="preserve"> soketlerden haberdar değildir; olması da d</w:t>
      </w:r>
      <w:r>
        <w:t>oğru değildir — port katmanının uygulama katmanı kavramlarını bilmesi katman ihlalidir.</w:t>
      </w:r>
    </w:p>
    <w:p w14:paraId="1E9F0F5C" w14:textId="77777777" w:rsidR="007C3752" w:rsidRDefault="004065BD">
      <w:pPr>
        <w:pStyle w:val="ListItem"/>
      </w:pPr>
      <w:r>
        <w:t xml:space="preserve">•   </w:t>
      </w:r>
      <w:r>
        <w:rPr>
          <w:rFonts w:ascii="Consolas" w:hAnsi="Consolas"/>
          <w:color w:val="A02020"/>
          <w:sz w:val="18"/>
          <w:shd w:val="clear" w:color="auto" w:fill="F2F2F2"/>
        </w:rPr>
        <w:t>udp_source_remove_all_on_</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w:t>
      </w:r>
      <w:r>
        <w:t xml:space="preserve"> mevcuttur, ancak onu çağırmak </w:t>
      </w:r>
      <w:r>
        <w:rPr>
          <w:rFonts w:ascii="Consolas" w:hAnsi="Consolas"/>
          <w:color w:val="A02020"/>
          <w:sz w:val="18"/>
          <w:shd w:val="clear" w:color="auto" w:fill="F2F2F2"/>
        </w:rPr>
        <w:t>UDP_source</w:t>
      </w:r>
      <w:r>
        <w:t>'un kendi işi değildir; modül arayüz silme olayından haberdar değildir.</w:t>
      </w:r>
    </w:p>
    <w:p w14:paraId="571CEC73" w14:textId="77777777" w:rsidR="007C3752" w:rsidRDefault="004065BD">
      <w:pPr>
        <w:pStyle w:val="GvdeMetni"/>
      </w:pPr>
      <w:r>
        <w:t xml:space="preserve">Çözüm, bu iki modülü </w:t>
      </w:r>
      <w:r>
        <w:rPr>
          <w:b/>
        </w:rPr>
        <w:t>koordine eden ince bir katman</w:t>
      </w:r>
      <w:r>
        <w:t xml:space="preserve"> eklemektir. </w:t>
      </w:r>
      <w:proofErr w:type="gramStart"/>
      <w:r>
        <w:rPr>
          <w:rFonts w:ascii="Consolas" w:hAnsi="Consolas"/>
          <w:color w:val="A02020"/>
          <w:sz w:val="18"/>
          <w:shd w:val="clear" w:color="auto" w:fill="F2F2F2"/>
        </w:rPr>
        <w:t>net</w:t>
      </w:r>
      <w:proofErr w:type="gramEnd"/>
      <w:r>
        <w:rPr>
          <w:rFonts w:ascii="Consolas" w:hAnsi="Consolas"/>
          <w:color w:val="A02020"/>
          <w:sz w:val="18"/>
          <w:shd w:val="clear" w:color="auto" w:fill="F2F2F2"/>
        </w:rPr>
        <w:t>_manager</w:t>
      </w:r>
      <w:r>
        <w:t xml:space="preserve"> bu katmandır.</w:t>
      </w:r>
    </w:p>
    <w:p w14:paraId="0BA7E22E" w14:textId="77777777" w:rsidR="007C3752" w:rsidRDefault="004065BD">
      <w:pPr>
        <w:pStyle w:val="GvdeMetni"/>
      </w:pPr>
      <w:r>
        <w:rPr>
          <w:b/>
        </w:rPr>
        <w:t>Tasarımın belirleyici kararı:</w:t>
      </w:r>
      <w:r>
        <w:t xml:space="preserve"> bu katman </w:t>
      </w:r>
      <w:r>
        <w:rPr>
          <w:b/>
        </w:rPr>
        <w:t>kendi veri havuzunu tutmaz</w:t>
      </w:r>
      <w:r>
        <w:t xml:space="preserve">. Ne arayüz </w:t>
      </w:r>
      <w:proofErr w:type="gramStart"/>
      <w:r>
        <w:t>listesi,</w:t>
      </w:r>
      <w:proofErr w:type="gramEnd"/>
      <w:r>
        <w:t xml:space="preserve"> ne soket listesi, ne de eşleme tablosu. Yalnızca mevcut yapıları doğru sırayla ç</w:t>
      </w:r>
      <w:r>
        <w:t>ağırır. Commit mesajı bunu açıkça yazar: *"No separate managed pool; single source of truth remains the lwiplib alias pool + lwIP netif_list."*</w:t>
      </w:r>
    </w:p>
    <w:p w14:paraId="429CAF7D" w14:textId="77777777" w:rsidR="007C3752" w:rsidRDefault="004065BD">
      <w:pPr>
        <w:pStyle w:val="GvdeMetni"/>
      </w:pPr>
      <w:r>
        <w:t>Bu, Bölüm 1'deki dördüncü tasarım kararının (tek doğruluk kaynağı) en saf uygulamasıdır. Katman kendi kaydını tu</w:t>
      </w:r>
      <w:r>
        <w:t>tsaydı, üç ayrı yerde tutulan bilginin senkron kalması gerekirdi.</w:t>
      </w:r>
    </w:p>
    <w:p w14:paraId="100531C5" w14:textId="77777777" w:rsidR="007C3752" w:rsidRDefault="004065BD">
      <w:pPr>
        <w:pStyle w:val="Balk2"/>
      </w:pPr>
      <w:r>
        <w:t>2. Modülün Tamamı</w:t>
      </w:r>
    </w:p>
    <w:p w14:paraId="32530080" w14:textId="77777777" w:rsidR="007C3752" w:rsidRDefault="004065BD">
      <w:pPr>
        <w:pStyle w:val="GvdeMetni"/>
      </w:pPr>
      <w:r>
        <w:t xml:space="preserve">Modül iki fonksiyondan ibarettir ve 35 satırdır. Bu kısalık kasıtlıdır; katmanın işi karar vermek değil, </w:t>
      </w:r>
      <w:r>
        <w:rPr>
          <w:b/>
        </w:rPr>
        <w:t>sıralamaktır</w:t>
      </w:r>
      <w:r>
        <w:t>.</w:t>
      </w:r>
    </w:p>
    <w:p w14:paraId="3546EF3D" w14:textId="77777777" w:rsidR="007C3752" w:rsidRDefault="004065BD">
      <w:pPr>
        <w:pStyle w:val="Balk3"/>
      </w:pPr>
      <w:r>
        <w:t xml:space="preserve">2.1 </w:t>
      </w:r>
      <w:r>
        <w:rPr>
          <w:rFonts w:ascii="Consolas" w:hAnsi="Consolas"/>
          <w:color w:val="A02020"/>
          <w:sz w:val="18"/>
          <w:shd w:val="clear" w:color="auto" w:fill="F2F2F2"/>
        </w:rPr>
        <w:t>net_if_</w:t>
      </w:r>
      <w:proofErr w:type="gramStart"/>
      <w:r>
        <w:rPr>
          <w:rFonts w:ascii="Consolas" w:hAnsi="Consolas"/>
          <w:color w:val="A02020"/>
          <w:sz w:val="18"/>
          <w:shd w:val="clear" w:color="auto" w:fill="F2F2F2"/>
        </w:rPr>
        <w:t>add(</w:t>
      </w:r>
      <w:proofErr w:type="gramEnd"/>
      <w:r>
        <w:rPr>
          <w:rFonts w:ascii="Consolas" w:hAnsi="Consolas"/>
          <w:color w:val="A02020"/>
          <w:sz w:val="18"/>
          <w:shd w:val="clear" w:color="auto" w:fill="F2F2F2"/>
        </w:rPr>
        <w:t>)</w:t>
      </w:r>
    </w:p>
    <w:p w14:paraId="7D54CE99" w14:textId="77777777" w:rsidR="007C3752" w:rsidRDefault="004065BD">
      <w:pPr>
        <w:pStyle w:val="CodeFirst"/>
      </w:pPr>
      <w:proofErr w:type="gramStart"/>
      <w:r>
        <w:t>err</w:t>
      </w:r>
      <w:proofErr w:type="gramEnd"/>
      <w:r>
        <w:t>_t net_if_add(ip_addr_t *ip_addr, ip_addr_t *net_mask, ip_addr_t *gw)</w:t>
      </w:r>
    </w:p>
    <w:p w14:paraId="3986C2D0" w14:textId="77777777" w:rsidR="007C3752" w:rsidRDefault="004065BD">
      <w:pPr>
        <w:pStyle w:val="Code"/>
      </w:pPr>
      <w:r>
        <w:t>{</w:t>
      </w:r>
    </w:p>
    <w:p w14:paraId="01EC6987" w14:textId="77777777" w:rsidR="007C3752" w:rsidRDefault="004065BD">
      <w:pPr>
        <w:pStyle w:val="Code"/>
      </w:pPr>
      <w:r>
        <w:t xml:space="preserve">    </w:t>
      </w:r>
      <w:proofErr w:type="gramStart"/>
      <w:r>
        <w:t>if</w:t>
      </w:r>
      <w:proofErr w:type="gramEnd"/>
      <w:r>
        <w:t xml:space="preserve"> (NULL == ip_addr || NULL == net_mask || NULL == gw)</w:t>
      </w:r>
    </w:p>
    <w:p w14:paraId="659909DA" w14:textId="77777777" w:rsidR="007C3752" w:rsidRDefault="004065BD">
      <w:pPr>
        <w:pStyle w:val="Code"/>
      </w:pPr>
      <w:r>
        <w:t xml:space="preserve">        </w:t>
      </w:r>
      <w:proofErr w:type="gramStart"/>
      <w:r>
        <w:t>return</w:t>
      </w:r>
      <w:proofErr w:type="gramEnd"/>
      <w:r>
        <w:t xml:space="preserve"> ERR_VAL;</w:t>
      </w:r>
    </w:p>
    <w:p w14:paraId="3B1BD7AD" w14:textId="77777777" w:rsidR="007C3752" w:rsidRDefault="007C3752">
      <w:pPr>
        <w:pStyle w:val="Code"/>
      </w:pPr>
    </w:p>
    <w:p w14:paraId="362DCC68" w14:textId="77777777" w:rsidR="007C3752" w:rsidRDefault="004065BD">
      <w:pPr>
        <w:pStyle w:val="Code"/>
      </w:pPr>
      <w:r>
        <w:t xml:space="preserve">    </w:t>
      </w:r>
      <w:proofErr w:type="gramStart"/>
      <w:r>
        <w:t>if</w:t>
      </w:r>
      <w:proofErr w:type="gramEnd"/>
      <w:r>
        <w:t xml:space="preserve"> (0 == lwIPAliasAdd(0, ntohl(ip_addr-&gt;addr),</w:t>
      </w:r>
    </w:p>
    <w:p w14:paraId="16079357" w14:textId="77777777" w:rsidR="007C3752" w:rsidRDefault="004065BD">
      <w:pPr>
        <w:pStyle w:val="Code"/>
      </w:pPr>
      <w:r>
        <w:t xml:space="preserve">                             </w:t>
      </w:r>
      <w:proofErr w:type="gramStart"/>
      <w:r>
        <w:t>ntohl</w:t>
      </w:r>
      <w:proofErr w:type="gramEnd"/>
      <w:r>
        <w:t>(net_mask-&gt;a</w:t>
      </w:r>
      <w:r>
        <w:t>ddr),</w:t>
      </w:r>
    </w:p>
    <w:p w14:paraId="3BAC371D" w14:textId="77777777" w:rsidR="007C3752" w:rsidRDefault="004065BD">
      <w:pPr>
        <w:pStyle w:val="Code"/>
      </w:pPr>
      <w:r>
        <w:lastRenderedPageBreak/>
        <w:t xml:space="preserve">                             </w:t>
      </w:r>
      <w:proofErr w:type="gramStart"/>
      <w:r>
        <w:t>ntohl</w:t>
      </w:r>
      <w:proofErr w:type="gramEnd"/>
      <w:r>
        <w:t>(gw-&gt;addr)))</w:t>
      </w:r>
    </w:p>
    <w:p w14:paraId="58CB2A73" w14:textId="77777777" w:rsidR="007C3752" w:rsidRDefault="004065BD">
      <w:pPr>
        <w:pStyle w:val="Code"/>
      </w:pPr>
      <w:r>
        <w:t xml:space="preserve">        </w:t>
      </w:r>
      <w:proofErr w:type="gramStart"/>
      <w:r>
        <w:t>return</w:t>
      </w:r>
      <w:proofErr w:type="gramEnd"/>
      <w:r>
        <w:t xml:space="preserve"> ERR_MEM;</w:t>
      </w:r>
    </w:p>
    <w:p w14:paraId="05287298" w14:textId="77777777" w:rsidR="007C3752" w:rsidRDefault="007C3752">
      <w:pPr>
        <w:pStyle w:val="Code"/>
      </w:pPr>
    </w:p>
    <w:p w14:paraId="7BC0EB82" w14:textId="77777777" w:rsidR="007C3752" w:rsidRDefault="004065BD">
      <w:pPr>
        <w:pStyle w:val="Code"/>
      </w:pPr>
      <w:r>
        <w:t xml:space="preserve">    </w:t>
      </w:r>
      <w:proofErr w:type="gramStart"/>
      <w:r>
        <w:t>return</w:t>
      </w:r>
      <w:proofErr w:type="gramEnd"/>
      <w:r>
        <w:t xml:space="preserve"> ERR_OK;</w:t>
      </w:r>
    </w:p>
    <w:p w14:paraId="3317E692" w14:textId="77777777" w:rsidR="007C3752" w:rsidRDefault="004065BD">
      <w:pPr>
        <w:pStyle w:val="CodeLast"/>
      </w:pPr>
      <w:r>
        <w:t>}</w:t>
      </w:r>
    </w:p>
    <w:p w14:paraId="36F52AC2" w14:textId="77777777" w:rsidR="007C3752" w:rsidRDefault="004065BD">
      <w:pPr>
        <w:pStyle w:val="GvdeMetni"/>
      </w:pPr>
      <w:r>
        <w:t>Yaptığı üç iş:</w:t>
      </w:r>
    </w:p>
    <w:p w14:paraId="76762565" w14:textId="77777777" w:rsidR="007C3752" w:rsidRDefault="004065BD">
      <w:pPr>
        <w:pStyle w:val="GvdeMetni"/>
      </w:pPr>
      <w:r>
        <w:rPr>
          <w:b/>
        </w:rPr>
        <w:t>Girdi doğrulaması.</w:t>
      </w:r>
      <w:r>
        <w:t xml:space="preserve"> Üç işaretçiden herhangi biri </w:t>
      </w:r>
      <w:r>
        <w:rPr>
          <w:rFonts w:ascii="Consolas" w:hAnsi="Consolas"/>
          <w:color w:val="A02020"/>
          <w:sz w:val="18"/>
          <w:shd w:val="clear" w:color="auto" w:fill="F2F2F2"/>
        </w:rPr>
        <w:t>NULL</w:t>
      </w:r>
      <w:r>
        <w:t xml:space="preserve"> ise </w:t>
      </w:r>
      <w:r>
        <w:rPr>
          <w:rFonts w:ascii="Consolas" w:hAnsi="Consolas"/>
          <w:color w:val="A02020"/>
          <w:sz w:val="18"/>
          <w:shd w:val="clear" w:color="auto" w:fill="F2F2F2"/>
        </w:rPr>
        <w:t>ERR_VAL</w:t>
      </w:r>
      <w:r>
        <w:t xml:space="preserve"> döner. Bu kontrol burada yapıldığı için alt katmanın (</w:t>
      </w:r>
      <w:r>
        <w:rPr>
          <w:rFonts w:ascii="Consolas" w:hAnsi="Consolas"/>
          <w:color w:val="A02020"/>
          <w:sz w:val="18"/>
          <w:shd w:val="clear" w:color="auto" w:fill="F2F2F2"/>
        </w:rPr>
        <w:t>lwIPAliasAdd</w:t>
      </w:r>
      <w:r>
        <w:t>) tekrar et</w:t>
      </w:r>
      <w:r>
        <w:t>mesine gerek kalmaz.</w:t>
      </w:r>
    </w:p>
    <w:p w14:paraId="2D859A7D" w14:textId="77777777" w:rsidR="007C3752" w:rsidRDefault="004065BD">
      <w:pPr>
        <w:pStyle w:val="GvdeMetni"/>
      </w:pPr>
      <w:r>
        <w:rPr>
          <w:b/>
        </w:rPr>
        <w:t>Tip ve bayt sırası uyarlaması.</w:t>
      </w:r>
      <w:r>
        <w:t xml:space="preserve"> Üst katmanlar (terminal arayüzü, komut kanalı) lwIP'in doğal adres tipi olan </w:t>
      </w:r>
      <w:r>
        <w:rPr>
          <w:rFonts w:ascii="Consolas" w:hAnsi="Consolas"/>
          <w:color w:val="A02020"/>
          <w:sz w:val="18"/>
          <w:shd w:val="clear" w:color="auto" w:fill="F2F2F2"/>
        </w:rPr>
        <w:t>ip_addr_t</w:t>
      </w:r>
      <w:r>
        <w:t xml:space="preserve"> ile çalışır ve bu tip adresi </w:t>
      </w:r>
      <w:r>
        <w:rPr>
          <w:b/>
        </w:rPr>
        <w:t>ağ bayt sırasında</w:t>
      </w:r>
      <w:r>
        <w:t xml:space="preserve"> tutar. </w:t>
      </w: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 xml:space="preserve"> ise TI'ın orijinal API üslubunu koruduğu için </w:t>
      </w:r>
      <w:r>
        <w:rPr>
          <w:rFonts w:ascii="Consolas" w:hAnsi="Consolas"/>
          <w:color w:val="A02020"/>
          <w:sz w:val="18"/>
          <w:shd w:val="clear" w:color="auto" w:fill="F2F2F2"/>
        </w:rPr>
        <w:t>un</w:t>
      </w:r>
      <w:r>
        <w:rPr>
          <w:rFonts w:ascii="Consolas" w:hAnsi="Consolas"/>
          <w:color w:val="A02020"/>
          <w:sz w:val="18"/>
          <w:shd w:val="clear" w:color="auto" w:fill="F2F2F2"/>
        </w:rPr>
        <w:t>signed int</w:t>
      </w:r>
      <w:r>
        <w:t xml:space="preserve"> alır ve </w:t>
      </w:r>
      <w:r>
        <w:rPr>
          <w:b/>
        </w:rPr>
        <w:t>host bayt sırası</w:t>
      </w:r>
      <w:r>
        <w:t xml:space="preserve"> bekler — kendi içinde </w:t>
      </w:r>
      <w:r>
        <w:rPr>
          <w:rFonts w:ascii="Consolas" w:hAnsi="Consolas"/>
          <w:color w:val="A02020"/>
          <w:sz w:val="18"/>
          <w:shd w:val="clear" w:color="auto" w:fill="F2F2F2"/>
        </w:rPr>
        <w:t>htonl()</w:t>
      </w:r>
      <w:r>
        <w:t xml:space="preserve"> uygular. </w:t>
      </w:r>
      <w:proofErr w:type="gramStart"/>
      <w:r>
        <w:rPr>
          <w:rFonts w:ascii="Consolas" w:hAnsi="Consolas"/>
          <w:color w:val="A02020"/>
          <w:sz w:val="18"/>
          <w:shd w:val="clear" w:color="auto" w:fill="F2F2F2"/>
        </w:rPr>
        <w:t>ntohl(</w:t>
      </w:r>
      <w:proofErr w:type="gramEnd"/>
      <w:r>
        <w:rPr>
          <w:rFonts w:ascii="Consolas" w:hAnsi="Consolas"/>
          <w:color w:val="A02020"/>
          <w:sz w:val="18"/>
          <w:shd w:val="clear" w:color="auto" w:fill="F2F2F2"/>
        </w:rPr>
        <w:t>)</w:t>
      </w:r>
      <w:r>
        <w:t xml:space="preserve"> çağrıları bu iki dünya arasındaki köprüdür.</w:t>
      </w:r>
    </w:p>
    <w:p w14:paraId="79847E8E" w14:textId="77777777" w:rsidR="007C3752" w:rsidRDefault="004065BD">
      <w:pPr>
        <w:pStyle w:val="CalloutOnly"/>
      </w:pPr>
      <w:r>
        <w:t xml:space="preserve">Büyük-uçlu derlenen bu platformda </w:t>
      </w:r>
      <w:r>
        <w:rPr>
          <w:rFonts w:ascii="Consolas" w:hAnsi="Consolas"/>
          <w:color w:val="A02020"/>
          <w:shd w:val="clear" w:color="auto" w:fill="F2F2F2"/>
        </w:rPr>
        <w:t>ntohl</w:t>
      </w:r>
      <w:r>
        <w:t xml:space="preserve"> ve </w:t>
      </w:r>
      <w:r>
        <w:rPr>
          <w:rFonts w:ascii="Consolas" w:hAnsi="Consolas"/>
          <w:color w:val="A02020"/>
          <w:shd w:val="clear" w:color="auto" w:fill="F2F2F2"/>
        </w:rPr>
        <w:t>htonl</w:t>
      </w:r>
      <w:r>
        <w:t xml:space="preserve"> fiilen hiçbir işlem yapmaz; çağrılar birbirini götürür. Yine de açıkça yazılmışl</w:t>
      </w:r>
      <w:r>
        <w:t xml:space="preserve">ardır. Gerekçe, kodun bayt sırası varsayımını </w:t>
      </w:r>
      <w:r>
        <w:rPr>
          <w:b/>
        </w:rPr>
        <w:t>görünür</w:t>
      </w:r>
      <w:r>
        <w:t xml:space="preserve"> kılmasıdır: küçük-uçlu bir platforma taşındığında bu satırlar sessizce doğru çalışmaya devam eder. Bölüm 1'de anlatılan endianness hatasının bıraktığı en somut ders budur — bayt sırası varsayımı asla ör</w:t>
      </w:r>
      <w:r>
        <w:t>tük bırakılmamalıdır.</w:t>
      </w:r>
    </w:p>
    <w:p w14:paraId="6AF802EC" w14:textId="77777777" w:rsidR="007C3752" w:rsidRDefault="004065BD">
      <w:pPr>
        <w:pStyle w:val="GvdeMetni"/>
      </w:pPr>
      <w:r>
        <w:rPr>
          <w:b/>
        </w:rPr>
        <w:t>Hata kodu eşlemesi.</w:t>
      </w:r>
      <w:r>
        <w:t xml:space="preserve"> </w:t>
      </w:r>
      <w:proofErr w:type="gramStart"/>
      <w:r>
        <w:rPr>
          <w:rFonts w:ascii="Consolas" w:hAnsi="Consolas"/>
          <w:color w:val="A02020"/>
          <w:sz w:val="18"/>
          <w:shd w:val="clear" w:color="auto" w:fill="F2F2F2"/>
        </w:rPr>
        <w:t>lwIPAliasAdd(</w:t>
      </w:r>
      <w:proofErr w:type="gramEnd"/>
      <w:r>
        <w:rPr>
          <w:rFonts w:ascii="Consolas" w:hAnsi="Consolas"/>
          <w:color w:val="A02020"/>
          <w:sz w:val="18"/>
          <w:shd w:val="clear" w:color="auto" w:fill="F2F2F2"/>
        </w:rPr>
        <w:t>)</w:t>
      </w:r>
      <w:r>
        <w:t xml:space="preserve"> başarıda IP adresini, başarısızlıkta </w:t>
      </w:r>
      <w:r>
        <w:rPr>
          <w:rFonts w:ascii="Consolas" w:hAnsi="Consolas"/>
          <w:color w:val="A02020"/>
          <w:sz w:val="18"/>
          <w:shd w:val="clear" w:color="auto" w:fill="F2F2F2"/>
        </w:rPr>
        <w:t>0</w:t>
      </w:r>
      <w:r>
        <w:t xml:space="preserve"> döndüren TI üslubunda bir fonksiyondur. </w:t>
      </w:r>
      <w:proofErr w:type="gramStart"/>
      <w:r>
        <w:rPr>
          <w:rFonts w:ascii="Consolas" w:hAnsi="Consolas"/>
          <w:color w:val="A02020"/>
          <w:sz w:val="18"/>
          <w:shd w:val="clear" w:color="auto" w:fill="F2F2F2"/>
        </w:rPr>
        <w:t>net</w:t>
      </w:r>
      <w:proofErr w:type="gramEnd"/>
      <w:r>
        <w:rPr>
          <w:rFonts w:ascii="Consolas" w:hAnsi="Consolas"/>
          <w:color w:val="A02020"/>
          <w:sz w:val="18"/>
          <w:shd w:val="clear" w:color="auto" w:fill="F2F2F2"/>
        </w:rPr>
        <w:t>_if_add()</w:t>
      </w:r>
      <w:r>
        <w:t xml:space="preserve"> bunu projenin geri kalanının kullandığı </w:t>
      </w:r>
      <w:r>
        <w:rPr>
          <w:rFonts w:ascii="Consolas" w:hAnsi="Consolas"/>
          <w:color w:val="A02020"/>
          <w:sz w:val="18"/>
          <w:shd w:val="clear" w:color="auto" w:fill="F2F2F2"/>
        </w:rPr>
        <w:t>err_t</w:t>
      </w:r>
      <w:r>
        <w:t xml:space="preserve"> sözleşmesine çevirir. Böylece üst katmanlar iki farklı hata b</w:t>
      </w:r>
      <w:r>
        <w:t>ildirme biçimiyle uğraşmaz.</w:t>
      </w:r>
    </w:p>
    <w:p w14:paraId="479502F5" w14:textId="77777777" w:rsidR="007C3752" w:rsidRDefault="004065BD">
      <w:pPr>
        <w:pStyle w:val="GvdeMetni"/>
      </w:pPr>
      <w:proofErr w:type="gramStart"/>
      <w:r>
        <w:rPr>
          <w:rFonts w:ascii="Consolas" w:hAnsi="Consolas"/>
          <w:color w:val="A02020"/>
          <w:sz w:val="18"/>
          <w:shd w:val="clear" w:color="auto" w:fill="F2F2F2"/>
        </w:rPr>
        <w:t>primaryInstNum</w:t>
      </w:r>
      <w:proofErr w:type="gramEnd"/>
      <w:r>
        <w:t xml:space="preserve"> parametresi sabit </w:t>
      </w:r>
      <w:r>
        <w:rPr>
          <w:rFonts w:ascii="Consolas" w:hAnsi="Consolas"/>
          <w:color w:val="A02020"/>
          <w:sz w:val="18"/>
          <w:shd w:val="clear" w:color="auto" w:fill="F2F2F2"/>
        </w:rPr>
        <w:t>0</w:t>
      </w:r>
      <w:r>
        <w:t xml:space="preserve"> verilir. Kartta tek EMAC örneği bulunduğu için (</w:t>
      </w:r>
      <w:r>
        <w:rPr>
          <w:rFonts w:ascii="Consolas" w:hAnsi="Consolas"/>
          <w:color w:val="A02020"/>
          <w:sz w:val="18"/>
          <w:shd w:val="clear" w:color="auto" w:fill="F2F2F2"/>
        </w:rPr>
        <w:t>MAX_EMAC_INSTANCE = 1</w:t>
      </w:r>
      <w:r>
        <w:t>) bu bilginin üst katmanlara taşınmasına gerek yoktur; katman bu ayrıntıyı gizler.</w:t>
      </w:r>
    </w:p>
    <w:p w14:paraId="3A9F4825" w14:textId="77777777" w:rsidR="007C3752" w:rsidRDefault="004065BD">
      <w:pPr>
        <w:pStyle w:val="Balk3"/>
      </w:pPr>
      <w:r>
        <w:t xml:space="preserve">2.2 </w:t>
      </w:r>
      <w:r>
        <w:rPr>
          <w:rFonts w:ascii="Consolas" w:hAnsi="Consolas"/>
          <w:color w:val="A02020"/>
          <w:sz w:val="18"/>
          <w:shd w:val="clear" w:color="auto" w:fill="F2F2F2"/>
        </w:rPr>
        <w:t>net_if_</w:t>
      </w:r>
      <w:proofErr w:type="gramStart"/>
      <w:r>
        <w:rPr>
          <w:rFonts w:ascii="Consolas" w:hAnsi="Consolas"/>
          <w:color w:val="A02020"/>
          <w:sz w:val="18"/>
          <w:shd w:val="clear" w:color="auto" w:fill="F2F2F2"/>
        </w:rPr>
        <w:t>remove(</w:t>
      </w:r>
      <w:proofErr w:type="gramEnd"/>
      <w:r>
        <w:rPr>
          <w:rFonts w:ascii="Consolas" w:hAnsi="Consolas"/>
          <w:color w:val="A02020"/>
          <w:sz w:val="18"/>
          <w:shd w:val="clear" w:color="auto" w:fill="F2F2F2"/>
        </w:rPr>
        <w:t>)</w:t>
      </w:r>
    </w:p>
    <w:p w14:paraId="0B9F96CD" w14:textId="77777777" w:rsidR="007C3752" w:rsidRDefault="004065BD">
      <w:pPr>
        <w:pStyle w:val="CodeFirst"/>
      </w:pPr>
      <w:proofErr w:type="gramStart"/>
      <w:r>
        <w:t>err</w:t>
      </w:r>
      <w:proofErr w:type="gramEnd"/>
      <w:r>
        <w:t>_t net_if_remove(struct netif *netif)</w:t>
      </w:r>
    </w:p>
    <w:p w14:paraId="0468E468" w14:textId="77777777" w:rsidR="007C3752" w:rsidRDefault="004065BD">
      <w:pPr>
        <w:pStyle w:val="Code"/>
      </w:pPr>
      <w:r>
        <w:t>{</w:t>
      </w:r>
    </w:p>
    <w:p w14:paraId="470F2A85" w14:textId="77777777" w:rsidR="007C3752" w:rsidRDefault="004065BD">
      <w:pPr>
        <w:pStyle w:val="Code"/>
      </w:pPr>
      <w:r>
        <w:t xml:space="preserve">    </w:t>
      </w:r>
      <w:proofErr w:type="gramStart"/>
      <w:r>
        <w:t>if</w:t>
      </w:r>
      <w:proofErr w:type="gramEnd"/>
      <w:r>
        <w:t xml:space="preserve"> (NULL == netif)</w:t>
      </w:r>
    </w:p>
    <w:p w14:paraId="2BDF07C2" w14:textId="77777777" w:rsidR="007C3752" w:rsidRDefault="004065BD">
      <w:pPr>
        <w:pStyle w:val="Code"/>
      </w:pPr>
      <w:r>
        <w:t xml:space="preserve">        </w:t>
      </w:r>
      <w:proofErr w:type="gramStart"/>
      <w:r>
        <w:t>return</w:t>
      </w:r>
      <w:proofErr w:type="gramEnd"/>
      <w:r>
        <w:t xml:space="preserve"> ERR_VAL;</w:t>
      </w:r>
    </w:p>
    <w:p w14:paraId="26397658" w14:textId="77777777" w:rsidR="007C3752" w:rsidRDefault="007C3752">
      <w:pPr>
        <w:pStyle w:val="Code"/>
      </w:pPr>
    </w:p>
    <w:p w14:paraId="057DD1C8" w14:textId="77777777" w:rsidR="007C3752" w:rsidRDefault="004065BD">
      <w:pPr>
        <w:pStyle w:val="Code"/>
      </w:pPr>
      <w:r>
        <w:t xml:space="preserve">    /* block if user tries to delete the default netif */</w:t>
      </w:r>
    </w:p>
    <w:p w14:paraId="46E5A7E5" w14:textId="77777777" w:rsidR="007C3752" w:rsidRDefault="004065BD">
      <w:pPr>
        <w:pStyle w:val="Code"/>
      </w:pPr>
      <w:r>
        <w:t xml:space="preserve">    </w:t>
      </w:r>
      <w:proofErr w:type="gramStart"/>
      <w:r>
        <w:t>if</w:t>
      </w:r>
      <w:proofErr w:type="gramEnd"/>
      <w:r>
        <w:t xml:space="preserve"> (netif == lwIPNetifPtrGet(0))</w:t>
      </w:r>
    </w:p>
    <w:p w14:paraId="7366C58B" w14:textId="77777777" w:rsidR="007C3752" w:rsidRDefault="004065BD">
      <w:pPr>
        <w:pStyle w:val="Code"/>
      </w:pPr>
      <w:r>
        <w:t xml:space="preserve">        </w:t>
      </w:r>
      <w:proofErr w:type="gramStart"/>
      <w:r>
        <w:t>return</w:t>
      </w:r>
      <w:proofErr w:type="gramEnd"/>
      <w:r>
        <w:t xml:space="preserve"> ERR_VAL;</w:t>
      </w:r>
    </w:p>
    <w:p w14:paraId="48B55F08" w14:textId="77777777" w:rsidR="007C3752" w:rsidRDefault="007C3752">
      <w:pPr>
        <w:pStyle w:val="Code"/>
      </w:pPr>
    </w:p>
    <w:p w14:paraId="710B815B" w14:textId="77777777" w:rsidR="007C3752" w:rsidRDefault="004065BD">
      <w:pPr>
        <w:pStyle w:val="Code"/>
      </w:pPr>
      <w:r>
        <w:t xml:space="preserve">    </w:t>
      </w:r>
      <w:proofErr w:type="gramStart"/>
      <w:r>
        <w:t>udp</w:t>
      </w:r>
      <w:proofErr w:type="gramEnd"/>
      <w:r>
        <w:t>_source_remove_all_on_netif(netif);   /* 1. ÖNCE soketler */</w:t>
      </w:r>
    </w:p>
    <w:p w14:paraId="616E7CE3" w14:textId="77777777" w:rsidR="007C3752" w:rsidRDefault="004065BD">
      <w:pPr>
        <w:pStyle w:val="Code"/>
      </w:pPr>
      <w:r>
        <w:t xml:space="preserve">    </w:t>
      </w:r>
      <w:proofErr w:type="gramStart"/>
      <w:r>
        <w:t>lwIPAliasRemove</w:t>
      </w:r>
      <w:proofErr w:type="gramEnd"/>
      <w:r>
        <w:t>(netif);                  /* 2. SONRA arayüz */</w:t>
      </w:r>
    </w:p>
    <w:p w14:paraId="66BA01FB" w14:textId="77777777" w:rsidR="007C3752" w:rsidRDefault="007C3752">
      <w:pPr>
        <w:pStyle w:val="Code"/>
      </w:pPr>
    </w:p>
    <w:p w14:paraId="08EADB25" w14:textId="77777777" w:rsidR="007C3752" w:rsidRDefault="004065BD">
      <w:pPr>
        <w:pStyle w:val="Code"/>
      </w:pPr>
      <w:r>
        <w:t xml:space="preserve">    </w:t>
      </w:r>
      <w:proofErr w:type="gramStart"/>
      <w:r>
        <w:t>return</w:t>
      </w:r>
      <w:proofErr w:type="gramEnd"/>
      <w:r>
        <w:t xml:space="preserve"> ERR_OK;</w:t>
      </w:r>
    </w:p>
    <w:p w14:paraId="34E5CF91" w14:textId="77777777" w:rsidR="007C3752" w:rsidRDefault="004065BD">
      <w:pPr>
        <w:pStyle w:val="CodeLast"/>
      </w:pPr>
      <w:r>
        <w:t>}</w:t>
      </w:r>
    </w:p>
    <w:p w14:paraId="6F58BF32" w14:textId="77777777" w:rsidR="007C3752" w:rsidRDefault="004065BD">
      <w:pPr>
        <w:pStyle w:val="GvdeMetni"/>
      </w:pPr>
      <w:r>
        <w:rPr>
          <w:b/>
        </w:rPr>
        <w:t>Fiziksel arayüz koruması.</w:t>
      </w:r>
      <w:r>
        <w:t xml:space="preserve"> </w:t>
      </w:r>
      <w:proofErr w:type="gramStart"/>
      <w:r>
        <w:rPr>
          <w:rFonts w:ascii="Consolas" w:hAnsi="Consolas"/>
          <w:color w:val="A02020"/>
          <w:sz w:val="18"/>
          <w:shd w:val="clear" w:color="auto" w:fill="F2F2F2"/>
        </w:rPr>
        <w:t>lwIPNetifPtrGet(</w:t>
      </w:r>
      <w:proofErr w:type="gramEnd"/>
      <w:r>
        <w:rPr>
          <w:rFonts w:ascii="Consolas" w:hAnsi="Consolas"/>
          <w:color w:val="A02020"/>
          <w:sz w:val="18"/>
          <w:shd w:val="clear" w:color="auto" w:fill="F2F2F2"/>
        </w:rPr>
        <w:t>0)</w:t>
      </w:r>
      <w:r>
        <w:t xml:space="preserve"> birincil arayüzü döndürür; verilen işaretçi ona eşitse</w:t>
      </w:r>
      <w:r>
        <w:t xml:space="preserve"> işlem reddedilir. Bunun gerekçesi Bölüm 1'de anlatılan sahiplik modelidir: birincil arayüz EMAC'i, MDIO'yu, PHY'yi ve descriptor halkalarını sahiplenir; tüm alias arayüzler </w:t>
      </w:r>
      <w:r>
        <w:rPr>
          <w:rFonts w:ascii="Consolas" w:hAnsi="Consolas"/>
          <w:color w:val="A02020"/>
          <w:sz w:val="18"/>
          <w:shd w:val="clear" w:color="auto" w:fill="F2F2F2"/>
        </w:rPr>
        <w:t>hdkif_alias_</w:t>
      </w:r>
      <w:proofErr w:type="gramStart"/>
      <w:r>
        <w:rPr>
          <w:rFonts w:ascii="Consolas" w:hAnsi="Consolas"/>
          <w:color w:val="A02020"/>
          <w:sz w:val="18"/>
          <w:shd w:val="clear" w:color="auto" w:fill="F2F2F2"/>
        </w:rPr>
        <w:t>init(</w:t>
      </w:r>
      <w:proofErr w:type="gramEnd"/>
      <w:r>
        <w:rPr>
          <w:rFonts w:ascii="Consolas" w:hAnsi="Consolas"/>
          <w:color w:val="A02020"/>
          <w:sz w:val="18"/>
          <w:shd w:val="clear" w:color="auto" w:fill="F2F2F2"/>
        </w:rPr>
        <w:t>)</w:t>
      </w:r>
      <w:r>
        <w:t xml:space="preserve"> aracılığıyla onun </w:t>
      </w:r>
      <w:r>
        <w:rPr>
          <w:rFonts w:ascii="Consolas" w:hAnsi="Consolas"/>
          <w:color w:val="A02020"/>
          <w:sz w:val="18"/>
          <w:shd w:val="clear" w:color="auto" w:fill="F2F2F2"/>
        </w:rPr>
        <w:t>state</w:t>
      </w:r>
      <w:r>
        <w:t xml:space="preserve">, </w:t>
      </w:r>
      <w:r>
        <w:rPr>
          <w:rFonts w:ascii="Consolas" w:hAnsi="Consolas"/>
          <w:color w:val="A02020"/>
          <w:sz w:val="18"/>
          <w:shd w:val="clear" w:color="auto" w:fill="F2F2F2"/>
        </w:rPr>
        <w:t>output</w:t>
      </w:r>
      <w:r>
        <w:t xml:space="preserve"> ve </w:t>
      </w:r>
      <w:r>
        <w:rPr>
          <w:rFonts w:ascii="Consolas" w:hAnsi="Consolas"/>
          <w:color w:val="A02020"/>
          <w:sz w:val="18"/>
          <w:shd w:val="clear" w:color="auto" w:fill="F2F2F2"/>
        </w:rPr>
        <w:t>linkoutput</w:t>
      </w:r>
      <w:r>
        <w:t xml:space="preserve"> alanlarını paylaş</w:t>
      </w:r>
      <w:r>
        <w:t>ır. Birincil arayüz kaldırılırsa alias'ların paylaştığı bu kaynaklar sahipsiz kalır ve ilk gönderim denemesinde sistem kilitlenir.</w:t>
      </w:r>
    </w:p>
    <w:p w14:paraId="3AABD2FB" w14:textId="77777777" w:rsidR="007C3752" w:rsidRDefault="004065BD">
      <w:pPr>
        <w:pStyle w:val="GvdeMetni"/>
      </w:pPr>
      <w:r>
        <w:t xml:space="preserve">Bu koruma </w:t>
      </w:r>
      <w:r>
        <w:rPr>
          <w:b/>
        </w:rPr>
        <w:t>tek bir yerde</w:t>
      </w:r>
      <w:r>
        <w:t xml:space="preserve"> uygulanır. Terminal menüsü, komut kanalı ve masaüstü uygulaması — hepsi silme işlemini bu fonksiyon ü</w:t>
      </w:r>
      <w:r>
        <w:t>zerinden yapar, dolayısıyla korumayı atlayan bir yol yoktur.</w:t>
      </w:r>
    </w:p>
    <w:p w14:paraId="6CC9BDB9" w14:textId="77777777" w:rsidR="007C3752" w:rsidRDefault="004065BD">
      <w:pPr>
        <w:pStyle w:val="GvdeMetni"/>
      </w:pPr>
      <w:r>
        <w:rPr>
          <w:b/>
        </w:rPr>
        <w:t>Silme sırası kritiktir.</w:t>
      </w:r>
      <w:r>
        <w:t xml:space="preserve"> Soketler önce, arayüz sonra temizlenir. Ters sırada yapılsaydı, </w:t>
      </w:r>
      <w:proofErr w:type="gramStart"/>
      <w:r>
        <w:rPr>
          <w:rFonts w:ascii="Consolas" w:hAnsi="Consolas"/>
          <w:color w:val="A02020"/>
          <w:sz w:val="18"/>
          <w:shd w:val="clear" w:color="auto" w:fill="F2F2F2"/>
        </w:rPr>
        <w:t>lwIPAliasRemove(</w:t>
      </w:r>
      <w:proofErr w:type="gramEnd"/>
      <w:r>
        <w:rPr>
          <w:rFonts w:ascii="Consolas" w:hAnsi="Consolas"/>
          <w:color w:val="A02020"/>
          <w:sz w:val="18"/>
          <w:shd w:val="clear" w:color="auto" w:fill="F2F2F2"/>
        </w:rPr>
        <w:t>)</w:t>
      </w:r>
      <w:r>
        <w:t xml:space="preserve"> arayüzü </w:t>
      </w:r>
      <w:r>
        <w:rPr>
          <w:rFonts w:ascii="Consolas" w:hAnsi="Consolas"/>
          <w:color w:val="A02020"/>
          <w:sz w:val="18"/>
          <w:shd w:val="clear" w:color="auto" w:fill="F2F2F2"/>
        </w:rPr>
        <w:t>netif_list</w:t>
      </w:r>
      <w:r>
        <w:t xml:space="preserve">'ten çıkardıktan sonra </w:t>
      </w:r>
      <w:r>
        <w:rPr>
          <w:rFonts w:ascii="Consolas" w:hAnsi="Consolas"/>
          <w:color w:val="A02020"/>
          <w:sz w:val="18"/>
          <w:shd w:val="clear" w:color="auto" w:fill="F2F2F2"/>
        </w:rPr>
        <w:t>udp_source_remove_all_on_netif()</w:t>
      </w:r>
      <w:r>
        <w:t xml:space="preserve"> artık </w:t>
      </w:r>
      <w:r>
        <w:lastRenderedPageBreak/>
        <w:t xml:space="preserve">geçersiz </w:t>
      </w:r>
      <w:r>
        <w:t>bir işaretçiyle eşleştirme yapmaya çalışırdı. Ayrıca aradaki pencerede gelen bir paket, kaldırılmış arayüze bağlı bir sokete teslim edilmeye çalışılabilirdi.</w:t>
      </w:r>
    </w:p>
    <w:p w14:paraId="12805A8C" w14:textId="77777777" w:rsidR="007C3752" w:rsidRDefault="004065BD">
      <w:pPr>
        <w:pStyle w:val="GvdeMetni"/>
      </w:pPr>
      <w:r>
        <w:t xml:space="preserve">Bu sıralama, Bölüm 2'de </w:t>
      </w:r>
      <w:r>
        <w:rPr>
          <w:rFonts w:ascii="Consolas" w:hAnsi="Consolas"/>
          <w:color w:val="A02020"/>
          <w:sz w:val="18"/>
          <w:shd w:val="clear" w:color="auto" w:fill="F2F2F2"/>
        </w:rPr>
        <w:t>remove_</w:t>
      </w:r>
      <w:proofErr w:type="gramStart"/>
      <w:r>
        <w:rPr>
          <w:rFonts w:ascii="Consolas" w:hAnsi="Consolas"/>
          <w:color w:val="A02020"/>
          <w:sz w:val="18"/>
          <w:shd w:val="clear" w:color="auto" w:fill="F2F2F2"/>
        </w:rPr>
        <w:t>slot(</w:t>
      </w:r>
      <w:proofErr w:type="gramEnd"/>
      <w:r>
        <w:rPr>
          <w:rFonts w:ascii="Consolas" w:hAnsi="Consolas"/>
          <w:color w:val="A02020"/>
          <w:sz w:val="18"/>
          <w:shd w:val="clear" w:color="auto" w:fill="F2F2F2"/>
        </w:rPr>
        <w:t>)</w:t>
      </w:r>
      <w:r>
        <w:t xml:space="preserve"> içinde gördüğümüz "önce olay kaynağını kes, sonra durumu tem</w:t>
      </w:r>
      <w:r>
        <w:t>izle" ilkesinin bir üst ölçekteki tekrarıdır: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0AFD3016" w14:textId="77777777">
        <w:trPr>
          <w:tblHeader/>
        </w:trPr>
        <w:tc>
          <w:tcPr>
            <w:tcW w:w="3117" w:type="dxa"/>
            <w:shd w:val="clear" w:color="auto" w:fill="DCE6F1"/>
          </w:tcPr>
          <w:p w14:paraId="611E558B" w14:textId="77777777" w:rsidR="007C3752" w:rsidRDefault="004065BD">
            <w:pPr>
              <w:pStyle w:val="TableCell"/>
            </w:pPr>
            <w:r>
              <w:rPr>
                <w:b/>
              </w:rPr>
              <w:t>Ölçek</w:t>
            </w:r>
          </w:p>
        </w:tc>
        <w:tc>
          <w:tcPr>
            <w:tcW w:w="3117" w:type="dxa"/>
            <w:shd w:val="clear" w:color="auto" w:fill="DCE6F1"/>
          </w:tcPr>
          <w:p w14:paraId="63C4A789" w14:textId="77777777" w:rsidR="007C3752" w:rsidRDefault="004065BD">
            <w:pPr>
              <w:pStyle w:val="TableCell"/>
            </w:pPr>
            <w:r>
              <w:rPr>
                <w:b/>
              </w:rPr>
              <w:t>Önce</w:t>
            </w:r>
          </w:p>
        </w:tc>
        <w:tc>
          <w:tcPr>
            <w:tcW w:w="3117" w:type="dxa"/>
            <w:shd w:val="clear" w:color="auto" w:fill="DCE6F1"/>
          </w:tcPr>
          <w:p w14:paraId="0A5C1E25" w14:textId="77777777" w:rsidR="007C3752" w:rsidRDefault="004065BD">
            <w:pPr>
              <w:pStyle w:val="TableCell"/>
            </w:pPr>
            <w:r>
              <w:rPr>
                <w:b/>
              </w:rPr>
              <w:t>Sonra</w:t>
            </w:r>
          </w:p>
        </w:tc>
      </w:tr>
      <w:tr w:rsidR="007C3752" w14:paraId="69575988" w14:textId="77777777">
        <w:tc>
          <w:tcPr>
            <w:tcW w:w="3117" w:type="dxa"/>
          </w:tcPr>
          <w:p w14:paraId="2E2A69C6" w14:textId="77777777" w:rsidR="007C3752" w:rsidRDefault="004065BD">
            <w:pPr>
              <w:pStyle w:val="TableCell"/>
            </w:pPr>
            <w:r>
              <w:t>Soket (</w:t>
            </w:r>
            <w:r>
              <w:rPr>
                <w:rFonts w:ascii="Consolas" w:hAnsi="Consolas"/>
                <w:color w:val="A02020"/>
                <w:shd w:val="clear" w:color="auto" w:fill="F2F2F2"/>
              </w:rPr>
              <w:t>remove_slot</w:t>
            </w:r>
            <w:r>
              <w:t>)</w:t>
            </w:r>
          </w:p>
        </w:tc>
        <w:tc>
          <w:tcPr>
            <w:tcW w:w="3117" w:type="dxa"/>
          </w:tcPr>
          <w:p w14:paraId="2C28AA19"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_remove()</w:t>
            </w:r>
            <w:r>
              <w:t xml:space="preserve"> — geri çağırımı durdur</w:t>
            </w:r>
          </w:p>
        </w:tc>
        <w:tc>
          <w:tcPr>
            <w:tcW w:w="3117" w:type="dxa"/>
          </w:tcPr>
          <w:p w14:paraId="2F123A67" w14:textId="77777777" w:rsidR="007C3752" w:rsidRDefault="004065BD">
            <w:pPr>
              <w:pStyle w:val="TableCell"/>
            </w:pPr>
            <w:r>
              <w:t>Slot durumunu temizle</w:t>
            </w:r>
          </w:p>
        </w:tc>
      </w:tr>
      <w:tr w:rsidR="007C3752" w14:paraId="672A0418" w14:textId="77777777">
        <w:tc>
          <w:tcPr>
            <w:tcW w:w="3117" w:type="dxa"/>
          </w:tcPr>
          <w:p w14:paraId="5712A79F" w14:textId="77777777" w:rsidR="007C3752" w:rsidRDefault="004065BD">
            <w:pPr>
              <w:pStyle w:val="TableCell"/>
            </w:pPr>
            <w:r>
              <w:t>Arayüz (</w:t>
            </w:r>
            <w:r>
              <w:rPr>
                <w:rFonts w:ascii="Consolas" w:hAnsi="Consolas"/>
                <w:color w:val="A02020"/>
                <w:shd w:val="clear" w:color="auto" w:fill="F2F2F2"/>
              </w:rPr>
              <w:t>net_if_remove</w:t>
            </w:r>
            <w:r>
              <w:t>)</w:t>
            </w:r>
          </w:p>
        </w:tc>
        <w:tc>
          <w:tcPr>
            <w:tcW w:w="3117" w:type="dxa"/>
          </w:tcPr>
          <w:p w14:paraId="01B56A37" w14:textId="77777777" w:rsidR="007C3752" w:rsidRDefault="004065BD">
            <w:pPr>
              <w:pStyle w:val="TableCell"/>
            </w:pPr>
            <w:r>
              <w:t>Soketleri kaldır</w:t>
            </w:r>
          </w:p>
        </w:tc>
        <w:tc>
          <w:tcPr>
            <w:tcW w:w="3117" w:type="dxa"/>
          </w:tcPr>
          <w:p w14:paraId="27B85F3A"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_remove()</w:t>
            </w:r>
            <w:r>
              <w:t xml:space="preserve"> — arayüzü listeden çıkar</w:t>
            </w:r>
          </w:p>
        </w:tc>
      </w:tr>
    </w:tbl>
    <w:p w14:paraId="51EBFD43" w14:textId="77777777" w:rsidR="007C3752" w:rsidRDefault="007C3752">
      <w:pPr>
        <w:pStyle w:val="AfterTable"/>
      </w:pPr>
    </w:p>
    <w:p w14:paraId="655FC66F" w14:textId="77777777" w:rsidR="007C3752" w:rsidRDefault="004065BD">
      <w:pPr>
        <w:pStyle w:val="GvdeMetni"/>
      </w:pPr>
      <w:r>
        <w:rPr>
          <w:b/>
        </w:rPr>
        <w:t>Kaskad (cascade) kavramı.</w:t>
      </w:r>
      <w:r>
        <w:t xml:space="preserve"> Bir üst düzey nesnenin silinmesinin, ona bağlı alt düzey nesneleri de silmesine kaskad denir. Burada uygulanması, "geride sahipsiz kaynak kalmaması" güvencesinin tek satırlık karşılığıdır.</w:t>
      </w:r>
    </w:p>
    <w:p w14:paraId="264C7B06" w14:textId="77777777" w:rsidR="007C3752" w:rsidRDefault="004065BD">
      <w:pPr>
        <w:pStyle w:val="CalloutFirst"/>
      </w:pPr>
      <w:r>
        <w:rPr>
          <w:b/>
        </w:rPr>
        <w:t>[GÖRSEL 21]</w:t>
      </w:r>
      <w:r>
        <w:t xml:space="preserve"> — </w:t>
      </w:r>
      <w:r>
        <w:rPr>
          <w:rFonts w:ascii="Consolas" w:hAnsi="Consolas"/>
          <w:color w:val="A02020"/>
          <w:shd w:val="clear" w:color="auto" w:fill="F2F2F2"/>
        </w:rPr>
        <w:t>net_manager.c</w:t>
      </w:r>
      <w:r>
        <w:t xml:space="preserve"> dosyasının tamamı (35 satır, tek ekran).</w:t>
      </w:r>
    </w:p>
    <w:p w14:paraId="456DFB40" w14:textId="19CB9B7A" w:rsidR="007C3752" w:rsidRDefault="004065BD" w:rsidP="00F22591">
      <w:pPr>
        <w:pStyle w:val="Callout"/>
      </w:pPr>
      <w:r>
        <w:t xml:space="preserve">*Konum: </w:t>
      </w:r>
      <w:r>
        <w:rPr>
          <w:rFonts w:ascii="Consolas" w:hAnsi="Consolas"/>
          <w:color w:val="A02020"/>
          <w:shd w:val="clear" w:color="auto" w:fill="F2F2F2"/>
        </w:rPr>
        <w:t>src/net_manager.c</w:t>
      </w:r>
      <w:r>
        <w:t>, satır 1–35.*</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410B2B03" w14:textId="77777777">
        <w:tblPrEx>
          <w:tblCellMar>
            <w:top w:w="0" w:type="dxa"/>
            <w:bottom w:w="0" w:type="dxa"/>
          </w:tblCellMar>
        </w:tblPrEx>
        <w:trPr>
          <w:trHeight w:val="3400"/>
        </w:trPr>
        <w:tc>
          <w:tcPr>
            <w:tcW w:w="9350" w:type="dxa"/>
            <w:shd w:val="clear" w:color="auto" w:fill="FCFCFC"/>
            <w:vAlign w:val="center"/>
          </w:tcPr>
          <w:p w14:paraId="274C9C0B" w14:textId="6CF16D68" w:rsidR="007C3752" w:rsidRDefault="00213E8E">
            <w:pPr>
              <w:pStyle w:val="ImageBox"/>
            </w:pPr>
            <w:r w:rsidRPr="00213E8E">
              <w:rPr>
                <w:i/>
                <w:color w:val="B0B0B0"/>
                <w:sz w:val="18"/>
              </w:rPr>
              <w:drawing>
                <wp:inline distT="0" distB="0" distL="0" distR="0" wp14:anchorId="04FF0DB8" wp14:editId="47BE04B7">
                  <wp:extent cx="5868035" cy="3787140"/>
                  <wp:effectExtent l="0" t="0" r="0" b="381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68035" cy="3787140"/>
                          </a:xfrm>
                          <a:prstGeom prst="rect">
                            <a:avLst/>
                          </a:prstGeom>
                        </pic:spPr>
                      </pic:pic>
                    </a:graphicData>
                  </a:graphic>
                </wp:inline>
              </w:drawing>
            </w:r>
          </w:p>
        </w:tc>
      </w:tr>
    </w:tbl>
    <w:p w14:paraId="647DE3D6" w14:textId="77777777" w:rsidR="007C3752" w:rsidRDefault="007C3752">
      <w:pPr>
        <w:pStyle w:val="AfterTable"/>
      </w:pPr>
    </w:p>
    <w:p w14:paraId="4C9A6919" w14:textId="77777777" w:rsidR="007C3752" w:rsidRDefault="004065BD">
      <w:pPr>
        <w:pStyle w:val="Balk3"/>
      </w:pPr>
      <w:r>
        <w:t>2.</w:t>
      </w:r>
      <w:r>
        <w:t>3 Katmanın Dış Yüzü</w:t>
      </w:r>
    </w:p>
    <w:p w14:paraId="5ABED48C" w14:textId="77777777" w:rsidR="007C3752" w:rsidRDefault="004065BD">
      <w:pPr>
        <w:pStyle w:val="CodeFirst"/>
      </w:pPr>
      <w:proofErr w:type="gramStart"/>
      <w:r>
        <w:t>err</w:t>
      </w:r>
      <w:proofErr w:type="gramEnd"/>
      <w:r>
        <w:t>_t net_if_add(ip_addr_t *ip_addr, ip_addr_t *net_mask, ip_addr_t *gw);</w:t>
      </w:r>
    </w:p>
    <w:p w14:paraId="65ECF159" w14:textId="77777777" w:rsidR="007C3752" w:rsidRDefault="004065BD">
      <w:pPr>
        <w:pStyle w:val="CodeLast"/>
      </w:pPr>
      <w:proofErr w:type="gramStart"/>
      <w:r>
        <w:t>err</w:t>
      </w:r>
      <w:proofErr w:type="gramEnd"/>
      <w:r>
        <w:t>_t net_if_remove(struct netif *netif);</w:t>
      </w:r>
    </w:p>
    <w:p w14:paraId="4DF3D227" w14:textId="77777777" w:rsidR="007C3752" w:rsidRDefault="004065BD">
      <w:pPr>
        <w:pStyle w:val="GvdeMetni"/>
      </w:pPr>
      <w:r>
        <w:t xml:space="preserve">Başlık dosyası 19 satırdır ve yalnızca bu iki bildirimi içerir. Üst katmanlar </w:t>
      </w:r>
      <w:r>
        <w:rPr>
          <w:rFonts w:ascii="Consolas" w:hAnsi="Consolas"/>
          <w:color w:val="A02020"/>
          <w:sz w:val="18"/>
          <w:shd w:val="clear" w:color="auto" w:fill="F2F2F2"/>
        </w:rPr>
        <w:t>lwIPAliasAdd</w:t>
      </w:r>
      <w:r>
        <w:t xml:space="preserve">, </w:t>
      </w:r>
      <w:r>
        <w:rPr>
          <w:rFonts w:ascii="Consolas" w:hAnsi="Consolas"/>
          <w:color w:val="A02020"/>
          <w:sz w:val="18"/>
          <w:shd w:val="clear" w:color="auto" w:fill="F2F2F2"/>
        </w:rPr>
        <w:t>lwIPAliasRemove</w:t>
      </w:r>
      <w:r>
        <w:t xml:space="preserve"> veya </w:t>
      </w:r>
      <w:r>
        <w:rPr>
          <w:rFonts w:ascii="Consolas" w:hAnsi="Consolas"/>
          <w:color w:val="A02020"/>
          <w:sz w:val="18"/>
          <w:shd w:val="clear" w:color="auto" w:fill="F2F2F2"/>
        </w:rPr>
        <w:t>udp_sou</w:t>
      </w:r>
      <w:r>
        <w:rPr>
          <w:rFonts w:ascii="Consolas" w:hAnsi="Consolas"/>
          <w:color w:val="A02020"/>
          <w:sz w:val="18"/>
          <w:shd w:val="clear" w:color="auto" w:fill="F2F2F2"/>
        </w:rPr>
        <w:t>rce_remove_all_on_netif</w:t>
      </w:r>
      <w:r>
        <w:t xml:space="preserve"> fonksiyonlarını </w:t>
      </w:r>
      <w:r>
        <w:rPr>
          <w:b/>
        </w:rPr>
        <w:t>doğrudan çağırmaz</w:t>
      </w:r>
      <w:r>
        <w:t>; hepsi bu iki kapıdan geçer. Bu, koruma ve sıralama kurallarının atlanamamasını sağlar.</w:t>
      </w:r>
    </w:p>
    <w:p w14:paraId="1DD1EE73" w14:textId="77777777" w:rsidR="007C3752" w:rsidRDefault="004065BD">
      <w:pPr>
        <w:pStyle w:val="Balk2"/>
      </w:pPr>
      <w:r>
        <w:lastRenderedPageBreak/>
        <w:t>3. Ana Döngü</w:t>
      </w:r>
    </w:p>
    <w:p w14:paraId="19B561CF" w14:textId="77777777" w:rsidR="007C3752" w:rsidRDefault="004065BD">
      <w:pPr>
        <w:pStyle w:val="Balk3"/>
      </w:pPr>
      <w:r>
        <w:t>3.1 TI'ın Ana Döngüsünden Farkı</w:t>
      </w:r>
    </w:p>
    <w:p w14:paraId="5E76063C" w14:textId="77777777" w:rsidR="007C3752" w:rsidRDefault="004065BD">
      <w:pPr>
        <w:pStyle w:val="GvdeMetni"/>
      </w:pPr>
      <w:r>
        <w:t xml:space="preserve">TI'ın orijinal </w:t>
      </w:r>
      <w:r>
        <w:rPr>
          <w:rFonts w:ascii="Consolas" w:hAnsi="Consolas"/>
          <w:color w:val="A02020"/>
          <w:sz w:val="18"/>
          <w:shd w:val="clear" w:color="auto" w:fill="F2F2F2"/>
        </w:rPr>
        <w:t>lwip_main.c</w:t>
      </w:r>
      <w:r>
        <w:t xml:space="preserve"> dosyasındaki sonsuz döngü şunu yapıyor</w:t>
      </w:r>
      <w:r>
        <w:t xml:space="preserve">du: ekrana başlık ve IP adresi bas, ardından </w:t>
      </w:r>
      <w:proofErr w:type="gramStart"/>
      <w:r>
        <w:rPr>
          <w:rFonts w:ascii="Consolas" w:hAnsi="Consolas"/>
          <w:color w:val="A02020"/>
          <w:sz w:val="18"/>
          <w:shd w:val="clear" w:color="auto" w:fill="F2F2F2"/>
        </w:rPr>
        <w:t>sciReceive(</w:t>
      </w:r>
      <w:proofErr w:type="gramEnd"/>
      <w:r>
        <w:rPr>
          <w:rFonts w:ascii="Consolas" w:hAnsi="Consolas"/>
          <w:color w:val="A02020"/>
          <w:sz w:val="18"/>
          <w:shd w:val="clear" w:color="auto" w:fill="F2F2F2"/>
        </w:rPr>
        <w:t>)</w:t>
      </w:r>
      <w:r>
        <w:t xml:space="preserve"> ile terminalden </w:t>
      </w:r>
      <w:r>
        <w:rPr>
          <w:b/>
        </w:rPr>
        <w:t>tek bir karakter gelene kadar blokla</w:t>
      </w:r>
      <w:r>
        <w:t>. Ağ ile ilgili hiçbir iş yapmıyordu; dosyanın kendi yorumu bunu açıkça belirtiyordu — *"Loop forever. All the work is done in interrupt handlers.</w:t>
      </w:r>
      <w:r>
        <w:t>"*</w:t>
      </w:r>
    </w:p>
    <w:p w14:paraId="70DA02F0" w14:textId="77777777" w:rsidR="007C3752" w:rsidRDefault="004065BD">
      <w:pPr>
        <w:pStyle w:val="GvdeMetni"/>
      </w:pPr>
      <w:r>
        <w:t xml:space="preserve">Bu, tek bir statik web sayfası yayınlayan bir demo için yeterlidir. Ancak Bölüm 2'de kurulan alım kutusu modeli, ana döngünün </w:t>
      </w:r>
      <w:r>
        <w:rPr>
          <w:b/>
        </w:rPr>
        <w:t>aktif olarak yoklama yapmasını</w:t>
      </w:r>
      <w:r>
        <w:t xml:space="preserve"> gerektirir: kesme veriyi kutuya koyar, kutuyu boşaltmak ana döngünün işidir. Boşaltılmazsa sonra</w:t>
      </w:r>
      <w:r>
        <w:t>ki paketler düşer.</w:t>
      </w:r>
    </w:p>
    <w:p w14:paraId="76AF948A" w14:textId="77777777" w:rsidR="007C3752" w:rsidRDefault="004065BD">
      <w:pPr>
        <w:pStyle w:val="GvdeMetni"/>
      </w:pPr>
      <w:r>
        <w:t xml:space="preserve">Yeni ana döngü üç iş yapar ve </w:t>
      </w:r>
      <w:r>
        <w:rPr>
          <w:b/>
        </w:rPr>
        <w:t>hiçbirinde bloklamaz</w:t>
      </w:r>
      <w:r>
        <w:t>.</w:t>
      </w:r>
    </w:p>
    <w:p w14:paraId="48E26CF1" w14:textId="77777777" w:rsidR="007C3752" w:rsidRDefault="004065BD">
      <w:pPr>
        <w:pStyle w:val="Balk3"/>
      </w:pPr>
      <w:r>
        <w:t>3.2 İş 1 — Dinamik RX Yoklaması</w:t>
      </w:r>
    </w:p>
    <w:p w14:paraId="317A284D" w14:textId="77777777" w:rsidR="007C3752" w:rsidRDefault="004065BD">
      <w:pPr>
        <w:pStyle w:val="CodeFirst"/>
      </w:pPr>
      <w:proofErr w:type="gramStart"/>
      <w:r>
        <w:t>u</w:t>
      </w:r>
      <w:proofErr w:type="gramEnd"/>
      <w:r>
        <w:t>8_t j;</w:t>
      </w:r>
    </w:p>
    <w:p w14:paraId="3668E824" w14:textId="77777777" w:rsidR="007C3752" w:rsidRDefault="004065BD">
      <w:pPr>
        <w:pStyle w:val="Code"/>
      </w:pPr>
      <w:proofErr w:type="gramStart"/>
      <w:r>
        <w:t>udp</w:t>
      </w:r>
      <w:proofErr w:type="gramEnd"/>
      <w:r>
        <w:t>_rx_msg_t rx_msg;</w:t>
      </w:r>
    </w:p>
    <w:p w14:paraId="719E8292" w14:textId="77777777" w:rsidR="007C3752" w:rsidRDefault="004065BD">
      <w:pPr>
        <w:pStyle w:val="Code"/>
      </w:pPr>
      <w:proofErr w:type="gramStart"/>
      <w:r>
        <w:t>udp</w:t>
      </w:r>
      <w:proofErr w:type="gramEnd"/>
      <w:r>
        <w:t>_netif_socket_info_t socket;</w:t>
      </w:r>
    </w:p>
    <w:p w14:paraId="6903FE8B" w14:textId="77777777" w:rsidR="007C3752" w:rsidRDefault="004065BD">
      <w:pPr>
        <w:pStyle w:val="Code"/>
      </w:pPr>
      <w:proofErr w:type="gramStart"/>
      <w:r>
        <w:t>struct</w:t>
      </w:r>
      <w:proofErr w:type="gramEnd"/>
      <w:r>
        <w:t xml:space="preserve"> netif *n;</w:t>
      </w:r>
    </w:p>
    <w:p w14:paraId="5948FCBA" w14:textId="77777777" w:rsidR="007C3752" w:rsidRDefault="007C3752">
      <w:pPr>
        <w:pStyle w:val="Code"/>
      </w:pPr>
    </w:p>
    <w:p w14:paraId="60144A6E" w14:textId="77777777" w:rsidR="007C3752" w:rsidRDefault="004065BD">
      <w:pPr>
        <w:pStyle w:val="Code"/>
      </w:pPr>
      <w:proofErr w:type="gramStart"/>
      <w:r>
        <w:t>for</w:t>
      </w:r>
      <w:proofErr w:type="gramEnd"/>
      <w:r>
        <w:t xml:space="preserve"> (n = netif_list; n != NULL; n = n-&gt;next) {           /* her arayüz */</w:t>
      </w:r>
    </w:p>
    <w:p w14:paraId="05783628" w14:textId="77777777" w:rsidR="007C3752" w:rsidRDefault="004065BD">
      <w:pPr>
        <w:pStyle w:val="Code"/>
      </w:pPr>
      <w:r>
        <w:t xml:space="preserve">    </w:t>
      </w:r>
      <w:proofErr w:type="gramStart"/>
      <w:r>
        <w:t>for</w:t>
      </w:r>
      <w:proofErr w:type="gramEnd"/>
      <w:r>
        <w:t xml:space="preserve"> (j = 0; j &lt; udp_source_count_sockets(n); j++) {  /* her soket */</w:t>
      </w:r>
    </w:p>
    <w:p w14:paraId="6FC247FD" w14:textId="77777777" w:rsidR="007C3752" w:rsidRDefault="004065BD">
      <w:pPr>
        <w:pStyle w:val="Code"/>
      </w:pPr>
      <w:r>
        <w:t xml:space="preserve">        </w:t>
      </w:r>
      <w:proofErr w:type="gramStart"/>
      <w:r>
        <w:t>socket</w:t>
      </w:r>
      <w:proofErr w:type="gramEnd"/>
      <w:r>
        <w:t xml:space="preserve"> = udp_source_get_socket(n, j);</w:t>
      </w:r>
    </w:p>
    <w:p w14:paraId="0B509C3D" w14:textId="77777777" w:rsidR="007C3752" w:rsidRDefault="007C3752">
      <w:pPr>
        <w:pStyle w:val="Code"/>
      </w:pPr>
    </w:p>
    <w:p w14:paraId="2E869638" w14:textId="77777777" w:rsidR="007C3752" w:rsidRDefault="004065BD">
      <w:pPr>
        <w:pStyle w:val="Code"/>
      </w:pPr>
      <w:r>
        <w:t xml:space="preserve">        </w:t>
      </w:r>
      <w:proofErr w:type="gramStart"/>
      <w:r>
        <w:t>if</w:t>
      </w:r>
      <w:proofErr w:type="gramEnd"/>
      <w:r>
        <w:t xml:space="preserve"> (udp_source_poll_rx(socket.socket_id, &amp;rx_msg)) {</w:t>
      </w:r>
    </w:p>
    <w:p w14:paraId="7C3DB5CF" w14:textId="77777777" w:rsidR="007C3752" w:rsidRDefault="004065BD">
      <w:pPr>
        <w:pStyle w:val="Code"/>
      </w:pPr>
      <w:r>
        <w:t xml:space="preserve"> </w:t>
      </w:r>
      <w:r>
        <w:t xml:space="preserve">           /* veri var — ekrana bas */</w:t>
      </w:r>
    </w:p>
    <w:p w14:paraId="6674D3BD" w14:textId="77777777" w:rsidR="007C3752" w:rsidRDefault="004065BD">
      <w:pPr>
        <w:pStyle w:val="Code"/>
      </w:pPr>
      <w:r>
        <w:t xml:space="preserve">        }</w:t>
      </w:r>
    </w:p>
    <w:p w14:paraId="2AEBD825" w14:textId="77777777" w:rsidR="007C3752" w:rsidRDefault="004065BD">
      <w:pPr>
        <w:pStyle w:val="Code"/>
      </w:pPr>
      <w:r>
        <w:t xml:space="preserve">    }</w:t>
      </w:r>
    </w:p>
    <w:p w14:paraId="34CFDF28" w14:textId="77777777" w:rsidR="007C3752" w:rsidRDefault="004065BD">
      <w:pPr>
        <w:pStyle w:val="CodeLast"/>
      </w:pPr>
      <w:r>
        <w:t>}</w:t>
      </w:r>
    </w:p>
    <w:p w14:paraId="25B0C199" w14:textId="77777777" w:rsidR="007C3752" w:rsidRDefault="004065BD">
      <w:pPr>
        <w:pStyle w:val="GvdeMetni"/>
      </w:pPr>
      <w:r>
        <w:rPr>
          <w:b/>
        </w:rPr>
        <w:t>Bu iç içe döngü, projenin dinamikleşmesinin en somut göstergesidir.</w:t>
      </w:r>
      <w:r>
        <w:t xml:space="preserve"> Önceki hali (</w:t>
      </w:r>
      <w:r>
        <w:rPr>
          <w:rFonts w:ascii="Consolas" w:hAnsi="Consolas"/>
          <w:color w:val="A02020"/>
          <w:sz w:val="18"/>
          <w:shd w:val="clear" w:color="auto" w:fill="F2F2F2"/>
        </w:rPr>
        <w:t>cd66ad1</w:t>
      </w:r>
      <w:r>
        <w:t xml:space="preserve"> commit'inden önce) şöyleydi: derleme zamanında bilinen iki sabit tanıtıcı (</w:t>
      </w:r>
      <w:r>
        <w:rPr>
          <w:rFonts w:ascii="Consolas" w:hAnsi="Consolas"/>
          <w:color w:val="A02020"/>
          <w:sz w:val="18"/>
          <w:shd w:val="clear" w:color="auto" w:fill="F2F2F2"/>
        </w:rPr>
        <w:t>h_main</w:t>
      </w:r>
      <w:r>
        <w:t xml:space="preserve"> ve </w:t>
      </w:r>
      <w:r>
        <w:rPr>
          <w:rFonts w:ascii="Consolas" w:hAnsi="Consolas"/>
          <w:color w:val="A02020"/>
          <w:sz w:val="18"/>
          <w:shd w:val="clear" w:color="auto" w:fill="F2F2F2"/>
        </w:rPr>
        <w:t>h_alias</w:t>
      </w:r>
      <w:r>
        <w:t>) tek tek yoklanıyordu. Terminalden yeni bir soket açıldığında o soket hiç okunmuyordu; okunması için kaynak koda satır eklenip yeniden derleme gerekiyordu.</w:t>
      </w:r>
    </w:p>
    <w:p w14:paraId="08FFC9AD" w14:textId="77777777" w:rsidR="007C3752" w:rsidRDefault="004065BD">
      <w:pPr>
        <w:pStyle w:val="GvdeMetni"/>
      </w:pPr>
      <w:r>
        <w:t>Yeni d</w:t>
      </w:r>
      <w:r>
        <w:t xml:space="preserve">öngü hiçbir şeyi sabit bilmez. </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_list</w:t>
      </w:r>
      <w:r>
        <w:t xml:space="preserve"> üzerinde gezerek o anda sistemde bulunan arayüzleri bulur, her arayüz için Bölüm 2.10'da anlatılan türetilmiş sayım/listeleme fonksiyonlarını çağırarak soketleri bulur. Commit mesajının ifadesiyle: *"so terminal-op</w:t>
      </w:r>
      <w:r>
        <w:t>ened sockets are auto-polled."*</w:t>
      </w:r>
    </w:p>
    <w:p w14:paraId="57E8A313" w14:textId="77777777" w:rsidR="007C3752" w:rsidRDefault="004065BD">
      <w:pPr>
        <w:pStyle w:val="GvdeMetni"/>
      </w:pPr>
      <w:r>
        <w:t xml:space="preserve">Sonuç: </w:t>
      </w:r>
      <w:r>
        <w:rPr>
          <w:b/>
        </w:rPr>
        <w:t>çalışma anında açılan her soket, hiçbir kod değişikliği olmadan otomatik olarak yoklanmaya başlar.</w:t>
      </w:r>
      <w:r>
        <w:t xml:space="preserve"> Bu, Bölüm 2'deki "ilişkiyi saklama, türet" kararının doğrudan getirisidir — eğer soket-arayüz ilişkisi ayrı bir yapıda</w:t>
      </w:r>
      <w:r>
        <w:t xml:space="preserve"> saklansaydı, bu döngünün de o yapıyı bilmesi ve güncel tutulmasına güvenmesi gerekirdi.</w:t>
      </w:r>
    </w:p>
    <w:p w14:paraId="12C4F6B5" w14:textId="77777777" w:rsidR="007C3752" w:rsidRDefault="004065BD">
      <w:pPr>
        <w:pStyle w:val="GvdeMetni"/>
      </w:pPr>
      <w:r>
        <w:t>Veri bulunduğunda ekrana yapısal bir olay satırı basılır:</w:t>
      </w:r>
    </w:p>
    <w:p w14:paraId="29393953" w14:textId="77777777" w:rsidR="007C3752" w:rsidRDefault="004065BD">
      <w:pPr>
        <w:pStyle w:val="CodeFirst"/>
      </w:pPr>
      <w:proofErr w:type="gramStart"/>
      <w:r>
        <w:t>snprintf(</w:t>
      </w:r>
      <w:proofErr w:type="gramEnd"/>
      <w:r>
        <w:t>rx_info, sizeof(rx_info),</w:t>
      </w:r>
    </w:p>
    <w:p w14:paraId="1358E824" w14:textId="77777777" w:rsidR="007C3752" w:rsidRDefault="004065BD">
      <w:pPr>
        <w:pStyle w:val="Code"/>
      </w:pPr>
      <w:r>
        <w:t xml:space="preserve">         "\r\n#EVT UDPRX %</w:t>
      </w:r>
      <w:proofErr w:type="gramStart"/>
      <w:r>
        <w:t>s:%</w:t>
      </w:r>
      <w:proofErr w:type="gramEnd"/>
      <w:r>
        <w:t>u -&gt; %s:%u %u bayt\r\n",</w:t>
      </w:r>
    </w:p>
    <w:p w14:paraId="54CE6F64" w14:textId="77777777" w:rsidR="007C3752" w:rsidRDefault="004065BD">
      <w:pPr>
        <w:pStyle w:val="Code"/>
      </w:pPr>
      <w:r>
        <w:t xml:space="preserve">         </w:t>
      </w:r>
      <w:proofErr w:type="gramStart"/>
      <w:r>
        <w:t>ipaddr</w:t>
      </w:r>
      <w:proofErr w:type="gramEnd"/>
      <w:r>
        <w:t>_ntoa</w:t>
      </w:r>
      <w:r>
        <w:t>(&amp;rx_msg.src_ip), rx_msg.src_port,</w:t>
      </w:r>
    </w:p>
    <w:p w14:paraId="0E941FA8" w14:textId="77777777" w:rsidR="007C3752" w:rsidRDefault="004065BD">
      <w:pPr>
        <w:pStyle w:val="CodeLast"/>
      </w:pPr>
      <w:r>
        <w:t xml:space="preserve">         </w:t>
      </w:r>
      <w:proofErr w:type="gramStart"/>
      <w:r>
        <w:t>my</w:t>
      </w:r>
      <w:proofErr w:type="gramEnd"/>
      <w:r>
        <w:t>_ip_str, socket.local_port, rx_msg.data_len);</w:t>
      </w:r>
    </w:p>
    <w:p w14:paraId="638F18B7" w14:textId="77777777" w:rsidR="007C3752" w:rsidRDefault="004065BD">
      <w:pPr>
        <w:pStyle w:val="GvdeMetni"/>
      </w:pPr>
      <w:r>
        <w:rPr>
          <w:rFonts w:ascii="Consolas" w:hAnsi="Consolas"/>
          <w:color w:val="A02020"/>
          <w:sz w:val="18"/>
          <w:shd w:val="clear" w:color="auto" w:fill="F2F2F2"/>
        </w:rPr>
        <w:lastRenderedPageBreak/>
        <w:t>#EVT</w:t>
      </w:r>
      <w:r>
        <w:t xml:space="preserve"> öneki bilinçlidir: bu satırlar herhangi bir anda, hatta bir komut yanıtının ortasında ortaya çıkabilir. Önek, makine tarafındaki ayrıştırıcının bu satırları ko</w:t>
      </w:r>
      <w:r>
        <w:t>mut çıktısıyla karıştırmamasını sağlar. Bu tasarım kararının ayrıntıları arayüz bölümünde ele alınacaktır.</w:t>
      </w:r>
    </w:p>
    <w:p w14:paraId="03B41686" w14:textId="77777777" w:rsidR="007C3752" w:rsidRDefault="004065BD">
      <w:pPr>
        <w:pStyle w:val="GvdeMetni"/>
      </w:pPr>
      <w:r>
        <w:t>Yazdırılan veri 64 baytla sınırlandırılmıştır (</w:t>
      </w:r>
      <w:r>
        <w:rPr>
          <w:rFonts w:ascii="Consolas" w:hAnsi="Consolas"/>
          <w:color w:val="A02020"/>
          <w:sz w:val="18"/>
          <w:shd w:val="clear" w:color="auto" w:fill="F2F2F2"/>
        </w:rPr>
        <w:t>if (print_</w:t>
      </w:r>
      <w:proofErr w:type="gramStart"/>
      <w:r>
        <w:rPr>
          <w:rFonts w:ascii="Consolas" w:hAnsi="Consolas"/>
          <w:color w:val="A02020"/>
          <w:sz w:val="18"/>
          <w:shd w:val="clear" w:color="auto" w:fill="F2F2F2"/>
        </w:rPr>
        <w:t>len &gt;</w:t>
      </w:r>
      <w:proofErr w:type="gramEnd"/>
      <w:r>
        <w:rPr>
          <w:rFonts w:ascii="Consolas" w:hAnsi="Consolas"/>
          <w:color w:val="A02020"/>
          <w:sz w:val="18"/>
          <w:shd w:val="clear" w:color="auto" w:fill="F2F2F2"/>
        </w:rPr>
        <w:t xml:space="preserve"> 64) print_len = 64;</w:t>
      </w:r>
      <w:r>
        <w:t>). Gerekçe, 9600 baud'luk seri hattın uzun çıktılarla tıkanmaması v</w:t>
      </w:r>
      <w:r>
        <w:t>e ana döngünün bir sonraki yoklamaya hızla dönebilmesidir.</w:t>
      </w:r>
    </w:p>
    <w:p w14:paraId="2ED0D7B1" w14:textId="77777777" w:rsidR="007C3752" w:rsidRDefault="004065BD">
      <w:pPr>
        <w:pStyle w:val="GvdeMetni"/>
      </w:pPr>
      <w:r>
        <w:rPr>
          <w:b/>
        </w:rPr>
        <w:t>Dikkat:</w:t>
      </w:r>
      <w:r>
        <w:t xml:space="preserve"> </w:t>
      </w:r>
      <w:proofErr w:type="gramStart"/>
      <w:r>
        <w:rPr>
          <w:rFonts w:ascii="Consolas" w:hAnsi="Consolas"/>
          <w:color w:val="A02020"/>
          <w:sz w:val="18"/>
          <w:shd w:val="clear" w:color="auto" w:fill="F2F2F2"/>
        </w:rPr>
        <w:t>sciDisplayText(</w:t>
      </w:r>
      <w:proofErr w:type="gramEnd"/>
      <w:r>
        <w:rPr>
          <w:rFonts w:ascii="Consolas" w:hAnsi="Consolas"/>
          <w:color w:val="A02020"/>
          <w:sz w:val="18"/>
          <w:shd w:val="clear" w:color="auto" w:fill="F2F2F2"/>
        </w:rPr>
        <w:t>)</w:t>
      </w:r>
      <w:r>
        <w:t xml:space="preserve"> fonksiyonu her bayt için </w:t>
      </w:r>
      <w:r>
        <w:rPr>
          <w:rFonts w:ascii="Consolas" w:hAnsi="Consolas"/>
          <w:color w:val="A02020"/>
          <w:sz w:val="18"/>
          <w:shd w:val="clear" w:color="auto" w:fill="F2F2F2"/>
        </w:rPr>
        <w:t>while ((sci-&gt;FLR &amp; 0x4) == 4);</w:t>
      </w:r>
      <w:r>
        <w:t xml:space="preserve"> şeklinde bekler, yani bloklayıcıdır. 9600 baud'da bir bayt yaklaşık 1 ms sürer. Bu, ana döngünün tek gerçek gecikme </w:t>
      </w:r>
      <w:r>
        <w:t xml:space="preserve">kaynağıdır ve RX yoklama sıklığını doğrudan etkiler. Yoğun trafikte </w:t>
      </w:r>
      <w:r>
        <w:rPr>
          <w:rFonts w:ascii="Consolas" w:hAnsi="Consolas"/>
          <w:color w:val="A02020"/>
          <w:sz w:val="18"/>
          <w:shd w:val="clear" w:color="auto" w:fill="F2F2F2"/>
        </w:rPr>
        <w:t>rx_drop_count</w:t>
      </w:r>
      <w:r>
        <w:t xml:space="preserve"> artıyorsa ilk bakılacak yer burasıdır.</w:t>
      </w:r>
    </w:p>
    <w:p w14:paraId="1CEF5FF1" w14:textId="77777777" w:rsidR="007C3752" w:rsidRDefault="004065BD">
      <w:pPr>
        <w:pStyle w:val="CalloutFirst"/>
      </w:pPr>
      <w:r>
        <w:rPr>
          <w:b/>
        </w:rPr>
        <w:t>[GÖRSEL 22]</w:t>
      </w:r>
      <w:r>
        <w:t xml:space="preserve"> — Dinamik RX yoklama döngüsü.</w:t>
      </w:r>
    </w:p>
    <w:p w14:paraId="11C9A9D5" w14:textId="4A8F1104" w:rsidR="007C3752" w:rsidRDefault="004065BD" w:rsidP="00F22591">
      <w:pPr>
        <w:pStyle w:val="Callout"/>
      </w:pPr>
      <w:r>
        <w:t xml:space="preserve">*Konum: </w:t>
      </w:r>
      <w:r>
        <w:rPr>
          <w:rFonts w:ascii="Consolas" w:hAnsi="Consolas"/>
          <w:color w:val="A02020"/>
          <w:shd w:val="clear" w:color="auto" w:fill="F2F2F2"/>
        </w:rPr>
        <w:t>example/hdk/src/lwip_main.c</w:t>
      </w:r>
      <w:r>
        <w:t>, satır 193–239.*</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0AD1F026" w14:textId="77777777">
        <w:tblPrEx>
          <w:tblCellMar>
            <w:top w:w="0" w:type="dxa"/>
            <w:bottom w:w="0" w:type="dxa"/>
          </w:tblCellMar>
        </w:tblPrEx>
        <w:trPr>
          <w:trHeight w:val="3400"/>
        </w:trPr>
        <w:tc>
          <w:tcPr>
            <w:tcW w:w="9350" w:type="dxa"/>
            <w:shd w:val="clear" w:color="auto" w:fill="FCFCFC"/>
            <w:vAlign w:val="center"/>
          </w:tcPr>
          <w:p w14:paraId="008509B4" w14:textId="535431F2" w:rsidR="007C3752" w:rsidRDefault="00213E8E">
            <w:pPr>
              <w:pStyle w:val="ImageBox"/>
            </w:pPr>
            <w:r w:rsidRPr="00213E8E">
              <w:rPr>
                <w:i/>
                <w:color w:val="B0B0B0"/>
                <w:sz w:val="18"/>
              </w:rPr>
              <w:drawing>
                <wp:inline distT="0" distB="0" distL="0" distR="0" wp14:anchorId="600CE1E9" wp14:editId="69438F0B">
                  <wp:extent cx="5868035" cy="509143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8035" cy="5091430"/>
                          </a:xfrm>
                          <a:prstGeom prst="rect">
                            <a:avLst/>
                          </a:prstGeom>
                        </pic:spPr>
                      </pic:pic>
                    </a:graphicData>
                  </a:graphic>
                </wp:inline>
              </w:drawing>
            </w:r>
          </w:p>
        </w:tc>
      </w:tr>
    </w:tbl>
    <w:p w14:paraId="67B74962" w14:textId="77777777" w:rsidR="00213E8E" w:rsidRDefault="00213E8E">
      <w:pPr>
        <w:pStyle w:val="Balk3"/>
      </w:pPr>
    </w:p>
    <w:p w14:paraId="368AE232" w14:textId="128732DF" w:rsidR="007C3752" w:rsidRDefault="004065BD">
      <w:pPr>
        <w:pStyle w:val="Balk3"/>
      </w:pPr>
      <w:r>
        <w:t>3</w:t>
      </w:r>
      <w:r>
        <w:t>.3 İş 2 — Tetikleyici İzleme ve Bayt Dağıtım</w:t>
      </w:r>
      <w:r>
        <w:t>ı</w:t>
      </w:r>
    </w:p>
    <w:p w14:paraId="09146C6D" w14:textId="77777777" w:rsidR="007C3752" w:rsidRDefault="004065BD">
      <w:pPr>
        <w:pStyle w:val="CodeFirst"/>
      </w:pPr>
      <w:proofErr w:type="gramStart"/>
      <w:r>
        <w:t>if</w:t>
      </w:r>
      <w:proofErr w:type="gramEnd"/>
      <w:r>
        <w:t xml:space="preserve"> (sciIsRxReady(sciREGx))</w:t>
      </w:r>
    </w:p>
    <w:p w14:paraId="6F903BB4" w14:textId="77777777" w:rsidR="007C3752" w:rsidRDefault="004065BD">
      <w:pPr>
        <w:pStyle w:val="Code"/>
      </w:pPr>
      <w:r>
        <w:t>{</w:t>
      </w:r>
    </w:p>
    <w:p w14:paraId="0B4F6BBE" w14:textId="77777777" w:rsidR="007C3752" w:rsidRDefault="004065BD">
      <w:pPr>
        <w:pStyle w:val="Code"/>
      </w:pPr>
      <w:r>
        <w:lastRenderedPageBreak/>
        <w:t xml:space="preserve">    </w:t>
      </w:r>
      <w:proofErr w:type="gramStart"/>
      <w:r>
        <w:t>uint</w:t>
      </w:r>
      <w:proofErr w:type="gramEnd"/>
      <w:r>
        <w:t>8_t key = (uint8_t) sciReceiveByte(sciREGx);</w:t>
      </w:r>
    </w:p>
    <w:p w14:paraId="00E51B8A" w14:textId="77777777" w:rsidR="007C3752" w:rsidRDefault="004065BD">
      <w:pPr>
        <w:pStyle w:val="Code"/>
      </w:pPr>
      <w:r>
        <w:t xml:space="preserve">    </w:t>
      </w:r>
      <w:proofErr w:type="gramStart"/>
      <w:r>
        <w:t>if</w:t>
      </w:r>
      <w:proofErr w:type="gramEnd"/>
      <w:r>
        <w:t xml:space="preserve"> (key == 'q')</w:t>
      </w:r>
    </w:p>
    <w:p w14:paraId="705E237E" w14:textId="77777777" w:rsidR="007C3752" w:rsidRDefault="004065BD">
      <w:pPr>
        <w:pStyle w:val="Code"/>
      </w:pPr>
      <w:r>
        <w:t xml:space="preserve">    {</w:t>
      </w:r>
    </w:p>
    <w:p w14:paraId="668498FA" w14:textId="77777777" w:rsidR="007C3752" w:rsidRDefault="004065BD">
      <w:pPr>
        <w:pStyle w:val="Code"/>
      </w:pPr>
      <w:r>
        <w:t xml:space="preserve">        </w:t>
      </w:r>
      <w:proofErr w:type="gramStart"/>
      <w:r>
        <w:t>terminal</w:t>
      </w:r>
      <w:proofErr w:type="gramEnd"/>
      <w:r>
        <w:t>_input_flag = 1;</w:t>
      </w:r>
    </w:p>
    <w:p w14:paraId="07ED8C1C" w14:textId="77777777" w:rsidR="007C3752" w:rsidRDefault="004065BD">
      <w:pPr>
        <w:pStyle w:val="Code"/>
      </w:pPr>
      <w:r>
        <w:t xml:space="preserve">    }</w:t>
      </w:r>
    </w:p>
    <w:p w14:paraId="3F24C71E" w14:textId="77777777" w:rsidR="007C3752" w:rsidRDefault="004065BD">
      <w:pPr>
        <w:pStyle w:val="Code"/>
      </w:pPr>
      <w:r>
        <w:t xml:space="preserve">    </w:t>
      </w:r>
      <w:proofErr w:type="gramStart"/>
      <w:r>
        <w:t>else</w:t>
      </w:r>
      <w:proofErr w:type="gramEnd"/>
    </w:p>
    <w:p w14:paraId="00F7A58A" w14:textId="77777777" w:rsidR="007C3752" w:rsidRDefault="004065BD">
      <w:pPr>
        <w:pStyle w:val="Code"/>
      </w:pPr>
      <w:r>
        <w:t xml:space="preserve">    {</w:t>
      </w:r>
    </w:p>
    <w:p w14:paraId="3796583B" w14:textId="77777777" w:rsidR="007C3752" w:rsidRDefault="004065BD">
      <w:pPr>
        <w:pStyle w:val="Code"/>
      </w:pPr>
      <w:r>
        <w:t xml:space="preserve">        </w:t>
      </w:r>
      <w:proofErr w:type="gramStart"/>
      <w:r>
        <w:t>cmd</w:t>
      </w:r>
      <w:proofErr w:type="gramEnd"/>
      <w:r>
        <w:t>_channel_feed(key);   /* 'q' dışındaki baytlar -&gt; yapısal komut kanalı */</w:t>
      </w:r>
    </w:p>
    <w:p w14:paraId="1DC392A6" w14:textId="77777777" w:rsidR="007C3752" w:rsidRDefault="004065BD">
      <w:pPr>
        <w:pStyle w:val="Code"/>
      </w:pPr>
      <w:r>
        <w:t xml:space="preserve">    }</w:t>
      </w:r>
    </w:p>
    <w:p w14:paraId="72DDA69F" w14:textId="77777777" w:rsidR="007C3752" w:rsidRDefault="004065BD">
      <w:pPr>
        <w:pStyle w:val="CodeLast"/>
      </w:pPr>
      <w:r>
        <w:t>}</w:t>
      </w:r>
    </w:p>
    <w:p w14:paraId="3C4E0411" w14:textId="77777777" w:rsidR="007C3752" w:rsidRDefault="004065BD">
      <w:pPr>
        <w:pStyle w:val="GvdeMetni"/>
      </w:pPr>
      <w:r>
        <w:t>Bu blok iki tasarım kararını birden içerir.</w:t>
      </w:r>
    </w:p>
    <w:p w14:paraId="17FEE602" w14:textId="77777777" w:rsidR="007C3752" w:rsidRDefault="004065BD">
      <w:pPr>
        <w:pStyle w:val="GvdeMetni"/>
      </w:pPr>
      <w:proofErr w:type="gramStart"/>
      <w:r>
        <w:rPr>
          <w:rFonts w:ascii="Consolas" w:hAnsi="Consolas"/>
          <w:b/>
          <w:color w:val="A02020"/>
          <w:sz w:val="18"/>
          <w:shd w:val="clear" w:color="auto" w:fill="F2F2F2"/>
        </w:rPr>
        <w:t>sciIsRxReady(</w:t>
      </w:r>
      <w:proofErr w:type="gramEnd"/>
      <w:r>
        <w:rPr>
          <w:rFonts w:ascii="Consolas" w:hAnsi="Consolas"/>
          <w:b/>
          <w:color w:val="A02020"/>
          <w:sz w:val="18"/>
          <w:shd w:val="clear" w:color="auto" w:fill="F2F2F2"/>
        </w:rPr>
        <w:t>)</w:t>
      </w:r>
      <w:r>
        <w:rPr>
          <w:b/>
        </w:rPr>
        <w:t xml:space="preserve"> koruması.</w:t>
      </w:r>
      <w:r>
        <w:t xml:space="preserve"> Fonksiyon, alım yazmacında bekleyen bir bayt olup olmadığını sorar. Bayt yoksa blok atlanır. </w:t>
      </w:r>
      <w:proofErr w:type="gramStart"/>
      <w:r>
        <w:rPr>
          <w:rFonts w:ascii="Consolas" w:hAnsi="Consolas"/>
          <w:color w:val="A02020"/>
          <w:sz w:val="18"/>
          <w:shd w:val="clear" w:color="auto" w:fill="F2F2F2"/>
        </w:rPr>
        <w:t>sciReceiveByte(</w:t>
      </w:r>
      <w:proofErr w:type="gramEnd"/>
      <w:r>
        <w:rPr>
          <w:rFonts w:ascii="Consolas" w:hAnsi="Consolas"/>
          <w:color w:val="A02020"/>
          <w:sz w:val="18"/>
          <w:shd w:val="clear" w:color="auto" w:fill="F2F2F2"/>
        </w:rPr>
        <w:t>)</w:t>
      </w:r>
      <w:r>
        <w:t xml:space="preserve"> doğrudan çağrılsaydı bayt gelene kadar bloklardı ve RX yoklaması dururdu. Kaynak koddaki yorum bunu belirtir: *"'sciIsRxReady' guard'ı ile blokla</w:t>
      </w:r>
      <w:r>
        <w:t>maz."*</w:t>
      </w:r>
    </w:p>
    <w:p w14:paraId="28CA886F" w14:textId="77777777" w:rsidR="007C3752" w:rsidRDefault="004065BD">
      <w:pPr>
        <w:pStyle w:val="GvdeMetni"/>
      </w:pPr>
      <w:r>
        <w:rPr>
          <w:b/>
        </w:rPr>
        <w:t>Tek seri hattın iki tüketiciye paylaştırılması.</w:t>
      </w:r>
      <w:r>
        <w:t xml:space="preserve"> Gelen bayt </w:t>
      </w:r>
      <w:r>
        <w:rPr>
          <w:rFonts w:ascii="Consolas" w:hAnsi="Consolas"/>
          <w:color w:val="A02020"/>
          <w:sz w:val="18"/>
          <w:shd w:val="clear" w:color="auto" w:fill="F2F2F2"/>
        </w:rPr>
        <w:t>'q'</w:t>
      </w:r>
      <w:r>
        <w:t xml:space="preserve"> ise insan menüsü tetiklenir; değilse yapısal komut kanalına beslenir. Böylece aynı fiziksel UART üzerinden hem insan hem makine, birbirini engellemeden çalışabilir.</w:t>
      </w:r>
    </w:p>
    <w:p w14:paraId="7CE0DC84" w14:textId="77777777" w:rsidR="007C3752" w:rsidRDefault="004065BD">
      <w:pPr>
        <w:pStyle w:val="GvdeMetni"/>
      </w:pPr>
      <w:r>
        <w:rPr>
          <w:b/>
        </w:rPr>
        <w:t xml:space="preserve">Kesme yerine yoklama </w:t>
      </w:r>
      <w:r>
        <w:rPr>
          <w:b/>
        </w:rPr>
        <w:t>tercihi.</w:t>
      </w:r>
      <w:r>
        <w:t xml:space="preserve"> Projenin erken aşamalarında menü tetiklemesi kart üzerindeki butona bağlı bir donanım kesmesiyle (</w:t>
      </w:r>
      <w:proofErr w:type="gramStart"/>
      <w:r>
        <w:t>GPIOB[</w:t>
      </w:r>
      <w:proofErr w:type="gramEnd"/>
      <w:r>
        <w:t>5], düşen kenar) yapılıyordu. Kod tabanının bütünsel analizi sonucunda bu tetiklemenin yoklama yöntemine geçirilmesine karar verilmiştir. Gerek</w:t>
      </w:r>
      <w:r>
        <w:t>çe: tetikleyici zaten seri hattan geliyorsa, ana döngü hâlihazırda her turda seri hattı kontrol ediyordur; ayrı bir kesme yolu eklemek kesme öncelik yönetimi, sıçrama (bounce) filtreleme ve bayrak senkronizasyonu gibi maliyetleri gereksiz yere getirir.</w:t>
      </w:r>
    </w:p>
    <w:p w14:paraId="5978BE1F" w14:textId="77777777" w:rsidR="007C3752" w:rsidRDefault="004065BD">
      <w:pPr>
        <w:pStyle w:val="Balk3"/>
      </w:pPr>
      <w:r>
        <w:t>3.4</w:t>
      </w:r>
      <w:r>
        <w:t xml:space="preserve"> İş 3 — Menü Servisi</w:t>
      </w:r>
    </w:p>
    <w:p w14:paraId="08228302" w14:textId="77777777" w:rsidR="007C3752" w:rsidRDefault="004065BD">
      <w:pPr>
        <w:pStyle w:val="CodeFirst"/>
      </w:pPr>
      <w:proofErr w:type="gramStart"/>
      <w:r>
        <w:t>if</w:t>
      </w:r>
      <w:proofErr w:type="gramEnd"/>
      <w:r>
        <w:t xml:space="preserve"> (1 == terminal_input_flag) {</w:t>
      </w:r>
    </w:p>
    <w:p w14:paraId="2F088BBD" w14:textId="77777777" w:rsidR="007C3752" w:rsidRDefault="004065BD">
      <w:pPr>
        <w:pStyle w:val="Code"/>
      </w:pPr>
      <w:r>
        <w:t xml:space="preserve">    </w:t>
      </w:r>
      <w:proofErr w:type="gramStart"/>
      <w:r>
        <w:t>read</w:t>
      </w:r>
      <w:proofErr w:type="gramEnd"/>
      <w:r>
        <w:t>_terminal_line();</w:t>
      </w:r>
    </w:p>
    <w:p w14:paraId="75E5AB59" w14:textId="77777777" w:rsidR="007C3752" w:rsidRDefault="004065BD">
      <w:pPr>
        <w:pStyle w:val="Code"/>
      </w:pPr>
      <w:r>
        <w:t xml:space="preserve">    </w:t>
      </w:r>
      <w:proofErr w:type="gramStart"/>
      <w:r>
        <w:t>terminal</w:t>
      </w:r>
      <w:proofErr w:type="gramEnd"/>
      <w:r>
        <w:t>_input_flag = 0;</w:t>
      </w:r>
    </w:p>
    <w:p w14:paraId="06EB5F6F" w14:textId="77777777" w:rsidR="007C3752" w:rsidRDefault="004065BD">
      <w:pPr>
        <w:pStyle w:val="CodeLast"/>
      </w:pPr>
      <w:r>
        <w:t>}</w:t>
      </w:r>
    </w:p>
    <w:p w14:paraId="0EB8E099" w14:textId="77777777" w:rsidR="007C3752" w:rsidRDefault="004065BD">
      <w:pPr>
        <w:pStyle w:val="GvdeMetni"/>
      </w:pPr>
      <w:r>
        <w:t xml:space="preserve">Bayrak set edilmişse menü açılır. </w:t>
      </w:r>
      <w:proofErr w:type="gramStart"/>
      <w:r>
        <w:rPr>
          <w:rFonts w:ascii="Consolas" w:hAnsi="Consolas"/>
          <w:color w:val="A02020"/>
          <w:sz w:val="18"/>
          <w:shd w:val="clear" w:color="auto" w:fill="F2F2F2"/>
        </w:rPr>
        <w:t>read</w:t>
      </w:r>
      <w:proofErr w:type="gramEnd"/>
      <w:r>
        <w:rPr>
          <w:rFonts w:ascii="Consolas" w:hAnsi="Consolas"/>
          <w:color w:val="A02020"/>
          <w:sz w:val="18"/>
          <w:shd w:val="clear" w:color="auto" w:fill="F2F2F2"/>
        </w:rPr>
        <w:t>_terminal_line()</w:t>
      </w:r>
      <w:r>
        <w:t xml:space="preserve"> </w:t>
      </w:r>
      <w:r>
        <w:rPr>
          <w:b/>
        </w:rPr>
        <w:t>bloklayıcıdır</w:t>
      </w:r>
      <w:r>
        <w:t>: kullanıcı menüden çıkana kadar geri dönmez.</w:t>
      </w:r>
    </w:p>
    <w:p w14:paraId="658CF4B1" w14:textId="77777777" w:rsidR="007C3752" w:rsidRDefault="004065BD">
      <w:pPr>
        <w:pStyle w:val="GvdeMetni"/>
      </w:pPr>
      <w:r>
        <w:t>Bunun bilinen ve kabul edilmiş s</w:t>
      </w:r>
      <w:r>
        <w:t xml:space="preserve">onucu şudur: </w:t>
      </w:r>
      <w:r>
        <w:rPr>
          <w:b/>
        </w:rPr>
        <w:t>insan menüsü açıkken RX yoklaması ve komut kanalı çalışmaz.</w:t>
      </w:r>
      <w:r>
        <w:t xml:space="preserve"> README bunu "Menu and protocol are mutually exclusive" başlığı altında bir sınır olarak kayda geçirir; masaüstü uygulaması da menü açıldığında kendi yoklamasını duraklatır.</w:t>
      </w:r>
    </w:p>
    <w:p w14:paraId="6B942375" w14:textId="77777777" w:rsidR="007C3752" w:rsidRDefault="004065BD">
      <w:pPr>
        <w:pStyle w:val="GvdeMetni"/>
      </w:pPr>
      <w:r>
        <w:t>Bu, bilinç</w:t>
      </w:r>
      <w:r>
        <w:t>li bir sadeleştirmedir. Menüyü bloklamayan bir durum makinesine dönüştürmek mümkündür ancak menü mantığının tamamının yeniden yazılmasını gerektirir; kazanılan fayda (menü açıkken paket almaya devam etmek) bu maliyeti karşılamamıştır.</w:t>
      </w:r>
    </w:p>
    <w:p w14:paraId="2D2134B1" w14:textId="77777777" w:rsidR="007C3752" w:rsidRDefault="004065BD">
      <w:pPr>
        <w:pStyle w:val="Balk3"/>
      </w:pPr>
      <w:r>
        <w:t>3.5 Genel İlke: Kesme</w:t>
      </w:r>
      <w:r>
        <w:t xml:space="preserve"> Kısa, Ana Döngü Uzun</w:t>
      </w:r>
    </w:p>
    <w:p w14:paraId="6DEF476F" w14:textId="77777777" w:rsidR="007C3752" w:rsidRDefault="004065BD">
      <w:pPr>
        <w:pStyle w:val="GvdeMetni"/>
      </w:pPr>
      <w:r>
        <w:t>Ana döngünün yapısı, proje boyunca yerleşen iş bölümü ilkesinin doğrudan yansımasıdır:</w:t>
      </w:r>
    </w:p>
    <w:p w14:paraId="0F946510" w14:textId="77777777" w:rsidR="007C3752" w:rsidRDefault="004065BD">
      <w:pPr>
        <w:pStyle w:val="CodeFirst"/>
      </w:pPr>
      <w:r>
        <w:t>KESME BAĞLAMI                          ANA DÖNGÜ</w:t>
      </w:r>
    </w:p>
    <w:p w14:paraId="4AF5D47A" w14:textId="77777777" w:rsidR="007C3752" w:rsidRDefault="004065BD">
      <w:pPr>
        <w:pStyle w:val="Code"/>
      </w:pPr>
      <w:r>
        <w:t>─────────────────────                  ────────────────────────</w:t>
      </w:r>
    </w:p>
    <w:p w14:paraId="53E538F7" w14:textId="77777777" w:rsidR="007C3752" w:rsidRDefault="004065BD">
      <w:pPr>
        <w:pStyle w:val="Code"/>
      </w:pPr>
      <w:r>
        <w:t xml:space="preserve">EMACCore0RxIsr                    </w:t>
      </w:r>
      <w:r>
        <w:t xml:space="preserve">     netif_list × soket taraması</w:t>
      </w:r>
    </w:p>
    <w:p w14:paraId="1BC7441C" w14:textId="77777777" w:rsidR="007C3752" w:rsidRDefault="004065BD">
      <w:pPr>
        <w:pStyle w:val="Code"/>
      </w:pPr>
      <w:r>
        <w:t xml:space="preserve">  └─ ethernet_input                    udp_source_poll_</w:t>
      </w:r>
      <w:proofErr w:type="gramStart"/>
      <w:r>
        <w:t>rx  →</w:t>
      </w:r>
      <w:proofErr w:type="gramEnd"/>
      <w:r>
        <w:t xml:space="preserve"> kutuyu boşalt</w:t>
      </w:r>
    </w:p>
    <w:p w14:paraId="468C9A9F" w14:textId="77777777" w:rsidR="007C3752" w:rsidRDefault="004065BD">
      <w:pPr>
        <w:pStyle w:val="Code"/>
      </w:pPr>
      <w:r>
        <w:t xml:space="preserve">      └─ netif_alias_route_filter      snprintf + sciDisplayText → ekrana bas</w:t>
      </w:r>
    </w:p>
    <w:p w14:paraId="1B14A54C" w14:textId="77777777" w:rsidR="007C3752" w:rsidRDefault="004065BD">
      <w:pPr>
        <w:pStyle w:val="Code"/>
      </w:pPr>
      <w:r>
        <w:t xml:space="preserve">          └─ ip_input                  sciIsRxReady → bayt dağıt</w:t>
      </w:r>
    </w:p>
    <w:p w14:paraId="02161ECB" w14:textId="77777777" w:rsidR="007C3752" w:rsidRDefault="004065BD">
      <w:pPr>
        <w:pStyle w:val="Code"/>
      </w:pPr>
      <w:r>
        <w:t xml:space="preserve">     </w:t>
      </w:r>
      <w:r>
        <w:t xml:space="preserve">         └─ udp_input             read_terminal_line → menü</w:t>
      </w:r>
    </w:p>
    <w:p w14:paraId="25A7FE7B" w14:textId="77777777" w:rsidR="007C3752" w:rsidRDefault="004065BD">
      <w:pPr>
        <w:pStyle w:val="Code"/>
      </w:pPr>
      <w:r>
        <w:lastRenderedPageBreak/>
        <w:t xml:space="preserve">                  └─ udp_rx_callback</w:t>
      </w:r>
    </w:p>
    <w:p w14:paraId="38DA7905" w14:textId="77777777" w:rsidR="007C3752" w:rsidRDefault="004065BD">
      <w:pPr>
        <w:pStyle w:val="CodeLast"/>
      </w:pPr>
      <w:r>
        <w:t xml:space="preserve">                       (</w:t>
      </w:r>
      <w:proofErr w:type="gramStart"/>
      <w:r>
        <w:t>kopyala</w:t>
      </w:r>
      <w:proofErr w:type="gramEnd"/>
      <w:r>
        <w:t>, bayrak set et, çık)</w:t>
      </w:r>
    </w:p>
    <w:p w14:paraId="30619879" w14:textId="77777777" w:rsidR="007C3752" w:rsidRDefault="004065BD">
      <w:pPr>
        <w:pStyle w:val="GvdeMetni"/>
      </w:pPr>
      <w:r>
        <w:t xml:space="preserve">Sol taraf mikrosaniyeler, sağ taraf milisaniyeler mertebesindedir. İkisi arasındaki tek bağlantı noktası, </w:t>
      </w:r>
      <w:r>
        <w:rPr>
          <w:rFonts w:ascii="Consolas" w:hAnsi="Consolas"/>
          <w:color w:val="A02020"/>
          <w:sz w:val="18"/>
          <w:shd w:val="clear" w:color="auto" w:fill="F2F2F2"/>
        </w:rPr>
        <w:t>SYS_ARCH_PROTECT</w:t>
      </w:r>
      <w:r>
        <w:t xml:space="preserve"> ile korunan alım kutusudur.</w:t>
      </w:r>
    </w:p>
    <w:p w14:paraId="7E1FC674" w14:textId="47D9E450" w:rsidR="007C3752" w:rsidRDefault="004065BD" w:rsidP="00F22591">
      <w:pPr>
        <w:pStyle w:val="CalloutFirst"/>
      </w:pPr>
      <w:r>
        <w:rPr>
          <w:b/>
        </w:rPr>
        <w:t>[GÖRSEL 23]</w:t>
      </w:r>
      <w:r>
        <w:t xml:space="preserve"> — Yukarıdaki kesme/ana döngü iş bölümü şemasının çizim programında hazırlanmış hali.</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2DAD9345" w14:textId="77777777">
        <w:tblPrEx>
          <w:tblCellMar>
            <w:top w:w="0" w:type="dxa"/>
            <w:bottom w:w="0" w:type="dxa"/>
          </w:tblCellMar>
        </w:tblPrEx>
        <w:trPr>
          <w:trHeight w:val="3400"/>
        </w:trPr>
        <w:tc>
          <w:tcPr>
            <w:tcW w:w="9350" w:type="dxa"/>
            <w:shd w:val="clear" w:color="auto" w:fill="FCFCFC"/>
            <w:vAlign w:val="center"/>
          </w:tcPr>
          <w:p w14:paraId="240D4F72" w14:textId="0F272FD7" w:rsidR="007C3752" w:rsidRDefault="00213E8E">
            <w:pPr>
              <w:pStyle w:val="ImageBox"/>
            </w:pPr>
            <w:r>
              <w:rPr>
                <w:i/>
                <w:noProof/>
                <w:color w:val="B0B0B0"/>
                <w:sz w:val="18"/>
              </w:rPr>
              <w:drawing>
                <wp:inline distT="0" distB="0" distL="0" distR="0" wp14:anchorId="2482CAE6" wp14:editId="0D499194">
                  <wp:extent cx="5132717" cy="280452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38366" cy="2807606"/>
                          </a:xfrm>
                          <a:prstGeom prst="rect">
                            <a:avLst/>
                          </a:prstGeom>
                          <a:noFill/>
                          <a:ln>
                            <a:noFill/>
                          </a:ln>
                        </pic:spPr>
                      </pic:pic>
                    </a:graphicData>
                  </a:graphic>
                </wp:inline>
              </w:drawing>
            </w:r>
          </w:p>
        </w:tc>
      </w:tr>
    </w:tbl>
    <w:p w14:paraId="76F78326" w14:textId="77777777" w:rsidR="007C3752" w:rsidRDefault="007C3752">
      <w:pPr>
        <w:pStyle w:val="AfterTable"/>
      </w:pPr>
    </w:p>
    <w:p w14:paraId="106F34C8" w14:textId="77777777" w:rsidR="007C3752" w:rsidRDefault="004065BD">
      <w:pPr>
        <w:pStyle w:val="Balk3"/>
      </w:pPr>
      <w:r>
        <w:t>3.6 Başlatma Bloğu</w:t>
      </w:r>
    </w:p>
    <w:p w14:paraId="15488665" w14:textId="77777777" w:rsidR="007C3752" w:rsidRDefault="004065BD">
      <w:pPr>
        <w:pStyle w:val="GvdeMetni"/>
      </w:pPr>
      <w:r>
        <w:t>Ana döngüye girmeden önceki başlatma sırası, Bölüm 1'de anlatılan modüler API'nin uygulama katmanındaki karşılığıdır:</w:t>
      </w:r>
    </w:p>
    <w:p w14:paraId="1A588AD7" w14:textId="77777777" w:rsidR="007C3752" w:rsidRDefault="004065BD">
      <w:pPr>
        <w:pStyle w:val="CodeFirst"/>
      </w:pPr>
      <w:r>
        <w:t>/* 1) Donanım + lwIP core: SADECE BIR KERE. */</w:t>
      </w:r>
    </w:p>
    <w:p w14:paraId="51D30BC8" w14:textId="77777777" w:rsidR="007C3752" w:rsidRDefault="004065BD">
      <w:pPr>
        <w:pStyle w:val="Code"/>
      </w:pPr>
      <w:proofErr w:type="gramStart"/>
      <w:r>
        <w:t>if</w:t>
      </w:r>
      <w:proofErr w:type="gramEnd"/>
      <w:r>
        <w:t xml:space="preserve"> (0 == lwIPCoreInit(0, macAddress)) { /* hata yolu */ }</w:t>
      </w:r>
    </w:p>
    <w:p w14:paraId="2877E1E8" w14:textId="77777777" w:rsidR="007C3752" w:rsidRDefault="007C3752">
      <w:pPr>
        <w:pStyle w:val="Code"/>
      </w:pPr>
    </w:p>
    <w:p w14:paraId="1A224A7D" w14:textId="77777777" w:rsidR="007C3752" w:rsidRDefault="004065BD">
      <w:pPr>
        <w:pStyle w:val="Code"/>
      </w:pPr>
      <w:r>
        <w:t>/* 2) Birincil (fiziksel) IP: hd</w:t>
      </w:r>
      <w:r>
        <w:t>kif_</w:t>
      </w:r>
      <w:proofErr w:type="gramStart"/>
      <w:r>
        <w:t>init(</w:t>
      </w:r>
      <w:proofErr w:type="gramEnd"/>
      <w:r>
        <w:t>) -&gt; PHY reset/autoneg</w:t>
      </w:r>
    </w:p>
    <w:p w14:paraId="309062A5" w14:textId="77777777" w:rsidR="007C3752" w:rsidRDefault="004065BD">
      <w:pPr>
        <w:pStyle w:val="Code"/>
      </w:pPr>
      <w:r>
        <w:t xml:space="preserve"> *    SADECE bu çağrıda tetiklenir. */</w:t>
      </w:r>
    </w:p>
    <w:p w14:paraId="2E25277D" w14:textId="77777777" w:rsidR="007C3752" w:rsidRDefault="004065BD">
      <w:pPr>
        <w:pStyle w:val="Code"/>
      </w:pPr>
      <w:proofErr w:type="gramStart"/>
      <w:r>
        <w:t>anaIpAddr</w:t>
      </w:r>
      <w:proofErr w:type="gramEnd"/>
      <w:r>
        <w:t xml:space="preserve"> = lwIPNetifAdd(0, ip_ana, netmask_ana, gateway_ana, 1 /* default route */);</w:t>
      </w:r>
    </w:p>
    <w:p w14:paraId="6268AE31" w14:textId="77777777" w:rsidR="007C3752" w:rsidRDefault="004065BD">
      <w:pPr>
        <w:pStyle w:val="Code"/>
      </w:pPr>
      <w:proofErr w:type="gramStart"/>
      <w:r>
        <w:t>if</w:t>
      </w:r>
      <w:proofErr w:type="gramEnd"/>
      <w:r>
        <w:t xml:space="preserve"> (0 == anaIpAddr) { /* hata yolu */ }</w:t>
      </w:r>
    </w:p>
    <w:p w14:paraId="64EF6816" w14:textId="77777777" w:rsidR="007C3752" w:rsidRDefault="007C3752">
      <w:pPr>
        <w:pStyle w:val="Code"/>
      </w:pPr>
    </w:p>
    <w:p w14:paraId="4F790F79" w14:textId="77777777" w:rsidR="007C3752" w:rsidRDefault="004065BD">
      <w:pPr>
        <w:pStyle w:val="CodeLast"/>
      </w:pPr>
      <w:proofErr w:type="gramStart"/>
      <w:r>
        <w:t>struct</w:t>
      </w:r>
      <w:proofErr w:type="gramEnd"/>
      <w:r>
        <w:t xml:space="preserve"> netif *g_main_netif = lwIPNetifPtrGet(0);</w:t>
      </w:r>
    </w:p>
    <w:p w14:paraId="72537BFB" w14:textId="77777777" w:rsidR="007C3752" w:rsidRDefault="004065BD">
      <w:pPr>
        <w:pStyle w:val="GvdeMetni"/>
      </w:pPr>
      <w:r>
        <w:t xml:space="preserve">Birincil </w:t>
      </w:r>
      <w:r>
        <w:t>IP hâlâ derleme zamanında sabittir (</w:t>
      </w:r>
      <w:r>
        <w:rPr>
          <w:rFonts w:ascii="Consolas" w:hAnsi="Consolas"/>
          <w:color w:val="A02020"/>
          <w:sz w:val="18"/>
          <w:shd w:val="clear" w:color="auto" w:fill="F2F2F2"/>
        </w:rPr>
        <w:t>10.0.0.10 / 255.255.255.0 / 10.0.0.1</w:t>
      </w:r>
      <w:r>
        <w:t>). Bu bilinçli bir tercihtir: kartın açılışta bilinen bir adreste erişilebilir olması, terminale veya masaüstü uygulamasına bağlanabilmek için gereklidir. Alias arayüzler ise tamamen ç</w:t>
      </w:r>
      <w:r>
        <w:t>alışma anında oluşturulur.</w:t>
      </w:r>
    </w:p>
    <w:p w14:paraId="07C84306" w14:textId="77777777" w:rsidR="007C3752" w:rsidRDefault="004065BD">
      <w:pPr>
        <w:pStyle w:val="GvdeMetni"/>
      </w:pPr>
      <w:r>
        <w:t xml:space="preserve">TI'ın karşılığı tek satırdı: </w:t>
      </w:r>
      <w:proofErr w:type="gramStart"/>
      <w:r>
        <w:rPr>
          <w:rFonts w:ascii="Consolas" w:hAnsi="Consolas"/>
          <w:color w:val="A02020"/>
          <w:sz w:val="18"/>
          <w:shd w:val="clear" w:color="auto" w:fill="F2F2F2"/>
        </w:rPr>
        <w:t>lwIPInit(</w:t>
      </w:r>
      <w:proofErr w:type="gramEnd"/>
      <w:r>
        <w:rPr>
          <w:rFonts w:ascii="Consolas" w:hAnsi="Consolas"/>
          <w:color w:val="A02020"/>
          <w:sz w:val="18"/>
          <w:shd w:val="clear" w:color="auto" w:fill="F2F2F2"/>
        </w:rPr>
        <w:t>0, macAddress, 0, 0, 0, IPADDR_USE_DHCP)</w:t>
      </w:r>
      <w:r>
        <w:t xml:space="preserve"> — ve statik IP kullanmak için kaynak kodda yorum satırlarının açılıp kapatılması gerekiyordu.</w:t>
      </w:r>
    </w:p>
    <w:p w14:paraId="28BFF3F4" w14:textId="77777777" w:rsidR="007C3752" w:rsidRDefault="004065BD">
      <w:pPr>
        <w:pStyle w:val="GvdeMetni"/>
      </w:pPr>
      <w:r>
        <w:t xml:space="preserve">Ayrıca </w:t>
      </w:r>
      <w:r>
        <w:rPr>
          <w:rFonts w:ascii="Consolas" w:hAnsi="Consolas"/>
          <w:color w:val="A02020"/>
          <w:sz w:val="18"/>
          <w:shd w:val="clear" w:color="auto" w:fill="F2F2F2"/>
        </w:rPr>
        <w:t>httpd_</w:t>
      </w:r>
      <w:proofErr w:type="gramStart"/>
      <w:r>
        <w:rPr>
          <w:rFonts w:ascii="Consolas" w:hAnsi="Consolas"/>
          <w:color w:val="A02020"/>
          <w:sz w:val="18"/>
          <w:shd w:val="clear" w:color="auto" w:fill="F2F2F2"/>
        </w:rPr>
        <w:t>init(</w:t>
      </w:r>
      <w:proofErr w:type="gramEnd"/>
      <w:r>
        <w:rPr>
          <w:rFonts w:ascii="Consolas" w:hAnsi="Consolas"/>
          <w:color w:val="A02020"/>
          <w:sz w:val="18"/>
          <w:shd w:val="clear" w:color="auto" w:fill="F2F2F2"/>
        </w:rPr>
        <w:t>)</w:t>
      </w:r>
      <w:r>
        <w:t xml:space="preserve"> çağrısı yorum satırına alınmıştır. W</w:t>
      </w:r>
      <w:r>
        <w:t xml:space="preserve">eb sunucusu bu projenin kapsamı dışındadır ve </w:t>
      </w:r>
      <w:r>
        <w:rPr>
          <w:rFonts w:ascii="Consolas" w:hAnsi="Consolas"/>
          <w:color w:val="A02020"/>
          <w:sz w:val="18"/>
          <w:shd w:val="clear" w:color="auto" w:fill="F2F2F2"/>
        </w:rPr>
        <w:t>udp_pcb</w:t>
      </w:r>
      <w:r>
        <w:t xml:space="preserve"> havuzundan kaynak tüketmemesi için devre dışı bırakılmıştır.</w:t>
      </w:r>
    </w:p>
    <w:p w14:paraId="66FEA903" w14:textId="77777777" w:rsidR="007C3752" w:rsidRDefault="004065BD">
      <w:pPr>
        <w:pStyle w:val="Balk2"/>
      </w:pPr>
      <w:r>
        <w:t>4. Ortaya Çıkan Yapı</w:t>
      </w:r>
    </w:p>
    <w:p w14:paraId="52A6BBF8" w14:textId="77777777" w:rsidR="007C3752" w:rsidRDefault="004065BD">
      <w:pPr>
        <w:pStyle w:val="Balk3"/>
      </w:pPr>
      <w:r>
        <w:t>4.1 Çağrı Zinciri</w:t>
      </w:r>
    </w:p>
    <w:p w14:paraId="6185F7CD" w14:textId="77777777" w:rsidR="007C3752" w:rsidRDefault="004065BD">
      <w:pPr>
        <w:pStyle w:val="GvdeMetni"/>
      </w:pPr>
      <w:r>
        <w:t>Çalışma anında bir ağ arayüzü eklendiğinde izlenen yol:</w:t>
      </w:r>
    </w:p>
    <w:p w14:paraId="6B806416" w14:textId="77777777" w:rsidR="007C3752" w:rsidRDefault="004065BD">
      <w:pPr>
        <w:pStyle w:val="CodeFirst"/>
      </w:pPr>
      <w:r>
        <w:lastRenderedPageBreak/>
        <w:t>Terminal menüsü / komut kanalı / masaüstü uygulaması</w:t>
      </w:r>
    </w:p>
    <w:p w14:paraId="378CA06C" w14:textId="77777777" w:rsidR="007C3752" w:rsidRDefault="004065BD">
      <w:pPr>
        <w:pStyle w:val="Code"/>
      </w:pPr>
      <w:r>
        <w:t xml:space="preserve">        │</w:t>
      </w:r>
    </w:p>
    <w:p w14:paraId="28F30F99" w14:textId="77777777" w:rsidR="007C3752" w:rsidRDefault="004065BD">
      <w:pPr>
        <w:pStyle w:val="Code"/>
      </w:pPr>
      <w:r>
        <w:t xml:space="preserve">        ▼</w:t>
      </w:r>
    </w:p>
    <w:p w14:paraId="0FAA3B8C" w14:textId="77777777" w:rsidR="007C3752" w:rsidRDefault="004065BD">
      <w:pPr>
        <w:pStyle w:val="Code"/>
      </w:pPr>
      <w:proofErr w:type="gramStart"/>
      <w:r>
        <w:t>net</w:t>
      </w:r>
      <w:proofErr w:type="gramEnd"/>
      <w:r>
        <w:t>_if_add(ip, mask, gw)                    ← net_manager: doğrulama + tip uyarlama</w:t>
      </w:r>
    </w:p>
    <w:p w14:paraId="10BB30F8" w14:textId="77777777" w:rsidR="007C3752" w:rsidRDefault="004065BD">
      <w:pPr>
        <w:pStyle w:val="Code"/>
      </w:pPr>
      <w:r>
        <w:t xml:space="preserve">        │</w:t>
      </w:r>
    </w:p>
    <w:p w14:paraId="78525C07" w14:textId="77777777" w:rsidR="007C3752" w:rsidRDefault="004065BD">
      <w:pPr>
        <w:pStyle w:val="Code"/>
      </w:pPr>
      <w:r>
        <w:t xml:space="preserve">        ▼</w:t>
      </w:r>
    </w:p>
    <w:p w14:paraId="0AA172C1" w14:textId="77777777" w:rsidR="007C3752" w:rsidRDefault="004065BD">
      <w:pPr>
        <w:pStyle w:val="Code"/>
      </w:pPr>
      <w:proofErr w:type="gramStart"/>
      <w:r>
        <w:t>lwIPAliasAdd(</w:t>
      </w:r>
      <w:proofErr w:type="gramEnd"/>
      <w:r>
        <w:t>0, ip, mas</w:t>
      </w:r>
      <w:r>
        <w:t>k, gw)               ← lwiplib: slot havuzu</w:t>
      </w:r>
    </w:p>
    <w:p w14:paraId="6EBC137A" w14:textId="77777777" w:rsidR="007C3752" w:rsidRDefault="004065BD">
      <w:pPr>
        <w:pStyle w:val="Code"/>
      </w:pPr>
      <w:r>
        <w:t xml:space="preserve">        │</w:t>
      </w:r>
    </w:p>
    <w:p w14:paraId="40442675" w14:textId="77777777" w:rsidR="007C3752" w:rsidRDefault="004065BD">
      <w:pPr>
        <w:pStyle w:val="Code"/>
      </w:pPr>
      <w:r>
        <w:t xml:space="preserve">        ├─ boş slot bul</w:t>
      </w:r>
    </w:p>
    <w:p w14:paraId="11842927" w14:textId="77777777" w:rsidR="007C3752" w:rsidRDefault="004065BD">
      <w:pPr>
        <w:pStyle w:val="Code"/>
      </w:pPr>
      <w:r>
        <w:t xml:space="preserve">        ├─ aliasSourceNetif = &amp;</w:t>
      </w:r>
      <w:proofErr w:type="gramStart"/>
      <w:r>
        <w:t>hdkNetIF[</w:t>
      </w:r>
      <w:proofErr w:type="gramEnd"/>
      <w:r>
        <w:t>0]</w:t>
      </w:r>
    </w:p>
    <w:p w14:paraId="162B7E0F" w14:textId="77777777" w:rsidR="007C3752" w:rsidRDefault="004065BD">
      <w:pPr>
        <w:pStyle w:val="Code"/>
      </w:pPr>
      <w:r>
        <w:t xml:space="preserve">        ▼</w:t>
      </w:r>
    </w:p>
    <w:p w14:paraId="1D8FC477" w14:textId="77777777" w:rsidR="007C3752" w:rsidRDefault="004065BD">
      <w:pPr>
        <w:pStyle w:val="Code"/>
      </w:pPr>
      <w:proofErr w:type="gramStart"/>
      <w:r>
        <w:t>netif</w:t>
      </w:r>
      <w:proofErr w:type="gramEnd"/>
      <w:r>
        <w:t>_add(..., hdkif_alias_init, ip_input)  ← lwIP çekirdeği</w:t>
      </w:r>
    </w:p>
    <w:p w14:paraId="2F70D9DB" w14:textId="77777777" w:rsidR="007C3752" w:rsidRDefault="004065BD">
      <w:pPr>
        <w:pStyle w:val="Code"/>
      </w:pPr>
      <w:r>
        <w:t xml:space="preserve">        │</w:t>
      </w:r>
    </w:p>
    <w:p w14:paraId="17626B1F" w14:textId="77777777" w:rsidR="007C3752" w:rsidRDefault="004065BD">
      <w:pPr>
        <w:pStyle w:val="Code"/>
      </w:pPr>
      <w:r>
        <w:t xml:space="preserve">        ▼</w:t>
      </w:r>
    </w:p>
    <w:p w14:paraId="35B43F75" w14:textId="77777777" w:rsidR="007C3752" w:rsidRDefault="004065BD">
      <w:pPr>
        <w:pStyle w:val="Code"/>
      </w:pPr>
      <w:proofErr w:type="gramStart"/>
      <w:r>
        <w:t>hdkif</w:t>
      </w:r>
      <w:proofErr w:type="gramEnd"/>
      <w:r>
        <w:t xml:space="preserve">_alias_init(netif)                     </w:t>
      </w:r>
      <w:r>
        <w:t>← lwiplib: donanım paylaşımı</w:t>
      </w:r>
    </w:p>
    <w:p w14:paraId="5EF33203" w14:textId="77777777" w:rsidR="007C3752" w:rsidRDefault="004065BD">
      <w:pPr>
        <w:pStyle w:val="Code"/>
      </w:pPr>
      <w:r>
        <w:t xml:space="preserve">        </w:t>
      </w:r>
      <w:proofErr w:type="gramStart"/>
      <w:r>
        <w:t>│  state</w:t>
      </w:r>
      <w:proofErr w:type="gramEnd"/>
      <w:r>
        <w:t xml:space="preserve"> / output / linkoutput / hwaddr / flags kopyala</w:t>
      </w:r>
    </w:p>
    <w:p w14:paraId="32D27402" w14:textId="77777777" w:rsidR="007C3752" w:rsidRDefault="004065BD">
      <w:pPr>
        <w:pStyle w:val="Code"/>
      </w:pPr>
      <w:r>
        <w:t xml:space="preserve">        ▼</w:t>
      </w:r>
    </w:p>
    <w:p w14:paraId="4EB93F2D" w14:textId="77777777" w:rsidR="007C3752" w:rsidRDefault="004065BD">
      <w:pPr>
        <w:pStyle w:val="CodeLast"/>
      </w:pPr>
      <w:proofErr w:type="gramStart"/>
      <w:r>
        <w:t>netif</w:t>
      </w:r>
      <w:proofErr w:type="gramEnd"/>
      <w:r>
        <w:t>_set_up(aliasNetif)  +  alias_list[idx].used = 1</w:t>
      </w:r>
    </w:p>
    <w:p w14:paraId="33B98202" w14:textId="77777777" w:rsidR="007C3752" w:rsidRDefault="004065BD">
      <w:pPr>
        <w:pStyle w:val="GvdeMetni"/>
      </w:pPr>
      <w:r>
        <w:t>Silme yolunda ise:</w:t>
      </w:r>
    </w:p>
    <w:p w14:paraId="6EBD4657" w14:textId="77777777" w:rsidR="007C3752" w:rsidRDefault="004065BD">
      <w:pPr>
        <w:pStyle w:val="CodeFirst"/>
      </w:pPr>
      <w:proofErr w:type="gramStart"/>
      <w:r>
        <w:t>net</w:t>
      </w:r>
      <w:proofErr w:type="gramEnd"/>
      <w:r>
        <w:t>_if_remove(netif)                        ← net_manager</w:t>
      </w:r>
    </w:p>
    <w:p w14:paraId="6E40599C" w14:textId="77777777" w:rsidR="007C3752" w:rsidRDefault="004065BD">
      <w:pPr>
        <w:pStyle w:val="Code"/>
      </w:pPr>
      <w:r>
        <w:t xml:space="preserve">        │</w:t>
      </w:r>
    </w:p>
    <w:p w14:paraId="35BAA5FE" w14:textId="77777777" w:rsidR="007C3752" w:rsidRDefault="004065BD">
      <w:pPr>
        <w:pStyle w:val="Code"/>
      </w:pPr>
      <w:r>
        <w:t xml:space="preserve">        ├─ N</w:t>
      </w:r>
      <w:r>
        <w:t>ULL kontrolü</w:t>
      </w:r>
    </w:p>
    <w:p w14:paraId="547EBF8A" w14:textId="77777777" w:rsidR="007C3752" w:rsidRDefault="004065BD">
      <w:pPr>
        <w:pStyle w:val="Code"/>
      </w:pPr>
      <w:r>
        <w:t xml:space="preserve">        ├─ fiziksel netif koruması</w:t>
      </w:r>
    </w:p>
    <w:p w14:paraId="1D86E8CD" w14:textId="77777777" w:rsidR="007C3752" w:rsidRDefault="004065BD">
      <w:pPr>
        <w:pStyle w:val="Code"/>
      </w:pPr>
      <w:r>
        <w:t xml:space="preserve">        │</w:t>
      </w:r>
    </w:p>
    <w:p w14:paraId="5B9DC7E1" w14:textId="77777777" w:rsidR="007C3752" w:rsidRDefault="004065BD">
      <w:pPr>
        <w:pStyle w:val="Code"/>
      </w:pPr>
      <w:r>
        <w:t xml:space="preserve">        ├─ udp_source_remove_all_on_netif(</w:t>
      </w:r>
      <w:proofErr w:type="gramStart"/>
      <w:r>
        <w:t xml:space="preserve">netif)   </w:t>
      </w:r>
      <w:proofErr w:type="gramEnd"/>
      <w:r>
        <w:t>← 1. soketler</w:t>
      </w:r>
    </w:p>
    <w:p w14:paraId="4F09E08C" w14:textId="77777777" w:rsidR="007C3752" w:rsidRDefault="004065BD">
      <w:pPr>
        <w:pStyle w:val="Code"/>
      </w:pPr>
      <w:r>
        <w:t xml:space="preserve">        │      └─ her eşleşen slot için remove_</w:t>
      </w:r>
      <w:proofErr w:type="gramStart"/>
      <w:r>
        <w:t>slot(</w:t>
      </w:r>
      <w:proofErr w:type="gramEnd"/>
      <w:r>
        <w:t>)</w:t>
      </w:r>
    </w:p>
    <w:p w14:paraId="48F84495" w14:textId="77777777" w:rsidR="007C3752" w:rsidRDefault="004065BD">
      <w:pPr>
        <w:pStyle w:val="Code"/>
      </w:pPr>
      <w:r>
        <w:t xml:space="preserve">        │             └─ udp_remove(pcb) → durumu temizle → generation++</w:t>
      </w:r>
    </w:p>
    <w:p w14:paraId="776BED47" w14:textId="77777777" w:rsidR="007C3752" w:rsidRDefault="004065BD">
      <w:pPr>
        <w:pStyle w:val="Code"/>
      </w:pPr>
      <w:r>
        <w:t xml:space="preserve">        │</w:t>
      </w:r>
    </w:p>
    <w:p w14:paraId="027AC53E" w14:textId="77777777" w:rsidR="007C3752" w:rsidRDefault="004065BD">
      <w:pPr>
        <w:pStyle w:val="Code"/>
      </w:pPr>
      <w:r>
        <w:t xml:space="preserve">        └─ lwIPAliasRemove(</w:t>
      </w:r>
      <w:proofErr w:type="gramStart"/>
      <w:r>
        <w:t xml:space="preserve">netif)   </w:t>
      </w:r>
      <w:proofErr w:type="gramEnd"/>
      <w:r>
        <w:t xml:space="preserve">               ← 2. arayüz</w:t>
      </w:r>
    </w:p>
    <w:p w14:paraId="3AED8629" w14:textId="77777777" w:rsidR="007C3752" w:rsidRDefault="004065BD">
      <w:pPr>
        <w:pStyle w:val="CodeLast"/>
      </w:pPr>
      <w:r>
        <w:t xml:space="preserve">               └─ slot eşleştir → netif_</w:t>
      </w:r>
      <w:proofErr w:type="gramStart"/>
      <w:r>
        <w:t>remove(</w:t>
      </w:r>
      <w:proofErr w:type="gramEnd"/>
      <w:r>
        <w:t>) → used = 0</w:t>
      </w:r>
    </w:p>
    <w:p w14:paraId="454093EF" w14:textId="77777777" w:rsidR="007C3752" w:rsidRDefault="004065BD">
      <w:pPr>
        <w:pStyle w:val="Balk3"/>
      </w:pPr>
      <w:r>
        <w:t>4.2 Katmanların Sorumluluk Sınırları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27AEAF4C" w14:textId="77777777">
        <w:trPr>
          <w:tblHeader/>
        </w:trPr>
        <w:tc>
          <w:tcPr>
            <w:tcW w:w="3117" w:type="dxa"/>
            <w:shd w:val="clear" w:color="auto" w:fill="DCE6F1"/>
          </w:tcPr>
          <w:p w14:paraId="59781BC7" w14:textId="77777777" w:rsidR="007C3752" w:rsidRDefault="004065BD">
            <w:pPr>
              <w:pStyle w:val="TableCell"/>
            </w:pPr>
            <w:r>
              <w:rPr>
                <w:b/>
              </w:rPr>
              <w:t>Katman</w:t>
            </w:r>
          </w:p>
        </w:tc>
        <w:tc>
          <w:tcPr>
            <w:tcW w:w="3117" w:type="dxa"/>
            <w:shd w:val="clear" w:color="auto" w:fill="DCE6F1"/>
          </w:tcPr>
          <w:p w14:paraId="6FCE86F8" w14:textId="77777777" w:rsidR="007C3752" w:rsidRDefault="004065BD">
            <w:pPr>
              <w:pStyle w:val="TableCell"/>
            </w:pPr>
            <w:r>
              <w:rPr>
                <w:b/>
              </w:rPr>
              <w:t>Bildiğ</w:t>
            </w:r>
            <w:r>
              <w:rPr>
                <w:b/>
              </w:rPr>
              <w:t>i</w:t>
            </w:r>
          </w:p>
        </w:tc>
        <w:tc>
          <w:tcPr>
            <w:tcW w:w="3117" w:type="dxa"/>
            <w:shd w:val="clear" w:color="auto" w:fill="DCE6F1"/>
          </w:tcPr>
          <w:p w14:paraId="611CC497" w14:textId="77777777" w:rsidR="007C3752" w:rsidRDefault="004065BD">
            <w:pPr>
              <w:pStyle w:val="TableCell"/>
            </w:pPr>
            <w:r>
              <w:rPr>
                <w:b/>
              </w:rPr>
              <w:t>Bilmediği</w:t>
            </w:r>
          </w:p>
        </w:tc>
      </w:tr>
      <w:tr w:rsidR="007C3752" w14:paraId="628426D7" w14:textId="77777777">
        <w:tc>
          <w:tcPr>
            <w:tcW w:w="3117" w:type="dxa"/>
          </w:tcPr>
          <w:p w14:paraId="7387B34C" w14:textId="77777777" w:rsidR="007C3752" w:rsidRDefault="004065BD">
            <w:pPr>
              <w:pStyle w:val="TableCell"/>
            </w:pPr>
            <w:r>
              <w:t>Uygulama (terminal, komut kanalı)</w:t>
            </w:r>
          </w:p>
        </w:tc>
        <w:tc>
          <w:tcPr>
            <w:tcW w:w="3117" w:type="dxa"/>
          </w:tcPr>
          <w:p w14:paraId="37F66FC2" w14:textId="77777777" w:rsidR="007C3752" w:rsidRDefault="004065BD">
            <w:pPr>
              <w:pStyle w:val="TableCell"/>
            </w:pPr>
            <w:proofErr w:type="gramStart"/>
            <w:r>
              <w:rPr>
                <w:rFonts w:ascii="Consolas" w:hAnsi="Consolas"/>
                <w:color w:val="A02020"/>
                <w:shd w:val="clear" w:color="auto" w:fill="F2F2F2"/>
              </w:rPr>
              <w:t>net</w:t>
            </w:r>
            <w:proofErr w:type="gramEnd"/>
            <w:r>
              <w:rPr>
                <w:rFonts w:ascii="Consolas" w:hAnsi="Consolas"/>
                <w:color w:val="A02020"/>
                <w:shd w:val="clear" w:color="auto" w:fill="F2F2F2"/>
              </w:rPr>
              <w:t>_if_add</w:t>
            </w:r>
            <w:r>
              <w:t xml:space="preserve"> / </w:t>
            </w:r>
            <w:r>
              <w:rPr>
                <w:rFonts w:ascii="Consolas" w:hAnsi="Consolas"/>
                <w:color w:val="A02020"/>
                <w:shd w:val="clear" w:color="auto" w:fill="F2F2F2"/>
              </w:rPr>
              <w:t>net_if_remove</w:t>
            </w:r>
          </w:p>
        </w:tc>
        <w:tc>
          <w:tcPr>
            <w:tcW w:w="3117" w:type="dxa"/>
          </w:tcPr>
          <w:p w14:paraId="042A36C7" w14:textId="77777777" w:rsidR="007C3752" w:rsidRDefault="004065BD">
            <w:pPr>
              <w:pStyle w:val="TableCell"/>
            </w:pPr>
            <w:r>
              <w:t>Alias havuzu, soket kayıt defteri, lwIP iç yapıları</w:t>
            </w:r>
          </w:p>
        </w:tc>
      </w:tr>
      <w:tr w:rsidR="007C3752" w14:paraId="1B7C5AAA" w14:textId="77777777">
        <w:tc>
          <w:tcPr>
            <w:tcW w:w="3117" w:type="dxa"/>
          </w:tcPr>
          <w:p w14:paraId="02D2E8F1" w14:textId="77777777" w:rsidR="007C3752" w:rsidRDefault="004065BD">
            <w:pPr>
              <w:pStyle w:val="TableCell"/>
            </w:pPr>
            <w:proofErr w:type="gramStart"/>
            <w:r>
              <w:rPr>
                <w:rFonts w:ascii="Consolas" w:hAnsi="Consolas"/>
                <w:color w:val="A02020"/>
                <w:shd w:val="clear" w:color="auto" w:fill="F2F2F2"/>
              </w:rPr>
              <w:t>net</w:t>
            </w:r>
            <w:proofErr w:type="gramEnd"/>
            <w:r>
              <w:rPr>
                <w:rFonts w:ascii="Consolas" w:hAnsi="Consolas"/>
                <w:color w:val="A02020"/>
                <w:shd w:val="clear" w:color="auto" w:fill="F2F2F2"/>
              </w:rPr>
              <w:t>_manager</w:t>
            </w:r>
          </w:p>
        </w:tc>
        <w:tc>
          <w:tcPr>
            <w:tcW w:w="3117" w:type="dxa"/>
          </w:tcPr>
          <w:p w14:paraId="703F0910" w14:textId="77777777" w:rsidR="007C3752" w:rsidRDefault="004065BD">
            <w:pPr>
              <w:pStyle w:val="TableCell"/>
            </w:pPr>
            <w:r>
              <w:t>Her iki alt modülün API'si ve doğru sıralama</w:t>
            </w:r>
          </w:p>
        </w:tc>
        <w:tc>
          <w:tcPr>
            <w:tcW w:w="3117" w:type="dxa"/>
          </w:tcPr>
          <w:p w14:paraId="3D4BAEC4" w14:textId="77777777" w:rsidR="007C3752" w:rsidRDefault="004065BD">
            <w:pPr>
              <w:pStyle w:val="TableCell"/>
            </w:pPr>
            <w:r>
              <w:t>Slot yönetimi, PCB yönetimi, donanım</w:t>
            </w:r>
          </w:p>
        </w:tc>
      </w:tr>
      <w:tr w:rsidR="007C3752" w14:paraId="05938F51" w14:textId="77777777">
        <w:tc>
          <w:tcPr>
            <w:tcW w:w="3117" w:type="dxa"/>
          </w:tcPr>
          <w:p w14:paraId="0CAEEDD9" w14:textId="77777777" w:rsidR="007C3752" w:rsidRDefault="004065BD">
            <w:pPr>
              <w:pStyle w:val="TableCell"/>
            </w:pPr>
            <w:proofErr w:type="gramStart"/>
            <w:r>
              <w:rPr>
                <w:rFonts w:ascii="Consolas" w:hAnsi="Consolas"/>
                <w:color w:val="A02020"/>
                <w:shd w:val="clear" w:color="auto" w:fill="F2F2F2"/>
              </w:rPr>
              <w:t>lwiplib</w:t>
            </w:r>
            <w:proofErr w:type="gramEnd"/>
          </w:p>
        </w:tc>
        <w:tc>
          <w:tcPr>
            <w:tcW w:w="3117" w:type="dxa"/>
          </w:tcPr>
          <w:p w14:paraId="2DE75940" w14:textId="77777777" w:rsidR="007C3752" w:rsidRDefault="004065BD">
            <w:pPr>
              <w:pStyle w:val="TableCell"/>
            </w:pPr>
            <w:r>
              <w:t>Alias havuzu, donanım paylaşımı</w:t>
            </w:r>
          </w:p>
        </w:tc>
        <w:tc>
          <w:tcPr>
            <w:tcW w:w="3117" w:type="dxa"/>
          </w:tcPr>
          <w:p w14:paraId="1F57C7AA" w14:textId="77777777" w:rsidR="007C3752" w:rsidRDefault="004065BD">
            <w:pPr>
              <w:pStyle w:val="TableCell"/>
            </w:pPr>
            <w:r>
              <w:t>UDP soketlerinin varlığı</w:t>
            </w:r>
          </w:p>
        </w:tc>
      </w:tr>
      <w:tr w:rsidR="007C3752" w14:paraId="421CB955" w14:textId="77777777">
        <w:tc>
          <w:tcPr>
            <w:tcW w:w="3117" w:type="dxa"/>
          </w:tcPr>
          <w:p w14:paraId="08EDBFA4" w14:textId="77777777" w:rsidR="007C3752" w:rsidRDefault="004065BD">
            <w:pPr>
              <w:pStyle w:val="TableCell"/>
            </w:pPr>
            <w:r>
              <w:rPr>
                <w:rFonts w:ascii="Consolas" w:hAnsi="Consolas"/>
                <w:color w:val="A02020"/>
                <w:shd w:val="clear" w:color="auto" w:fill="F2F2F2"/>
              </w:rPr>
              <w:t>UDP_source</w:t>
            </w:r>
          </w:p>
        </w:tc>
        <w:tc>
          <w:tcPr>
            <w:tcW w:w="3117" w:type="dxa"/>
          </w:tcPr>
          <w:p w14:paraId="23DDA64F" w14:textId="77777777" w:rsidR="007C3752" w:rsidRDefault="004065BD">
            <w:pPr>
              <w:pStyle w:val="TableCell"/>
            </w:pPr>
            <w:r>
              <w:t>Soket kayıt defteri, lwIP UDP API'si</w:t>
            </w:r>
          </w:p>
        </w:tc>
        <w:tc>
          <w:tcPr>
            <w:tcW w:w="3117" w:type="dxa"/>
          </w:tcPr>
          <w:p w14:paraId="0941F33A" w14:textId="77777777" w:rsidR="007C3752" w:rsidRDefault="004065BD">
            <w:pPr>
              <w:pStyle w:val="TableCell"/>
            </w:pPr>
            <w:r>
              <w:t>Alias havuzunun varlığı, donanım</w:t>
            </w:r>
          </w:p>
        </w:tc>
      </w:tr>
      <w:tr w:rsidR="007C3752" w14:paraId="3DDC7BE4" w14:textId="77777777">
        <w:tc>
          <w:tcPr>
            <w:tcW w:w="3117" w:type="dxa"/>
          </w:tcPr>
          <w:p w14:paraId="62FED3BC" w14:textId="77777777" w:rsidR="007C3752" w:rsidRDefault="004065BD">
            <w:pPr>
              <w:pStyle w:val="TableCell"/>
            </w:pPr>
            <w:proofErr w:type="gramStart"/>
            <w:r>
              <w:t>lwIP</w:t>
            </w:r>
            <w:proofErr w:type="gramEnd"/>
            <w:r>
              <w:t xml:space="preserve"> çekirdeği</w:t>
            </w:r>
          </w:p>
        </w:tc>
        <w:tc>
          <w:tcPr>
            <w:tcW w:w="3117" w:type="dxa"/>
          </w:tcPr>
          <w:p w14:paraId="650DB5AD"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_list</w:t>
            </w:r>
            <w:r>
              <w:t>, protokol işleme</w:t>
            </w:r>
          </w:p>
        </w:tc>
        <w:tc>
          <w:tcPr>
            <w:tcW w:w="3117" w:type="dxa"/>
          </w:tcPr>
          <w:p w14:paraId="59FF9AA4" w14:textId="77777777" w:rsidR="007C3752" w:rsidRDefault="004065BD">
            <w:pPr>
              <w:pStyle w:val="TableCell"/>
            </w:pPr>
            <w:r>
              <w:t>Alias, kayıt defteri, kaskad kavramları</w:t>
            </w:r>
          </w:p>
        </w:tc>
      </w:tr>
    </w:tbl>
    <w:p w14:paraId="4E89AC66" w14:textId="77777777" w:rsidR="007C3752" w:rsidRDefault="007C3752">
      <w:pPr>
        <w:pStyle w:val="AfterTable"/>
      </w:pPr>
    </w:p>
    <w:p w14:paraId="12A7A557" w14:textId="77777777" w:rsidR="007C3752" w:rsidRDefault="004065BD">
      <w:pPr>
        <w:pStyle w:val="GvdeMetni"/>
      </w:pPr>
      <w:r>
        <w:t>Her katman yalnızca bir alttaki</w:t>
      </w:r>
      <w:r>
        <w:t xml:space="preserve">ni tanır; hiçbir katman iki seviye aşağıya erişmez. </w:t>
      </w:r>
      <w:proofErr w:type="gramStart"/>
      <w:r>
        <w:rPr>
          <w:rFonts w:ascii="Consolas" w:hAnsi="Consolas"/>
          <w:color w:val="A02020"/>
          <w:sz w:val="18"/>
          <w:shd w:val="clear" w:color="auto" w:fill="F2F2F2"/>
        </w:rPr>
        <w:t>net</w:t>
      </w:r>
      <w:proofErr w:type="gramEnd"/>
      <w:r>
        <w:rPr>
          <w:rFonts w:ascii="Consolas" w:hAnsi="Consolas"/>
          <w:color w:val="A02020"/>
          <w:sz w:val="18"/>
          <w:shd w:val="clear" w:color="auto" w:fill="F2F2F2"/>
        </w:rPr>
        <w:t>_manager</w:t>
      </w:r>
      <w:r>
        <w:t xml:space="preserve">'ın var olma nedeni tam olarak budur: </w:t>
      </w:r>
      <w:r>
        <w:rPr>
          <w:rFonts w:ascii="Consolas" w:hAnsi="Consolas"/>
          <w:color w:val="A02020"/>
          <w:sz w:val="18"/>
          <w:shd w:val="clear" w:color="auto" w:fill="F2F2F2"/>
        </w:rPr>
        <w:t>lwiplib</w:t>
      </w:r>
      <w:r>
        <w:t xml:space="preserve"> ile </w:t>
      </w:r>
      <w:r>
        <w:rPr>
          <w:rFonts w:ascii="Consolas" w:hAnsi="Consolas"/>
          <w:color w:val="A02020"/>
          <w:sz w:val="18"/>
          <w:shd w:val="clear" w:color="auto" w:fill="F2F2F2"/>
        </w:rPr>
        <w:t>UDP_source</w:t>
      </w:r>
      <w:r>
        <w:t xml:space="preserve"> </w:t>
      </w:r>
      <w:r>
        <w:rPr>
          <w:b/>
        </w:rPr>
        <w:t>kardeş</w:t>
      </w:r>
      <w:r>
        <w:t xml:space="preserve"> katmanlardır ve birbirlerini tanımamaları gerekir; aralarındaki koordinasyonu üstlerindeki katman yapar.</w:t>
      </w:r>
    </w:p>
    <w:p w14:paraId="447EBDBE" w14:textId="77777777" w:rsidR="007C3752" w:rsidRDefault="004065BD">
      <w:pPr>
        <w:pStyle w:val="Balk3"/>
      </w:pPr>
      <w:r>
        <w:t>4.3 Değişmezler</w:t>
      </w:r>
    </w:p>
    <w:p w14:paraId="4D41F245" w14:textId="77777777" w:rsidR="007C3752" w:rsidRDefault="004065BD">
      <w:pPr>
        <w:pStyle w:val="ListItem"/>
      </w:pPr>
      <w:r>
        <w:t xml:space="preserve">1. </w:t>
      </w:r>
      <w:r>
        <w:rPr>
          <w:b/>
        </w:rPr>
        <w:t>Fiziksel arayüz hiçbir yoldan silinemez.</w:t>
      </w:r>
    </w:p>
    <w:p w14:paraId="75F82F82" w14:textId="77777777" w:rsidR="007C3752" w:rsidRDefault="004065BD">
      <w:pPr>
        <w:pStyle w:val="ListItem"/>
      </w:pPr>
      <w:r>
        <w:t xml:space="preserve">2. </w:t>
      </w:r>
      <w:r>
        <w:rPr>
          <w:b/>
        </w:rPr>
        <w:t>Bir arayüz silinmeden önce soketleri mutlaka silinmiştir.</w:t>
      </w:r>
    </w:p>
    <w:p w14:paraId="4D438463" w14:textId="77777777" w:rsidR="007C3752" w:rsidRDefault="004065BD">
      <w:pPr>
        <w:pStyle w:val="ListItem"/>
      </w:pPr>
      <w:r>
        <w:t xml:space="preserve">3. </w:t>
      </w:r>
      <w:r>
        <w:rPr>
          <w:b/>
        </w:rPr>
        <w:t xml:space="preserve">Hiçbir üst katman </w:t>
      </w:r>
      <w:r>
        <w:rPr>
          <w:rFonts w:ascii="Consolas" w:hAnsi="Consolas"/>
          <w:b/>
          <w:color w:val="A02020"/>
          <w:sz w:val="18"/>
          <w:shd w:val="clear" w:color="auto" w:fill="F2F2F2"/>
        </w:rPr>
        <w:t>lwIPAliasRemove</w:t>
      </w:r>
      <w:r>
        <w:rPr>
          <w:b/>
        </w:rPr>
        <w:t xml:space="preserve"> veya </w:t>
      </w:r>
      <w:r>
        <w:rPr>
          <w:rFonts w:ascii="Consolas" w:hAnsi="Consolas"/>
          <w:b/>
          <w:color w:val="A02020"/>
          <w:sz w:val="18"/>
          <w:shd w:val="clear" w:color="auto" w:fill="F2F2F2"/>
        </w:rPr>
        <w:t>udp_source_remove_all_on_netif</w:t>
      </w:r>
      <w:r>
        <w:rPr>
          <w:b/>
        </w:rPr>
        <w:t xml:space="preserve"> fonksiyonlarını doğrudan çağırmaz.</w:t>
      </w:r>
    </w:p>
    <w:p w14:paraId="323AB50A" w14:textId="77777777" w:rsidR="007C3752" w:rsidRDefault="004065BD">
      <w:pPr>
        <w:pStyle w:val="ListItem"/>
      </w:pPr>
      <w:r>
        <w:t xml:space="preserve">4. </w:t>
      </w:r>
      <w:r>
        <w:rPr>
          <w:rFonts w:ascii="Consolas" w:hAnsi="Consolas"/>
          <w:b/>
          <w:color w:val="A02020"/>
          <w:sz w:val="18"/>
          <w:shd w:val="clear" w:color="auto" w:fill="F2F2F2"/>
        </w:rPr>
        <w:t>net_manager</w:t>
      </w:r>
      <w:r>
        <w:rPr>
          <w:b/>
        </w:rPr>
        <w:t xml:space="preserve"> hiçbir durum bilgisi tutmaz</w:t>
      </w:r>
      <w:r>
        <w:t xml:space="preserve"> — yeniden başlatıldığında kaybolacak bir bilgisi yoktur.</w:t>
      </w:r>
    </w:p>
    <w:p w14:paraId="114009C4" w14:textId="77777777" w:rsidR="007C3752" w:rsidRDefault="004065BD">
      <w:pPr>
        <w:pStyle w:val="ListItem"/>
      </w:pPr>
      <w:r>
        <w:t xml:space="preserve">5. </w:t>
      </w:r>
      <w:r>
        <w:rPr>
          <w:b/>
        </w:rPr>
        <w:t>Ana döngü hiçbir noktada, menü hariç, süresiz bloklamaz.</w:t>
      </w:r>
    </w:p>
    <w:p w14:paraId="60C36278" w14:textId="77777777" w:rsidR="007C3752" w:rsidRDefault="004065BD">
      <w:pPr>
        <w:pStyle w:val="Balk2"/>
      </w:pPr>
      <w:r>
        <w:lastRenderedPageBreak/>
        <w:t>5. Bilinen Sınırlar ve Dikkat Noktaları</w:t>
      </w:r>
    </w:p>
    <w:p w14:paraId="42A56D43" w14:textId="77777777" w:rsidR="007C3752" w:rsidRDefault="004065BD">
      <w:pPr>
        <w:pStyle w:val="GvdeMetni"/>
      </w:pPr>
      <w:r>
        <w:rPr>
          <w:b/>
        </w:rPr>
        <w:t xml:space="preserve">Menü açıkken sistem </w:t>
      </w:r>
      <w:r>
        <w:rPr>
          <w:b/>
        </w:rPr>
        <w:t>yarı duraklar.</w:t>
      </w:r>
      <w:r>
        <w:t xml:space="preserve"> </w:t>
      </w:r>
      <w:proofErr w:type="gramStart"/>
      <w:r>
        <w:rPr>
          <w:rFonts w:ascii="Consolas" w:hAnsi="Consolas"/>
          <w:color w:val="A02020"/>
          <w:sz w:val="18"/>
          <w:shd w:val="clear" w:color="auto" w:fill="F2F2F2"/>
        </w:rPr>
        <w:t>read</w:t>
      </w:r>
      <w:proofErr w:type="gramEnd"/>
      <w:r>
        <w:rPr>
          <w:rFonts w:ascii="Consolas" w:hAnsi="Consolas"/>
          <w:color w:val="A02020"/>
          <w:sz w:val="18"/>
          <w:shd w:val="clear" w:color="auto" w:fill="F2F2F2"/>
        </w:rPr>
        <w:t>_terminal_line()</w:t>
      </w:r>
      <w:r>
        <w:t xml:space="preserve"> bloklayıcıdır; bu süre boyunca RX yoklaması ve komut kanalı çalışmaz. Gelen paketler alım kutularında birikir ve kutu başına yalnızca bir tanesi saklanır — gerisi düşer.</w:t>
      </w:r>
    </w:p>
    <w:p w14:paraId="5F5D6ABF" w14:textId="77777777" w:rsidR="007C3752" w:rsidRDefault="004065BD">
      <w:pPr>
        <w:pStyle w:val="GvdeMetni"/>
      </w:pPr>
      <w:r>
        <w:rPr>
          <w:b/>
        </w:rPr>
        <w:t>Seri porta yazma ana döngünün en yavaş işidir.</w:t>
      </w:r>
      <w:r>
        <w:t xml:space="preserve"> 960</w:t>
      </w:r>
      <w:r>
        <w:t xml:space="preserve">0 baud'da bayt başına ~1 ms. Yoğun UDP trafiğinde </w:t>
      </w:r>
      <w:r>
        <w:rPr>
          <w:rFonts w:ascii="Consolas" w:hAnsi="Consolas"/>
          <w:color w:val="A02020"/>
          <w:sz w:val="18"/>
          <w:shd w:val="clear" w:color="auto" w:fill="F2F2F2"/>
        </w:rPr>
        <w:t>#EVT</w:t>
      </w:r>
      <w:r>
        <w:t xml:space="preserve"> satırlarının basılması yoklama sıklığını düşürür. Bu bir tasarım uzlaşmasıdır: çıktı olmadan sistemin ne yaptığı gözlemlenemez.</w:t>
      </w:r>
    </w:p>
    <w:p w14:paraId="1DD4FF33" w14:textId="77777777" w:rsidR="007C3752" w:rsidRDefault="004065BD">
      <w:pPr>
        <w:pStyle w:val="GvdeMetni"/>
      </w:pPr>
      <w:proofErr w:type="gramStart"/>
      <w:r>
        <w:rPr>
          <w:rFonts w:ascii="Consolas" w:hAnsi="Consolas"/>
          <w:b/>
          <w:color w:val="A02020"/>
          <w:sz w:val="18"/>
          <w:shd w:val="clear" w:color="auto" w:fill="F2F2F2"/>
        </w:rPr>
        <w:t>net</w:t>
      </w:r>
      <w:proofErr w:type="gramEnd"/>
      <w:r>
        <w:rPr>
          <w:rFonts w:ascii="Consolas" w:hAnsi="Consolas"/>
          <w:b/>
          <w:color w:val="A02020"/>
          <w:sz w:val="18"/>
          <w:shd w:val="clear" w:color="auto" w:fill="F2F2F2"/>
        </w:rPr>
        <w:t>_if_add()</w:t>
      </w:r>
      <w:r>
        <w:rPr>
          <w:b/>
        </w:rPr>
        <w:t xml:space="preserve"> eklenen arayüzün işaretçisini döndürmez.</w:t>
      </w:r>
      <w:r>
        <w:t xml:space="preserve"> Yalnızca </w:t>
      </w:r>
      <w:r>
        <w:rPr>
          <w:rFonts w:ascii="Consolas" w:hAnsi="Consolas"/>
          <w:color w:val="A02020"/>
          <w:sz w:val="18"/>
          <w:shd w:val="clear" w:color="auto" w:fill="F2F2F2"/>
        </w:rPr>
        <w:t>err_t</w:t>
      </w:r>
      <w:r>
        <w:t xml:space="preserve"> döne</w:t>
      </w:r>
      <w:r>
        <w:t xml:space="preserve">r. Çağıranın yeni arayüze erişmesi için </w:t>
      </w:r>
      <w:r>
        <w:rPr>
          <w:rFonts w:ascii="Consolas" w:hAnsi="Consolas"/>
          <w:color w:val="A02020"/>
          <w:sz w:val="18"/>
          <w:shd w:val="clear" w:color="auto" w:fill="F2F2F2"/>
        </w:rPr>
        <w:t>netif_list</w:t>
      </w:r>
      <w:r>
        <w:t xml:space="preserve">'i yeniden listelemesi veya </w:t>
      </w:r>
      <w:proofErr w:type="gramStart"/>
      <w:r>
        <w:rPr>
          <w:rFonts w:ascii="Consolas" w:hAnsi="Consolas"/>
          <w:color w:val="A02020"/>
          <w:sz w:val="18"/>
          <w:shd w:val="clear" w:color="auto" w:fill="F2F2F2"/>
        </w:rPr>
        <w:t>lwIPAliasNetifPtrGet(</w:t>
      </w:r>
      <w:proofErr w:type="gramEnd"/>
      <w:r>
        <w:rPr>
          <w:rFonts w:ascii="Consolas" w:hAnsi="Consolas"/>
          <w:color w:val="A02020"/>
          <w:sz w:val="18"/>
          <w:shd w:val="clear" w:color="auto" w:fill="F2F2F2"/>
        </w:rPr>
        <w:t>)</w:t>
      </w:r>
      <w:r>
        <w:t xml:space="preserve"> ile taraması gerekir. Ekleme sonrası hemen soket açmak gibi senaryolarda bu ek bir adım getirir.</w:t>
      </w:r>
    </w:p>
    <w:p w14:paraId="0F4F0AE4" w14:textId="77777777" w:rsidR="007C3752" w:rsidRDefault="004065BD">
      <w:pPr>
        <w:pStyle w:val="GvdeMetni"/>
      </w:pPr>
      <w:proofErr w:type="gramStart"/>
      <w:r>
        <w:rPr>
          <w:rFonts w:ascii="Consolas" w:hAnsi="Consolas"/>
          <w:b/>
          <w:color w:val="A02020"/>
          <w:sz w:val="18"/>
          <w:shd w:val="clear" w:color="auto" w:fill="F2F2F2"/>
        </w:rPr>
        <w:t>net</w:t>
      </w:r>
      <w:proofErr w:type="gramEnd"/>
      <w:r>
        <w:rPr>
          <w:rFonts w:ascii="Consolas" w:hAnsi="Consolas"/>
          <w:b/>
          <w:color w:val="A02020"/>
          <w:sz w:val="18"/>
          <w:shd w:val="clear" w:color="auto" w:fill="F2F2F2"/>
        </w:rPr>
        <w:t>_if_remove()</w:t>
      </w:r>
      <w:r>
        <w:rPr>
          <w:b/>
        </w:rPr>
        <w:t xml:space="preserve"> yalnızca alias arayüzleri kaldırabilir.</w:t>
      </w:r>
      <w:r>
        <w:t xml:space="preserve"> Fi</w:t>
      </w:r>
      <w:r>
        <w:t xml:space="preserve">ziksel arayüz koruması bilinçlidir, ancak </w:t>
      </w:r>
      <w:proofErr w:type="gramStart"/>
      <w:r>
        <w:rPr>
          <w:rFonts w:ascii="Consolas" w:hAnsi="Consolas"/>
          <w:color w:val="A02020"/>
          <w:sz w:val="18"/>
          <w:shd w:val="clear" w:color="auto" w:fill="F2F2F2"/>
        </w:rPr>
        <w:t>lwIPAliasRemove(</w:t>
      </w:r>
      <w:proofErr w:type="gramEnd"/>
      <w:r>
        <w:rPr>
          <w:rFonts w:ascii="Consolas" w:hAnsi="Consolas"/>
          <w:color w:val="A02020"/>
          <w:sz w:val="18"/>
          <w:shd w:val="clear" w:color="auto" w:fill="F2F2F2"/>
        </w:rPr>
        <w:t>)</w:t>
      </w:r>
      <w:r>
        <w:t xml:space="preserve"> içindeki slot eşleştirmesi de bir güvenlik katmanıdır: havuzda bulunmayan bir işaretçi verilirse hiçbir şey yapılmaz ve fonksiyon yine </w:t>
      </w:r>
      <w:r>
        <w:rPr>
          <w:rFonts w:ascii="Consolas" w:hAnsi="Consolas"/>
          <w:color w:val="A02020"/>
          <w:sz w:val="18"/>
          <w:shd w:val="clear" w:color="auto" w:fill="F2F2F2"/>
        </w:rPr>
        <w:t>ERR_OK</w:t>
      </w:r>
      <w:r>
        <w:t xml:space="preserve"> döner. Yani "silindi" cevabı, gerçekten silindiği anla</w:t>
      </w:r>
      <w:r>
        <w:t xml:space="preserve">mına gelmeyebilir. Daha katı bir sözleşme istenirse </w:t>
      </w:r>
      <w:proofErr w:type="gramStart"/>
      <w:r>
        <w:rPr>
          <w:rFonts w:ascii="Consolas" w:hAnsi="Consolas"/>
          <w:color w:val="A02020"/>
          <w:sz w:val="18"/>
          <w:shd w:val="clear" w:color="auto" w:fill="F2F2F2"/>
        </w:rPr>
        <w:t>lwIPAliasRemove(</w:t>
      </w:r>
      <w:proofErr w:type="gramEnd"/>
      <w:r>
        <w:rPr>
          <w:rFonts w:ascii="Consolas" w:hAnsi="Consolas"/>
          <w:color w:val="A02020"/>
          <w:sz w:val="18"/>
          <w:shd w:val="clear" w:color="auto" w:fill="F2F2F2"/>
        </w:rPr>
        <w:t>)</w:t>
      </w:r>
      <w:r>
        <w:t xml:space="preserve"> bir dönüş değeri kazanmalıdır.</w:t>
      </w:r>
    </w:p>
    <w:p w14:paraId="66618B9E" w14:textId="77777777" w:rsidR="007C3752" w:rsidRDefault="004065BD">
      <w:pPr>
        <w:pStyle w:val="GvdeMetni"/>
      </w:pPr>
      <w:r>
        <w:rPr>
          <w:b/>
        </w:rPr>
        <w:t xml:space="preserve">Ana döngüde </w:t>
      </w:r>
      <w:proofErr w:type="gramStart"/>
      <w:r>
        <w:rPr>
          <w:rFonts w:ascii="Consolas" w:hAnsi="Consolas"/>
          <w:b/>
          <w:color w:val="A02020"/>
          <w:sz w:val="18"/>
          <w:shd w:val="clear" w:color="auto" w:fill="F2F2F2"/>
        </w:rPr>
        <w:t>lwIPAliasNetifPtrGet(</w:t>
      </w:r>
      <w:proofErr w:type="gramEnd"/>
      <w:r>
        <w:rPr>
          <w:rFonts w:ascii="Consolas" w:hAnsi="Consolas"/>
          <w:b/>
          <w:color w:val="A02020"/>
          <w:sz w:val="18"/>
          <w:shd w:val="clear" w:color="auto" w:fill="F2F2F2"/>
        </w:rPr>
        <w:t>0)</w:t>
      </w:r>
      <w:r>
        <w:rPr>
          <w:b/>
        </w:rPr>
        <w:t xml:space="preserve"> çağrısı ölü koddur.</w:t>
      </w:r>
      <w:r>
        <w:t xml:space="preserve"> </w:t>
      </w:r>
      <w:proofErr w:type="gramStart"/>
      <w:r>
        <w:rPr>
          <w:rFonts w:ascii="Consolas" w:hAnsi="Consolas"/>
          <w:color w:val="A02020"/>
          <w:sz w:val="18"/>
          <w:shd w:val="clear" w:color="auto" w:fill="F2F2F2"/>
        </w:rPr>
        <w:t>lwip</w:t>
      </w:r>
      <w:proofErr w:type="gramEnd"/>
      <w:r>
        <w:rPr>
          <w:rFonts w:ascii="Consolas" w:hAnsi="Consolas"/>
          <w:color w:val="A02020"/>
          <w:sz w:val="18"/>
          <w:shd w:val="clear" w:color="auto" w:fill="F2F2F2"/>
        </w:rPr>
        <w:t>_main.c</w:t>
      </w:r>
      <w:r>
        <w:t xml:space="preserve"> içinde henüz hiç alias eklenmeden çağrıldığı için her zaman </w:t>
      </w:r>
      <w:r>
        <w:rPr>
          <w:rFonts w:ascii="Consolas" w:hAnsi="Consolas"/>
          <w:color w:val="A02020"/>
          <w:sz w:val="18"/>
          <w:shd w:val="clear" w:color="auto" w:fill="F2F2F2"/>
        </w:rPr>
        <w:t>NULL</w:t>
      </w:r>
      <w:r>
        <w:t xml:space="preserve"> döner ve sonucu (</w:t>
      </w:r>
      <w:r>
        <w:rPr>
          <w:rFonts w:ascii="Consolas" w:hAnsi="Consolas"/>
          <w:color w:val="A02020"/>
          <w:sz w:val="18"/>
          <w:shd w:val="clear" w:color="auto" w:fill="F2F2F2"/>
        </w:rPr>
        <w:t>g_ali</w:t>
      </w:r>
      <w:r>
        <w:rPr>
          <w:rFonts w:ascii="Consolas" w:hAnsi="Consolas"/>
          <w:color w:val="A02020"/>
          <w:sz w:val="18"/>
          <w:shd w:val="clear" w:color="auto" w:fill="F2F2F2"/>
        </w:rPr>
        <w:t>as_netif</w:t>
      </w:r>
      <w:r>
        <w:t>) kullanılmaz. Temizlenebilir.</w:t>
      </w:r>
    </w:p>
    <w:p w14:paraId="47360E7B" w14:textId="77777777" w:rsidR="007C3752" w:rsidRDefault="004065BD">
      <w:pPr>
        <w:pStyle w:val="Balk2"/>
      </w:pPr>
      <w:r>
        <w:t>6. Görsel Yerleşim Özeti (Bölüm 3)</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1549"/>
        <w:gridCol w:w="1784"/>
        <w:gridCol w:w="2853"/>
        <w:gridCol w:w="1592"/>
        <w:gridCol w:w="1643"/>
      </w:tblGrid>
      <w:tr w:rsidR="007C3752" w14:paraId="45131578" w14:textId="77777777">
        <w:trPr>
          <w:tblHeader/>
        </w:trPr>
        <w:tc>
          <w:tcPr>
            <w:tcW w:w="1870" w:type="dxa"/>
            <w:shd w:val="clear" w:color="auto" w:fill="DCE6F1"/>
          </w:tcPr>
          <w:p w14:paraId="7FD6559A" w14:textId="77777777" w:rsidR="007C3752" w:rsidRDefault="004065BD">
            <w:pPr>
              <w:pStyle w:val="TableCell"/>
            </w:pPr>
            <w:r>
              <w:rPr>
                <w:b/>
              </w:rPr>
              <w:t>#</w:t>
            </w:r>
          </w:p>
        </w:tc>
        <w:tc>
          <w:tcPr>
            <w:tcW w:w="1870" w:type="dxa"/>
            <w:shd w:val="clear" w:color="auto" w:fill="DCE6F1"/>
          </w:tcPr>
          <w:p w14:paraId="5C9EFBBD" w14:textId="77777777" w:rsidR="007C3752" w:rsidRDefault="004065BD">
            <w:pPr>
              <w:pStyle w:val="TableCell"/>
            </w:pPr>
            <w:r>
              <w:rPr>
                <w:b/>
              </w:rPr>
              <w:t>İçerik</w:t>
            </w:r>
          </w:p>
        </w:tc>
        <w:tc>
          <w:tcPr>
            <w:tcW w:w="1870" w:type="dxa"/>
            <w:shd w:val="clear" w:color="auto" w:fill="DCE6F1"/>
          </w:tcPr>
          <w:p w14:paraId="5A2C792B" w14:textId="77777777" w:rsidR="007C3752" w:rsidRDefault="004065BD">
            <w:pPr>
              <w:pStyle w:val="TableCell"/>
            </w:pPr>
            <w:r>
              <w:rPr>
                <w:b/>
              </w:rPr>
              <w:t>Dosya</w:t>
            </w:r>
          </w:p>
        </w:tc>
        <w:tc>
          <w:tcPr>
            <w:tcW w:w="1870" w:type="dxa"/>
            <w:shd w:val="clear" w:color="auto" w:fill="DCE6F1"/>
          </w:tcPr>
          <w:p w14:paraId="77315BF5" w14:textId="77777777" w:rsidR="007C3752" w:rsidRDefault="004065BD">
            <w:pPr>
              <w:pStyle w:val="TableCell"/>
            </w:pPr>
            <w:r>
              <w:rPr>
                <w:b/>
              </w:rPr>
              <w:t>Satır</w:t>
            </w:r>
          </w:p>
        </w:tc>
        <w:tc>
          <w:tcPr>
            <w:tcW w:w="1870" w:type="dxa"/>
            <w:shd w:val="clear" w:color="auto" w:fill="DCE6F1"/>
          </w:tcPr>
          <w:p w14:paraId="3BA1B114" w14:textId="77777777" w:rsidR="007C3752" w:rsidRDefault="004065BD">
            <w:pPr>
              <w:pStyle w:val="TableCell"/>
            </w:pPr>
            <w:r>
              <w:rPr>
                <w:b/>
              </w:rPr>
              <w:t>Öncelik</w:t>
            </w:r>
          </w:p>
        </w:tc>
      </w:tr>
      <w:tr w:rsidR="007C3752" w14:paraId="0DB2EE78" w14:textId="77777777">
        <w:tc>
          <w:tcPr>
            <w:tcW w:w="1870" w:type="dxa"/>
          </w:tcPr>
          <w:p w14:paraId="082B8832" w14:textId="77777777" w:rsidR="007C3752" w:rsidRDefault="004065BD">
            <w:pPr>
              <w:pStyle w:val="TableCell"/>
            </w:pPr>
            <w:r>
              <w:t>21</w:t>
            </w:r>
          </w:p>
        </w:tc>
        <w:tc>
          <w:tcPr>
            <w:tcW w:w="1870" w:type="dxa"/>
          </w:tcPr>
          <w:p w14:paraId="09149359" w14:textId="77777777" w:rsidR="007C3752" w:rsidRDefault="004065BD">
            <w:pPr>
              <w:pStyle w:val="TableCell"/>
            </w:pPr>
            <w:proofErr w:type="gramStart"/>
            <w:r>
              <w:rPr>
                <w:rFonts w:ascii="Consolas" w:hAnsi="Consolas"/>
                <w:color w:val="A02020"/>
                <w:shd w:val="clear" w:color="auto" w:fill="F2F2F2"/>
              </w:rPr>
              <w:t>net</w:t>
            </w:r>
            <w:proofErr w:type="gramEnd"/>
            <w:r>
              <w:rPr>
                <w:rFonts w:ascii="Consolas" w:hAnsi="Consolas"/>
                <w:color w:val="A02020"/>
                <w:shd w:val="clear" w:color="auto" w:fill="F2F2F2"/>
              </w:rPr>
              <w:t>_manager.c</w:t>
            </w:r>
            <w:r>
              <w:t xml:space="preserve"> dosyasının tamamı</w:t>
            </w:r>
          </w:p>
        </w:tc>
        <w:tc>
          <w:tcPr>
            <w:tcW w:w="1870" w:type="dxa"/>
          </w:tcPr>
          <w:p w14:paraId="7565851C"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/net_manager.c</w:t>
            </w:r>
          </w:p>
        </w:tc>
        <w:tc>
          <w:tcPr>
            <w:tcW w:w="1870" w:type="dxa"/>
          </w:tcPr>
          <w:p w14:paraId="52B083D3" w14:textId="77777777" w:rsidR="007C3752" w:rsidRDefault="004065BD">
            <w:pPr>
              <w:pStyle w:val="TableCell"/>
            </w:pPr>
            <w:r>
              <w:t>1–35</w:t>
            </w:r>
          </w:p>
        </w:tc>
        <w:tc>
          <w:tcPr>
            <w:tcW w:w="1870" w:type="dxa"/>
          </w:tcPr>
          <w:p w14:paraId="58BE0AD8" w14:textId="77777777" w:rsidR="007C3752" w:rsidRDefault="004065BD">
            <w:pPr>
              <w:pStyle w:val="TableCell"/>
            </w:pPr>
            <w:r>
              <w:rPr>
                <w:b/>
              </w:rPr>
              <w:t>En yüksek</w:t>
            </w:r>
          </w:p>
        </w:tc>
      </w:tr>
      <w:tr w:rsidR="007C3752" w14:paraId="75CCBD45" w14:textId="77777777">
        <w:tc>
          <w:tcPr>
            <w:tcW w:w="1870" w:type="dxa"/>
          </w:tcPr>
          <w:p w14:paraId="24731796" w14:textId="77777777" w:rsidR="007C3752" w:rsidRDefault="004065BD">
            <w:pPr>
              <w:pStyle w:val="TableCell"/>
            </w:pPr>
            <w:r>
              <w:t>22</w:t>
            </w:r>
          </w:p>
        </w:tc>
        <w:tc>
          <w:tcPr>
            <w:tcW w:w="1870" w:type="dxa"/>
          </w:tcPr>
          <w:p w14:paraId="6E5C8C7D" w14:textId="77777777" w:rsidR="007C3752" w:rsidRDefault="004065BD">
            <w:pPr>
              <w:pStyle w:val="TableCell"/>
            </w:pPr>
            <w:r>
              <w:t>Dinamik RX yoklama döngüsü</w:t>
            </w:r>
          </w:p>
        </w:tc>
        <w:tc>
          <w:tcPr>
            <w:tcW w:w="1870" w:type="dxa"/>
          </w:tcPr>
          <w:p w14:paraId="6F867DAF"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1870" w:type="dxa"/>
          </w:tcPr>
          <w:p w14:paraId="1590A088" w14:textId="77777777" w:rsidR="007C3752" w:rsidRDefault="004065BD">
            <w:pPr>
              <w:pStyle w:val="TableCell"/>
            </w:pPr>
            <w:r>
              <w:t>193–239</w:t>
            </w:r>
          </w:p>
        </w:tc>
        <w:tc>
          <w:tcPr>
            <w:tcW w:w="1870" w:type="dxa"/>
          </w:tcPr>
          <w:p w14:paraId="686B41EB" w14:textId="77777777" w:rsidR="007C3752" w:rsidRDefault="004065BD">
            <w:pPr>
              <w:pStyle w:val="TableCell"/>
            </w:pPr>
            <w:r>
              <w:rPr>
                <w:b/>
              </w:rPr>
              <w:t>En yüksek</w:t>
            </w:r>
          </w:p>
        </w:tc>
      </w:tr>
      <w:tr w:rsidR="007C3752" w14:paraId="2E55A1EF" w14:textId="77777777">
        <w:tc>
          <w:tcPr>
            <w:tcW w:w="1870" w:type="dxa"/>
          </w:tcPr>
          <w:p w14:paraId="4A85E54B" w14:textId="77777777" w:rsidR="007C3752" w:rsidRDefault="004065BD">
            <w:pPr>
              <w:pStyle w:val="TableCell"/>
            </w:pPr>
            <w:r>
              <w:t>23</w:t>
            </w:r>
          </w:p>
        </w:tc>
        <w:tc>
          <w:tcPr>
            <w:tcW w:w="1870" w:type="dxa"/>
          </w:tcPr>
          <w:p w14:paraId="0DBA5760" w14:textId="77777777" w:rsidR="007C3752" w:rsidRDefault="004065BD">
            <w:pPr>
              <w:pStyle w:val="TableCell"/>
            </w:pPr>
            <w:r>
              <w:t>Kesme / ana döngü iş bölümü şeması (çizim)</w:t>
            </w:r>
          </w:p>
        </w:tc>
        <w:tc>
          <w:tcPr>
            <w:tcW w:w="1870" w:type="dxa"/>
          </w:tcPr>
          <w:p w14:paraId="40B6AB48" w14:textId="77777777" w:rsidR="007C3752" w:rsidRDefault="004065BD">
            <w:pPr>
              <w:pStyle w:val="TableCell"/>
            </w:pPr>
            <w:r>
              <w:t>—</w:t>
            </w:r>
          </w:p>
        </w:tc>
        <w:tc>
          <w:tcPr>
            <w:tcW w:w="1870" w:type="dxa"/>
          </w:tcPr>
          <w:p w14:paraId="3AD5C5D8" w14:textId="77777777" w:rsidR="007C3752" w:rsidRDefault="004065BD">
            <w:pPr>
              <w:pStyle w:val="TableCell"/>
            </w:pPr>
            <w:r>
              <w:t>—</w:t>
            </w:r>
          </w:p>
        </w:tc>
        <w:tc>
          <w:tcPr>
            <w:tcW w:w="1870" w:type="dxa"/>
          </w:tcPr>
          <w:p w14:paraId="3613BD65" w14:textId="77777777" w:rsidR="007C3752" w:rsidRDefault="004065BD">
            <w:pPr>
              <w:pStyle w:val="TableCell"/>
            </w:pPr>
            <w:r>
              <w:t>Yüksek</w:t>
            </w:r>
          </w:p>
        </w:tc>
      </w:tr>
      <w:tr w:rsidR="007C3752" w14:paraId="1472AB1E" w14:textId="77777777">
        <w:tc>
          <w:tcPr>
            <w:tcW w:w="1870" w:type="dxa"/>
          </w:tcPr>
          <w:p w14:paraId="26322A4A" w14:textId="77777777" w:rsidR="007C3752" w:rsidRDefault="004065BD">
            <w:pPr>
              <w:pStyle w:val="TableCell"/>
            </w:pPr>
            <w:r>
              <w:t>24</w:t>
            </w:r>
          </w:p>
        </w:tc>
        <w:tc>
          <w:tcPr>
            <w:tcW w:w="1870" w:type="dxa"/>
          </w:tcPr>
          <w:p w14:paraId="6D8D11E7" w14:textId="77777777" w:rsidR="007C3752" w:rsidRDefault="004065BD">
            <w:pPr>
              <w:pStyle w:val="TableCell"/>
            </w:pPr>
            <w:r>
              <w:t>Bayt dağıtımı bloğu (</w:t>
            </w:r>
            <w:r>
              <w:rPr>
                <w:rFonts w:ascii="Consolas" w:hAnsi="Consolas"/>
                <w:color w:val="A02020"/>
                <w:shd w:val="clear" w:color="auto" w:fill="F2F2F2"/>
              </w:rPr>
              <w:t>q</w:t>
            </w:r>
            <w:r>
              <w:t xml:space="preserve"> → menü, diğerleri → komut kanalı)</w:t>
            </w:r>
          </w:p>
        </w:tc>
        <w:tc>
          <w:tcPr>
            <w:tcW w:w="1870" w:type="dxa"/>
          </w:tcPr>
          <w:p w14:paraId="57F4AD86"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1870" w:type="dxa"/>
          </w:tcPr>
          <w:p w14:paraId="60B1C904" w14:textId="77777777" w:rsidR="007C3752" w:rsidRDefault="004065BD">
            <w:pPr>
              <w:pStyle w:val="TableCell"/>
            </w:pPr>
            <w:r>
              <w:t>241–259</w:t>
            </w:r>
          </w:p>
        </w:tc>
        <w:tc>
          <w:tcPr>
            <w:tcW w:w="1870" w:type="dxa"/>
          </w:tcPr>
          <w:p w14:paraId="1F798867" w14:textId="77777777" w:rsidR="007C3752" w:rsidRDefault="004065BD">
            <w:pPr>
              <w:pStyle w:val="TableCell"/>
            </w:pPr>
            <w:r>
              <w:t>Orta</w:t>
            </w:r>
          </w:p>
        </w:tc>
      </w:tr>
      <w:tr w:rsidR="007C3752" w14:paraId="1DB34AE6" w14:textId="77777777">
        <w:tc>
          <w:tcPr>
            <w:tcW w:w="1870" w:type="dxa"/>
          </w:tcPr>
          <w:p w14:paraId="0E1B4D42" w14:textId="77777777" w:rsidR="007C3752" w:rsidRDefault="004065BD">
            <w:pPr>
              <w:pStyle w:val="TableCell"/>
            </w:pPr>
            <w:r>
              <w:t>25</w:t>
            </w:r>
          </w:p>
        </w:tc>
        <w:tc>
          <w:tcPr>
            <w:tcW w:w="1870" w:type="dxa"/>
          </w:tcPr>
          <w:p w14:paraId="486F88A9" w14:textId="77777777" w:rsidR="007C3752" w:rsidRDefault="004065BD">
            <w:pPr>
              <w:pStyle w:val="TableCell"/>
            </w:pPr>
            <w:r>
              <w:t>Ekleme ve silme çağrı zinciri şeması (çizim)</w:t>
            </w:r>
          </w:p>
        </w:tc>
        <w:tc>
          <w:tcPr>
            <w:tcW w:w="1870" w:type="dxa"/>
          </w:tcPr>
          <w:p w14:paraId="79DA9142" w14:textId="77777777" w:rsidR="007C3752" w:rsidRDefault="004065BD">
            <w:pPr>
              <w:pStyle w:val="TableCell"/>
            </w:pPr>
            <w:r>
              <w:t>—</w:t>
            </w:r>
          </w:p>
        </w:tc>
        <w:tc>
          <w:tcPr>
            <w:tcW w:w="1870" w:type="dxa"/>
          </w:tcPr>
          <w:p w14:paraId="51039753" w14:textId="77777777" w:rsidR="007C3752" w:rsidRDefault="004065BD">
            <w:pPr>
              <w:pStyle w:val="TableCell"/>
            </w:pPr>
            <w:r>
              <w:t>—</w:t>
            </w:r>
          </w:p>
        </w:tc>
        <w:tc>
          <w:tcPr>
            <w:tcW w:w="1870" w:type="dxa"/>
          </w:tcPr>
          <w:p w14:paraId="11D118DB" w14:textId="77777777" w:rsidR="007C3752" w:rsidRDefault="004065BD">
            <w:pPr>
              <w:pStyle w:val="TableCell"/>
            </w:pPr>
            <w:r>
              <w:t>Orta</w:t>
            </w:r>
          </w:p>
        </w:tc>
      </w:tr>
    </w:tbl>
    <w:p w14:paraId="024D1C05" w14:textId="77777777" w:rsidR="007C3752" w:rsidRDefault="007C3752">
      <w:pPr>
        <w:pStyle w:val="AfterTable"/>
      </w:pPr>
    </w:p>
    <w:p w14:paraId="6338A3B6" w14:textId="77777777" w:rsidR="007C3752" w:rsidRDefault="004065BD">
      <w:pPr>
        <w:pStyle w:val="Balk2"/>
      </w:pPr>
      <w:r>
        <w:t>Ek — İlgili Commit Referansları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46082722" w14:textId="77777777">
        <w:trPr>
          <w:tblHeader/>
        </w:trPr>
        <w:tc>
          <w:tcPr>
            <w:tcW w:w="3117" w:type="dxa"/>
            <w:shd w:val="clear" w:color="auto" w:fill="DCE6F1"/>
          </w:tcPr>
          <w:p w14:paraId="0EED6A4B" w14:textId="77777777" w:rsidR="007C3752" w:rsidRDefault="004065BD">
            <w:pPr>
              <w:pStyle w:val="TableCell"/>
            </w:pPr>
            <w:r>
              <w:rPr>
                <w:b/>
              </w:rPr>
              <w:t>Commit</w:t>
            </w:r>
          </w:p>
        </w:tc>
        <w:tc>
          <w:tcPr>
            <w:tcW w:w="3117" w:type="dxa"/>
            <w:shd w:val="clear" w:color="auto" w:fill="DCE6F1"/>
          </w:tcPr>
          <w:p w14:paraId="45137C50" w14:textId="77777777" w:rsidR="007C3752" w:rsidRDefault="004065BD">
            <w:pPr>
              <w:pStyle w:val="TableCell"/>
            </w:pPr>
            <w:r>
              <w:rPr>
                <w:b/>
              </w:rPr>
              <w:t>Tarih</w:t>
            </w:r>
          </w:p>
        </w:tc>
        <w:tc>
          <w:tcPr>
            <w:tcW w:w="3117" w:type="dxa"/>
            <w:shd w:val="clear" w:color="auto" w:fill="DCE6F1"/>
          </w:tcPr>
          <w:p w14:paraId="1794E454" w14:textId="77777777" w:rsidR="007C3752" w:rsidRDefault="004065BD">
            <w:pPr>
              <w:pStyle w:val="TableCell"/>
            </w:pPr>
            <w:r>
              <w:rPr>
                <w:b/>
              </w:rPr>
              <w:t>Konu</w:t>
            </w:r>
          </w:p>
        </w:tc>
      </w:tr>
      <w:tr w:rsidR="007C3752" w14:paraId="486CA015" w14:textId="77777777">
        <w:tc>
          <w:tcPr>
            <w:tcW w:w="3117" w:type="dxa"/>
          </w:tcPr>
          <w:p w14:paraId="41D21B2B" w14:textId="77777777" w:rsidR="007C3752" w:rsidRDefault="004065BD">
            <w:pPr>
              <w:pStyle w:val="TableCell"/>
            </w:pPr>
            <w:r>
              <w:rPr>
                <w:rFonts w:ascii="Consolas" w:hAnsi="Consolas"/>
                <w:color w:val="A02020"/>
                <w:shd w:val="clear" w:color="auto" w:fill="F2F2F2"/>
              </w:rPr>
              <w:t>4094b92</w:t>
            </w:r>
          </w:p>
        </w:tc>
        <w:tc>
          <w:tcPr>
            <w:tcW w:w="3117" w:type="dxa"/>
          </w:tcPr>
          <w:p w14:paraId="346915F7" w14:textId="77777777" w:rsidR="007C3752" w:rsidRDefault="004065BD">
            <w:pPr>
              <w:pStyle w:val="TableCell"/>
            </w:pPr>
            <w:r>
              <w:t>29.07.2026</w:t>
            </w:r>
          </w:p>
        </w:tc>
        <w:tc>
          <w:tcPr>
            <w:tcW w:w="3117" w:type="dxa"/>
          </w:tcPr>
          <w:p w14:paraId="3E7C7A4D" w14:textId="77777777" w:rsidR="007C3752" w:rsidRDefault="004065BD">
            <w:pPr>
              <w:pStyle w:val="TableCell"/>
            </w:pPr>
            <w:proofErr w:type="gramStart"/>
            <w:r>
              <w:rPr>
                <w:rFonts w:ascii="Consolas" w:hAnsi="Consolas"/>
                <w:color w:val="A02020"/>
                <w:shd w:val="clear" w:color="auto" w:fill="F2F2F2"/>
              </w:rPr>
              <w:t>net</w:t>
            </w:r>
            <w:proofErr w:type="gramEnd"/>
            <w:r>
              <w:rPr>
                <w:rFonts w:ascii="Consolas" w:hAnsi="Consolas"/>
                <w:color w:val="A02020"/>
                <w:shd w:val="clear" w:color="auto" w:fill="F2F2F2"/>
              </w:rPr>
              <w:t>_manager</w:t>
            </w:r>
            <w:r>
              <w:t xml:space="preserve"> orkestrasyon </w:t>
            </w:r>
            <w:r>
              <w:lastRenderedPageBreak/>
              <w:t>katmanının eklenmesi</w:t>
            </w:r>
          </w:p>
        </w:tc>
      </w:tr>
      <w:tr w:rsidR="007C3752" w14:paraId="1E077481" w14:textId="77777777">
        <w:tc>
          <w:tcPr>
            <w:tcW w:w="3117" w:type="dxa"/>
          </w:tcPr>
          <w:p w14:paraId="0A4623BE" w14:textId="77777777" w:rsidR="007C3752" w:rsidRDefault="004065BD">
            <w:pPr>
              <w:pStyle w:val="TableCell"/>
            </w:pPr>
            <w:r>
              <w:rPr>
                <w:rFonts w:ascii="Consolas" w:hAnsi="Consolas"/>
                <w:color w:val="A02020"/>
                <w:shd w:val="clear" w:color="auto" w:fill="F2F2F2"/>
              </w:rPr>
              <w:lastRenderedPageBreak/>
              <w:t>249299c</w:t>
            </w:r>
          </w:p>
        </w:tc>
        <w:tc>
          <w:tcPr>
            <w:tcW w:w="3117" w:type="dxa"/>
          </w:tcPr>
          <w:p w14:paraId="3FD5E8E5" w14:textId="77777777" w:rsidR="007C3752" w:rsidRDefault="004065BD">
            <w:pPr>
              <w:pStyle w:val="TableCell"/>
            </w:pPr>
            <w:r>
              <w:t>30.07.2026</w:t>
            </w:r>
          </w:p>
        </w:tc>
        <w:tc>
          <w:tcPr>
            <w:tcW w:w="3117" w:type="dxa"/>
          </w:tcPr>
          <w:p w14:paraId="0C546DDD" w14:textId="77777777" w:rsidR="007C3752" w:rsidRDefault="004065BD">
            <w:pPr>
              <w:pStyle w:val="TableCell"/>
            </w:pPr>
            <w:r>
              <w:t>Menüden arayüz ekleme</w:t>
            </w:r>
          </w:p>
        </w:tc>
      </w:tr>
      <w:tr w:rsidR="007C3752" w14:paraId="7FE44ADD" w14:textId="77777777">
        <w:tc>
          <w:tcPr>
            <w:tcW w:w="3117" w:type="dxa"/>
          </w:tcPr>
          <w:p w14:paraId="1F0D3BB4" w14:textId="77777777" w:rsidR="007C3752" w:rsidRDefault="004065BD">
            <w:pPr>
              <w:pStyle w:val="TableCell"/>
            </w:pPr>
            <w:r>
              <w:rPr>
                <w:rFonts w:ascii="Consolas" w:hAnsi="Consolas"/>
                <w:color w:val="A02020"/>
                <w:shd w:val="clear" w:color="auto" w:fill="F2F2F2"/>
              </w:rPr>
              <w:t>87af72e</w:t>
            </w:r>
          </w:p>
        </w:tc>
        <w:tc>
          <w:tcPr>
            <w:tcW w:w="3117" w:type="dxa"/>
          </w:tcPr>
          <w:p w14:paraId="59B81CC4" w14:textId="77777777" w:rsidR="007C3752" w:rsidRDefault="004065BD">
            <w:pPr>
              <w:pStyle w:val="TableCell"/>
            </w:pPr>
            <w:r>
              <w:t>30.07.2026</w:t>
            </w:r>
          </w:p>
        </w:tc>
        <w:tc>
          <w:tcPr>
            <w:tcW w:w="3117" w:type="dxa"/>
          </w:tcPr>
          <w:p w14:paraId="073463C6" w14:textId="77777777" w:rsidR="007C3752" w:rsidRDefault="004065BD">
            <w:pPr>
              <w:pStyle w:val="TableCell"/>
            </w:pPr>
            <w:r>
              <w:t>Menüden arayüz silme</w:t>
            </w:r>
          </w:p>
        </w:tc>
      </w:tr>
      <w:tr w:rsidR="007C3752" w14:paraId="2CC402BA" w14:textId="77777777">
        <w:tc>
          <w:tcPr>
            <w:tcW w:w="3117" w:type="dxa"/>
          </w:tcPr>
          <w:p w14:paraId="7418F95E" w14:textId="77777777" w:rsidR="007C3752" w:rsidRDefault="004065BD">
            <w:pPr>
              <w:pStyle w:val="TableCell"/>
            </w:pPr>
            <w:proofErr w:type="gramStart"/>
            <w:r>
              <w:rPr>
                <w:rFonts w:ascii="Consolas" w:hAnsi="Consolas"/>
                <w:color w:val="A02020"/>
                <w:shd w:val="clear" w:color="auto" w:fill="F2F2F2"/>
              </w:rPr>
              <w:t>cd</w:t>
            </w:r>
            <w:proofErr w:type="gramEnd"/>
            <w:r>
              <w:rPr>
                <w:rFonts w:ascii="Consolas" w:hAnsi="Consolas"/>
                <w:color w:val="A02020"/>
                <w:shd w:val="clear" w:color="auto" w:fill="F2F2F2"/>
              </w:rPr>
              <w:t>66ad1</w:t>
            </w:r>
          </w:p>
        </w:tc>
        <w:tc>
          <w:tcPr>
            <w:tcW w:w="3117" w:type="dxa"/>
          </w:tcPr>
          <w:p w14:paraId="7D23795D" w14:textId="77777777" w:rsidR="007C3752" w:rsidRDefault="004065BD">
            <w:pPr>
              <w:pStyle w:val="TableCell"/>
            </w:pPr>
            <w:r>
              <w:t>31.07.2026</w:t>
            </w:r>
          </w:p>
        </w:tc>
        <w:tc>
          <w:tcPr>
            <w:tcW w:w="3117" w:type="dxa"/>
          </w:tcPr>
          <w:p w14:paraId="54F3EC7B" w14:textId="77777777" w:rsidR="007C3752" w:rsidRDefault="004065BD">
            <w:pPr>
              <w:pStyle w:val="TableCell"/>
            </w:pPr>
            <w:r>
              <w:t>Ana döngünün sabit yoklamadan dinamik yoklamaya geçişi</w:t>
            </w:r>
          </w:p>
        </w:tc>
      </w:tr>
      <w:tr w:rsidR="007C3752" w14:paraId="4EDC991C" w14:textId="77777777">
        <w:tc>
          <w:tcPr>
            <w:tcW w:w="3117" w:type="dxa"/>
          </w:tcPr>
          <w:p w14:paraId="76A95D74" w14:textId="77777777" w:rsidR="007C3752" w:rsidRDefault="004065BD">
            <w:pPr>
              <w:pStyle w:val="TableCell"/>
            </w:pPr>
            <w:proofErr w:type="gramStart"/>
            <w:r>
              <w:rPr>
                <w:rFonts w:ascii="Consolas" w:hAnsi="Consolas"/>
                <w:color w:val="A02020"/>
                <w:shd w:val="clear" w:color="auto" w:fill="F2F2F2"/>
              </w:rPr>
              <w:t>b</w:t>
            </w:r>
            <w:proofErr w:type="gramEnd"/>
            <w:r>
              <w:rPr>
                <w:rFonts w:ascii="Consolas" w:hAnsi="Consolas"/>
                <w:color w:val="A02020"/>
                <w:shd w:val="clear" w:color="auto" w:fill="F2F2F2"/>
              </w:rPr>
              <w:t>5f7e70</w:t>
            </w:r>
          </w:p>
        </w:tc>
        <w:tc>
          <w:tcPr>
            <w:tcW w:w="3117" w:type="dxa"/>
          </w:tcPr>
          <w:p w14:paraId="5A731AB5" w14:textId="77777777" w:rsidR="007C3752" w:rsidRDefault="004065BD">
            <w:pPr>
              <w:pStyle w:val="TableCell"/>
            </w:pPr>
            <w:r>
              <w:t>05.08.2026</w:t>
            </w:r>
          </w:p>
        </w:tc>
        <w:tc>
          <w:tcPr>
            <w:tcW w:w="3117" w:type="dxa"/>
          </w:tcPr>
          <w:p w14:paraId="0CD47D6E" w14:textId="77777777" w:rsidR="007C3752" w:rsidRDefault="004065BD">
            <w:pPr>
              <w:pStyle w:val="TableCell"/>
            </w:pPr>
            <w:r>
              <w:t>Seri terminale etkileşimli komut girişi</w:t>
            </w:r>
          </w:p>
        </w:tc>
      </w:tr>
    </w:tbl>
    <w:p w14:paraId="7FEAB131" w14:textId="77777777" w:rsidR="007C3752" w:rsidRDefault="007C3752">
      <w:pPr>
        <w:pStyle w:val="AfterTable"/>
      </w:pPr>
    </w:p>
    <w:p w14:paraId="699CA5D3" w14:textId="77777777" w:rsidR="007C3752" w:rsidRDefault="004065BD">
      <w:pPr>
        <w:pStyle w:val="Balk1"/>
      </w:pPr>
      <w:r>
        <w:lastRenderedPageBreak/>
        <w:t>Bölüm 4 — Ağ Tanılama İşlevleri: Ping ve Ağ Tarama</w:t>
      </w:r>
    </w:p>
    <w:p w14:paraId="399287C3" w14:textId="77777777" w:rsidR="007C3752" w:rsidRDefault="004065BD">
      <w:pPr>
        <w:pStyle w:val="GvdeMetni"/>
      </w:pPr>
      <w:r>
        <w:rPr>
          <w:b/>
        </w:rPr>
        <w:t>Dosyalar:</w:t>
      </w:r>
      <w:r>
        <w:t xml:space="preserve"> </w:t>
      </w:r>
      <w:r>
        <w:rPr>
          <w:rFonts w:ascii="Consolas" w:hAnsi="Consolas"/>
          <w:color w:val="A02020"/>
          <w:sz w:val="18"/>
          <w:shd w:val="clear" w:color="auto" w:fill="F2F2F2"/>
        </w:rPr>
        <w:t>src/ping.c</w:t>
      </w:r>
      <w:r>
        <w:t xml:space="preserve"> (247 satır), </w:t>
      </w:r>
      <w:r>
        <w:rPr>
          <w:rFonts w:ascii="Consolas" w:hAnsi="Consolas"/>
          <w:color w:val="A02020"/>
          <w:sz w:val="18"/>
          <w:shd w:val="clear" w:color="auto" w:fill="F2F2F2"/>
        </w:rPr>
        <w:t>include/ping.h</w:t>
      </w:r>
      <w:r>
        <w:t xml:space="preserve"> (40 satır), </w:t>
      </w:r>
      <w:r>
        <w:rPr>
          <w:rFonts w:ascii="Consolas" w:hAnsi="Consolas"/>
          <w:color w:val="A02020"/>
          <w:sz w:val="18"/>
          <w:shd w:val="clear" w:color="auto" w:fill="F2F2F2"/>
        </w:rPr>
        <w:t>src/network_diagnostics.c</w:t>
      </w:r>
      <w:r>
        <w:t xml:space="preserve"> (528 satır), </w:t>
      </w:r>
      <w:r>
        <w:rPr>
          <w:rFonts w:ascii="Consolas" w:hAnsi="Consolas"/>
          <w:color w:val="A02020"/>
          <w:sz w:val="18"/>
          <w:shd w:val="clear" w:color="auto" w:fill="F2F2F2"/>
        </w:rPr>
        <w:t>include/network_diagnostics.h</w:t>
      </w:r>
      <w:r>
        <w:t xml:space="preserve"> (81 satır)</w:t>
      </w:r>
    </w:p>
    <w:p w14:paraId="456F2433" w14:textId="77777777" w:rsidR="007C3752" w:rsidRDefault="004065BD">
      <w:pPr>
        <w:pStyle w:val="GvdeMetni"/>
      </w:pPr>
      <w:r>
        <w:rPr>
          <w:b/>
        </w:rPr>
        <w:t>Önceki bölüm:</w:t>
      </w:r>
      <w:r>
        <w:t xml:space="preserve"> Orkestrasyon Katmanı ve Ana Döngü</w:t>
      </w:r>
    </w:p>
    <w:p w14:paraId="53CC82A1" w14:textId="77777777" w:rsidR="007C3752" w:rsidRDefault="004065BD">
      <w:pPr>
        <w:pStyle w:val="GvdeMetni"/>
      </w:pPr>
      <w:r>
        <w:rPr>
          <w:b/>
        </w:rPr>
        <w:t>Sonraki bölüm:</w:t>
      </w:r>
      <w:r>
        <w:t xml:space="preserve"> Kullanıcı arayüzleri (seri terminal, komut protokolü, masaüstü uygulaması)</w:t>
      </w:r>
    </w:p>
    <w:p w14:paraId="67BC4CFA" w14:textId="77777777" w:rsidR="007C3752" w:rsidRDefault="004065BD">
      <w:pPr>
        <w:pStyle w:val="Balk2"/>
      </w:pPr>
      <w:r>
        <w:t>1. Bu Bölümün Varlık Nedeni</w:t>
      </w:r>
    </w:p>
    <w:p w14:paraId="3DE201A4" w14:textId="77777777" w:rsidR="007C3752" w:rsidRDefault="004065BD">
      <w:pPr>
        <w:pStyle w:val="GvdeMetni"/>
      </w:pPr>
      <w:r>
        <w:t>Bölüm 1–3'</w:t>
      </w:r>
      <w:r>
        <w:t xml:space="preserve">te kurulan yapı, kartın aynı fiziksel bağlantı üzerinden birden fazla IP kimliği taşımasını ve bunların çalışma anında yönetilmesini sağlıyordu. Ancak ortaya şu soru çıktı: </w:t>
      </w:r>
      <w:r>
        <w:rPr>
          <w:b/>
        </w:rPr>
        <w:t>bu yapının gerçekten çalıştığı sahada nasıl doğrulanacak?</w:t>
      </w:r>
    </w:p>
    <w:p w14:paraId="2265BCDB" w14:textId="77777777" w:rsidR="007C3752" w:rsidRDefault="004065BD">
      <w:pPr>
        <w:pStyle w:val="GvdeMetni"/>
      </w:pPr>
      <w:r>
        <w:t>Sorun pratikti. Bir alias</w:t>
      </w:r>
      <w:r>
        <w:t xml:space="preserve"> IP'ye paket gelmiyorsa, nedeni onlarca yerde olabilir: ARP kancası paketi yanlış arayüze yönlendiriyor olabilir, </w:t>
      </w:r>
      <w:r>
        <w:rPr>
          <w:rFonts w:ascii="Consolas" w:hAnsi="Consolas"/>
          <w:color w:val="A02020"/>
          <w:sz w:val="18"/>
          <w:shd w:val="clear" w:color="auto" w:fill="F2F2F2"/>
        </w:rPr>
        <w:t>netif</w:t>
      </w:r>
      <w:r>
        <w:t xml:space="preserve"> </w:t>
      </w:r>
      <w:r>
        <w:rPr>
          <w:rFonts w:ascii="Consolas" w:hAnsi="Consolas"/>
          <w:color w:val="A02020"/>
          <w:sz w:val="18"/>
          <w:shd w:val="clear" w:color="auto" w:fill="F2F2F2"/>
        </w:rPr>
        <w:t>UP</w:t>
      </w:r>
      <w:r>
        <w:t xml:space="preserve"> durumda olmayabilir, EMAC'in donanım filtresi çerçeveyi düşürüyor olabilir, karşı taraf ARP cevabını almamış olabilir, alt ağ/ağ geçi</w:t>
      </w:r>
      <w:r>
        <w:t>di yapılandırması hatalı olabilir. Bir PC'den ping atıp "cevap gelmiyor" demek, bu ihtimallerin hiçbirini elemez.</w:t>
      </w:r>
    </w:p>
    <w:p w14:paraId="340AF3F4" w14:textId="77777777" w:rsidR="007C3752" w:rsidRDefault="004065BD">
      <w:pPr>
        <w:pStyle w:val="GvdeMetni"/>
      </w:pPr>
      <w:r>
        <w:t>Bu bölümde anlatılan üç araç, bu belirsizliği ortadan kaldırmak için geliştirilmiştir: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05ABA000" w14:textId="77777777">
        <w:trPr>
          <w:tblHeader/>
        </w:trPr>
        <w:tc>
          <w:tcPr>
            <w:tcW w:w="3117" w:type="dxa"/>
            <w:shd w:val="clear" w:color="auto" w:fill="DCE6F1"/>
          </w:tcPr>
          <w:p w14:paraId="233D9BAD" w14:textId="77777777" w:rsidR="007C3752" w:rsidRDefault="004065BD">
            <w:pPr>
              <w:pStyle w:val="TableCell"/>
            </w:pPr>
            <w:r>
              <w:rPr>
                <w:b/>
              </w:rPr>
              <w:t>Araç</w:t>
            </w:r>
          </w:p>
        </w:tc>
        <w:tc>
          <w:tcPr>
            <w:tcW w:w="3117" w:type="dxa"/>
            <w:shd w:val="clear" w:color="auto" w:fill="DCE6F1"/>
          </w:tcPr>
          <w:p w14:paraId="0D8A12FE" w14:textId="77777777" w:rsidR="007C3752" w:rsidRDefault="004065BD">
            <w:pPr>
              <w:pStyle w:val="TableCell"/>
            </w:pPr>
            <w:r>
              <w:rPr>
                <w:b/>
              </w:rPr>
              <w:t>Sorduğu soru</w:t>
            </w:r>
          </w:p>
        </w:tc>
        <w:tc>
          <w:tcPr>
            <w:tcW w:w="3117" w:type="dxa"/>
            <w:shd w:val="clear" w:color="auto" w:fill="DCE6F1"/>
          </w:tcPr>
          <w:p w14:paraId="05075745" w14:textId="77777777" w:rsidR="007C3752" w:rsidRDefault="004065BD">
            <w:pPr>
              <w:pStyle w:val="TableCell"/>
            </w:pPr>
            <w:r>
              <w:rPr>
                <w:b/>
              </w:rPr>
              <w:t>Yönü</w:t>
            </w:r>
          </w:p>
        </w:tc>
      </w:tr>
      <w:tr w:rsidR="007C3752" w14:paraId="657320DF" w14:textId="77777777">
        <w:tc>
          <w:tcPr>
            <w:tcW w:w="3117" w:type="dxa"/>
          </w:tcPr>
          <w:p w14:paraId="2425E0BD" w14:textId="77777777" w:rsidR="007C3752" w:rsidRDefault="004065BD">
            <w:pPr>
              <w:pStyle w:val="TableCell"/>
            </w:pPr>
            <w:r>
              <w:rPr>
                <w:b/>
              </w:rPr>
              <w:t>Ping istemcisi</w:t>
            </w:r>
            <w:r>
              <w:t xml:space="preserve"> (</w:t>
            </w:r>
            <w:r>
              <w:rPr>
                <w:rFonts w:ascii="Consolas" w:hAnsi="Consolas"/>
                <w:color w:val="A02020"/>
                <w:shd w:val="clear" w:color="auto" w:fill="F2F2F2"/>
              </w:rPr>
              <w:t>ping.c</w:t>
            </w:r>
            <w:r>
              <w:t>)</w:t>
            </w:r>
          </w:p>
        </w:tc>
        <w:tc>
          <w:tcPr>
            <w:tcW w:w="3117" w:type="dxa"/>
          </w:tcPr>
          <w:p w14:paraId="5C2B8A1A" w14:textId="77777777" w:rsidR="007C3752" w:rsidRDefault="004065BD">
            <w:pPr>
              <w:pStyle w:val="TableCell"/>
            </w:pPr>
            <w:r>
              <w:t>"Kartta</w:t>
            </w:r>
            <w:r>
              <w:t>n çıkan paket hedefe ulaşıyor ve dönüyor mu?"</w:t>
            </w:r>
          </w:p>
        </w:tc>
        <w:tc>
          <w:tcPr>
            <w:tcW w:w="3117" w:type="dxa"/>
          </w:tcPr>
          <w:p w14:paraId="0D5DE050" w14:textId="77777777" w:rsidR="007C3752" w:rsidRDefault="004065BD">
            <w:pPr>
              <w:pStyle w:val="TableCell"/>
            </w:pPr>
            <w:r>
              <w:t>Giden</w:t>
            </w:r>
          </w:p>
        </w:tc>
      </w:tr>
      <w:tr w:rsidR="007C3752" w14:paraId="2A23BBCE" w14:textId="77777777">
        <w:tc>
          <w:tcPr>
            <w:tcW w:w="3117" w:type="dxa"/>
          </w:tcPr>
          <w:p w14:paraId="0CC0F39D" w14:textId="77777777" w:rsidR="007C3752" w:rsidRDefault="004065BD">
            <w:pPr>
              <w:pStyle w:val="TableCell"/>
            </w:pPr>
            <w:r>
              <w:rPr>
                <w:b/>
              </w:rPr>
              <w:t>Ağ tarama</w:t>
            </w:r>
            <w:r>
              <w:t xml:space="preserve"> (</w:t>
            </w:r>
            <w:r>
              <w:rPr>
                <w:rFonts w:ascii="Consolas" w:hAnsi="Consolas"/>
                <w:color w:val="A02020"/>
                <w:shd w:val="clear" w:color="auto" w:fill="F2F2F2"/>
              </w:rPr>
              <w:t>scan_network</w:t>
            </w:r>
            <w:r>
              <w:t>)</w:t>
            </w:r>
          </w:p>
        </w:tc>
        <w:tc>
          <w:tcPr>
            <w:tcW w:w="3117" w:type="dxa"/>
          </w:tcPr>
          <w:p w14:paraId="614E9763" w14:textId="77777777" w:rsidR="007C3752" w:rsidRDefault="004065BD">
            <w:pPr>
              <w:pStyle w:val="TableCell"/>
            </w:pPr>
            <w:r>
              <w:t>"Kartın bulunduğu alt ağda hangi cihazlar var?"</w:t>
            </w:r>
          </w:p>
        </w:tc>
        <w:tc>
          <w:tcPr>
            <w:tcW w:w="3117" w:type="dxa"/>
          </w:tcPr>
          <w:p w14:paraId="1F12AA80" w14:textId="77777777" w:rsidR="007C3752" w:rsidRDefault="004065BD">
            <w:pPr>
              <w:pStyle w:val="TableCell"/>
            </w:pPr>
            <w:r>
              <w:t>Giden</w:t>
            </w:r>
          </w:p>
        </w:tc>
      </w:tr>
      <w:tr w:rsidR="007C3752" w14:paraId="06724B4B" w14:textId="77777777">
        <w:tc>
          <w:tcPr>
            <w:tcW w:w="3117" w:type="dxa"/>
          </w:tcPr>
          <w:p w14:paraId="37E8965E" w14:textId="77777777" w:rsidR="007C3752" w:rsidRDefault="004065BD">
            <w:pPr>
              <w:pStyle w:val="TableCell"/>
            </w:pPr>
            <w:r>
              <w:rPr>
                <w:b/>
              </w:rPr>
              <w:t>Enjeksiyon koşumu</w:t>
            </w:r>
            <w:r>
              <w:t xml:space="preserve"> (</w:t>
            </w:r>
            <w:r>
              <w:rPr>
                <w:rFonts w:ascii="Consolas" w:hAnsi="Consolas"/>
                <w:color w:val="A02020"/>
                <w:shd w:val="clear" w:color="auto" w:fill="F2F2F2"/>
              </w:rPr>
              <w:t>network_diagnostics.c</w:t>
            </w:r>
            <w:r>
              <w:t>)</w:t>
            </w:r>
          </w:p>
        </w:tc>
        <w:tc>
          <w:tcPr>
            <w:tcW w:w="3117" w:type="dxa"/>
          </w:tcPr>
          <w:p w14:paraId="70DD6764" w14:textId="77777777" w:rsidR="007C3752" w:rsidRDefault="004065BD">
            <w:pPr>
              <w:pStyle w:val="TableCell"/>
            </w:pPr>
            <w:r>
              <w:t>"Karta gelen paket doğru işlenip cevaplanıyor mu?"</w:t>
            </w:r>
          </w:p>
        </w:tc>
        <w:tc>
          <w:tcPr>
            <w:tcW w:w="3117" w:type="dxa"/>
          </w:tcPr>
          <w:p w14:paraId="78D45FF6" w14:textId="77777777" w:rsidR="007C3752" w:rsidRDefault="004065BD">
            <w:pPr>
              <w:pStyle w:val="TableCell"/>
            </w:pPr>
            <w:r>
              <w:t>Gelen</w:t>
            </w:r>
          </w:p>
        </w:tc>
      </w:tr>
    </w:tbl>
    <w:p w14:paraId="69BF3783" w14:textId="77777777" w:rsidR="007C3752" w:rsidRDefault="007C3752">
      <w:pPr>
        <w:pStyle w:val="AfterTable"/>
      </w:pPr>
    </w:p>
    <w:p w14:paraId="67C1906D" w14:textId="77777777" w:rsidR="007C3752" w:rsidRDefault="004065BD">
      <w:pPr>
        <w:pStyle w:val="GvdeMetni"/>
      </w:pPr>
      <w:r>
        <w:t xml:space="preserve">Üçüncüsü özellikle önemlidir, çünkü </w:t>
      </w:r>
      <w:r>
        <w:rPr>
          <w:b/>
        </w:rPr>
        <w:t>kablo takılı olmadan</w:t>
      </w:r>
      <w:r>
        <w:t xml:space="preserve"> çalışır — ağ altyapısını denklemden tamamen çıkarır.</w:t>
      </w:r>
    </w:p>
    <w:p w14:paraId="07CE9EC3" w14:textId="77777777" w:rsidR="007C3752" w:rsidRDefault="004065BD">
      <w:pPr>
        <w:pStyle w:val="Balk2"/>
      </w:pPr>
      <w:r>
        <w:t>2. ICMP Ping İstemcisi</w:t>
      </w:r>
    </w:p>
    <w:p w14:paraId="1CAD474E" w14:textId="77777777" w:rsidR="007C3752" w:rsidRDefault="004065BD">
      <w:pPr>
        <w:pStyle w:val="Balk3"/>
      </w:pPr>
      <w:r>
        <w:t xml:space="preserve">2.1 lwIP'te Ne </w:t>
      </w:r>
      <w:proofErr w:type="gramStart"/>
      <w:r>
        <w:t>Var,</w:t>
      </w:r>
      <w:proofErr w:type="gramEnd"/>
      <w:r>
        <w:t xml:space="preserve"> Ne Yok</w:t>
      </w:r>
    </w:p>
    <w:p w14:paraId="3E95321C" w14:textId="77777777" w:rsidR="007C3752" w:rsidRDefault="004065BD">
      <w:pPr>
        <w:pStyle w:val="GvdeMetni"/>
      </w:pPr>
      <w:proofErr w:type="gramStart"/>
      <w:r>
        <w:t>lwIP</w:t>
      </w:r>
      <w:proofErr w:type="gramEnd"/>
      <w:r>
        <w:t xml:space="preserve"> 1.4.1, gelen ICMP Echo Request'l</w:t>
      </w:r>
      <w:r>
        <w:t xml:space="preserve">ere </w:t>
      </w:r>
      <w:r>
        <w:rPr>
          <w:b/>
        </w:rPr>
        <w:t>cevap verir</w:t>
      </w:r>
      <w:r>
        <w:t xml:space="preserve"> (</w:t>
      </w:r>
      <w:r>
        <w:rPr>
          <w:rFonts w:ascii="Consolas" w:hAnsi="Consolas"/>
          <w:color w:val="A02020"/>
          <w:sz w:val="18"/>
          <w:shd w:val="clear" w:color="auto" w:fill="F2F2F2"/>
        </w:rPr>
        <w:t>icmp_input()</w:t>
      </w:r>
      <w:r>
        <w:t xml:space="preserve"> içinde Echo Reply üretir). Yani karta ping atılabilir. Ancak karttan ping </w:t>
      </w:r>
      <w:r>
        <w:rPr>
          <w:b/>
        </w:rPr>
        <w:t>atmak</w:t>
      </w:r>
      <w:r>
        <w:t xml:space="preserve"> için bir istemci yoktur. Bu işlev, RAW API üzerinden sıfırdan yazılmıştır.</w:t>
      </w:r>
    </w:p>
    <w:p w14:paraId="7CB02D8A" w14:textId="77777777" w:rsidR="007C3752" w:rsidRDefault="004065BD">
      <w:pPr>
        <w:pStyle w:val="GvdeMetni"/>
      </w:pPr>
      <w:r>
        <w:t>Modülün dosya başındaki yorumu tasarımı üç satırda özetler:</w:t>
      </w:r>
    </w:p>
    <w:p w14:paraId="0DD01161" w14:textId="77777777" w:rsidR="007C3752" w:rsidRDefault="004065BD">
      <w:pPr>
        <w:pStyle w:val="CalloutFirst"/>
      </w:pPr>
      <w:r>
        <w:rPr>
          <w:b/>
        </w:rPr>
        <w:lastRenderedPageBreak/>
        <w:t>TX:</w:t>
      </w:r>
      <w:r>
        <w:t xml:space="preserve"> paket elle kurulup doğrudan </w:t>
      </w:r>
      <w:r>
        <w:rPr>
          <w:rFonts w:ascii="Consolas" w:hAnsi="Consolas"/>
          <w:color w:val="A02020"/>
          <w:shd w:val="clear" w:color="auto" w:fill="F2F2F2"/>
        </w:rPr>
        <w:t>ip_output_</w:t>
      </w:r>
      <w:proofErr w:type="gramStart"/>
      <w:r>
        <w:rPr>
          <w:rFonts w:ascii="Consolas" w:hAnsi="Consolas"/>
          <w:color w:val="A02020"/>
          <w:shd w:val="clear" w:color="auto" w:fill="F2F2F2"/>
        </w:rPr>
        <w:t>if(</w:t>
      </w:r>
      <w:proofErr w:type="gramEnd"/>
      <w:r>
        <w:rPr>
          <w:rFonts w:ascii="Consolas" w:hAnsi="Consolas"/>
          <w:color w:val="A02020"/>
          <w:shd w:val="clear" w:color="auto" w:fill="F2F2F2"/>
        </w:rPr>
        <w:t>)</w:t>
      </w:r>
      <w:r>
        <w:t xml:space="preserve">'e verilir; böylece kaynak IP + gateway seçimi tamamen çağıranın verdiği netif'ten olur (lwIP 1.4.1'de </w:t>
      </w:r>
      <w:r>
        <w:rPr>
          <w:rFonts w:ascii="Consolas" w:hAnsi="Consolas"/>
          <w:color w:val="A02020"/>
          <w:shd w:val="clear" w:color="auto" w:fill="F2F2F2"/>
        </w:rPr>
        <w:t>raw_sendto_if</w:t>
      </w:r>
      <w:r>
        <w:t xml:space="preserve"> yok).</w:t>
      </w:r>
    </w:p>
    <w:p w14:paraId="02376EAA" w14:textId="77777777" w:rsidR="007C3752" w:rsidRDefault="004065BD">
      <w:pPr>
        <w:pStyle w:val="Callout"/>
      </w:pPr>
      <w:r>
        <w:rPr>
          <w:b/>
        </w:rPr>
        <w:t>RX:</w:t>
      </w:r>
      <w:r>
        <w:t xml:space="preserve"> tek bir raw pcb, </w:t>
      </w:r>
      <w:r>
        <w:rPr>
          <w:rFonts w:ascii="Consolas" w:hAnsi="Consolas"/>
          <w:color w:val="A02020"/>
          <w:shd w:val="clear" w:color="auto" w:fill="F2F2F2"/>
        </w:rPr>
        <w:t>icmp_input</w:t>
      </w:r>
      <w:r>
        <w:t xml:space="preserve">'tan </w:t>
      </w:r>
      <w:r>
        <w:rPr>
          <w:b/>
        </w:rPr>
        <w:t>önce</w:t>
      </w:r>
      <w:r>
        <w:t xml:space="preserve"> tüm gelen ICMP paketlerini görür; sadece bizim id</w:t>
      </w:r>
      <w:r>
        <w:t>/seqno'muza uyan echo reply tüketilir, diğerleri stack'e geri bırakılır (kartın kendi ping cevaplayıcısı çalışmaya devam eder).</w:t>
      </w:r>
    </w:p>
    <w:p w14:paraId="239D1A9E" w14:textId="77777777" w:rsidR="007C3752" w:rsidRDefault="004065BD">
      <w:pPr>
        <w:pStyle w:val="CalloutLast"/>
      </w:pPr>
      <w:r>
        <w:rPr>
          <w:b/>
        </w:rPr>
        <w:t>Zaman:</w:t>
      </w:r>
      <w:r>
        <w:t xml:space="preserve"> RTI FRC0 (9.375 MHz) ile RTT ölçümü ve timeout beklemesi.</w:t>
      </w:r>
    </w:p>
    <w:p w14:paraId="5D12F558" w14:textId="77777777" w:rsidR="007C3752" w:rsidRDefault="004065BD">
      <w:pPr>
        <w:pStyle w:val="Balk3"/>
      </w:pPr>
      <w:r>
        <w:t xml:space="preserve">2.2 Gönderim Yolu — Neden </w:t>
      </w:r>
      <w:r>
        <w:rPr>
          <w:rFonts w:ascii="Consolas" w:hAnsi="Consolas"/>
          <w:color w:val="A02020"/>
          <w:sz w:val="18"/>
          <w:shd w:val="clear" w:color="auto" w:fill="F2F2F2"/>
        </w:rPr>
        <w:t>ip_output_</w:t>
      </w:r>
      <w:proofErr w:type="gramStart"/>
      <w:r>
        <w:rPr>
          <w:rFonts w:ascii="Consolas" w:hAnsi="Consolas"/>
          <w:color w:val="A02020"/>
          <w:sz w:val="18"/>
          <w:shd w:val="clear" w:color="auto" w:fill="F2F2F2"/>
        </w:rPr>
        <w:t>if(</w:t>
      </w:r>
      <w:proofErr w:type="gramEnd"/>
      <w:r>
        <w:rPr>
          <w:rFonts w:ascii="Consolas" w:hAnsi="Consolas"/>
          <w:color w:val="A02020"/>
          <w:sz w:val="18"/>
          <w:shd w:val="clear" w:color="auto" w:fill="F2F2F2"/>
        </w:rPr>
        <w:t>)</w:t>
      </w:r>
    </w:p>
    <w:p w14:paraId="3B5B088F" w14:textId="77777777" w:rsidR="007C3752" w:rsidRDefault="004065BD">
      <w:pPr>
        <w:pStyle w:val="CodeFirst"/>
      </w:pPr>
      <w:proofErr w:type="gramStart"/>
      <w:r>
        <w:t>err</w:t>
      </w:r>
      <w:proofErr w:type="gramEnd"/>
      <w:r>
        <w:t xml:space="preserve"> = ip_output_if(p, &amp;netif-&gt;ip_addr, target, ICMP_TTL, 0,</w:t>
      </w:r>
    </w:p>
    <w:p w14:paraId="2E643CC1" w14:textId="77777777" w:rsidR="007C3752" w:rsidRDefault="004065BD">
      <w:pPr>
        <w:pStyle w:val="CodeLast"/>
      </w:pPr>
      <w:r>
        <w:t xml:space="preserve">                   IP_PROTO_ICMP, netif);</w:t>
      </w:r>
    </w:p>
    <w:p w14:paraId="567B73AE" w14:textId="77777777" w:rsidR="007C3752" w:rsidRDefault="004065BD">
      <w:pPr>
        <w:pStyle w:val="GvdeMetni"/>
      </w:pPr>
      <w:r>
        <w:t xml:space="preserve">Bu satır, Bölüm 1'de UDP için anlatılan </w:t>
      </w:r>
      <w:r>
        <w:rPr>
          <w:rFonts w:ascii="Consolas" w:hAnsi="Consolas"/>
          <w:color w:val="A02020"/>
          <w:sz w:val="18"/>
          <w:shd w:val="clear" w:color="auto" w:fill="F2F2F2"/>
        </w:rPr>
        <w:t>udp_sendto_</w:t>
      </w:r>
      <w:proofErr w:type="gramStart"/>
      <w:r>
        <w:rPr>
          <w:rFonts w:ascii="Consolas" w:hAnsi="Consolas"/>
          <w:color w:val="A02020"/>
          <w:sz w:val="18"/>
          <w:shd w:val="clear" w:color="auto" w:fill="F2F2F2"/>
        </w:rPr>
        <w:t>if(</w:t>
      </w:r>
      <w:proofErr w:type="gramEnd"/>
      <w:r>
        <w:rPr>
          <w:rFonts w:ascii="Consolas" w:hAnsi="Consolas"/>
          <w:color w:val="A02020"/>
          <w:sz w:val="18"/>
          <w:shd w:val="clear" w:color="auto" w:fill="F2F2F2"/>
        </w:rPr>
        <w:t>)</w:t>
      </w:r>
      <w:r>
        <w:t xml:space="preserve"> kararının </w:t>
      </w:r>
      <w:r>
        <w:rPr>
          <w:b/>
        </w:rPr>
        <w:t>ICMP karşılığıdır</w:t>
      </w:r>
      <w:r>
        <w:t>, ve aynı gerekçeye dayanır.</w:t>
      </w:r>
    </w:p>
    <w:p w14:paraId="5911C38F" w14:textId="77777777" w:rsidR="007C3752" w:rsidRDefault="004065BD">
      <w:pPr>
        <w:pStyle w:val="GvdeMetni"/>
      </w:pPr>
      <w:proofErr w:type="gramStart"/>
      <w:r>
        <w:t>lwIP'in</w:t>
      </w:r>
      <w:proofErr w:type="gramEnd"/>
      <w:r>
        <w:t xml:space="preserve"> normal RAW gönderim fonksiyonu </w:t>
      </w:r>
      <w:r>
        <w:rPr>
          <w:rFonts w:ascii="Consolas" w:hAnsi="Consolas"/>
          <w:color w:val="A02020"/>
          <w:sz w:val="18"/>
          <w:shd w:val="clear" w:color="auto" w:fill="F2F2F2"/>
        </w:rPr>
        <w:t>raw</w:t>
      </w:r>
      <w:r>
        <w:rPr>
          <w:rFonts w:ascii="Consolas" w:hAnsi="Consolas"/>
          <w:color w:val="A02020"/>
          <w:sz w:val="18"/>
          <w:shd w:val="clear" w:color="auto" w:fill="F2F2F2"/>
        </w:rPr>
        <w:t>_sendto()</w:t>
      </w:r>
      <w:r>
        <w:t xml:space="preserve">, çıkış arayüzünü </w:t>
      </w:r>
      <w:r>
        <w:rPr>
          <w:rFonts w:ascii="Consolas" w:hAnsi="Consolas"/>
          <w:color w:val="A02020"/>
          <w:sz w:val="18"/>
          <w:shd w:val="clear" w:color="auto" w:fill="F2F2F2"/>
        </w:rPr>
        <w:t>ip_route()</w:t>
      </w:r>
      <w:r>
        <w:t xml:space="preserve"> ile seçer. </w:t>
      </w:r>
      <w:proofErr w:type="gramStart"/>
      <w:r>
        <w:rPr>
          <w:rFonts w:ascii="Consolas" w:hAnsi="Consolas"/>
          <w:color w:val="A02020"/>
          <w:sz w:val="18"/>
          <w:shd w:val="clear" w:color="auto" w:fill="F2F2F2"/>
        </w:rPr>
        <w:t>ip</w:t>
      </w:r>
      <w:proofErr w:type="gramEnd"/>
      <w:r>
        <w:rPr>
          <w:rFonts w:ascii="Consolas" w:hAnsi="Consolas"/>
          <w:color w:val="A02020"/>
          <w:sz w:val="18"/>
          <w:shd w:val="clear" w:color="auto" w:fill="F2F2F2"/>
        </w:rPr>
        <w:t>_route()</w:t>
      </w:r>
      <w:r>
        <w:t xml:space="preserve"> ise yalnızca hedef adrese bakar, kaynak adrese bakmaz. Alias arayüzler aynı alt ağdaysa her seferinde listedeki ilk eşleşen arayüz seçilir — yani </w:t>
      </w:r>
      <w:r>
        <w:rPr>
          <w:b/>
        </w:rPr>
        <w:t>kullanıcının hangi arayüzden ping attığını seçmesi</w:t>
      </w:r>
      <w:r>
        <w:rPr>
          <w:b/>
        </w:rPr>
        <w:t xml:space="preserve"> imkânsız hale gelir</w:t>
      </w:r>
      <w:r>
        <w:t>.</w:t>
      </w:r>
    </w:p>
    <w:p w14:paraId="19882DA0" w14:textId="77777777" w:rsidR="007C3752" w:rsidRDefault="004065BD">
      <w:pPr>
        <w:pStyle w:val="GvdeMetni"/>
      </w:pPr>
      <w:r>
        <w:t>Çoklu-IP mimarisinde bu kabul edilemez: "10.0.0.10 adresinden ping at" ile "192.168.0.1 adresinden ping at" farklı testlerdir ve farklı sonuç vermelidir.</w:t>
      </w:r>
    </w:p>
    <w:p w14:paraId="184B2373" w14:textId="77777777" w:rsidR="007C3752" w:rsidRDefault="004065BD">
      <w:pPr>
        <w:pStyle w:val="GvdeMetni"/>
      </w:pPr>
      <w:proofErr w:type="gramStart"/>
      <w:r>
        <w:rPr>
          <w:b/>
        </w:rPr>
        <w:t>lwIP</w:t>
      </w:r>
      <w:proofErr w:type="gramEnd"/>
      <w:r>
        <w:rPr>
          <w:b/>
        </w:rPr>
        <w:t xml:space="preserve"> 1.4.1'de </w:t>
      </w:r>
      <w:r>
        <w:rPr>
          <w:rFonts w:ascii="Consolas" w:hAnsi="Consolas"/>
          <w:b/>
          <w:color w:val="A02020"/>
          <w:sz w:val="18"/>
          <w:shd w:val="clear" w:color="auto" w:fill="F2F2F2"/>
        </w:rPr>
        <w:t>raw_sendto_if()</w:t>
      </w:r>
      <w:r>
        <w:rPr>
          <w:b/>
        </w:rPr>
        <w:t xml:space="preserve"> gibi bir fonksiyon bulunmadığı için</w:t>
      </w:r>
      <w:r>
        <w:t>, bir alt katma</w:t>
      </w:r>
      <w:r>
        <w:t xml:space="preserve">na inilmiş ve doğrudan </w:t>
      </w:r>
      <w:r>
        <w:rPr>
          <w:rFonts w:ascii="Consolas" w:hAnsi="Consolas"/>
          <w:color w:val="A02020"/>
          <w:sz w:val="18"/>
          <w:shd w:val="clear" w:color="auto" w:fill="F2F2F2"/>
        </w:rPr>
        <w:t>ip_output_if()</w:t>
      </w:r>
      <w:r>
        <w:t xml:space="preserve"> çağrılmıştır. Bu fonksiyon hem kaynak adresi hem çıkış arayüzünü parametre olarak alır; yönlendirme mekanizması tamamen devre dışı kalır. Bunun bedeli, ICMP başlığının elle kurulması ve checksum'ın uygulama tarafından </w:t>
      </w:r>
      <w:r>
        <w:t>hesaplanmasıdır:</w:t>
      </w:r>
    </w:p>
    <w:p w14:paraId="159BC1D4" w14:textId="77777777" w:rsidR="007C3752" w:rsidRDefault="004065BD">
      <w:pPr>
        <w:pStyle w:val="CodeFirst"/>
      </w:pPr>
      <w:proofErr w:type="gramStart"/>
      <w:r>
        <w:t>iecho</w:t>
      </w:r>
      <w:proofErr w:type="gramEnd"/>
      <w:r>
        <w:t xml:space="preserve"> = (struct icmp_echo_hdr *)p-&gt;payload;</w:t>
      </w:r>
    </w:p>
    <w:p w14:paraId="1367ADB2" w14:textId="77777777" w:rsidR="007C3752" w:rsidRDefault="004065BD">
      <w:pPr>
        <w:pStyle w:val="Code"/>
      </w:pPr>
      <w:r>
        <w:t>ICMPH_TYPE_</w:t>
      </w:r>
      <w:proofErr w:type="gramStart"/>
      <w:r>
        <w:t>SET(</w:t>
      </w:r>
      <w:proofErr w:type="gramEnd"/>
      <w:r>
        <w:t>iecho, ICMP_ECHO);</w:t>
      </w:r>
    </w:p>
    <w:p w14:paraId="0B7F4AAD" w14:textId="77777777" w:rsidR="007C3752" w:rsidRDefault="004065BD">
      <w:pPr>
        <w:pStyle w:val="Code"/>
      </w:pPr>
      <w:r>
        <w:t>ICMPH_CODE_</w:t>
      </w:r>
      <w:proofErr w:type="gramStart"/>
      <w:r>
        <w:t>SET(</w:t>
      </w:r>
      <w:proofErr w:type="gramEnd"/>
      <w:r>
        <w:t>iecho, 0);</w:t>
      </w:r>
    </w:p>
    <w:p w14:paraId="2D608D7D" w14:textId="77777777" w:rsidR="007C3752" w:rsidRDefault="004065BD">
      <w:pPr>
        <w:pStyle w:val="Code"/>
      </w:pPr>
      <w:proofErr w:type="gramStart"/>
      <w:r>
        <w:t>iecho</w:t>
      </w:r>
      <w:proofErr w:type="gramEnd"/>
      <w:r>
        <w:t>-&gt;chksum = 0;</w:t>
      </w:r>
    </w:p>
    <w:p w14:paraId="6C20C88D" w14:textId="77777777" w:rsidR="007C3752" w:rsidRDefault="004065BD">
      <w:pPr>
        <w:pStyle w:val="Code"/>
      </w:pPr>
      <w:proofErr w:type="gramStart"/>
      <w:r>
        <w:t>iecho</w:t>
      </w:r>
      <w:proofErr w:type="gramEnd"/>
      <w:r>
        <w:t>-&gt;id     = PING_ID;</w:t>
      </w:r>
    </w:p>
    <w:p w14:paraId="40BAC8C0" w14:textId="77777777" w:rsidR="007C3752" w:rsidRDefault="004065BD">
      <w:pPr>
        <w:pStyle w:val="Code"/>
      </w:pPr>
      <w:proofErr w:type="gramStart"/>
      <w:r>
        <w:t>s</w:t>
      </w:r>
      <w:proofErr w:type="gramEnd"/>
      <w:r>
        <w:t>_seq++;</w:t>
      </w:r>
    </w:p>
    <w:p w14:paraId="58B44D95" w14:textId="77777777" w:rsidR="007C3752" w:rsidRDefault="004065BD">
      <w:pPr>
        <w:pStyle w:val="Code"/>
      </w:pPr>
      <w:proofErr w:type="gramStart"/>
      <w:r>
        <w:t>iecho</w:t>
      </w:r>
      <w:proofErr w:type="gramEnd"/>
      <w:r>
        <w:t>-&gt;seqno  = htons(s_seq);</w:t>
      </w:r>
    </w:p>
    <w:p w14:paraId="1811332F" w14:textId="77777777" w:rsidR="007C3752" w:rsidRDefault="007C3752">
      <w:pPr>
        <w:pStyle w:val="Code"/>
      </w:pPr>
    </w:p>
    <w:p w14:paraId="66E554AF" w14:textId="77777777" w:rsidR="007C3752" w:rsidRDefault="004065BD">
      <w:pPr>
        <w:pStyle w:val="Code"/>
      </w:pPr>
      <w:proofErr w:type="gramStart"/>
      <w:r>
        <w:t>for</w:t>
      </w:r>
      <w:proofErr w:type="gramEnd"/>
      <w:r>
        <w:t xml:space="preserve"> (i = 0; i &lt; PING_DATA_SIZE; i++)</w:t>
      </w:r>
    </w:p>
    <w:p w14:paraId="06EEA9C6" w14:textId="77777777" w:rsidR="007C3752" w:rsidRDefault="004065BD">
      <w:pPr>
        <w:pStyle w:val="Code"/>
      </w:pPr>
      <w:r>
        <w:t xml:space="preserve">    ((u8_t </w:t>
      </w:r>
      <w:proofErr w:type="gramStart"/>
      <w:r>
        <w:t>*)p</w:t>
      </w:r>
      <w:proofErr w:type="gramEnd"/>
      <w:r>
        <w:t>-&gt;payload)[sizeof(struct icmp_echo_hdr) + i] = (u8_t)('a' + (i % 23));</w:t>
      </w:r>
    </w:p>
    <w:p w14:paraId="0CF3CF80" w14:textId="77777777" w:rsidR="007C3752" w:rsidRDefault="007C3752">
      <w:pPr>
        <w:pStyle w:val="Code"/>
      </w:pPr>
    </w:p>
    <w:p w14:paraId="006C0851" w14:textId="77777777" w:rsidR="007C3752" w:rsidRDefault="004065BD">
      <w:pPr>
        <w:pStyle w:val="CodeLast"/>
      </w:pPr>
      <w:proofErr w:type="gramStart"/>
      <w:r>
        <w:t>iecho</w:t>
      </w:r>
      <w:proofErr w:type="gramEnd"/>
      <w:r>
        <w:t>-&gt;chksum = inet_chksum(iecho, len);   /* checksum EN SON */</w:t>
      </w:r>
    </w:p>
    <w:p w14:paraId="4B87C259" w14:textId="77777777" w:rsidR="007C3752" w:rsidRDefault="004065BD">
      <w:pPr>
        <w:pStyle w:val="GvdeMetni"/>
      </w:pPr>
      <w:r>
        <w:t xml:space="preserve">Checksum hesabının en sonda olması zorunludur: hesap, </w:t>
      </w:r>
      <w:r>
        <w:rPr>
          <w:rFonts w:ascii="Consolas" w:hAnsi="Consolas"/>
          <w:color w:val="A02020"/>
          <w:sz w:val="18"/>
          <w:shd w:val="clear" w:color="auto" w:fill="F2F2F2"/>
        </w:rPr>
        <w:t>chksum</w:t>
      </w:r>
      <w:r>
        <w:t xml:space="preserve"> alanı sıfırken tüm başlık ve veri üzerinden yapılır. Alan </w:t>
      </w:r>
      <w:r>
        <w:t>önceden doldurulursa hesap kendi kendini içerir ve sonuç geçersiz olur.</w:t>
      </w:r>
    </w:p>
    <w:p w14:paraId="3237AFA5" w14:textId="77777777" w:rsidR="007C3752" w:rsidRDefault="004065BD">
      <w:pPr>
        <w:pStyle w:val="GvdeMetni"/>
      </w:pPr>
      <w:r>
        <w:t xml:space="preserve">Veri alanı </w:t>
      </w:r>
      <w:r>
        <w:rPr>
          <w:rFonts w:ascii="Consolas" w:hAnsi="Consolas"/>
          <w:color w:val="A02020"/>
          <w:sz w:val="18"/>
          <w:shd w:val="clear" w:color="auto" w:fill="F2F2F2"/>
        </w:rPr>
        <w:t>'a'</w:t>
      </w:r>
      <w:r>
        <w:t>–</w:t>
      </w:r>
      <w:r>
        <w:rPr>
          <w:rFonts w:ascii="Consolas" w:hAnsi="Consolas"/>
          <w:color w:val="A02020"/>
          <w:sz w:val="18"/>
          <w:shd w:val="clear" w:color="auto" w:fill="F2F2F2"/>
        </w:rPr>
        <w:t>'w'</w:t>
      </w:r>
      <w:r>
        <w:t xml:space="preserve"> arası tekrarlayan bir desenle doldurulur (32 bayt). Sabit bir desen kullanılması, Wireshark ile yakalanan paketin gözle tanınabilmesini sağlar.</w:t>
      </w:r>
    </w:p>
    <w:p w14:paraId="1D5A0DAF" w14:textId="77777777" w:rsidR="007C3752" w:rsidRDefault="004065BD">
      <w:pPr>
        <w:pStyle w:val="GvdeMetni"/>
      </w:pPr>
      <w:r>
        <w:rPr>
          <w:rFonts w:ascii="Consolas" w:hAnsi="Consolas"/>
          <w:b/>
          <w:color w:val="A02020"/>
          <w:sz w:val="18"/>
          <w:shd w:val="clear" w:color="auto" w:fill="F2F2F2"/>
        </w:rPr>
        <w:t>PBUF_IP</w:t>
      </w:r>
      <w:r>
        <w:rPr>
          <w:b/>
        </w:rPr>
        <w:t xml:space="preserve"> katmanı seçilmiştir</w:t>
      </w:r>
      <w:r>
        <w:t xml:space="preserve"> — yani pbuf'ın önünde IP ve Ethernet başlıkları için yer bırakılır, UDP için değil.</w:t>
      </w:r>
      <w:r>
        <w:t xml:space="preserve"> Bölüm 2'deki </w:t>
      </w:r>
      <w:r>
        <w:rPr>
          <w:rFonts w:ascii="Consolas" w:hAnsi="Consolas"/>
          <w:color w:val="A02020"/>
          <w:sz w:val="18"/>
          <w:shd w:val="clear" w:color="auto" w:fill="F2F2F2"/>
        </w:rPr>
        <w:t>PBUF_TRANSPORT</w:t>
      </w:r>
      <w:r>
        <w:t xml:space="preserve"> seçimiyle karşılaştırıldığında fark, ICMP'nin taşıma katmanı başlığı olmamasıdır.</w:t>
      </w:r>
    </w:p>
    <w:p w14:paraId="22CBA3A8" w14:textId="77777777" w:rsidR="007C3752" w:rsidRDefault="004065BD">
      <w:pPr>
        <w:pStyle w:val="Balk3"/>
      </w:pPr>
      <w:r>
        <w:t>2.3 Alım Yolu — RAW PCB'nin Konumu</w:t>
      </w:r>
    </w:p>
    <w:p w14:paraId="79521688" w14:textId="77777777" w:rsidR="007C3752" w:rsidRDefault="004065BD">
      <w:pPr>
        <w:pStyle w:val="CodeFirst"/>
      </w:pPr>
      <w:proofErr w:type="gramStart"/>
      <w:r>
        <w:t>if</w:t>
      </w:r>
      <w:proofErr w:type="gramEnd"/>
      <w:r>
        <w:t xml:space="preserve"> (NULL == s_ping_pcb)</w:t>
      </w:r>
    </w:p>
    <w:p w14:paraId="5D374994" w14:textId="77777777" w:rsidR="007C3752" w:rsidRDefault="004065BD">
      <w:pPr>
        <w:pStyle w:val="Code"/>
      </w:pPr>
      <w:r>
        <w:t>{</w:t>
      </w:r>
    </w:p>
    <w:p w14:paraId="2D0E9B71" w14:textId="77777777" w:rsidR="007C3752" w:rsidRDefault="004065BD">
      <w:pPr>
        <w:pStyle w:val="Code"/>
      </w:pPr>
      <w:r>
        <w:t xml:space="preserve">    </w:t>
      </w:r>
      <w:proofErr w:type="gramStart"/>
      <w:r>
        <w:t>s</w:t>
      </w:r>
      <w:proofErr w:type="gramEnd"/>
      <w:r>
        <w:t>_ping_pcb = raw_new(IP_PROTO_ICMP);</w:t>
      </w:r>
    </w:p>
    <w:p w14:paraId="246E0E60" w14:textId="77777777" w:rsidR="007C3752" w:rsidRDefault="004065BD">
      <w:pPr>
        <w:pStyle w:val="Code"/>
      </w:pPr>
      <w:r>
        <w:t xml:space="preserve">    </w:t>
      </w:r>
      <w:proofErr w:type="gramStart"/>
      <w:r>
        <w:t>raw</w:t>
      </w:r>
      <w:proofErr w:type="gramEnd"/>
      <w:r>
        <w:t>_recv(s_ping_pcb, ping_recv, NULL);</w:t>
      </w:r>
    </w:p>
    <w:p w14:paraId="2D2A47ED" w14:textId="77777777" w:rsidR="007C3752" w:rsidRDefault="004065BD">
      <w:pPr>
        <w:pStyle w:val="CodeLast"/>
      </w:pPr>
      <w:r>
        <w:t>}</w:t>
      </w:r>
    </w:p>
    <w:p w14:paraId="4A161AC6" w14:textId="77777777" w:rsidR="007C3752" w:rsidRDefault="004065BD">
      <w:pPr>
        <w:pStyle w:val="GvdeMetni"/>
      </w:pPr>
      <w:r>
        <w:lastRenderedPageBreak/>
        <w:t xml:space="preserve">RAW PCB </w:t>
      </w:r>
      <w:r>
        <w:rPr>
          <w:b/>
        </w:rPr>
        <w:t>tembel (lazy) olarak</w:t>
      </w:r>
      <w:r>
        <w:t xml:space="preserve"> ilk </w:t>
      </w:r>
      <w:r>
        <w:rPr>
          <w:rFonts w:ascii="Consolas" w:hAnsi="Consolas"/>
          <w:color w:val="A02020"/>
          <w:sz w:val="18"/>
          <w:shd w:val="clear" w:color="auto" w:fill="F2F2F2"/>
        </w:rPr>
        <w:t>ping_</w:t>
      </w:r>
      <w:proofErr w:type="gramStart"/>
      <w:r>
        <w:rPr>
          <w:rFonts w:ascii="Consolas" w:hAnsi="Consolas"/>
          <w:color w:val="A02020"/>
          <w:sz w:val="18"/>
          <w:shd w:val="clear" w:color="auto" w:fill="F2F2F2"/>
        </w:rPr>
        <w:t>send(</w:t>
      </w:r>
      <w:proofErr w:type="gramEnd"/>
      <w:r>
        <w:rPr>
          <w:rFonts w:ascii="Consolas" w:hAnsi="Consolas"/>
          <w:color w:val="A02020"/>
          <w:sz w:val="18"/>
          <w:shd w:val="clear" w:color="auto" w:fill="F2F2F2"/>
        </w:rPr>
        <w:t>)</w:t>
      </w:r>
      <w:r>
        <w:t xml:space="preserve"> çağrısında kurulur ve bir daha kapatılmaz. Gerekçe: ping hiç kullanılmayan bir kartta </w:t>
      </w:r>
      <w:r>
        <w:rPr>
          <w:rFonts w:ascii="Consolas" w:hAnsi="Consolas"/>
          <w:color w:val="A02020"/>
          <w:sz w:val="18"/>
          <w:shd w:val="clear" w:color="auto" w:fill="F2F2F2"/>
        </w:rPr>
        <w:t>raw_pcb</w:t>
      </w:r>
      <w:r>
        <w:t xml:space="preserve"> havuzundan yer işgal etmemesi.</w:t>
      </w:r>
    </w:p>
    <w:p w14:paraId="4D0E094D" w14:textId="77777777" w:rsidR="007C3752" w:rsidRDefault="004065BD">
      <w:pPr>
        <w:pStyle w:val="GvdeMetni"/>
      </w:pPr>
      <w:r>
        <w:t xml:space="preserve">Buradaki kritik ayrıntı, RAW PCB'nin lwIP'in işleme zincirindeki konumudur. </w:t>
      </w:r>
      <w:proofErr w:type="gramStart"/>
      <w:r>
        <w:rPr>
          <w:rFonts w:ascii="Consolas" w:hAnsi="Consolas"/>
          <w:color w:val="A02020"/>
          <w:sz w:val="18"/>
          <w:shd w:val="clear" w:color="auto" w:fill="F2F2F2"/>
        </w:rPr>
        <w:t>ip</w:t>
      </w:r>
      <w:proofErr w:type="gramEnd"/>
      <w:r>
        <w:rPr>
          <w:rFonts w:ascii="Consolas" w:hAnsi="Consolas"/>
          <w:color w:val="A02020"/>
          <w:sz w:val="18"/>
          <w:shd w:val="clear" w:color="auto" w:fill="F2F2F2"/>
        </w:rPr>
        <w:t>_input()</w:t>
      </w:r>
      <w:r>
        <w:t xml:space="preserve">, protokol switch'ine girmeden </w:t>
      </w:r>
      <w:r>
        <w:rPr>
          <w:b/>
        </w:rPr>
        <w:t>önce</w:t>
      </w:r>
      <w:r>
        <w:t xml:space="preserve"> </w:t>
      </w:r>
      <w:r>
        <w:rPr>
          <w:rFonts w:ascii="Consolas" w:hAnsi="Consolas"/>
          <w:color w:val="A02020"/>
          <w:sz w:val="18"/>
          <w:shd w:val="clear" w:color="auto" w:fill="F2F2F2"/>
        </w:rPr>
        <w:t>raw_input()</w:t>
      </w:r>
      <w:r>
        <w:t xml:space="preserve"> çağırır:</w:t>
      </w:r>
    </w:p>
    <w:p w14:paraId="2E87B3FA" w14:textId="77777777" w:rsidR="007C3752" w:rsidRDefault="004065BD">
      <w:pPr>
        <w:pStyle w:val="CodeFirst"/>
      </w:pPr>
      <w:proofErr w:type="gramStart"/>
      <w:r>
        <w:t>if</w:t>
      </w:r>
      <w:proofErr w:type="gramEnd"/>
      <w:r>
        <w:t xml:space="preserve"> (raw_input(p, inp) == 0) {          /* raw_input paketi "yemedi" mi? */</w:t>
      </w:r>
    </w:p>
    <w:p w14:paraId="271051F7" w14:textId="77777777" w:rsidR="007C3752" w:rsidRDefault="004065BD">
      <w:pPr>
        <w:pStyle w:val="Code"/>
      </w:pPr>
      <w:r>
        <w:t xml:space="preserve">    </w:t>
      </w:r>
      <w:proofErr w:type="gramStart"/>
      <w:r>
        <w:t>switch</w:t>
      </w:r>
      <w:proofErr w:type="gramEnd"/>
      <w:r>
        <w:t xml:space="preserve"> (IPH_PROTO(iphdr)) {</w:t>
      </w:r>
    </w:p>
    <w:p w14:paraId="382549E5" w14:textId="77777777" w:rsidR="007C3752" w:rsidRDefault="004065BD">
      <w:pPr>
        <w:pStyle w:val="Code"/>
      </w:pPr>
      <w:r>
        <w:t xml:space="preserve">      </w:t>
      </w:r>
      <w:r>
        <w:t xml:space="preserve">  </w:t>
      </w:r>
      <w:proofErr w:type="gramStart"/>
      <w:r>
        <w:t>case</w:t>
      </w:r>
      <w:proofErr w:type="gramEnd"/>
      <w:r>
        <w:t xml:space="preserve"> IP_PROTO_ICMP: icmp_input(p, inp); break;</w:t>
      </w:r>
    </w:p>
    <w:p w14:paraId="0990B5E1" w14:textId="77777777" w:rsidR="007C3752" w:rsidRDefault="004065BD">
      <w:pPr>
        <w:pStyle w:val="Code"/>
      </w:pPr>
      <w:r>
        <w:t xml:space="preserve">        ...</w:t>
      </w:r>
    </w:p>
    <w:p w14:paraId="0F9E2A7E" w14:textId="77777777" w:rsidR="007C3752" w:rsidRDefault="004065BD">
      <w:pPr>
        <w:pStyle w:val="Code"/>
      </w:pPr>
      <w:r>
        <w:t xml:space="preserve">    }</w:t>
      </w:r>
    </w:p>
    <w:p w14:paraId="41D0EEA1" w14:textId="77777777" w:rsidR="007C3752" w:rsidRDefault="004065BD">
      <w:pPr>
        <w:pStyle w:val="CodeLast"/>
      </w:pPr>
      <w:r>
        <w:t>}</w:t>
      </w:r>
    </w:p>
    <w:p w14:paraId="075F5B93" w14:textId="77777777" w:rsidR="007C3752" w:rsidRDefault="004065BD">
      <w:pPr>
        <w:pStyle w:val="GvdeMetni"/>
      </w:pPr>
      <w:r>
        <w:t xml:space="preserve">Yani bu ping istemcisi, kartın kendi ICMP cevaplayıcısından </w:t>
      </w:r>
      <w:r>
        <w:rPr>
          <w:b/>
        </w:rPr>
        <w:t>önce</w:t>
      </w:r>
      <w:r>
        <w:t xml:space="preserve"> tüm ICMP trafiğini görür. Bu bir ayrıcalıktır ama aynı zamanda bir sorumluluktur: yanlış davranılırsa kartın ping'lere cev</w:t>
      </w:r>
      <w:r>
        <w:t>ap verme yeteneği bozulur.</w:t>
      </w:r>
    </w:p>
    <w:p w14:paraId="7048DC02" w14:textId="77777777" w:rsidR="007C3752" w:rsidRDefault="004065BD">
      <w:pPr>
        <w:pStyle w:val="Balk3"/>
      </w:pPr>
      <w:r>
        <w:t>2.4 Tüketme / Bırakma Sözleşmesi</w:t>
      </w:r>
    </w:p>
    <w:p w14:paraId="362D2F1D" w14:textId="77777777" w:rsidR="007C3752" w:rsidRDefault="004065BD">
      <w:pPr>
        <w:pStyle w:val="CodeFirst"/>
      </w:pPr>
      <w:proofErr w:type="gramStart"/>
      <w:r>
        <w:t>static</w:t>
      </w:r>
      <w:proofErr w:type="gramEnd"/>
      <w:r>
        <w:t xml:space="preserve"> u8_t ping_recv(void *arg, struct raw_pcb *pcb, struct pbuf *p, ip_addr_t *addr)</w:t>
      </w:r>
    </w:p>
    <w:p w14:paraId="7E754512" w14:textId="77777777" w:rsidR="007C3752" w:rsidRDefault="004065BD">
      <w:pPr>
        <w:pStyle w:val="Code"/>
      </w:pPr>
      <w:r>
        <w:t>{</w:t>
      </w:r>
    </w:p>
    <w:p w14:paraId="73E7C610" w14:textId="77777777" w:rsidR="007C3752" w:rsidRDefault="004065BD">
      <w:pPr>
        <w:pStyle w:val="Code"/>
      </w:pPr>
      <w:r>
        <w:t xml:space="preserve">    </w:t>
      </w:r>
      <w:proofErr w:type="gramStart"/>
      <w:r>
        <w:t>if</w:t>
      </w:r>
      <w:proofErr w:type="gramEnd"/>
      <w:r>
        <w:t xml:space="preserve"> (0 == s_waiting || 1 == s_reply_valid) return 0;   /* beklemiyoruz */</w:t>
      </w:r>
    </w:p>
    <w:p w14:paraId="1DA63DD7" w14:textId="77777777" w:rsidR="007C3752" w:rsidRDefault="007C3752">
      <w:pPr>
        <w:pStyle w:val="Code"/>
      </w:pPr>
    </w:p>
    <w:p w14:paraId="0D9F157C" w14:textId="77777777" w:rsidR="007C3752" w:rsidRDefault="004065BD">
      <w:pPr>
        <w:pStyle w:val="Code"/>
      </w:pPr>
      <w:r>
        <w:t xml:space="preserve">    </w:t>
      </w:r>
      <w:proofErr w:type="gramStart"/>
      <w:r>
        <w:t>iphdr</w:t>
      </w:r>
      <w:proofErr w:type="gramEnd"/>
      <w:r>
        <w:t xml:space="preserve">   = (struct ip_hdr </w:t>
      </w:r>
      <w:r>
        <w:t>*)p-&gt;payload;</w:t>
      </w:r>
    </w:p>
    <w:p w14:paraId="2B07E840" w14:textId="77777777" w:rsidR="007C3752" w:rsidRDefault="004065BD">
      <w:pPr>
        <w:pStyle w:val="Code"/>
      </w:pPr>
      <w:r>
        <w:t xml:space="preserve">    </w:t>
      </w:r>
      <w:proofErr w:type="gramStart"/>
      <w:r>
        <w:t>ip</w:t>
      </w:r>
      <w:proofErr w:type="gramEnd"/>
      <w:r>
        <w:t>_hlen = (s16_t)(IPH_HL(iphdr) * 4);</w:t>
      </w:r>
    </w:p>
    <w:p w14:paraId="6965AD8C" w14:textId="77777777" w:rsidR="007C3752" w:rsidRDefault="007C3752">
      <w:pPr>
        <w:pStyle w:val="Code"/>
      </w:pPr>
    </w:p>
    <w:p w14:paraId="7CBFCCF1" w14:textId="77777777" w:rsidR="007C3752" w:rsidRDefault="004065BD">
      <w:pPr>
        <w:pStyle w:val="Code"/>
      </w:pPr>
      <w:r>
        <w:t xml:space="preserve">    </w:t>
      </w:r>
      <w:proofErr w:type="gramStart"/>
      <w:r>
        <w:t>if</w:t>
      </w:r>
      <w:proofErr w:type="gramEnd"/>
      <w:r>
        <w:t xml:space="preserve"> (p-&gt;tot_len &lt; (u16_t)(ip_hlen + sizeof(struct icmp_echo_hdr))) return 0;</w:t>
      </w:r>
    </w:p>
    <w:p w14:paraId="652627C5" w14:textId="77777777" w:rsidR="007C3752" w:rsidRDefault="007C3752">
      <w:pPr>
        <w:pStyle w:val="Code"/>
      </w:pPr>
    </w:p>
    <w:p w14:paraId="03D091E7" w14:textId="77777777" w:rsidR="007C3752" w:rsidRDefault="004065BD">
      <w:pPr>
        <w:pStyle w:val="Code"/>
      </w:pPr>
      <w:r>
        <w:t xml:space="preserve">    </w:t>
      </w:r>
      <w:proofErr w:type="gramStart"/>
      <w:r>
        <w:t>if</w:t>
      </w:r>
      <w:proofErr w:type="gramEnd"/>
      <w:r>
        <w:t xml:space="preserve"> (pbuf_header(p, (s16_t)-ip_hlen) == 0)             /* IP başlığını gizle */</w:t>
      </w:r>
    </w:p>
    <w:p w14:paraId="7379FC85" w14:textId="77777777" w:rsidR="007C3752" w:rsidRDefault="004065BD">
      <w:pPr>
        <w:pStyle w:val="Code"/>
      </w:pPr>
      <w:r>
        <w:t xml:space="preserve">    {</w:t>
      </w:r>
    </w:p>
    <w:p w14:paraId="29D95D99" w14:textId="77777777" w:rsidR="007C3752" w:rsidRDefault="004065BD">
      <w:pPr>
        <w:pStyle w:val="Code"/>
      </w:pPr>
      <w:r>
        <w:t xml:space="preserve">        </w:t>
      </w:r>
      <w:proofErr w:type="gramStart"/>
      <w:r>
        <w:t>iecho</w:t>
      </w:r>
      <w:proofErr w:type="gramEnd"/>
      <w:r>
        <w:t xml:space="preserve"> = (struct icmp_</w:t>
      </w:r>
      <w:r>
        <w:t>echo_hdr *)p-&gt;payload;</w:t>
      </w:r>
    </w:p>
    <w:p w14:paraId="12E883FC" w14:textId="77777777" w:rsidR="007C3752" w:rsidRDefault="007C3752">
      <w:pPr>
        <w:pStyle w:val="Code"/>
      </w:pPr>
    </w:p>
    <w:p w14:paraId="7D1C265F" w14:textId="77777777" w:rsidR="007C3752" w:rsidRDefault="004065BD">
      <w:pPr>
        <w:pStyle w:val="Code"/>
      </w:pPr>
      <w:r>
        <w:t xml:space="preserve">        </w:t>
      </w:r>
      <w:proofErr w:type="gramStart"/>
      <w:r>
        <w:t>if</w:t>
      </w:r>
      <w:proofErr w:type="gramEnd"/>
      <w:r>
        <w:t xml:space="preserve"> ((ICMPH_TYPE(iecho) == ICMP_ER)</w:t>
      </w:r>
    </w:p>
    <w:p w14:paraId="3BF903D2" w14:textId="77777777" w:rsidR="007C3752" w:rsidRDefault="004065BD">
      <w:pPr>
        <w:pStyle w:val="Code"/>
      </w:pPr>
      <w:r>
        <w:t xml:space="preserve">            &amp;&amp; (iecho-&gt;id == PING_ID)</w:t>
      </w:r>
    </w:p>
    <w:p w14:paraId="5B146C20" w14:textId="77777777" w:rsidR="007C3752" w:rsidRDefault="004065BD">
      <w:pPr>
        <w:pStyle w:val="Code"/>
      </w:pPr>
      <w:r>
        <w:t xml:space="preserve">            &amp;&amp; (iecho-&gt;seqno == htons(s_seq)))</w:t>
      </w:r>
    </w:p>
    <w:p w14:paraId="3984E37D" w14:textId="77777777" w:rsidR="007C3752" w:rsidRDefault="004065BD">
      <w:pPr>
        <w:pStyle w:val="Code"/>
      </w:pPr>
      <w:r>
        <w:t xml:space="preserve">        {</w:t>
      </w:r>
    </w:p>
    <w:p w14:paraId="3A180069" w14:textId="77777777" w:rsidR="007C3752" w:rsidRDefault="004065BD">
      <w:pPr>
        <w:pStyle w:val="Code"/>
      </w:pPr>
      <w:r>
        <w:t xml:space="preserve">            /* ... sonucu kaydet ... */</w:t>
      </w:r>
    </w:p>
    <w:p w14:paraId="45D4995B" w14:textId="77777777" w:rsidR="007C3752" w:rsidRDefault="004065BD">
      <w:pPr>
        <w:pStyle w:val="Code"/>
      </w:pPr>
      <w:r>
        <w:t xml:space="preserve">            </w:t>
      </w:r>
      <w:proofErr w:type="gramStart"/>
      <w:r>
        <w:t>pbuf</w:t>
      </w:r>
      <w:proofErr w:type="gramEnd"/>
      <w:r>
        <w:t>_free(p);</w:t>
      </w:r>
    </w:p>
    <w:p w14:paraId="080C1067" w14:textId="77777777" w:rsidR="007C3752" w:rsidRDefault="004065BD">
      <w:pPr>
        <w:pStyle w:val="Code"/>
      </w:pPr>
      <w:r>
        <w:t xml:space="preserve">            </w:t>
      </w:r>
      <w:proofErr w:type="gramStart"/>
      <w:r>
        <w:t>return</w:t>
      </w:r>
      <w:proofErr w:type="gramEnd"/>
      <w:r>
        <w:t xml:space="preserve"> 1;                                     /* PAKETİ BİZ YEDİK */</w:t>
      </w:r>
    </w:p>
    <w:p w14:paraId="51DDF8D0" w14:textId="77777777" w:rsidR="007C3752" w:rsidRDefault="004065BD">
      <w:pPr>
        <w:pStyle w:val="Code"/>
      </w:pPr>
      <w:r>
        <w:t xml:space="preserve">        }</w:t>
      </w:r>
    </w:p>
    <w:p w14:paraId="4B9F22A5" w14:textId="77777777" w:rsidR="007C3752" w:rsidRDefault="007C3752">
      <w:pPr>
        <w:pStyle w:val="Code"/>
      </w:pPr>
    </w:p>
    <w:p w14:paraId="3301010A" w14:textId="77777777" w:rsidR="007C3752" w:rsidRDefault="004065BD">
      <w:pPr>
        <w:pStyle w:val="Code"/>
      </w:pPr>
      <w:r>
        <w:t xml:space="preserve">        </w:t>
      </w:r>
      <w:proofErr w:type="gramStart"/>
      <w:r>
        <w:t>pbuf</w:t>
      </w:r>
      <w:proofErr w:type="gramEnd"/>
      <w:r>
        <w:t>_header(p, ip_hlen);                          /* IP başlığını GERİ KOY */</w:t>
      </w:r>
    </w:p>
    <w:p w14:paraId="4891A217" w14:textId="77777777" w:rsidR="007C3752" w:rsidRDefault="004065BD">
      <w:pPr>
        <w:pStyle w:val="Code"/>
      </w:pPr>
      <w:r>
        <w:t xml:space="preserve">    }</w:t>
      </w:r>
    </w:p>
    <w:p w14:paraId="160434CF" w14:textId="77777777" w:rsidR="007C3752" w:rsidRDefault="004065BD">
      <w:pPr>
        <w:pStyle w:val="Code"/>
      </w:pPr>
      <w:r>
        <w:t xml:space="preserve">    </w:t>
      </w:r>
      <w:proofErr w:type="gramStart"/>
      <w:r>
        <w:t>return</w:t>
      </w:r>
      <w:proofErr w:type="gramEnd"/>
      <w:r>
        <w:t xml:space="preserve"> 0;                                             /* stack devam</w:t>
      </w:r>
      <w:r>
        <w:t xml:space="preserve"> etsin */</w:t>
      </w:r>
    </w:p>
    <w:p w14:paraId="3A6AA49E" w14:textId="77777777" w:rsidR="007C3752" w:rsidRDefault="004065BD">
      <w:pPr>
        <w:pStyle w:val="CodeLast"/>
      </w:pPr>
      <w:r>
        <w:t>}</w:t>
      </w:r>
    </w:p>
    <w:p w14:paraId="283A1CD0" w14:textId="77777777" w:rsidR="007C3752" w:rsidRDefault="004065BD">
      <w:pPr>
        <w:pStyle w:val="GvdeMetni"/>
      </w:pPr>
      <w:r>
        <w:t>Geri çağırımın dönüş değeri bir sözleşmedir:</w:t>
      </w:r>
    </w:p>
    <w:p w14:paraId="5870221D" w14:textId="77777777" w:rsidR="007C3752" w:rsidRDefault="004065BD">
      <w:pPr>
        <w:pStyle w:val="ListItem"/>
      </w:pPr>
      <w:r>
        <w:t xml:space="preserve">•   </w:t>
      </w:r>
      <w:r>
        <w:rPr>
          <w:rFonts w:ascii="Consolas" w:hAnsi="Consolas"/>
          <w:b/>
          <w:color w:val="A02020"/>
          <w:sz w:val="18"/>
          <w:shd w:val="clear" w:color="auto" w:fill="F2F2F2"/>
        </w:rPr>
        <w:t>return 1</w:t>
      </w:r>
      <w:r>
        <w:t xml:space="preserve"> → paket tüketildi. </w:t>
      </w:r>
      <w:proofErr w:type="gramStart"/>
      <w:r>
        <w:t>lwIP</w:t>
      </w:r>
      <w:proofErr w:type="gramEnd"/>
      <w:r>
        <w:t xml:space="preserve"> bir daha dokunmaz; pbuf'ı serbest bırakmak </w:t>
      </w:r>
      <w:r>
        <w:rPr>
          <w:b/>
        </w:rPr>
        <w:t>bizim sorumluluğumuzdur</w:t>
      </w:r>
      <w:r>
        <w:t xml:space="preserve"> (</w:t>
      </w:r>
      <w:r>
        <w:rPr>
          <w:rFonts w:ascii="Consolas" w:hAnsi="Consolas"/>
          <w:color w:val="A02020"/>
          <w:sz w:val="18"/>
          <w:shd w:val="clear" w:color="auto" w:fill="F2F2F2"/>
        </w:rPr>
        <w:t>pbuf_free(p)</w:t>
      </w:r>
      <w:r>
        <w:t xml:space="preserve"> bu yüzden burada çağrılır).</w:t>
      </w:r>
    </w:p>
    <w:p w14:paraId="60D9A878" w14:textId="77777777" w:rsidR="007C3752" w:rsidRDefault="004065BD">
      <w:pPr>
        <w:pStyle w:val="ListItem"/>
      </w:pPr>
      <w:r>
        <w:t xml:space="preserve">•   </w:t>
      </w:r>
      <w:r>
        <w:rPr>
          <w:rFonts w:ascii="Consolas" w:hAnsi="Consolas"/>
          <w:b/>
          <w:color w:val="A02020"/>
          <w:sz w:val="18"/>
          <w:shd w:val="clear" w:color="auto" w:fill="F2F2F2"/>
        </w:rPr>
        <w:t>return 0</w:t>
      </w:r>
      <w:r>
        <w:t xml:space="preserve"> → paket bize ait değil. </w:t>
      </w:r>
      <w:proofErr w:type="gramStart"/>
      <w:r>
        <w:t>lwIP</w:t>
      </w:r>
      <w:proofErr w:type="gramEnd"/>
      <w:r>
        <w:t xml:space="preserve"> işlemeye de</w:t>
      </w:r>
      <w:r>
        <w:t>vam eder; pbuf'a dokunmamalıyız.</w:t>
      </w:r>
    </w:p>
    <w:p w14:paraId="1921000D" w14:textId="77777777" w:rsidR="007C3752" w:rsidRDefault="004065BD">
      <w:pPr>
        <w:pStyle w:val="GvdeMetni"/>
      </w:pPr>
      <w:proofErr w:type="gramStart"/>
      <w:r>
        <w:rPr>
          <w:rFonts w:ascii="Consolas" w:hAnsi="Consolas"/>
          <w:b/>
          <w:color w:val="A02020"/>
          <w:sz w:val="18"/>
          <w:shd w:val="clear" w:color="auto" w:fill="F2F2F2"/>
        </w:rPr>
        <w:t>pbuf</w:t>
      </w:r>
      <w:proofErr w:type="gramEnd"/>
      <w:r>
        <w:rPr>
          <w:rFonts w:ascii="Consolas" w:hAnsi="Consolas"/>
          <w:b/>
          <w:color w:val="A02020"/>
          <w:sz w:val="18"/>
          <w:shd w:val="clear" w:color="auto" w:fill="F2F2F2"/>
        </w:rPr>
        <w:t>_header()</w:t>
      </w:r>
      <w:r>
        <w:rPr>
          <w:b/>
        </w:rPr>
        <w:t xml:space="preserve"> çağrılarının simetrisi kritiktir.</w:t>
      </w:r>
      <w:r>
        <w:t xml:space="preserve"> Fonksiyon, pbuf'ın payload işaretçisini kaydırır. ICMP başlığına bakabilmek için IP başlığı geçici olarak "gizlenir" (</w:t>
      </w:r>
      <w:r>
        <w:rPr>
          <w:rFonts w:ascii="Consolas" w:hAnsi="Consolas"/>
          <w:color w:val="A02020"/>
          <w:sz w:val="18"/>
          <w:shd w:val="clear" w:color="auto" w:fill="F2F2F2"/>
        </w:rPr>
        <w:t>-ip_hlen</w:t>
      </w:r>
      <w:r>
        <w:t xml:space="preserve">). Paket bize ait değilse işaretçi </w:t>
      </w:r>
      <w:r>
        <w:rPr>
          <w:b/>
        </w:rPr>
        <w:t>mutlaka eski y</w:t>
      </w:r>
      <w:r>
        <w:rPr>
          <w:b/>
        </w:rPr>
        <w:t>erine döndürülmelidir</w:t>
      </w:r>
      <w:r>
        <w:t xml:space="preserve"> (</w:t>
      </w:r>
      <w:r>
        <w:rPr>
          <w:rFonts w:ascii="Consolas" w:hAnsi="Consolas"/>
          <w:color w:val="A02020"/>
          <w:sz w:val="18"/>
          <w:shd w:val="clear" w:color="auto" w:fill="F2F2F2"/>
        </w:rPr>
        <w:t>+ip_hlen</w:t>
      </w:r>
      <w:r>
        <w:t xml:space="preserve">); aksi halde </w:t>
      </w:r>
      <w:r>
        <w:rPr>
          <w:rFonts w:ascii="Consolas" w:hAnsi="Consolas"/>
          <w:color w:val="A02020"/>
          <w:sz w:val="18"/>
          <w:shd w:val="clear" w:color="auto" w:fill="F2F2F2"/>
        </w:rPr>
        <w:t>icmp_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payload'ı yanlış yerden okur ve kartın ping cevaplayıcısı çalışmaz hale gelir.</w:t>
      </w:r>
    </w:p>
    <w:p w14:paraId="220BC140" w14:textId="77777777" w:rsidR="007C3752" w:rsidRDefault="004065BD">
      <w:pPr>
        <w:pStyle w:val="GvdeMetni"/>
      </w:pPr>
      <w:r>
        <w:t>Bu, "bir kaynağı ödünç alıyorsan aynen geri bırak" ilkesinin somut bir örneğidir.</w:t>
      </w:r>
    </w:p>
    <w:p w14:paraId="38017583" w14:textId="77777777" w:rsidR="007C3752" w:rsidRDefault="004065BD">
      <w:pPr>
        <w:pStyle w:val="Balk3"/>
      </w:pPr>
      <w:r>
        <w:lastRenderedPageBreak/>
        <w:t>2.5 Kimlik Eşleştirme</w:t>
      </w:r>
    </w:p>
    <w:p w14:paraId="2B060473" w14:textId="77777777" w:rsidR="007C3752" w:rsidRDefault="004065BD">
      <w:pPr>
        <w:pStyle w:val="GvdeMetni"/>
      </w:pPr>
      <w:r>
        <w:t>Üç koşul birden</w:t>
      </w:r>
      <w:r>
        <w:t xml:space="preserve"> aranır:</w:t>
      </w:r>
    </w:p>
    <w:p w14:paraId="20E56BCC" w14:textId="77777777" w:rsidR="007C3752" w:rsidRDefault="004065BD">
      <w:pPr>
        <w:pStyle w:val="CodeFirst"/>
      </w:pPr>
      <w:r>
        <w:t>ICMPH_</w:t>
      </w:r>
      <w:proofErr w:type="gramStart"/>
      <w:r>
        <w:t>TYPE(</w:t>
      </w:r>
      <w:proofErr w:type="gramEnd"/>
      <w:r>
        <w:t>iecho) == ICMP_ER        /* Echo Reply mi (Echo Request değil) */</w:t>
      </w:r>
    </w:p>
    <w:p w14:paraId="1C65378B" w14:textId="77777777" w:rsidR="007C3752" w:rsidRDefault="004065BD">
      <w:pPr>
        <w:pStyle w:val="Code"/>
      </w:pPr>
      <w:proofErr w:type="gramStart"/>
      <w:r>
        <w:t>iecho</w:t>
      </w:r>
      <w:proofErr w:type="gramEnd"/>
      <w:r>
        <w:t>-&gt;id == PING_ID                /* 0xAFAF — bizim istemcimiz mi */</w:t>
      </w:r>
    </w:p>
    <w:p w14:paraId="72109F71" w14:textId="77777777" w:rsidR="007C3752" w:rsidRDefault="004065BD">
      <w:pPr>
        <w:pStyle w:val="CodeLast"/>
      </w:pPr>
      <w:proofErr w:type="gramStart"/>
      <w:r>
        <w:t>iecho</w:t>
      </w:r>
      <w:proofErr w:type="gramEnd"/>
      <w:r>
        <w:t>-&gt;seqno == htons(s_seq)        /* en son gönderdiğimiz istek mi */</w:t>
      </w:r>
    </w:p>
    <w:p w14:paraId="02C1AAFD" w14:textId="77777777" w:rsidR="007C3752" w:rsidRDefault="004065BD">
      <w:pPr>
        <w:pStyle w:val="GvdeMetni"/>
      </w:pPr>
      <w:r>
        <w:rPr>
          <w:rFonts w:ascii="Consolas" w:hAnsi="Consolas"/>
          <w:b/>
          <w:color w:val="A02020"/>
          <w:sz w:val="18"/>
          <w:shd w:val="clear" w:color="auto" w:fill="F2F2F2"/>
        </w:rPr>
        <w:t>PING_ID</w:t>
      </w:r>
      <w:r>
        <w:rPr>
          <w:b/>
        </w:rPr>
        <w:t xml:space="preserve"> neden gerekli:</w:t>
      </w:r>
      <w:r>
        <w:t xml:space="preserve"> Ağda</w:t>
      </w:r>
      <w:r>
        <w:t xml:space="preserve"> başka cihazlar da ping atıyor olabilir ve RAW PCB tüm ICMP trafiğini görür. Sabit bir kimlik, kendi paketlerimizi ayırt etmemizi sağlar. ICMP protokolünde </w:t>
      </w:r>
      <w:r>
        <w:rPr>
          <w:rFonts w:ascii="Consolas" w:hAnsi="Consolas"/>
          <w:color w:val="A02020"/>
          <w:sz w:val="18"/>
          <w:shd w:val="clear" w:color="auto" w:fill="F2F2F2"/>
        </w:rPr>
        <w:t>id</w:t>
      </w:r>
      <w:r>
        <w:t xml:space="preserve"> alanı sunucu tarafından </w:t>
      </w:r>
      <w:r>
        <w:rPr>
          <w:b/>
        </w:rPr>
        <w:t>aynen geri döndürülür</w:t>
      </w:r>
      <w:r>
        <w:t>, dolayısıyla bu güvenilir bir imzadır.</w:t>
      </w:r>
    </w:p>
    <w:p w14:paraId="5AC965FA" w14:textId="77777777" w:rsidR="007C3752" w:rsidRDefault="004065BD">
      <w:pPr>
        <w:pStyle w:val="GvdeMetni"/>
      </w:pPr>
      <w:proofErr w:type="gramStart"/>
      <w:r>
        <w:rPr>
          <w:rFonts w:ascii="Consolas" w:hAnsi="Consolas"/>
          <w:b/>
          <w:color w:val="A02020"/>
          <w:sz w:val="18"/>
          <w:shd w:val="clear" w:color="auto" w:fill="F2F2F2"/>
        </w:rPr>
        <w:t>seqno</w:t>
      </w:r>
      <w:proofErr w:type="gramEnd"/>
      <w:r>
        <w:rPr>
          <w:b/>
        </w:rPr>
        <w:t xml:space="preserve"> neden </w:t>
      </w:r>
      <w:r>
        <w:rPr>
          <w:b/>
        </w:rPr>
        <w:t>gerekli:</w:t>
      </w:r>
      <w:r>
        <w:t xml:space="preserve"> Zaman aşımına uğramış eski bir isteğin cevabı geç gelirse, yeni bir isteğin cevabı sanılmamalıdır. Sıra numarası kontrolü bunu engeller.</w:t>
      </w:r>
    </w:p>
    <w:p w14:paraId="7B5A1F41" w14:textId="77777777" w:rsidR="007C3752" w:rsidRDefault="004065BD">
      <w:pPr>
        <w:pStyle w:val="GvdeMetni"/>
      </w:pPr>
      <w:proofErr w:type="gramStart"/>
      <w:r>
        <w:rPr>
          <w:rFonts w:ascii="Consolas" w:hAnsi="Consolas"/>
          <w:color w:val="A02020"/>
          <w:sz w:val="18"/>
          <w:shd w:val="clear" w:color="auto" w:fill="F2F2F2"/>
        </w:rPr>
        <w:t>s</w:t>
      </w:r>
      <w:proofErr w:type="gramEnd"/>
      <w:r>
        <w:rPr>
          <w:rFonts w:ascii="Consolas" w:hAnsi="Consolas"/>
          <w:color w:val="A02020"/>
          <w:sz w:val="18"/>
          <w:shd w:val="clear" w:color="auto" w:fill="F2F2F2"/>
        </w:rPr>
        <w:t>_waiting</w:t>
      </w:r>
      <w:r>
        <w:t xml:space="preserve"> bayrağı ise "şu anda bir cevap bekliyor muyuz" sorusunu cevaplar. Zaman aşımı olduğunda </w:t>
      </w:r>
      <w:r>
        <w:rPr>
          <w:rFonts w:ascii="Consolas" w:hAnsi="Consolas"/>
          <w:color w:val="A02020"/>
          <w:sz w:val="18"/>
          <w:shd w:val="clear" w:color="auto" w:fill="F2F2F2"/>
        </w:rPr>
        <w:t>ping_wait_</w:t>
      </w:r>
      <w:proofErr w:type="gramStart"/>
      <w:r>
        <w:rPr>
          <w:rFonts w:ascii="Consolas" w:hAnsi="Consolas"/>
          <w:color w:val="A02020"/>
          <w:sz w:val="18"/>
          <w:shd w:val="clear" w:color="auto" w:fill="F2F2F2"/>
        </w:rPr>
        <w:t>re</w:t>
      </w:r>
      <w:r>
        <w:rPr>
          <w:rFonts w:ascii="Consolas" w:hAnsi="Consolas"/>
          <w:color w:val="A02020"/>
          <w:sz w:val="18"/>
          <w:shd w:val="clear" w:color="auto" w:fill="F2F2F2"/>
        </w:rPr>
        <w:t>ply(</w:t>
      </w:r>
      <w:proofErr w:type="gramEnd"/>
      <w:r>
        <w:rPr>
          <w:rFonts w:ascii="Consolas" w:hAnsi="Consolas"/>
          <w:color w:val="A02020"/>
          <w:sz w:val="18"/>
          <w:shd w:val="clear" w:color="auto" w:fill="F2F2F2"/>
        </w:rPr>
        <w:t>)</w:t>
      </w:r>
      <w:r>
        <w:t xml:space="preserve"> bu bayrağı sıfırlar; böylece geç gelen cevap sessizce yok sayılır ve bir sonraki ölçümü kirletmez.</w:t>
      </w:r>
    </w:p>
    <w:p w14:paraId="4B6E05FC" w14:textId="77777777" w:rsidR="007C3752" w:rsidRDefault="004065BD">
      <w:pPr>
        <w:pStyle w:val="Balk3"/>
      </w:pPr>
      <w:r>
        <w:t>2.6 Zaman Ölçümü</w:t>
      </w:r>
    </w:p>
    <w:p w14:paraId="56E87AAC" w14:textId="77777777" w:rsidR="007C3752" w:rsidRDefault="004065BD">
      <w:pPr>
        <w:pStyle w:val="CodeFirst"/>
      </w:pPr>
      <w:r>
        <w:t>#define PING_RTI_TICKS_PER_MS  9375U    /* RTI FRC0 @ 9.375 MHz */</w:t>
      </w:r>
    </w:p>
    <w:p w14:paraId="2FB7086E" w14:textId="77777777" w:rsidR="007C3752" w:rsidRDefault="007C3752">
      <w:pPr>
        <w:pStyle w:val="Code"/>
      </w:pPr>
    </w:p>
    <w:p w14:paraId="1BCB25AD" w14:textId="77777777" w:rsidR="007C3752" w:rsidRDefault="004065BD">
      <w:pPr>
        <w:pStyle w:val="Code"/>
      </w:pPr>
      <w:proofErr w:type="gramStart"/>
      <w:r>
        <w:t>s</w:t>
      </w:r>
      <w:proofErr w:type="gramEnd"/>
      <w:r>
        <w:t xml:space="preserve">_send_tick  = rtiREG1-&gt;CNT[0U].FRCx;                          /* </w:t>
      </w:r>
      <w:r>
        <w:t>gönderim anı */</w:t>
      </w:r>
    </w:p>
    <w:p w14:paraId="5B711CC9" w14:textId="77777777" w:rsidR="007C3752" w:rsidRDefault="004065BD">
      <w:pPr>
        <w:pStyle w:val="Code"/>
      </w:pPr>
      <w:r>
        <w:t>...</w:t>
      </w:r>
    </w:p>
    <w:p w14:paraId="1D6A3B0A" w14:textId="77777777" w:rsidR="007C3752" w:rsidRDefault="004065BD">
      <w:pPr>
        <w:pStyle w:val="CodeLast"/>
      </w:pPr>
      <w:proofErr w:type="gramStart"/>
      <w:r>
        <w:t>res</w:t>
      </w:r>
      <w:proofErr w:type="gramEnd"/>
      <w:r>
        <w:t>-&gt;rtt_ms  = (now - s_send_tick) / PING_RTI_TICKS_PER_MS;    /* cevap anı */</w:t>
      </w:r>
    </w:p>
    <w:p w14:paraId="0F67B751" w14:textId="77777777" w:rsidR="007C3752" w:rsidRDefault="004065BD">
      <w:pPr>
        <w:pStyle w:val="GvdeMetni"/>
      </w:pPr>
      <w:r>
        <w:t xml:space="preserve">Zaman kaynağı olarak RTI (Real Time Interrupt) modülünün </w:t>
      </w:r>
      <w:r>
        <w:rPr>
          <w:b/>
        </w:rPr>
        <w:t>serbest çalışan sayacı</w:t>
      </w:r>
      <w:r>
        <w:t xml:space="preserve"> (Free Running Counter 0) kullanılır. Bu sayaç 9.375 MHz'de sürekli artar ve h</w:t>
      </w:r>
      <w:r>
        <w:t>iç durdurulmaz; yani kesme kurmadan, salt okuma ile zaman damgası elde edilebilir.</w:t>
      </w:r>
    </w:p>
    <w:p w14:paraId="18F0593F" w14:textId="77777777" w:rsidR="007C3752" w:rsidRDefault="004065BD">
      <w:pPr>
        <w:pStyle w:val="GvdeMetni"/>
      </w:pPr>
      <w:r>
        <w:rPr>
          <w:b/>
        </w:rPr>
        <w:t>İşaretsiz aritmetik tercihi kasıtlıdır.</w:t>
      </w:r>
      <w:r>
        <w:t xml:space="preserve"> </w:t>
      </w:r>
      <w:proofErr w:type="gramStart"/>
      <w:r>
        <w:rPr>
          <w:rFonts w:ascii="Consolas" w:hAnsi="Consolas"/>
          <w:color w:val="A02020"/>
          <w:sz w:val="18"/>
          <w:shd w:val="clear" w:color="auto" w:fill="F2F2F2"/>
        </w:rPr>
        <w:t>now -</w:t>
      </w:r>
      <w:proofErr w:type="gramEnd"/>
      <w:r>
        <w:rPr>
          <w:rFonts w:ascii="Consolas" w:hAnsi="Consolas"/>
          <w:color w:val="A02020"/>
          <w:sz w:val="18"/>
          <w:shd w:val="clear" w:color="auto" w:fill="F2F2F2"/>
        </w:rPr>
        <w:t xml:space="preserve"> s_send_tick</w:t>
      </w:r>
      <w:r>
        <w:t xml:space="preserve"> ifadesi, sayaç 32 bit sınırında başa döndüğünde (overflow) bile doğru sonuç verir; çünkü işaretsiz çıkarma modüler aritmetik yapar. Bu, aynı zaman kaynağının kullanıldığı buton sıçrama (debounce) filtresinde de benimsenmiş bir yaklaşımdır — kaynak koddaki</w:t>
      </w:r>
      <w:r>
        <w:t xml:space="preserve"> yorum bu tutarlılığa atıf yapar.</w:t>
      </w:r>
    </w:p>
    <w:p w14:paraId="579C8FEA" w14:textId="77777777" w:rsidR="007C3752" w:rsidRDefault="004065BD">
      <w:pPr>
        <w:pStyle w:val="GvdeMetni"/>
      </w:pPr>
      <w:r>
        <w:t xml:space="preserve">Ölçümün doğruluk sınırı, </w:t>
      </w:r>
      <w:r>
        <w:rPr>
          <w:rFonts w:ascii="Consolas" w:hAnsi="Consolas"/>
          <w:color w:val="A02020"/>
          <w:sz w:val="18"/>
          <w:shd w:val="clear" w:color="auto" w:fill="F2F2F2"/>
        </w:rPr>
        <w:t>ping_</w:t>
      </w:r>
      <w:proofErr w:type="gramStart"/>
      <w:r>
        <w:rPr>
          <w:rFonts w:ascii="Consolas" w:hAnsi="Consolas"/>
          <w:color w:val="A02020"/>
          <w:sz w:val="18"/>
          <w:shd w:val="clear" w:color="auto" w:fill="F2F2F2"/>
        </w:rPr>
        <w:t>recv(</w:t>
      </w:r>
      <w:proofErr w:type="gramEnd"/>
      <w:r>
        <w:rPr>
          <w:rFonts w:ascii="Consolas" w:hAnsi="Consolas"/>
          <w:color w:val="A02020"/>
          <w:sz w:val="18"/>
          <w:shd w:val="clear" w:color="auto" w:fill="F2F2F2"/>
        </w:rPr>
        <w:t>)</w:t>
      </w:r>
      <w:r>
        <w:t xml:space="preserve">'in kesme bağlamında çalışmasıyla belirlenir: zaman damgası paketin </w:t>
      </w:r>
      <w:r>
        <w:rPr>
          <w:b/>
        </w:rPr>
        <w:t>yazılım tarafından işlendiği</w:t>
      </w:r>
      <w:r>
        <w:t xml:space="preserve"> anda alınır, telin üzerinden geçtiği anda değil. Milisaniye mertebesindeki RTT ölçümleri </w:t>
      </w:r>
      <w:r>
        <w:t>için bu fark ihmal edilebilirdir.</w:t>
      </w:r>
    </w:p>
    <w:p w14:paraId="2C49EF88" w14:textId="77777777" w:rsidR="007C3752" w:rsidRDefault="004065BD">
      <w:pPr>
        <w:pStyle w:val="Balk3"/>
      </w:pPr>
      <w:r>
        <w:t xml:space="preserve">2.7 Bekleme — </w:t>
      </w:r>
      <w:r>
        <w:rPr>
          <w:rFonts w:ascii="Consolas" w:hAnsi="Consolas"/>
          <w:color w:val="A02020"/>
          <w:sz w:val="18"/>
          <w:shd w:val="clear" w:color="auto" w:fill="F2F2F2"/>
        </w:rPr>
        <w:t>ping_wait_</w:t>
      </w:r>
      <w:proofErr w:type="gramStart"/>
      <w:r>
        <w:rPr>
          <w:rFonts w:ascii="Consolas" w:hAnsi="Consolas"/>
          <w:color w:val="A02020"/>
          <w:sz w:val="18"/>
          <w:shd w:val="clear" w:color="auto" w:fill="F2F2F2"/>
        </w:rPr>
        <w:t>reply(</w:t>
      </w:r>
      <w:proofErr w:type="gramEnd"/>
      <w:r>
        <w:rPr>
          <w:rFonts w:ascii="Consolas" w:hAnsi="Consolas"/>
          <w:color w:val="A02020"/>
          <w:sz w:val="18"/>
          <w:shd w:val="clear" w:color="auto" w:fill="F2F2F2"/>
        </w:rPr>
        <w:t>)</w:t>
      </w:r>
    </w:p>
    <w:p w14:paraId="2B7700FC" w14:textId="77777777" w:rsidR="007C3752" w:rsidRDefault="004065BD">
      <w:pPr>
        <w:pStyle w:val="CodeFirst"/>
      </w:pPr>
      <w:proofErr w:type="gramStart"/>
      <w:r>
        <w:t>u</w:t>
      </w:r>
      <w:proofErr w:type="gramEnd"/>
      <w:r>
        <w:t>8_t ping_wait_reply(u32_t timeout_ms, ping_result_t *out)</w:t>
      </w:r>
    </w:p>
    <w:p w14:paraId="0F6D8F74" w14:textId="77777777" w:rsidR="007C3752" w:rsidRDefault="004065BD">
      <w:pPr>
        <w:pStyle w:val="Code"/>
      </w:pPr>
      <w:r>
        <w:t>{</w:t>
      </w:r>
    </w:p>
    <w:p w14:paraId="792508B0" w14:textId="77777777" w:rsidR="007C3752" w:rsidRDefault="004065BD">
      <w:pPr>
        <w:pStyle w:val="Code"/>
      </w:pPr>
      <w:r>
        <w:t xml:space="preserve">    </w:t>
      </w:r>
      <w:proofErr w:type="gramStart"/>
      <w:r>
        <w:t>u</w:t>
      </w:r>
      <w:proofErr w:type="gramEnd"/>
      <w:r>
        <w:t>32_t start = rtiREG1-&gt;CNT[0U].FRCx;</w:t>
      </w:r>
    </w:p>
    <w:p w14:paraId="1CCB46F2" w14:textId="77777777" w:rsidR="007C3752" w:rsidRDefault="004065BD">
      <w:pPr>
        <w:pStyle w:val="Code"/>
      </w:pPr>
      <w:r>
        <w:t xml:space="preserve">    </w:t>
      </w:r>
      <w:proofErr w:type="gramStart"/>
      <w:r>
        <w:t>u</w:t>
      </w:r>
      <w:proofErr w:type="gramEnd"/>
      <w:r>
        <w:t>32_t timeout_ticks = timeout_ms * PING_RTI_TICKS_PER_MS;</w:t>
      </w:r>
    </w:p>
    <w:p w14:paraId="3D6D60E5" w14:textId="77777777" w:rsidR="007C3752" w:rsidRDefault="007C3752">
      <w:pPr>
        <w:pStyle w:val="Code"/>
      </w:pPr>
    </w:p>
    <w:p w14:paraId="282B06C3" w14:textId="77777777" w:rsidR="007C3752" w:rsidRDefault="004065BD">
      <w:pPr>
        <w:pStyle w:val="Code"/>
      </w:pPr>
      <w:r>
        <w:t xml:space="preserve">    </w:t>
      </w:r>
      <w:proofErr w:type="gramStart"/>
      <w:r>
        <w:t>while</w:t>
      </w:r>
      <w:proofErr w:type="gramEnd"/>
      <w:r>
        <w:t xml:space="preserve"> ((rtiREG1-&gt;CNT[</w:t>
      </w:r>
      <w:r>
        <w:t>0U].FRCx - start) &lt; timeout_ticks)</w:t>
      </w:r>
    </w:p>
    <w:p w14:paraId="15AF2AF4" w14:textId="77777777" w:rsidR="007C3752" w:rsidRDefault="004065BD">
      <w:pPr>
        <w:pStyle w:val="Code"/>
      </w:pPr>
      <w:r>
        <w:t xml:space="preserve">    {</w:t>
      </w:r>
    </w:p>
    <w:p w14:paraId="7C0F8A62" w14:textId="77777777" w:rsidR="007C3752" w:rsidRDefault="004065BD">
      <w:pPr>
        <w:pStyle w:val="Code"/>
      </w:pPr>
      <w:r>
        <w:t xml:space="preserve">        </w:t>
      </w:r>
      <w:proofErr w:type="gramStart"/>
      <w:r>
        <w:t>if</w:t>
      </w:r>
      <w:proofErr w:type="gramEnd"/>
      <w:r>
        <w:t xml:space="preserve"> (1 == s_reply_valid)</w:t>
      </w:r>
    </w:p>
    <w:p w14:paraId="7B3CD732" w14:textId="77777777" w:rsidR="007C3752" w:rsidRDefault="004065BD">
      <w:pPr>
        <w:pStyle w:val="Code"/>
      </w:pPr>
      <w:r>
        <w:t xml:space="preserve">        {</w:t>
      </w:r>
    </w:p>
    <w:p w14:paraId="68189445" w14:textId="77777777" w:rsidR="007C3752" w:rsidRDefault="004065BD">
      <w:pPr>
        <w:pStyle w:val="Code"/>
      </w:pPr>
      <w:r>
        <w:t xml:space="preserve">            SYS_ARCH_</w:t>
      </w:r>
      <w:proofErr w:type="gramStart"/>
      <w:r>
        <w:t>PROTECT(</w:t>
      </w:r>
      <w:proofErr w:type="gramEnd"/>
      <w:r>
        <w:t>lev);</w:t>
      </w:r>
    </w:p>
    <w:p w14:paraId="11FD05B1" w14:textId="77777777" w:rsidR="007C3752" w:rsidRDefault="004065BD">
      <w:pPr>
        <w:pStyle w:val="Code"/>
      </w:pPr>
      <w:r>
        <w:t xml:space="preserve">            </w:t>
      </w:r>
      <w:proofErr w:type="gramStart"/>
      <w:r>
        <w:t>if</w:t>
      </w:r>
      <w:proofErr w:type="gramEnd"/>
      <w:r>
        <w:t xml:space="preserve"> (out != NULL) *out = *(ping_result_t *)&amp;s_result;</w:t>
      </w:r>
    </w:p>
    <w:p w14:paraId="32D01CFC" w14:textId="77777777" w:rsidR="007C3752" w:rsidRDefault="004065BD">
      <w:pPr>
        <w:pStyle w:val="Code"/>
      </w:pPr>
      <w:r>
        <w:t xml:space="preserve">            </w:t>
      </w:r>
      <w:proofErr w:type="gramStart"/>
      <w:r>
        <w:t>s</w:t>
      </w:r>
      <w:proofErr w:type="gramEnd"/>
      <w:r>
        <w:t>_reply_valid = 0;</w:t>
      </w:r>
    </w:p>
    <w:p w14:paraId="74F4C689" w14:textId="77777777" w:rsidR="007C3752" w:rsidRDefault="004065BD">
      <w:pPr>
        <w:pStyle w:val="Code"/>
      </w:pPr>
      <w:r>
        <w:t xml:space="preserve">            SYS_ARCH_</w:t>
      </w:r>
      <w:proofErr w:type="gramStart"/>
      <w:r>
        <w:t>UNPROTECT(</w:t>
      </w:r>
      <w:proofErr w:type="gramEnd"/>
      <w:r>
        <w:t>lev);</w:t>
      </w:r>
    </w:p>
    <w:p w14:paraId="6D71718C" w14:textId="77777777" w:rsidR="007C3752" w:rsidRDefault="004065BD">
      <w:pPr>
        <w:pStyle w:val="Code"/>
      </w:pPr>
      <w:r>
        <w:t xml:space="preserve">     </w:t>
      </w:r>
      <w:r>
        <w:t xml:space="preserve">       </w:t>
      </w:r>
      <w:proofErr w:type="gramStart"/>
      <w:r>
        <w:t>return</w:t>
      </w:r>
      <w:proofErr w:type="gramEnd"/>
      <w:r>
        <w:t xml:space="preserve"> 1;</w:t>
      </w:r>
    </w:p>
    <w:p w14:paraId="341E0AC3" w14:textId="77777777" w:rsidR="007C3752" w:rsidRDefault="004065BD">
      <w:pPr>
        <w:pStyle w:val="Code"/>
      </w:pPr>
      <w:r>
        <w:t xml:space="preserve">        }</w:t>
      </w:r>
    </w:p>
    <w:p w14:paraId="7F8F9AE6" w14:textId="77777777" w:rsidR="007C3752" w:rsidRDefault="004065BD">
      <w:pPr>
        <w:pStyle w:val="Code"/>
      </w:pPr>
      <w:r>
        <w:t xml:space="preserve">    }</w:t>
      </w:r>
    </w:p>
    <w:p w14:paraId="4336755F" w14:textId="77777777" w:rsidR="007C3752" w:rsidRDefault="007C3752">
      <w:pPr>
        <w:pStyle w:val="Code"/>
      </w:pPr>
    </w:p>
    <w:p w14:paraId="1B419541" w14:textId="77777777" w:rsidR="007C3752" w:rsidRDefault="004065BD">
      <w:pPr>
        <w:pStyle w:val="Code"/>
      </w:pPr>
      <w:r>
        <w:t xml:space="preserve">    </w:t>
      </w:r>
      <w:proofErr w:type="gramStart"/>
      <w:r>
        <w:t>s</w:t>
      </w:r>
      <w:proofErr w:type="gramEnd"/>
      <w:r>
        <w:t>_waiting = 0;      /* geç gelen reply artık eşleşmesin */</w:t>
      </w:r>
    </w:p>
    <w:p w14:paraId="3E07ACFD" w14:textId="77777777" w:rsidR="007C3752" w:rsidRDefault="004065BD">
      <w:pPr>
        <w:pStyle w:val="Code"/>
      </w:pPr>
      <w:r>
        <w:t xml:space="preserve">    </w:t>
      </w:r>
      <w:proofErr w:type="gramStart"/>
      <w:r>
        <w:t>return</w:t>
      </w:r>
      <w:proofErr w:type="gramEnd"/>
      <w:r>
        <w:t xml:space="preserve"> 0;</w:t>
      </w:r>
    </w:p>
    <w:p w14:paraId="47843F99" w14:textId="77777777" w:rsidR="007C3752" w:rsidRDefault="004065BD">
      <w:pPr>
        <w:pStyle w:val="CodeLast"/>
      </w:pPr>
      <w:r>
        <w:t>}</w:t>
      </w:r>
    </w:p>
    <w:p w14:paraId="3788BAAE" w14:textId="77777777" w:rsidR="007C3752" w:rsidRDefault="004065BD">
      <w:pPr>
        <w:pStyle w:val="GvdeMetni"/>
      </w:pPr>
      <w:r>
        <w:t xml:space="preserve">Fonksiyon </w:t>
      </w:r>
      <w:r>
        <w:rPr>
          <w:b/>
        </w:rPr>
        <w:t>meşgul bekleme (busy-wait)</w:t>
      </w:r>
      <w:r>
        <w:t xml:space="preserve"> yapar. Döngü içinde </w:t>
      </w:r>
      <w:r>
        <w:rPr>
          <w:rFonts w:ascii="Consolas" w:hAnsi="Consolas"/>
          <w:color w:val="A02020"/>
          <w:sz w:val="18"/>
          <w:shd w:val="clear" w:color="auto" w:fill="F2F2F2"/>
        </w:rPr>
        <w:t>s_reply_valid</w:t>
      </w:r>
      <w:r>
        <w:t xml:space="preserve"> bayrağı yoklanır; bayrak kesme bağlamından set edildiği için </w:t>
      </w:r>
      <w:r>
        <w:rPr>
          <w:rFonts w:ascii="Consolas" w:hAnsi="Consolas"/>
          <w:color w:val="A02020"/>
          <w:sz w:val="18"/>
          <w:shd w:val="clear" w:color="auto" w:fill="F2F2F2"/>
        </w:rPr>
        <w:t>volatile</w:t>
      </w:r>
      <w:r>
        <w:t xml:space="preserve"> ol</w:t>
      </w:r>
      <w:r>
        <w:t>ması zorunludur.</w:t>
      </w:r>
    </w:p>
    <w:p w14:paraId="136E86D8" w14:textId="77777777" w:rsidR="007C3752" w:rsidRDefault="004065BD">
      <w:pPr>
        <w:pStyle w:val="GvdeMetni"/>
      </w:pPr>
      <w:r>
        <w:t xml:space="preserve">Sonuç yapısı, Bölüm 2'deki alım kutusu deseniyle aynı mantıkla </w:t>
      </w:r>
      <w:r>
        <w:rPr>
          <w:b/>
        </w:rPr>
        <w:t>kopyalanarak</w:t>
      </w:r>
      <w:r>
        <w:t xml:space="preserve"> verilir ve bayrak kritik bölge içinde temizlenir.</w:t>
      </w:r>
    </w:p>
    <w:p w14:paraId="1237D9F3" w14:textId="77777777" w:rsidR="007C3752" w:rsidRDefault="004065BD">
      <w:pPr>
        <w:pStyle w:val="GvdeMetni"/>
      </w:pPr>
      <w:r>
        <w:t>Meşgul bekleme, bu bağlamda bilinçli bir tercihtir: ping komutu kullanıcı etkileşimi sırasında çalışır, arka plan</w:t>
      </w:r>
      <w:r>
        <w:t>da sürekli koşmaz. Bedeli, bekleme süresince ana döngünün diğer işlerinin (UDP RX yoklaması, komut kanalı) durmasıdır — Bölüm 3.4'te anlatılan menü bloklaması ile aynı kabul edilmiş sınırdır.</w:t>
      </w:r>
    </w:p>
    <w:p w14:paraId="03B0EBB7" w14:textId="77777777" w:rsidR="007C3752" w:rsidRDefault="004065BD">
      <w:pPr>
        <w:pStyle w:val="GvdeMetni"/>
      </w:pPr>
      <w:r>
        <w:t>Terminal komutu varsayılan olarak dört deneme yapar (</w:t>
      </w:r>
      <w:r>
        <w:rPr>
          <w:rFonts w:ascii="Consolas" w:hAnsi="Consolas"/>
          <w:color w:val="A02020"/>
          <w:sz w:val="18"/>
          <w:shd w:val="clear" w:color="auto" w:fill="F2F2F2"/>
        </w:rPr>
        <w:t>PING_ATTEMP</w:t>
      </w:r>
      <w:r>
        <w:rPr>
          <w:rFonts w:ascii="Consolas" w:hAnsi="Consolas"/>
          <w:color w:val="A02020"/>
          <w:sz w:val="18"/>
          <w:shd w:val="clear" w:color="auto" w:fill="F2F2F2"/>
        </w:rPr>
        <w:t>T_COUNT = 4</w:t>
      </w:r>
      <w:r>
        <w:t>), her biri için 2 saniye zaman aşımı bekler (</w:t>
      </w:r>
      <w:r>
        <w:rPr>
          <w:rFonts w:ascii="Consolas" w:hAnsi="Consolas"/>
          <w:color w:val="A02020"/>
          <w:sz w:val="18"/>
          <w:shd w:val="clear" w:color="auto" w:fill="F2F2F2"/>
        </w:rPr>
        <w:t>PING_TIMEOUT_MS = 2000</w:t>
      </w:r>
      <w:r>
        <w:t>). Hepsi zaman aşımına uğrarsa toplam 8 saniye boyunca sistem yanıt vermez.</w:t>
      </w:r>
    </w:p>
    <w:p w14:paraId="354F73F1" w14:textId="77777777" w:rsidR="007C3752" w:rsidRDefault="004065BD">
      <w:pPr>
        <w:pStyle w:val="Balk3"/>
      </w:pPr>
      <w:r>
        <w:t>2.8 Çoklu-IP Mimarisiyle İlişkisi</w:t>
      </w:r>
    </w:p>
    <w:p w14:paraId="441FC1B0" w14:textId="77777777" w:rsidR="007C3752" w:rsidRDefault="004065BD">
      <w:pPr>
        <w:pStyle w:val="GvdeMetni"/>
      </w:pPr>
      <w:r>
        <w:t xml:space="preserve">Ping istemcisinin bu projedeki asıl değeri, </w:t>
      </w:r>
      <w:r>
        <w:rPr>
          <w:b/>
        </w:rPr>
        <w:t>kaynak arayüzü zorlayabilmesidir</w:t>
      </w:r>
      <w:r>
        <w:t>:</w:t>
      </w:r>
    </w:p>
    <w:p w14:paraId="11564E50" w14:textId="77777777" w:rsidR="007C3752" w:rsidRDefault="004065BD">
      <w:pPr>
        <w:pStyle w:val="CodeOnly"/>
      </w:pPr>
      <w:proofErr w:type="gramStart"/>
      <w:r>
        <w:t>err</w:t>
      </w:r>
      <w:proofErr w:type="gramEnd"/>
      <w:r>
        <w:t>_t ping_send(struct netif *netif, ip_addr_t *target);</w:t>
      </w:r>
    </w:p>
    <w:p w14:paraId="37071094" w14:textId="77777777" w:rsidR="007C3752" w:rsidRDefault="004065BD">
      <w:pPr>
        <w:pStyle w:val="GvdeMetni"/>
      </w:pPr>
      <w:r>
        <w:t xml:space="preserve">İlk parametre, ping'in hangi kimlikten atılacağını belirler. Bu sayede şu doğrulama yapılabilir hale gelir: *"Ana IP'den </w:t>
      </w:r>
      <w:r>
        <w:t>ping çalışıyor ama alias IP'den çalışmıyorsa, sorun alias'ın yapılandırmasındadır — donanımda veya ağda değil."*</w:t>
      </w:r>
    </w:p>
    <w:p w14:paraId="2513DC7A" w14:textId="77777777" w:rsidR="007C3752" w:rsidRDefault="004065BD">
      <w:pPr>
        <w:pStyle w:val="GvdeMetni"/>
      </w:pPr>
      <w:r>
        <w:t>Bu, Bölüm 1'de anlatılan altyapının uçtan uca doğrulanmasının en pratik yoludur ve alias arayüzlerin gerçekten bağımsız ağ kimlikleri olduğunun</w:t>
      </w:r>
      <w:r>
        <w:t xml:space="preserve"> kanıtıdır.</w:t>
      </w:r>
    </w:p>
    <w:p w14:paraId="05FDFE94" w14:textId="77777777" w:rsidR="007C3752" w:rsidRDefault="004065BD">
      <w:pPr>
        <w:pStyle w:val="CalloutFirst"/>
      </w:pPr>
      <w:r>
        <w:rPr>
          <w:b/>
        </w:rPr>
        <w:t>[GÖRSEL 26]</w:t>
      </w:r>
      <w:r>
        <w:t xml:space="preserve"> — </w:t>
      </w:r>
      <w:r>
        <w:rPr>
          <w:rFonts w:ascii="Consolas" w:hAnsi="Consolas"/>
          <w:color w:val="A02020"/>
          <w:shd w:val="clear" w:color="auto" w:fill="F2F2F2"/>
        </w:rPr>
        <w:t>ping.c</w:t>
      </w:r>
      <w:r>
        <w:t xml:space="preserve"> dosya başı yorumu (TX/RX/Zaman özeti) + </w:t>
      </w:r>
      <w:r>
        <w:rPr>
          <w:rFonts w:ascii="Consolas" w:hAnsi="Consolas"/>
          <w:color w:val="A02020"/>
          <w:shd w:val="clear" w:color="auto" w:fill="F2F2F2"/>
        </w:rPr>
        <w:t>ping_</w:t>
      </w:r>
      <w:proofErr w:type="gramStart"/>
      <w:r>
        <w:rPr>
          <w:rFonts w:ascii="Consolas" w:hAnsi="Consolas"/>
          <w:color w:val="A02020"/>
          <w:shd w:val="clear" w:color="auto" w:fill="F2F2F2"/>
        </w:rPr>
        <w:t>send(</w:t>
      </w:r>
      <w:proofErr w:type="gramEnd"/>
      <w:r>
        <w:rPr>
          <w:rFonts w:ascii="Consolas" w:hAnsi="Consolas"/>
          <w:color w:val="A02020"/>
          <w:shd w:val="clear" w:color="auto" w:fill="F2F2F2"/>
        </w:rPr>
        <w:t>)</w:t>
      </w:r>
      <w:r>
        <w:t xml:space="preserve"> fonksiyonu.</w:t>
      </w:r>
    </w:p>
    <w:p w14:paraId="5F22E6CE" w14:textId="0769A5B2" w:rsidR="007C3752" w:rsidRDefault="004065BD" w:rsidP="00F22591">
      <w:pPr>
        <w:pStyle w:val="Callout"/>
      </w:pPr>
      <w:r>
        <w:t xml:space="preserve">*Konum: </w:t>
      </w:r>
      <w:r>
        <w:rPr>
          <w:rFonts w:ascii="Consolas" w:hAnsi="Consolas"/>
          <w:color w:val="A02020"/>
          <w:shd w:val="clear" w:color="auto" w:fill="F2F2F2"/>
        </w:rPr>
        <w:t>src/ping.c</w:t>
      </w:r>
      <w:r>
        <w:t>, satır 1–14 ve 113–179.*</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0B64404B" w14:textId="77777777">
        <w:tblPrEx>
          <w:tblCellMar>
            <w:top w:w="0" w:type="dxa"/>
            <w:bottom w:w="0" w:type="dxa"/>
          </w:tblCellMar>
        </w:tblPrEx>
        <w:trPr>
          <w:trHeight w:val="3400"/>
        </w:trPr>
        <w:tc>
          <w:tcPr>
            <w:tcW w:w="9350" w:type="dxa"/>
            <w:shd w:val="clear" w:color="auto" w:fill="FCFCFC"/>
            <w:vAlign w:val="center"/>
          </w:tcPr>
          <w:p w14:paraId="58FD604D" w14:textId="12857EA2" w:rsidR="007C3752" w:rsidRDefault="00213E8E">
            <w:pPr>
              <w:pStyle w:val="ImageBox"/>
            </w:pPr>
            <w:r w:rsidRPr="00213E8E">
              <w:rPr>
                <w:i/>
                <w:color w:val="B0B0B0"/>
                <w:sz w:val="18"/>
              </w:rPr>
              <w:drawing>
                <wp:inline distT="0" distB="0" distL="0" distR="0" wp14:anchorId="768838B1" wp14:editId="62F3D7D5">
                  <wp:extent cx="5210902" cy="2000529"/>
                  <wp:effectExtent l="0" t="0" r="889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0902" cy="2000529"/>
                          </a:xfrm>
                          <a:prstGeom prst="rect">
                            <a:avLst/>
                          </a:prstGeom>
                        </pic:spPr>
                      </pic:pic>
                    </a:graphicData>
                  </a:graphic>
                </wp:inline>
              </w:drawing>
            </w:r>
            <w:r w:rsidRPr="00213E8E">
              <w:lastRenderedPageBreak/>
              <w:drawing>
                <wp:inline distT="0" distB="0" distL="0" distR="0" wp14:anchorId="04D8C123" wp14:editId="7FD1356C">
                  <wp:extent cx="2871470" cy="4140679"/>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99086" cy="4180502"/>
                          </a:xfrm>
                          <a:prstGeom prst="rect">
                            <a:avLst/>
                          </a:prstGeom>
                        </pic:spPr>
                      </pic:pic>
                    </a:graphicData>
                  </a:graphic>
                </wp:inline>
              </w:drawing>
            </w:r>
            <w:r>
              <w:rPr>
                <w:noProof/>
              </w:rPr>
              <w:t xml:space="preserve"> </w:t>
            </w:r>
            <w:r w:rsidRPr="00213E8E">
              <w:rPr>
                <w:noProof/>
              </w:rPr>
              <w:drawing>
                <wp:inline distT="0" distB="0" distL="0" distR="0" wp14:anchorId="436454F1" wp14:editId="5DE1765D">
                  <wp:extent cx="2949811" cy="4140679"/>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84288" cy="4189075"/>
                          </a:xfrm>
                          <a:prstGeom prst="rect">
                            <a:avLst/>
                          </a:prstGeom>
                        </pic:spPr>
                      </pic:pic>
                    </a:graphicData>
                  </a:graphic>
                </wp:inline>
              </w:drawing>
            </w:r>
          </w:p>
        </w:tc>
      </w:tr>
      <w:tr w:rsidR="00213E8E" w14:paraId="6428F4EC" w14:textId="77777777">
        <w:tblPrEx>
          <w:tblCellMar>
            <w:top w:w="0" w:type="dxa"/>
            <w:bottom w:w="0" w:type="dxa"/>
          </w:tblCellMar>
        </w:tblPrEx>
        <w:trPr>
          <w:trHeight w:val="3400"/>
        </w:trPr>
        <w:tc>
          <w:tcPr>
            <w:tcW w:w="9350" w:type="dxa"/>
            <w:shd w:val="clear" w:color="auto" w:fill="FCFCFC"/>
            <w:vAlign w:val="center"/>
          </w:tcPr>
          <w:p w14:paraId="72208205" w14:textId="77777777" w:rsidR="00213E8E" w:rsidRPr="00213E8E" w:rsidRDefault="00213E8E">
            <w:pPr>
              <w:pStyle w:val="ImageBox"/>
              <w:rPr>
                <w:i/>
                <w:color w:val="B0B0B0"/>
                <w:sz w:val="18"/>
              </w:rPr>
            </w:pPr>
          </w:p>
        </w:tc>
      </w:tr>
    </w:tbl>
    <w:p w14:paraId="36E0EA53" w14:textId="77777777" w:rsidR="007C3752" w:rsidRDefault="004065BD">
      <w:pPr>
        <w:pStyle w:val="CalloutFirst"/>
      </w:pPr>
      <w:r>
        <w:rPr>
          <w:b/>
        </w:rPr>
        <w:lastRenderedPageBreak/>
        <w:t>[GÖRSEL 27]</w:t>
      </w:r>
      <w:r>
        <w:t xml:space="preserve"> — </w:t>
      </w:r>
      <w:r>
        <w:rPr>
          <w:rFonts w:ascii="Consolas" w:hAnsi="Consolas"/>
          <w:color w:val="A02020"/>
          <w:shd w:val="clear" w:color="auto" w:fill="F2F2F2"/>
        </w:rPr>
        <w:t>ping_</w:t>
      </w:r>
      <w:proofErr w:type="gramStart"/>
      <w:r>
        <w:rPr>
          <w:rFonts w:ascii="Consolas" w:hAnsi="Consolas"/>
          <w:color w:val="A02020"/>
          <w:shd w:val="clear" w:color="auto" w:fill="F2F2F2"/>
        </w:rPr>
        <w:t>recv(</w:t>
      </w:r>
      <w:proofErr w:type="gramEnd"/>
      <w:r>
        <w:rPr>
          <w:rFonts w:ascii="Consolas" w:hAnsi="Consolas"/>
          <w:color w:val="A02020"/>
          <w:shd w:val="clear" w:color="auto" w:fill="F2F2F2"/>
        </w:rPr>
        <w:t>)</w:t>
      </w:r>
      <w:r>
        <w:t xml:space="preserve"> geri çağırımı.</w:t>
      </w:r>
    </w:p>
    <w:p w14:paraId="6EF0D12A" w14:textId="3CFEDCC4" w:rsidR="007C3752" w:rsidRDefault="004065BD" w:rsidP="00F22591">
      <w:pPr>
        <w:pStyle w:val="Callout"/>
      </w:pPr>
      <w:r>
        <w:t xml:space="preserve">*Konum: </w:t>
      </w:r>
      <w:r>
        <w:rPr>
          <w:rFonts w:ascii="Consolas" w:hAnsi="Consolas"/>
          <w:color w:val="A02020"/>
          <w:shd w:val="clear" w:color="auto" w:fill="F2F2F2"/>
        </w:rPr>
        <w:t>src/ping.c</w:t>
      </w:r>
      <w:r>
        <w:t>, satır 59–111.*</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21F76060" w14:textId="77777777">
        <w:tblPrEx>
          <w:tblCellMar>
            <w:top w:w="0" w:type="dxa"/>
            <w:bottom w:w="0" w:type="dxa"/>
          </w:tblCellMar>
        </w:tblPrEx>
        <w:trPr>
          <w:trHeight w:val="3400"/>
        </w:trPr>
        <w:tc>
          <w:tcPr>
            <w:tcW w:w="9350" w:type="dxa"/>
            <w:shd w:val="clear" w:color="auto" w:fill="FCFCFC"/>
            <w:vAlign w:val="center"/>
          </w:tcPr>
          <w:p w14:paraId="279533F7" w14:textId="6804DA23" w:rsidR="007C3752" w:rsidRDefault="00213E8E">
            <w:pPr>
              <w:pStyle w:val="ImageBox"/>
            </w:pPr>
            <w:r w:rsidRPr="00213E8E">
              <w:drawing>
                <wp:inline distT="0" distB="0" distL="0" distR="0" wp14:anchorId="1D3150C6" wp14:editId="485B1780">
                  <wp:extent cx="3931589" cy="439947"/>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09475" cy="448662"/>
                          </a:xfrm>
                          <a:prstGeom prst="rect">
                            <a:avLst/>
                          </a:prstGeom>
                        </pic:spPr>
                      </pic:pic>
                    </a:graphicData>
                  </a:graphic>
                </wp:inline>
              </w:drawing>
            </w:r>
            <w:r w:rsidRPr="00213E8E">
              <w:rPr>
                <w:i/>
                <w:color w:val="B0B0B0"/>
                <w:sz w:val="18"/>
              </w:rPr>
              <w:drawing>
                <wp:inline distT="0" distB="0" distL="0" distR="0" wp14:anchorId="5EC9C78F" wp14:editId="4807CB52">
                  <wp:extent cx="3910062" cy="5020573"/>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32108" cy="5048880"/>
                          </a:xfrm>
                          <a:prstGeom prst="rect">
                            <a:avLst/>
                          </a:prstGeom>
                        </pic:spPr>
                      </pic:pic>
                    </a:graphicData>
                  </a:graphic>
                </wp:inline>
              </w:drawing>
            </w:r>
          </w:p>
        </w:tc>
      </w:tr>
    </w:tbl>
    <w:p w14:paraId="2A390DF4" w14:textId="77777777" w:rsidR="007C3752" w:rsidRDefault="007C3752">
      <w:pPr>
        <w:pStyle w:val="AfterTable"/>
      </w:pPr>
    </w:p>
    <w:p w14:paraId="69D923A1" w14:textId="77777777" w:rsidR="007C3752" w:rsidRDefault="004065BD">
      <w:pPr>
        <w:pStyle w:val="Balk2"/>
      </w:pPr>
      <w:r>
        <w:t>3. ARP Tabanlı Ağ Tarama</w:t>
      </w:r>
    </w:p>
    <w:p w14:paraId="4A38B719" w14:textId="77777777" w:rsidR="007C3752" w:rsidRDefault="004065BD">
      <w:pPr>
        <w:pStyle w:val="Balk3"/>
      </w:pPr>
      <w:r>
        <w:t>3.1 Neden ARP, Neden Ping Değil</w:t>
      </w:r>
    </w:p>
    <w:p w14:paraId="7CD50B3A" w14:textId="77777777" w:rsidR="007C3752" w:rsidRDefault="004065BD">
      <w:pPr>
        <w:pStyle w:val="GvdeMetni"/>
      </w:pPr>
      <w:r>
        <w:t>Yerel ağdaki canlı cihazları bulmanın iki yolu vardır: her adrese ping atmak veya her adrese ARP sorgusu göndermek. Bu projede ikincisi seçilmiştir.</w:t>
      </w:r>
    </w:p>
    <w:p w14:paraId="141CA569" w14:textId="77777777" w:rsidR="007C3752" w:rsidRDefault="004065BD">
      <w:pPr>
        <w:pStyle w:val="GvdeMetni"/>
      </w:pPr>
      <w:r>
        <w:t>Gerekçeler:</w:t>
      </w:r>
    </w:p>
    <w:p w14:paraId="2A027201" w14:textId="77777777" w:rsidR="007C3752" w:rsidRDefault="004065BD">
      <w:pPr>
        <w:pStyle w:val="GvdeMetni"/>
      </w:pPr>
      <w:r>
        <w:rPr>
          <w:b/>
        </w:rPr>
        <w:t>ARP'a cevap vermemek mümkün değildir.</w:t>
      </w:r>
      <w:r>
        <w:t xml:space="preserve"> Bir cihaz güvenlik duvarı nedeniyle ICMP Echo'ya cevap ve</w:t>
      </w:r>
      <w:r>
        <w:t>rmeyebilir — Windows makineler varsayılan olarak vermez. Ancak ARP, IP yığınının altındadır ve o adresi kullanan her cihaz cevap vermek zorundadır; aksi halde kendisiyle hiç haberleşilemez.</w:t>
      </w:r>
    </w:p>
    <w:p w14:paraId="3ADC676E" w14:textId="77777777" w:rsidR="007C3752" w:rsidRDefault="004065BD">
      <w:pPr>
        <w:pStyle w:val="GvdeMetni"/>
      </w:pPr>
      <w:r>
        <w:rPr>
          <w:b/>
        </w:rPr>
        <w:t>ARP daha hızlıdır.</w:t>
      </w:r>
      <w:r>
        <w:t xml:space="preserve"> Katman 2'de çalışır, IP işlemesi ve yönlendirme</w:t>
      </w:r>
      <w:r>
        <w:t xml:space="preserve"> devreye girmez.</w:t>
      </w:r>
    </w:p>
    <w:p w14:paraId="3478C359" w14:textId="77777777" w:rsidR="007C3752" w:rsidRDefault="004065BD">
      <w:pPr>
        <w:pStyle w:val="GvdeMetni"/>
      </w:pPr>
      <w:r>
        <w:rPr>
          <w:b/>
        </w:rPr>
        <w:lastRenderedPageBreak/>
        <w:t>Cevap MAC adresini de verir.</w:t>
      </w:r>
      <w:r>
        <w:t xml:space="preserve"> Ping yalnızca "canlı" bilgisi verirken, ARP hem IP hem MAC eşleşmesini döndürür.</w:t>
      </w:r>
    </w:p>
    <w:p w14:paraId="17EB05C0" w14:textId="77777777" w:rsidR="007C3752" w:rsidRDefault="004065BD">
      <w:pPr>
        <w:pStyle w:val="GvdeMetni"/>
      </w:pPr>
      <w:r>
        <w:t xml:space="preserve">Karşılığında bir sınır kabul edilmiştir: </w:t>
      </w:r>
      <w:r>
        <w:rPr>
          <w:b/>
        </w:rPr>
        <w:t>ARP yalnızca aynı yayın alanında (broadcast domain) çalışır.</w:t>
      </w:r>
      <w:r>
        <w:t xml:space="preserve"> Yönlendirici arkasındaki ci</w:t>
      </w:r>
      <w:r>
        <w:t>hazlar bulunamaz. Yerel ağ keşfi için bu yeterlidir.</w:t>
      </w:r>
    </w:p>
    <w:p w14:paraId="2E48571D" w14:textId="77777777" w:rsidR="007C3752" w:rsidRDefault="004065BD">
      <w:pPr>
        <w:pStyle w:val="Balk3"/>
      </w:pPr>
      <w:r>
        <w:t>3.2 Algoritma</w:t>
      </w:r>
    </w:p>
    <w:p w14:paraId="2842CE80" w14:textId="77777777" w:rsidR="007C3752" w:rsidRDefault="004065BD">
      <w:pPr>
        <w:pStyle w:val="CodeFirst"/>
      </w:pPr>
      <w:proofErr w:type="gramStart"/>
      <w:r>
        <w:t>err</w:t>
      </w:r>
      <w:proofErr w:type="gramEnd"/>
      <w:r>
        <w:t>_t scan_network(struct netif *n)</w:t>
      </w:r>
    </w:p>
    <w:p w14:paraId="25F8CB9C" w14:textId="77777777" w:rsidR="007C3752" w:rsidRDefault="004065BD">
      <w:pPr>
        <w:pStyle w:val="Code"/>
      </w:pPr>
      <w:r>
        <w:t>{</w:t>
      </w:r>
    </w:p>
    <w:p w14:paraId="54A7E19C" w14:textId="77777777" w:rsidR="007C3752" w:rsidRDefault="004065BD">
      <w:pPr>
        <w:pStyle w:val="Code"/>
      </w:pPr>
      <w:r>
        <w:t xml:space="preserve">    </w:t>
      </w:r>
      <w:proofErr w:type="gramStart"/>
      <w:r>
        <w:t>network.addr</w:t>
      </w:r>
      <w:proofErr w:type="gramEnd"/>
      <w:r>
        <w:t xml:space="preserve"> = (n-&gt;netmask.addr) &amp; (n-&gt;ip_addr.addr);      /* ağ adresi */</w:t>
      </w:r>
    </w:p>
    <w:p w14:paraId="4786F184" w14:textId="77777777" w:rsidR="007C3752" w:rsidRDefault="007C3752">
      <w:pPr>
        <w:pStyle w:val="Code"/>
      </w:pPr>
    </w:p>
    <w:p w14:paraId="1EEC389C" w14:textId="77777777" w:rsidR="007C3752" w:rsidRDefault="004065BD">
      <w:pPr>
        <w:pStyle w:val="Code"/>
      </w:pPr>
      <w:r>
        <w:t xml:space="preserve">    </w:t>
      </w:r>
      <w:proofErr w:type="gramStart"/>
      <w:r>
        <w:t>for</w:t>
      </w:r>
      <w:proofErr w:type="gramEnd"/>
      <w:r>
        <w:t xml:space="preserve"> (idx = 0; idx &lt;= 255; idx++)</w:t>
      </w:r>
    </w:p>
    <w:p w14:paraId="67448279" w14:textId="77777777" w:rsidR="007C3752" w:rsidRDefault="004065BD">
      <w:pPr>
        <w:pStyle w:val="Code"/>
      </w:pPr>
      <w:r>
        <w:t xml:space="preserve">    {</w:t>
      </w:r>
    </w:p>
    <w:p w14:paraId="4A4E58F0" w14:textId="77777777" w:rsidR="007C3752" w:rsidRDefault="004065BD">
      <w:pPr>
        <w:pStyle w:val="Code"/>
      </w:pPr>
      <w:r>
        <w:t xml:space="preserve">        </w:t>
      </w:r>
      <w:proofErr w:type="gramStart"/>
      <w:r>
        <w:t>if</w:t>
      </w:r>
      <w:proofErr w:type="gramEnd"/>
      <w:r>
        <w:t xml:space="preserve"> (idx == (int)(nto</w:t>
      </w:r>
      <w:r>
        <w:t>hl(n-&gt;ip_addr.addr) &amp; 0xFF) || idx == 0 || idx == 255)</w:t>
      </w:r>
    </w:p>
    <w:p w14:paraId="3AB6C821" w14:textId="77777777" w:rsidR="007C3752" w:rsidRDefault="004065BD">
      <w:pPr>
        <w:pStyle w:val="Code"/>
      </w:pPr>
      <w:r>
        <w:t xml:space="preserve">            </w:t>
      </w:r>
      <w:proofErr w:type="gramStart"/>
      <w:r>
        <w:t xml:space="preserve">continue;   </w:t>
      </w:r>
      <w:proofErr w:type="gramEnd"/>
      <w:r>
        <w:t xml:space="preserve">                                       /* atlanacaklar */</w:t>
      </w:r>
    </w:p>
    <w:p w14:paraId="112864C5" w14:textId="77777777" w:rsidR="007C3752" w:rsidRDefault="007C3752">
      <w:pPr>
        <w:pStyle w:val="Code"/>
      </w:pPr>
    </w:p>
    <w:p w14:paraId="55AE97AE" w14:textId="77777777" w:rsidR="007C3752" w:rsidRDefault="004065BD">
      <w:pPr>
        <w:pStyle w:val="Code"/>
      </w:pPr>
      <w:r>
        <w:t xml:space="preserve">        </w:t>
      </w:r>
      <w:proofErr w:type="gramStart"/>
      <w:r>
        <w:t>target.addr</w:t>
      </w:r>
      <w:proofErr w:type="gramEnd"/>
      <w:r>
        <w:t xml:space="preserve"> = htonl(ntohl(network.addr) | (u32_t)idx);</w:t>
      </w:r>
    </w:p>
    <w:p w14:paraId="25FDDE4E" w14:textId="77777777" w:rsidR="007C3752" w:rsidRDefault="007C3752">
      <w:pPr>
        <w:pStyle w:val="Code"/>
      </w:pPr>
    </w:p>
    <w:p w14:paraId="174625FD" w14:textId="77777777" w:rsidR="007C3752" w:rsidRDefault="004065BD">
      <w:pPr>
        <w:pStyle w:val="Code"/>
      </w:pPr>
      <w:r>
        <w:t xml:space="preserve">        </w:t>
      </w:r>
      <w:proofErr w:type="gramStart"/>
      <w:r>
        <w:t>etharp</w:t>
      </w:r>
      <w:proofErr w:type="gramEnd"/>
      <w:r>
        <w:t xml:space="preserve">_query(n, &amp;target, NULL);               </w:t>
      </w:r>
      <w:r>
        <w:t xml:space="preserve">         /* ARP request yayınla */</w:t>
      </w:r>
    </w:p>
    <w:p w14:paraId="792C119B" w14:textId="77777777" w:rsidR="007C3752" w:rsidRDefault="004065BD">
      <w:pPr>
        <w:pStyle w:val="Code"/>
      </w:pPr>
      <w:r>
        <w:t xml:space="preserve">        </w:t>
      </w:r>
      <w:proofErr w:type="gramStart"/>
      <w:r>
        <w:t>delay</w:t>
      </w:r>
      <w:proofErr w:type="gramEnd"/>
      <w:r>
        <w:t>_ms(50);                                          /* cevap için bekle */</w:t>
      </w:r>
    </w:p>
    <w:p w14:paraId="2AAC5814" w14:textId="77777777" w:rsidR="007C3752" w:rsidRDefault="007C3752">
      <w:pPr>
        <w:pStyle w:val="Code"/>
      </w:pPr>
    </w:p>
    <w:p w14:paraId="30BBB8FB" w14:textId="77777777" w:rsidR="007C3752" w:rsidRDefault="004065BD">
      <w:pPr>
        <w:pStyle w:val="Code"/>
      </w:pPr>
      <w:r>
        <w:t xml:space="preserve">        </w:t>
      </w:r>
      <w:proofErr w:type="gramStart"/>
      <w:r>
        <w:t>if</w:t>
      </w:r>
      <w:proofErr w:type="gramEnd"/>
      <w:r>
        <w:t xml:space="preserve"> (-1 != etharp_find_addr(n, &amp;target, &amp;eth_ret, &amp;ip_ret))</w:t>
      </w:r>
    </w:p>
    <w:p w14:paraId="2CB43420" w14:textId="77777777" w:rsidR="007C3752" w:rsidRDefault="004065BD">
      <w:pPr>
        <w:pStyle w:val="Code"/>
      </w:pPr>
      <w:r>
        <w:t xml:space="preserve">        {</w:t>
      </w:r>
    </w:p>
    <w:p w14:paraId="18407948" w14:textId="77777777" w:rsidR="007C3752" w:rsidRDefault="004065BD">
      <w:pPr>
        <w:pStyle w:val="Code"/>
      </w:pPr>
      <w:r>
        <w:t xml:space="preserve">            /* ARP tablosunda giriş oluştu → host canlı *</w:t>
      </w:r>
      <w:r>
        <w:t>/</w:t>
      </w:r>
    </w:p>
    <w:p w14:paraId="7C7987D5" w14:textId="77777777" w:rsidR="007C3752" w:rsidRDefault="004065BD">
      <w:pPr>
        <w:pStyle w:val="Code"/>
      </w:pPr>
      <w:r>
        <w:t xml:space="preserve">            </w:t>
      </w:r>
      <w:proofErr w:type="gramStart"/>
      <w:r>
        <w:t>sprintf(</w:t>
      </w:r>
      <w:proofErr w:type="gramEnd"/>
      <w:r>
        <w:t>line, "Host up: %s  MAC %02x:...", ip_str, eth_ret-&gt;addr[0], ...);</w:t>
      </w:r>
    </w:p>
    <w:p w14:paraId="5D5CFDEC" w14:textId="77777777" w:rsidR="007C3752" w:rsidRDefault="004065BD">
      <w:pPr>
        <w:pStyle w:val="Code"/>
      </w:pPr>
      <w:r>
        <w:t xml:space="preserve">            </w:t>
      </w:r>
      <w:proofErr w:type="gramStart"/>
      <w:r>
        <w:t>sciSend(</w:t>
      </w:r>
      <w:proofErr w:type="gramEnd"/>
      <w:r>
        <w:t>sciREGx, len, line);</w:t>
      </w:r>
    </w:p>
    <w:p w14:paraId="53863733" w14:textId="77777777" w:rsidR="007C3752" w:rsidRDefault="004065BD">
      <w:pPr>
        <w:pStyle w:val="Code"/>
      </w:pPr>
      <w:r>
        <w:t xml:space="preserve">        }</w:t>
      </w:r>
    </w:p>
    <w:p w14:paraId="5F009204" w14:textId="77777777" w:rsidR="007C3752" w:rsidRDefault="007C3752">
      <w:pPr>
        <w:pStyle w:val="Code"/>
      </w:pPr>
    </w:p>
    <w:p w14:paraId="33EE9246" w14:textId="77777777" w:rsidR="007C3752" w:rsidRDefault="004065BD">
      <w:pPr>
        <w:pStyle w:val="Code"/>
      </w:pPr>
      <w:r>
        <w:t xml:space="preserve">        </w:t>
      </w:r>
      <w:proofErr w:type="gramStart"/>
      <w:r>
        <w:t>if</w:t>
      </w:r>
      <w:proofErr w:type="gramEnd"/>
      <w:r>
        <w:t xml:space="preserve"> (idx % 10 == 0)</w:t>
      </w:r>
    </w:p>
    <w:p w14:paraId="626E53B4" w14:textId="77777777" w:rsidR="007C3752" w:rsidRDefault="004065BD">
      <w:pPr>
        <w:pStyle w:val="Code"/>
      </w:pPr>
      <w:r>
        <w:t xml:space="preserve">            </w:t>
      </w:r>
      <w:proofErr w:type="gramStart"/>
      <w:r>
        <w:t>etharp</w:t>
      </w:r>
      <w:proofErr w:type="gramEnd"/>
      <w:r>
        <w:t>_cleanup_netif(n);                           /* tabloyu boşalt */</w:t>
      </w:r>
    </w:p>
    <w:p w14:paraId="3D8E1D26" w14:textId="77777777" w:rsidR="007C3752" w:rsidRDefault="004065BD">
      <w:pPr>
        <w:pStyle w:val="Code"/>
      </w:pPr>
      <w:r>
        <w:t xml:space="preserve">    }</w:t>
      </w:r>
    </w:p>
    <w:p w14:paraId="1000FED8" w14:textId="77777777" w:rsidR="007C3752" w:rsidRDefault="004065BD">
      <w:pPr>
        <w:pStyle w:val="Code"/>
      </w:pPr>
      <w:r>
        <w:t xml:space="preserve">    </w:t>
      </w:r>
      <w:proofErr w:type="gramStart"/>
      <w:r>
        <w:t>return</w:t>
      </w:r>
      <w:proofErr w:type="gramEnd"/>
      <w:r>
        <w:t xml:space="preserve"> ERR_OK;</w:t>
      </w:r>
    </w:p>
    <w:p w14:paraId="113D5540" w14:textId="77777777" w:rsidR="007C3752" w:rsidRDefault="004065BD">
      <w:pPr>
        <w:pStyle w:val="CodeLast"/>
      </w:pPr>
      <w:r>
        <w:t>}</w:t>
      </w:r>
    </w:p>
    <w:p w14:paraId="78FC353D" w14:textId="77777777" w:rsidR="007C3752" w:rsidRDefault="004065BD">
      <w:pPr>
        <w:pStyle w:val="GvdeMetni"/>
      </w:pPr>
      <w:r>
        <w:rPr>
          <w:b/>
        </w:rPr>
        <w:t>Ağ adresinin hesaplanması.</w:t>
      </w:r>
      <w:r>
        <w:t xml:space="preserve"> </w:t>
      </w:r>
      <w:proofErr w:type="gramStart"/>
      <w:r>
        <w:rPr>
          <w:rFonts w:ascii="Consolas" w:hAnsi="Consolas"/>
          <w:color w:val="A02020"/>
          <w:sz w:val="18"/>
          <w:shd w:val="clear" w:color="auto" w:fill="F2F2F2"/>
        </w:rPr>
        <w:t>ip</w:t>
      </w:r>
      <w:proofErr w:type="gramEnd"/>
      <w:r>
        <w:rPr>
          <w:rFonts w:ascii="Consolas" w:hAnsi="Consolas"/>
          <w:color w:val="A02020"/>
          <w:sz w:val="18"/>
          <w:shd w:val="clear" w:color="auto" w:fill="F2F2F2"/>
        </w:rPr>
        <w:t>_addr &amp; netmask</w:t>
      </w:r>
      <w:r>
        <w:t xml:space="preserve"> işlemi alt ağın taban adresini verir. Örneğin </w:t>
      </w:r>
      <w:r>
        <w:rPr>
          <w:rFonts w:ascii="Consolas" w:hAnsi="Consolas"/>
          <w:color w:val="A02020"/>
          <w:sz w:val="18"/>
          <w:shd w:val="clear" w:color="auto" w:fill="F2F2F2"/>
        </w:rPr>
        <w:t>10.0.0.10 / 255.255.255.0</w:t>
      </w:r>
      <w:r>
        <w:t xml:space="preserve"> için </w:t>
      </w:r>
      <w:r>
        <w:rPr>
          <w:rFonts w:ascii="Consolas" w:hAnsi="Consolas"/>
          <w:color w:val="A02020"/>
          <w:sz w:val="18"/>
          <w:shd w:val="clear" w:color="auto" w:fill="F2F2F2"/>
        </w:rPr>
        <w:t>10.0.0.0</w:t>
      </w:r>
      <w:r>
        <w:t>. Tarama bu tab</w:t>
      </w:r>
      <w:r>
        <w:t>anın son baytı değiştirilerek yapılır.</w:t>
      </w:r>
    </w:p>
    <w:p w14:paraId="7E935FD0" w14:textId="77777777" w:rsidR="007C3752" w:rsidRDefault="004065BD">
      <w:pPr>
        <w:pStyle w:val="GvdeMetni"/>
      </w:pPr>
      <w:r>
        <w:rPr>
          <w:b/>
        </w:rPr>
        <w:t>Atlanan üç adres:</w:t>
      </w:r>
    </w:p>
    <w:p w14:paraId="76CFBC19" w14:textId="77777777" w:rsidR="007C3752" w:rsidRDefault="004065BD">
      <w:pPr>
        <w:pStyle w:val="ListItem"/>
      </w:pPr>
      <w:r>
        <w:t xml:space="preserve">•   </w:t>
      </w:r>
      <w:r>
        <w:rPr>
          <w:rFonts w:ascii="Consolas" w:hAnsi="Consolas"/>
          <w:color w:val="A02020"/>
          <w:sz w:val="18"/>
          <w:shd w:val="clear" w:color="auto" w:fill="F2F2F2"/>
        </w:rPr>
        <w:t>idx == 0</w:t>
      </w:r>
      <w:r>
        <w:t xml:space="preserve"> → ağ adresi, bir cihaza atanmaz</w:t>
      </w:r>
    </w:p>
    <w:p w14:paraId="1A700FEF" w14:textId="77777777" w:rsidR="007C3752" w:rsidRDefault="004065BD">
      <w:pPr>
        <w:pStyle w:val="ListItem"/>
      </w:pPr>
      <w:r>
        <w:t xml:space="preserve">•   </w:t>
      </w:r>
      <w:r>
        <w:rPr>
          <w:rFonts w:ascii="Consolas" w:hAnsi="Consolas"/>
          <w:color w:val="A02020"/>
          <w:sz w:val="18"/>
          <w:shd w:val="clear" w:color="auto" w:fill="F2F2F2"/>
        </w:rPr>
        <w:t>idx == 255</w:t>
      </w:r>
      <w:r>
        <w:t xml:space="preserve"> → yayın (broadcast) adresi, bir cihaza atanmaz</w:t>
      </w:r>
    </w:p>
    <w:p w14:paraId="581FF93F" w14:textId="77777777" w:rsidR="007C3752" w:rsidRDefault="004065BD">
      <w:pPr>
        <w:pStyle w:val="ListItem"/>
      </w:pPr>
      <w:r>
        <w:t xml:space="preserve">•   </w:t>
      </w:r>
      <w:r>
        <w:rPr>
          <w:rFonts w:ascii="Consolas" w:hAnsi="Consolas"/>
          <w:color w:val="A02020"/>
          <w:sz w:val="18"/>
          <w:shd w:val="clear" w:color="auto" w:fill="F2F2F2"/>
        </w:rPr>
        <w:t>idx == kendi adresimiz</w:t>
      </w:r>
      <w:r>
        <w:t xml:space="preserve"> → kendimize ARP sorgusu göndermek anlamsızdır</w:t>
      </w:r>
    </w:p>
    <w:p w14:paraId="5DA9D348" w14:textId="77777777" w:rsidR="007C3752" w:rsidRDefault="004065BD">
      <w:pPr>
        <w:pStyle w:val="GvdeMetni"/>
      </w:pPr>
      <w:proofErr w:type="gramStart"/>
      <w:r>
        <w:rPr>
          <w:rFonts w:ascii="Consolas" w:hAnsi="Consolas"/>
          <w:b/>
          <w:color w:val="A02020"/>
          <w:sz w:val="18"/>
          <w:shd w:val="clear" w:color="auto" w:fill="F2F2F2"/>
        </w:rPr>
        <w:t>etharp</w:t>
      </w:r>
      <w:proofErr w:type="gramEnd"/>
      <w:r>
        <w:rPr>
          <w:rFonts w:ascii="Consolas" w:hAnsi="Consolas"/>
          <w:b/>
          <w:color w:val="A02020"/>
          <w:sz w:val="18"/>
          <w:shd w:val="clear" w:color="auto" w:fill="F2F2F2"/>
        </w:rPr>
        <w:t>_query()</w:t>
      </w:r>
      <w:r>
        <w:rPr>
          <w:b/>
        </w:rPr>
        <w:t xml:space="preserve"> ile </w:t>
      </w:r>
      <w:r>
        <w:rPr>
          <w:rFonts w:ascii="Consolas" w:hAnsi="Consolas"/>
          <w:b/>
          <w:color w:val="A02020"/>
          <w:sz w:val="18"/>
          <w:shd w:val="clear" w:color="auto" w:fill="F2F2F2"/>
        </w:rPr>
        <w:t>etharp_find_addr()</w:t>
      </w:r>
      <w:r>
        <w:rPr>
          <w:b/>
        </w:rPr>
        <w:t xml:space="preserve"> ikilisi.</w:t>
      </w:r>
      <w:r>
        <w:t xml:space="preserve"> Birincisi ARP isteğini yayınlar ve tabloda </w:t>
      </w:r>
      <w:r>
        <w:rPr>
          <w:rFonts w:ascii="Consolas" w:hAnsi="Consolas"/>
          <w:color w:val="A02020"/>
          <w:sz w:val="18"/>
          <w:shd w:val="clear" w:color="auto" w:fill="F2F2F2"/>
        </w:rPr>
        <w:t>PENDING</w:t>
      </w:r>
      <w:r>
        <w:t xml:space="preserve"> durumunda bir giriş açar. İkincisi, tabloda o adres için </w:t>
      </w:r>
      <w:r>
        <w:rPr>
          <w:rFonts w:ascii="Consolas" w:hAnsi="Consolas"/>
          <w:color w:val="A02020"/>
          <w:sz w:val="18"/>
          <w:shd w:val="clear" w:color="auto" w:fill="F2F2F2"/>
        </w:rPr>
        <w:t>STABLE</w:t>
      </w:r>
      <w:r>
        <w:t xml:space="preserve"> bir giriş olup olmadığına bakar. Aradaki 50 ms, cevabın gelip girişin </w:t>
      </w:r>
      <w:r>
        <w:rPr>
          <w:rFonts w:ascii="Consolas" w:hAnsi="Consolas"/>
          <w:color w:val="A02020"/>
          <w:sz w:val="18"/>
          <w:shd w:val="clear" w:color="auto" w:fill="F2F2F2"/>
        </w:rPr>
        <w:t>STABLE</w:t>
      </w:r>
      <w:r>
        <w:t>'a geçmesi için bırakılan süredir.</w:t>
      </w:r>
    </w:p>
    <w:p w14:paraId="571B527D" w14:textId="77777777" w:rsidR="007C3752" w:rsidRDefault="004065BD">
      <w:pPr>
        <w:pStyle w:val="GvdeMetni"/>
      </w:pPr>
      <w:r>
        <w:t>Ya</w:t>
      </w:r>
      <w:r>
        <w:t xml:space="preserve">ni tarama, doğrudan ARP cevaplarını dinlemez — </w:t>
      </w:r>
      <w:r>
        <w:rPr>
          <w:b/>
        </w:rPr>
        <w:t>lwIP'in ARP tablosunu bir sonuç tamponu olarak kullanır.</w:t>
      </w:r>
      <w:r>
        <w:t xml:space="preserve"> Bu, ayrı bir yakalama mekanizması yazmayı gereksiz kılan zarif bir çözümdür.</w:t>
      </w:r>
    </w:p>
    <w:p w14:paraId="4E385D60" w14:textId="77777777" w:rsidR="007C3752" w:rsidRDefault="004065BD">
      <w:pPr>
        <w:pStyle w:val="Balk3"/>
      </w:pPr>
      <w:r>
        <w:t>3.3 ARP Tablosunun Periyodik Temizlenmesi</w:t>
      </w:r>
    </w:p>
    <w:p w14:paraId="63630F27" w14:textId="77777777" w:rsidR="007C3752" w:rsidRDefault="004065BD">
      <w:pPr>
        <w:pStyle w:val="CodeFirst"/>
      </w:pPr>
      <w:proofErr w:type="gramStart"/>
      <w:r>
        <w:t>if</w:t>
      </w:r>
      <w:proofErr w:type="gramEnd"/>
      <w:r>
        <w:t xml:space="preserve"> (idx % 10 == 0)</w:t>
      </w:r>
    </w:p>
    <w:p w14:paraId="6A493EDB" w14:textId="77777777" w:rsidR="007C3752" w:rsidRDefault="004065BD">
      <w:pPr>
        <w:pStyle w:val="CodeLast"/>
      </w:pPr>
      <w:r>
        <w:t xml:space="preserve">    </w:t>
      </w:r>
      <w:proofErr w:type="gramStart"/>
      <w:r>
        <w:t>etharp</w:t>
      </w:r>
      <w:proofErr w:type="gramEnd"/>
      <w:r>
        <w:t>_cle</w:t>
      </w:r>
      <w:r>
        <w:t>anup_netif(n);</w:t>
      </w:r>
    </w:p>
    <w:p w14:paraId="16FD42C9" w14:textId="77777777" w:rsidR="007C3752" w:rsidRDefault="004065BD">
      <w:pPr>
        <w:pStyle w:val="GvdeMetni"/>
      </w:pPr>
      <w:r>
        <w:t>Bunun iki gerekçesi vardır:</w:t>
      </w:r>
    </w:p>
    <w:p w14:paraId="0CF7C9BA" w14:textId="77777777" w:rsidR="007C3752" w:rsidRDefault="004065BD">
      <w:pPr>
        <w:pStyle w:val="GvdeMetni"/>
      </w:pPr>
      <w:r>
        <w:rPr>
          <w:b/>
        </w:rPr>
        <w:lastRenderedPageBreak/>
        <w:t>Tablo taşması.</w:t>
      </w:r>
      <w:r>
        <w:t xml:space="preserve"> </w:t>
      </w:r>
      <w:proofErr w:type="gramStart"/>
      <w:r>
        <w:t>lwIP'in</w:t>
      </w:r>
      <w:proofErr w:type="gramEnd"/>
      <w:r>
        <w:t xml:space="preserve"> ARP tablosu sabit boyutludur (</w:t>
      </w:r>
      <w:r>
        <w:rPr>
          <w:rFonts w:ascii="Consolas" w:hAnsi="Consolas"/>
          <w:color w:val="A02020"/>
          <w:sz w:val="18"/>
          <w:shd w:val="clear" w:color="auto" w:fill="F2F2F2"/>
        </w:rPr>
        <w:t>ARP_TABLE_SIZE</w:t>
      </w:r>
      <w:r>
        <w:t xml:space="preserve">). 253 adres taranırken tablo dolarsa, yeni sorgular eski girişleri geri dönüşüme sokmaya başlar ve </w:t>
      </w:r>
      <w:r>
        <w:rPr>
          <w:rFonts w:ascii="Consolas" w:hAnsi="Consolas"/>
          <w:color w:val="A02020"/>
          <w:sz w:val="18"/>
          <w:shd w:val="clear" w:color="auto" w:fill="F2F2F2"/>
        </w:rPr>
        <w:t>etharp_find_</w:t>
      </w:r>
      <w:proofErr w:type="gramStart"/>
      <w:r>
        <w:rPr>
          <w:rFonts w:ascii="Consolas" w:hAnsi="Consolas"/>
          <w:color w:val="A02020"/>
          <w:sz w:val="18"/>
          <w:shd w:val="clear" w:color="auto" w:fill="F2F2F2"/>
        </w:rPr>
        <w:t>addr(</w:t>
      </w:r>
      <w:proofErr w:type="gramEnd"/>
      <w:r>
        <w:rPr>
          <w:rFonts w:ascii="Consolas" w:hAnsi="Consolas"/>
          <w:color w:val="A02020"/>
          <w:sz w:val="18"/>
          <w:shd w:val="clear" w:color="auto" w:fill="F2F2F2"/>
        </w:rPr>
        <w:t>)</w:t>
      </w:r>
      <w:r>
        <w:t xml:space="preserve"> yeni bulunan bir hostu bula</w:t>
      </w:r>
      <w:r>
        <w:t>mayabilir.</w:t>
      </w:r>
    </w:p>
    <w:p w14:paraId="19029A99" w14:textId="77777777" w:rsidR="007C3752" w:rsidRDefault="004065BD">
      <w:pPr>
        <w:pStyle w:val="GvdeMetni"/>
      </w:pPr>
      <w:r>
        <w:rPr>
          <w:b/>
        </w:rPr>
        <w:t>Önbellek yanılsaması.</w:t>
      </w:r>
      <w:r>
        <w:t xml:space="preserve"> Tarama öncesinde tabloda kalmış eski bir giriş, artık ağda olmayan bir cihazı "canlı" gösterir. Periyodik temizlik bu yanıltıcı sonuçların önüne geçer.</w:t>
      </w:r>
    </w:p>
    <w:p w14:paraId="13F191A3" w14:textId="77777777" w:rsidR="007C3752" w:rsidRDefault="004065BD">
      <w:pPr>
        <w:pStyle w:val="GvdeMetni"/>
      </w:pPr>
      <w:r>
        <w:t>Temizlik on adreste bir yapılır — her adreste yapılsaydı, henüz raporla</w:t>
      </w:r>
      <w:r>
        <w:t>nmamış girişler de silinirdi.</w:t>
      </w:r>
    </w:p>
    <w:p w14:paraId="356CDA94" w14:textId="77777777" w:rsidR="007C3752" w:rsidRDefault="004065BD">
      <w:pPr>
        <w:pStyle w:val="Balk3"/>
      </w:pPr>
      <w:r>
        <w:t>3.4 Süre ve Bloklama</w:t>
      </w:r>
    </w:p>
    <w:p w14:paraId="2C0A3ABB" w14:textId="77777777" w:rsidR="007C3752" w:rsidRDefault="004065BD">
      <w:pPr>
        <w:pStyle w:val="GvdeMetni"/>
      </w:pPr>
      <w:r>
        <w:t xml:space="preserve">253 adres × 50 ms ≈ </w:t>
      </w:r>
      <w:r>
        <w:rPr>
          <w:b/>
        </w:rPr>
        <w:t>12,7 saniye</w:t>
      </w:r>
      <w:r>
        <w:t xml:space="preserve">. Bu süre boyunca </w:t>
      </w:r>
      <w:r>
        <w:rPr>
          <w:rFonts w:ascii="Consolas" w:hAnsi="Consolas"/>
          <w:color w:val="A02020"/>
          <w:sz w:val="18"/>
          <w:shd w:val="clear" w:color="auto" w:fill="F2F2F2"/>
        </w:rPr>
        <w:t>delay_</w:t>
      </w:r>
      <w:proofErr w:type="gramStart"/>
      <w:r>
        <w:rPr>
          <w:rFonts w:ascii="Consolas" w:hAnsi="Consolas"/>
          <w:color w:val="A02020"/>
          <w:sz w:val="18"/>
          <w:shd w:val="clear" w:color="auto" w:fill="F2F2F2"/>
        </w:rPr>
        <w:t>ms(</w:t>
      </w:r>
      <w:proofErr w:type="gramEnd"/>
      <w:r>
        <w:rPr>
          <w:rFonts w:ascii="Consolas" w:hAnsi="Consolas"/>
          <w:color w:val="A02020"/>
          <w:sz w:val="18"/>
          <w:shd w:val="clear" w:color="auto" w:fill="F2F2F2"/>
        </w:rPr>
        <w:t>)</w:t>
      </w:r>
      <w:r>
        <w:t xml:space="preserve"> meşgul bekleme yaptığı için ana döngü tamamen durur: UDP paketleri alınmaz, komut kanalı işlemez, terminal cevap vermez.</w:t>
      </w:r>
    </w:p>
    <w:p w14:paraId="1F7BDF0B" w14:textId="77777777" w:rsidR="007C3752" w:rsidRDefault="004065BD">
      <w:pPr>
        <w:pStyle w:val="GvdeMetni"/>
      </w:pPr>
      <w:r>
        <w:t>Bu, README'de açıkça bir</w:t>
      </w:r>
      <w:r>
        <w:t xml:space="preserve"> sınır olarak kayda geçirilmiştir. 50 ms'lik bekleme, yerel ağda ARP cevabı için fazlasıyla yeterli olan ancak taramayı da makul sürede bitiren bir uzlaşmadır.</w:t>
      </w:r>
    </w:p>
    <w:p w14:paraId="6E286AEE" w14:textId="77777777" w:rsidR="007C3752" w:rsidRDefault="004065BD">
      <w:pPr>
        <w:pStyle w:val="Balk3"/>
      </w:pPr>
      <w:r>
        <w:t>3.5 Bu Araçla Yapılan Deneysel Doğrulamalar</w:t>
      </w:r>
    </w:p>
    <w:p w14:paraId="1F9B26AC" w14:textId="77777777" w:rsidR="007C3752" w:rsidRDefault="004065BD">
      <w:pPr>
        <w:pStyle w:val="GvdeMetni"/>
      </w:pPr>
      <w:r>
        <w:t>Tarama ve ping işlevleri geliştirilirken ağ katmanının davranışı ayrıntılı incelenmiş ve şu bulgular Wireshark ile doğrulanmıştır:</w:t>
      </w:r>
    </w:p>
    <w:p w14:paraId="1E2751DA" w14:textId="77777777" w:rsidR="007C3752" w:rsidRDefault="004065BD">
      <w:pPr>
        <w:pStyle w:val="ListItem"/>
      </w:pPr>
      <w:r>
        <w:t xml:space="preserve">•   Her ağ arayüzü </w:t>
      </w:r>
      <w:r>
        <w:rPr>
          <w:b/>
        </w:rPr>
        <w:t>bağımsız bir ağ geçidi</w:t>
      </w:r>
      <w:r>
        <w:t xml:space="preserve"> taşıyabilir.</w:t>
      </w:r>
    </w:p>
    <w:p w14:paraId="657BE8F7" w14:textId="77777777" w:rsidR="007C3752" w:rsidRDefault="004065BD">
      <w:pPr>
        <w:pStyle w:val="ListItem"/>
      </w:pPr>
      <w:r>
        <w:t xml:space="preserve">•   Hedef adres arayüzün kendi alt ağındaysa </w:t>
      </w:r>
      <w:r>
        <w:rPr>
          <w:b/>
        </w:rPr>
        <w:t>ağ geçidi hiç kullanılmaz</w:t>
      </w:r>
      <w:r>
        <w:t>; ARP sorgusu doğrudan hedefe gider.</w:t>
      </w:r>
    </w:p>
    <w:p w14:paraId="5DA54497" w14:textId="77777777" w:rsidR="007C3752" w:rsidRDefault="004065BD">
      <w:pPr>
        <w:pStyle w:val="ListItem"/>
      </w:pPr>
      <w:r>
        <w:t xml:space="preserve">•   Hedef adres alt ağın dışındaysa </w:t>
      </w:r>
      <w:r>
        <w:rPr>
          <w:b/>
        </w:rPr>
        <w:t>ARP sorgusu hedefe değil ağ geçidine yöneltilir</w:t>
      </w:r>
      <w:r>
        <w:t xml:space="preserve"> — bu, </w:t>
      </w:r>
      <w:r>
        <w:rPr>
          <w:rFonts w:ascii="Consolas" w:hAnsi="Consolas"/>
          <w:color w:val="A02020"/>
          <w:sz w:val="18"/>
          <w:shd w:val="clear" w:color="auto" w:fill="F2F2F2"/>
        </w:rPr>
        <w:t>etharp_</w:t>
      </w:r>
      <w:proofErr w:type="gramStart"/>
      <w:r>
        <w:rPr>
          <w:rFonts w:ascii="Consolas" w:hAnsi="Consolas"/>
          <w:color w:val="A02020"/>
          <w:sz w:val="18"/>
          <w:shd w:val="clear" w:color="auto" w:fill="F2F2F2"/>
        </w:rPr>
        <w:t>output(</w:t>
      </w:r>
      <w:proofErr w:type="gramEnd"/>
      <w:r>
        <w:rPr>
          <w:rFonts w:ascii="Consolas" w:hAnsi="Consolas"/>
          <w:color w:val="A02020"/>
          <w:sz w:val="18"/>
          <w:shd w:val="clear" w:color="auto" w:fill="F2F2F2"/>
        </w:rPr>
        <w:t>)</w:t>
      </w:r>
      <w:r>
        <w:t xml:space="preserve"> içindeki </w:t>
      </w:r>
      <w:r>
        <w:rPr>
          <w:rFonts w:ascii="Consolas" w:hAnsi="Consolas"/>
          <w:color w:val="A02020"/>
          <w:sz w:val="18"/>
          <w:shd w:val="clear" w:color="auto" w:fill="F2F2F2"/>
        </w:rPr>
        <w:t>dst_addr = &amp;netif-&gt;gw</w:t>
      </w:r>
      <w:r>
        <w:t xml:space="preserve"> atamasının gözlemlenebilir sonucudur.</w:t>
      </w:r>
    </w:p>
    <w:p w14:paraId="28452E2C" w14:textId="77777777" w:rsidR="007C3752" w:rsidRDefault="004065BD">
      <w:pPr>
        <w:pStyle w:val="ListItem"/>
      </w:pPr>
      <w:r>
        <w:t xml:space="preserve">•   Paket yakalama IP katmanının </w:t>
      </w:r>
      <w:r>
        <w:rPr>
          <w:b/>
        </w:rPr>
        <w:t>altında</w:t>
      </w:r>
      <w:r>
        <w:t>, ham çerçeve düzeyinde gerçekleşir; bu nedenle alt ağ ayrımı yakalamayı etkilemez ve yanlış alt ağa gönderilen paketler bile yakalanabilir.</w:t>
      </w:r>
    </w:p>
    <w:p w14:paraId="0109153F" w14:textId="77777777" w:rsidR="007C3752" w:rsidRDefault="004065BD">
      <w:pPr>
        <w:pStyle w:val="GvdeMetni"/>
      </w:pPr>
      <w:r>
        <w:t>Son madde, hata ayıklama açısından belirleyici olmuştur: paket hiç görünmüy</w:t>
      </w:r>
      <w:r>
        <w:t>orsa sorun yazılımın gönderme aşamasındadır, görünüyor ama cevap gelmiyorsa sorun adresleme veya karşı taraftadır.</w:t>
      </w:r>
    </w:p>
    <w:p w14:paraId="5480BB65" w14:textId="77777777" w:rsidR="007C3752" w:rsidRDefault="004065BD">
      <w:pPr>
        <w:pStyle w:val="CalloutFirst"/>
      </w:pPr>
      <w:r>
        <w:rPr>
          <w:b/>
        </w:rPr>
        <w:lastRenderedPageBreak/>
        <w:t>[GÖRSEL 28]</w:t>
      </w:r>
      <w:r>
        <w:t xml:space="preserve"> — </w:t>
      </w:r>
      <w:r>
        <w:rPr>
          <w:rFonts w:ascii="Consolas" w:hAnsi="Consolas"/>
          <w:color w:val="A02020"/>
          <w:shd w:val="clear" w:color="auto" w:fill="F2F2F2"/>
        </w:rPr>
        <w:t>scan_</w:t>
      </w:r>
      <w:proofErr w:type="gramStart"/>
      <w:r>
        <w:rPr>
          <w:rFonts w:ascii="Consolas" w:hAnsi="Consolas"/>
          <w:color w:val="A02020"/>
          <w:shd w:val="clear" w:color="auto" w:fill="F2F2F2"/>
        </w:rPr>
        <w:t>network(</w:t>
      </w:r>
      <w:proofErr w:type="gramEnd"/>
      <w:r>
        <w:rPr>
          <w:rFonts w:ascii="Consolas" w:hAnsi="Consolas"/>
          <w:color w:val="A02020"/>
          <w:shd w:val="clear" w:color="auto" w:fill="F2F2F2"/>
        </w:rPr>
        <w:t>)</w:t>
      </w:r>
      <w:r>
        <w:t xml:space="preserve"> fonksiyonunun tamamı.</w:t>
      </w:r>
    </w:p>
    <w:p w14:paraId="69A203A8" w14:textId="77777777" w:rsidR="007C3752" w:rsidRDefault="004065BD">
      <w:pPr>
        <w:pStyle w:val="CalloutLast"/>
      </w:pPr>
      <w:r>
        <w:t xml:space="preserve">*Konum: </w:t>
      </w:r>
      <w:r>
        <w:rPr>
          <w:rFonts w:ascii="Consolas" w:hAnsi="Consolas"/>
          <w:color w:val="A02020"/>
          <w:shd w:val="clear" w:color="auto" w:fill="F2F2F2"/>
        </w:rPr>
        <w:t>src/ping.c</w:t>
      </w:r>
      <w:r>
        <w:t>, satır 208–247.*</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699ADFA9" w14:textId="77777777">
        <w:tblPrEx>
          <w:tblCellMar>
            <w:top w:w="0" w:type="dxa"/>
            <w:bottom w:w="0" w:type="dxa"/>
          </w:tblCellMar>
        </w:tblPrEx>
        <w:trPr>
          <w:trHeight w:val="3400"/>
        </w:trPr>
        <w:tc>
          <w:tcPr>
            <w:tcW w:w="9350" w:type="dxa"/>
            <w:shd w:val="clear" w:color="auto" w:fill="FCFCFC"/>
            <w:vAlign w:val="center"/>
          </w:tcPr>
          <w:p w14:paraId="077333E7" w14:textId="189D6F31" w:rsidR="007C3752" w:rsidRDefault="00213E8E">
            <w:pPr>
              <w:pStyle w:val="ImageBox"/>
            </w:pPr>
            <w:r w:rsidRPr="00213E8E">
              <w:rPr>
                <w:i/>
                <w:color w:val="B0B0B0"/>
                <w:sz w:val="18"/>
              </w:rPr>
              <w:drawing>
                <wp:inline distT="0" distB="0" distL="0" distR="0" wp14:anchorId="6ABF701B" wp14:editId="4D3CBCAF">
                  <wp:extent cx="5868035" cy="5248275"/>
                  <wp:effectExtent l="0" t="0" r="0" b="952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68035" cy="5248275"/>
                          </a:xfrm>
                          <a:prstGeom prst="rect">
                            <a:avLst/>
                          </a:prstGeom>
                        </pic:spPr>
                      </pic:pic>
                    </a:graphicData>
                  </a:graphic>
                </wp:inline>
              </w:drawing>
            </w:r>
          </w:p>
        </w:tc>
      </w:tr>
    </w:tbl>
    <w:p w14:paraId="5DB2A97F" w14:textId="77777777" w:rsidR="007C3752" w:rsidRDefault="007C3752">
      <w:pPr>
        <w:pStyle w:val="AfterTable"/>
      </w:pPr>
    </w:p>
    <w:p w14:paraId="17732DD8" w14:textId="77777777" w:rsidR="007C3752" w:rsidRDefault="004065BD">
      <w:pPr>
        <w:pStyle w:val="Balk2"/>
      </w:pPr>
      <w:r>
        <w:t>5. Ortaya Çıkan Yapı</w:t>
      </w:r>
    </w:p>
    <w:p w14:paraId="38B26A59" w14:textId="77777777" w:rsidR="007C3752" w:rsidRDefault="004065BD">
      <w:pPr>
        <w:pStyle w:val="Balk3"/>
      </w:pPr>
      <w:r>
        <w:t>5.1 Doğrulama Katmanının Kapsama H</w:t>
      </w:r>
      <w:r>
        <w:t>aritası</w:t>
      </w:r>
    </w:p>
    <w:p w14:paraId="2FA6989F" w14:textId="77777777" w:rsidR="007C3752" w:rsidRDefault="004065BD">
      <w:pPr>
        <w:pStyle w:val="CodeFirst"/>
      </w:pPr>
      <w:r>
        <w:t xml:space="preserve">              GİDEN YÖN                         GELEN YÖN</w:t>
      </w:r>
    </w:p>
    <w:p w14:paraId="2539DFC2" w14:textId="77777777" w:rsidR="007C3752" w:rsidRDefault="004065BD">
      <w:pPr>
        <w:pStyle w:val="Code"/>
      </w:pPr>
      <w:r>
        <w:t xml:space="preserve">        ┌──────────────────┐             ┌──────────────────┐</w:t>
      </w:r>
    </w:p>
    <w:p w14:paraId="3849E0B5" w14:textId="77777777" w:rsidR="007C3752" w:rsidRDefault="004065BD">
      <w:pPr>
        <w:pStyle w:val="Code"/>
      </w:pPr>
      <w:r>
        <w:t xml:space="preserve">        </w:t>
      </w:r>
      <w:proofErr w:type="gramStart"/>
      <w:r>
        <w:t>│  ping</w:t>
      </w:r>
      <w:proofErr w:type="gramEnd"/>
      <w:r>
        <w:t>_send()     │             │ inject_realistic │</w:t>
      </w:r>
    </w:p>
    <w:p w14:paraId="053E4152" w14:textId="77777777" w:rsidR="007C3752" w:rsidRDefault="004065BD">
      <w:pPr>
        <w:pStyle w:val="Code"/>
      </w:pPr>
      <w:r>
        <w:t xml:space="preserve">        </w:t>
      </w:r>
      <w:proofErr w:type="gramStart"/>
      <w:r>
        <w:t>│  scan</w:t>
      </w:r>
      <w:proofErr w:type="gramEnd"/>
      <w:r>
        <w:t>_network()  │             │ _ping_test()     │</w:t>
      </w:r>
    </w:p>
    <w:p w14:paraId="405C97CB" w14:textId="77777777" w:rsidR="007C3752" w:rsidRDefault="004065BD">
      <w:pPr>
        <w:pStyle w:val="Code"/>
      </w:pPr>
      <w:r>
        <w:t xml:space="preserve">        └────────┬─────────┘             └────────┬─────────┘</w:t>
      </w:r>
    </w:p>
    <w:p w14:paraId="3B3818A5" w14:textId="77777777" w:rsidR="007C3752" w:rsidRDefault="004065BD">
      <w:pPr>
        <w:pStyle w:val="Code"/>
      </w:pPr>
      <w:r>
        <w:t xml:space="preserve">                 │                                │</w:t>
      </w:r>
    </w:p>
    <w:p w14:paraId="721639DF" w14:textId="77777777" w:rsidR="007C3752" w:rsidRDefault="004065BD">
      <w:pPr>
        <w:pStyle w:val="Code"/>
      </w:pPr>
      <w:r>
        <w:t xml:space="preserve">                 ▼                                ▼</w:t>
      </w:r>
    </w:p>
    <w:p w14:paraId="59B7083C" w14:textId="77777777" w:rsidR="007C3752" w:rsidRDefault="004065BD">
      <w:pPr>
        <w:pStyle w:val="Code"/>
      </w:pPr>
      <w:r>
        <w:t xml:space="preserve">        </w:t>
      </w:r>
      <w:proofErr w:type="gramStart"/>
      <w:r>
        <w:t>ip</w:t>
      </w:r>
      <w:proofErr w:type="gramEnd"/>
      <w:r>
        <w:t>_output_if / ethar</w:t>
      </w:r>
      <w:r>
        <w:t>p_query        ethernet_input()</w:t>
      </w:r>
    </w:p>
    <w:p w14:paraId="5DC3D91C" w14:textId="77777777" w:rsidR="007C3752" w:rsidRDefault="004065BD">
      <w:pPr>
        <w:pStyle w:val="Code"/>
      </w:pPr>
      <w:r>
        <w:t xml:space="preserve">                 │                                │</w:t>
      </w:r>
    </w:p>
    <w:p w14:paraId="3D6CF5EB" w14:textId="77777777" w:rsidR="007C3752" w:rsidRDefault="004065BD">
      <w:pPr>
        <w:pStyle w:val="Code"/>
      </w:pPr>
      <w:r>
        <w:t xml:space="preserve">                 ▼                                ▼</w:t>
      </w:r>
    </w:p>
    <w:p w14:paraId="1822FDAF" w14:textId="77777777" w:rsidR="007C3752" w:rsidRDefault="004065BD">
      <w:pPr>
        <w:pStyle w:val="Code"/>
      </w:pPr>
      <w:r>
        <w:t xml:space="preserve">        </w:t>
      </w:r>
      <w:proofErr w:type="gramStart"/>
      <w:r>
        <w:t>netif</w:t>
      </w:r>
      <w:proofErr w:type="gramEnd"/>
      <w:r>
        <w:t>-&gt;linkoutput ──────────► capture_linkoutput (kanca)</w:t>
      </w:r>
    </w:p>
    <w:p w14:paraId="116AD6BA" w14:textId="77777777" w:rsidR="007C3752" w:rsidRDefault="004065BD">
      <w:pPr>
        <w:pStyle w:val="Code"/>
      </w:pPr>
      <w:r>
        <w:t xml:space="preserve">                 │                                │</w:t>
      </w:r>
    </w:p>
    <w:p w14:paraId="4ABC613B" w14:textId="77777777" w:rsidR="007C3752" w:rsidRDefault="004065BD">
      <w:pPr>
        <w:pStyle w:val="Code"/>
      </w:pPr>
      <w:r>
        <w:t xml:space="preserve">                 ▼                                ▼</w:t>
      </w:r>
    </w:p>
    <w:p w14:paraId="37EAEF19" w14:textId="77777777" w:rsidR="007C3752" w:rsidRDefault="004065BD">
      <w:pPr>
        <w:pStyle w:val="Code"/>
      </w:pPr>
      <w:r>
        <w:t xml:space="preserve">              EMAC TX                    netif_alias_route_filter</w:t>
      </w:r>
    </w:p>
    <w:p w14:paraId="4AE363AE" w14:textId="77777777" w:rsidR="007C3752" w:rsidRDefault="004065BD">
      <w:pPr>
        <w:pStyle w:val="Code"/>
      </w:pPr>
      <w:r>
        <w:t xml:space="preserve">                                                  │</w:t>
      </w:r>
    </w:p>
    <w:p w14:paraId="1073DCA3" w14:textId="77777777" w:rsidR="007C3752" w:rsidRDefault="004065BD">
      <w:pPr>
        <w:pStyle w:val="Code"/>
      </w:pPr>
      <w:r>
        <w:t xml:space="preserve">                                  </w:t>
      </w:r>
      <w:r>
        <w:t xml:space="preserve">                ▼</w:t>
      </w:r>
    </w:p>
    <w:p w14:paraId="47E40533" w14:textId="77777777" w:rsidR="007C3752" w:rsidRDefault="004065BD">
      <w:pPr>
        <w:pStyle w:val="CodeLast"/>
      </w:pPr>
      <w:r>
        <w:t xml:space="preserve">                                          </w:t>
      </w:r>
      <w:proofErr w:type="gramStart"/>
      <w:r>
        <w:t>ip</w:t>
      </w:r>
      <w:proofErr w:type="gramEnd"/>
      <w:r>
        <w:t>_input / etharp_arp_input</w:t>
      </w:r>
    </w:p>
    <w:p w14:paraId="11A840E9" w14:textId="77777777" w:rsidR="007C3752" w:rsidRDefault="004065BD">
      <w:pPr>
        <w:pStyle w:val="GvdeMetni"/>
      </w:pPr>
      <w:r>
        <w:lastRenderedPageBreak/>
        <w:t xml:space="preserve">Üç aracın birleşimi, çoklu-IP altyapısının </w:t>
      </w:r>
      <w:r>
        <w:rPr>
          <w:b/>
        </w:rPr>
        <w:t>her iki yönünü de</w:t>
      </w:r>
      <w:r>
        <w:t xml:space="preserve"> kartın içinden doğrulanabilir kılar. Ağ altyapısı (switch, kablo, karşı cihaz) yalnızca giden yön testlerin</w:t>
      </w:r>
      <w:r>
        <w:t>de denkleme girer.</w:t>
      </w:r>
    </w:p>
    <w:p w14:paraId="7ECED3C7" w14:textId="77777777" w:rsidR="007C3752" w:rsidRDefault="004065BD">
      <w:pPr>
        <w:pStyle w:val="Balk3"/>
      </w:pPr>
      <w:r>
        <w:t>5.2 Tekrarlanan Tasarım Desenleri</w:t>
      </w:r>
    </w:p>
    <w:p w14:paraId="5F9F6EC7" w14:textId="77777777" w:rsidR="007C3752" w:rsidRDefault="004065BD">
      <w:pPr>
        <w:pStyle w:val="GvdeMetni"/>
      </w:pPr>
      <w:r>
        <w:t>Bu bölümdeki kod, önceki bölümlerde kurulan ilkeleri tekrar eder: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7EF0619D" w14:textId="77777777">
        <w:trPr>
          <w:tblHeader/>
        </w:trPr>
        <w:tc>
          <w:tcPr>
            <w:tcW w:w="3117" w:type="dxa"/>
            <w:shd w:val="clear" w:color="auto" w:fill="DCE6F1"/>
          </w:tcPr>
          <w:p w14:paraId="0269C14E" w14:textId="77777777" w:rsidR="007C3752" w:rsidRDefault="004065BD">
            <w:pPr>
              <w:pStyle w:val="TableCell"/>
            </w:pPr>
            <w:r>
              <w:rPr>
                <w:b/>
              </w:rPr>
              <w:t>İlke</w:t>
            </w:r>
          </w:p>
        </w:tc>
        <w:tc>
          <w:tcPr>
            <w:tcW w:w="3117" w:type="dxa"/>
            <w:shd w:val="clear" w:color="auto" w:fill="DCE6F1"/>
          </w:tcPr>
          <w:p w14:paraId="2E298E3A" w14:textId="77777777" w:rsidR="007C3752" w:rsidRDefault="004065BD">
            <w:pPr>
              <w:pStyle w:val="TableCell"/>
            </w:pPr>
            <w:r>
              <w:rPr>
                <w:b/>
              </w:rPr>
              <w:t>Bölüm 1–3'teki karşılığı</w:t>
            </w:r>
          </w:p>
        </w:tc>
        <w:tc>
          <w:tcPr>
            <w:tcW w:w="3117" w:type="dxa"/>
            <w:shd w:val="clear" w:color="auto" w:fill="DCE6F1"/>
          </w:tcPr>
          <w:p w14:paraId="0B420617" w14:textId="77777777" w:rsidR="007C3752" w:rsidRDefault="004065BD">
            <w:pPr>
              <w:pStyle w:val="TableCell"/>
            </w:pPr>
            <w:r>
              <w:rPr>
                <w:b/>
              </w:rPr>
              <w:t>Bu bölümdeki karşılığı</w:t>
            </w:r>
          </w:p>
        </w:tc>
      </w:tr>
      <w:tr w:rsidR="007C3752" w14:paraId="718B1244" w14:textId="77777777">
        <w:tc>
          <w:tcPr>
            <w:tcW w:w="3117" w:type="dxa"/>
          </w:tcPr>
          <w:p w14:paraId="66DDCC41" w14:textId="77777777" w:rsidR="007C3752" w:rsidRDefault="004065BD">
            <w:pPr>
              <w:pStyle w:val="TableCell"/>
            </w:pPr>
            <w:r>
              <w:t>Yönlendirmeyi atla, arayüzü zorla</w:t>
            </w:r>
          </w:p>
        </w:tc>
        <w:tc>
          <w:tcPr>
            <w:tcW w:w="3117" w:type="dxa"/>
          </w:tcPr>
          <w:p w14:paraId="65F1BC24"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_sendto_if()</w:t>
            </w:r>
          </w:p>
        </w:tc>
        <w:tc>
          <w:tcPr>
            <w:tcW w:w="3117" w:type="dxa"/>
          </w:tcPr>
          <w:p w14:paraId="05CBABD1" w14:textId="77777777" w:rsidR="007C3752" w:rsidRDefault="004065BD">
            <w:pPr>
              <w:pStyle w:val="TableCell"/>
            </w:pPr>
            <w:proofErr w:type="gramStart"/>
            <w:r>
              <w:rPr>
                <w:rFonts w:ascii="Consolas" w:hAnsi="Consolas"/>
                <w:color w:val="A02020"/>
                <w:shd w:val="clear" w:color="auto" w:fill="F2F2F2"/>
              </w:rPr>
              <w:t>ip</w:t>
            </w:r>
            <w:proofErr w:type="gramEnd"/>
            <w:r>
              <w:rPr>
                <w:rFonts w:ascii="Consolas" w:hAnsi="Consolas"/>
                <w:color w:val="A02020"/>
                <w:shd w:val="clear" w:color="auto" w:fill="F2F2F2"/>
              </w:rPr>
              <w:t>_output_if()</w:t>
            </w:r>
          </w:p>
        </w:tc>
      </w:tr>
      <w:tr w:rsidR="007C3752" w14:paraId="72E9C05C" w14:textId="77777777">
        <w:tc>
          <w:tcPr>
            <w:tcW w:w="3117" w:type="dxa"/>
          </w:tcPr>
          <w:p w14:paraId="7F48B462" w14:textId="77777777" w:rsidR="007C3752" w:rsidRDefault="004065BD">
            <w:pPr>
              <w:pStyle w:val="TableCell"/>
            </w:pPr>
            <w:r>
              <w:t>Kesme kısa, ana döngü uzun</w:t>
            </w:r>
          </w:p>
        </w:tc>
        <w:tc>
          <w:tcPr>
            <w:tcW w:w="3117" w:type="dxa"/>
          </w:tcPr>
          <w:p w14:paraId="233D1335"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_rx_callback</w:t>
            </w:r>
            <w:r>
              <w:t xml:space="preserve"> → </w:t>
            </w:r>
            <w:r>
              <w:rPr>
                <w:rFonts w:ascii="Consolas" w:hAnsi="Consolas"/>
                <w:color w:val="A02020"/>
                <w:shd w:val="clear" w:color="auto" w:fill="F2F2F2"/>
              </w:rPr>
              <w:t>poll_rx</w:t>
            </w:r>
          </w:p>
        </w:tc>
        <w:tc>
          <w:tcPr>
            <w:tcW w:w="3117" w:type="dxa"/>
          </w:tcPr>
          <w:p w14:paraId="7916989D" w14:textId="77777777" w:rsidR="007C3752" w:rsidRDefault="004065BD">
            <w:pPr>
              <w:pStyle w:val="TableCell"/>
            </w:pPr>
            <w:proofErr w:type="gramStart"/>
            <w:r>
              <w:rPr>
                <w:rFonts w:ascii="Consolas" w:hAnsi="Consolas"/>
                <w:color w:val="A02020"/>
                <w:shd w:val="clear" w:color="auto" w:fill="F2F2F2"/>
              </w:rPr>
              <w:t>ping</w:t>
            </w:r>
            <w:proofErr w:type="gramEnd"/>
            <w:r>
              <w:rPr>
                <w:rFonts w:ascii="Consolas" w:hAnsi="Consolas"/>
                <w:color w:val="A02020"/>
                <w:shd w:val="clear" w:color="auto" w:fill="F2F2F2"/>
              </w:rPr>
              <w:t>_recv</w:t>
            </w:r>
            <w:r>
              <w:t xml:space="preserve"> → </w:t>
            </w:r>
            <w:r>
              <w:rPr>
                <w:rFonts w:ascii="Consolas" w:hAnsi="Consolas"/>
                <w:color w:val="A02020"/>
                <w:shd w:val="clear" w:color="auto" w:fill="F2F2F2"/>
              </w:rPr>
              <w:t>ping_wait_reply</w:t>
            </w:r>
          </w:p>
        </w:tc>
      </w:tr>
      <w:tr w:rsidR="007C3752" w14:paraId="1386A37C" w14:textId="77777777">
        <w:tc>
          <w:tcPr>
            <w:tcW w:w="3117" w:type="dxa"/>
          </w:tcPr>
          <w:p w14:paraId="0C85770C" w14:textId="77777777" w:rsidR="007C3752" w:rsidRDefault="004065BD">
            <w:pPr>
              <w:pStyle w:val="TableCell"/>
            </w:pPr>
            <w:r>
              <w:t>Bayrak + korumalı kopyalama</w:t>
            </w:r>
          </w:p>
        </w:tc>
        <w:tc>
          <w:tcPr>
            <w:tcW w:w="3117" w:type="dxa"/>
          </w:tcPr>
          <w:p w14:paraId="7734B0F1" w14:textId="77777777" w:rsidR="007C3752" w:rsidRDefault="004065BD">
            <w:pPr>
              <w:pStyle w:val="TableCell"/>
            </w:pPr>
            <w:proofErr w:type="gramStart"/>
            <w:r>
              <w:rPr>
                <w:rFonts w:ascii="Consolas" w:hAnsi="Consolas"/>
                <w:color w:val="A02020"/>
                <w:shd w:val="clear" w:color="auto" w:fill="F2F2F2"/>
              </w:rPr>
              <w:t>rx</w:t>
            </w:r>
            <w:proofErr w:type="gramEnd"/>
            <w:r>
              <w:rPr>
                <w:rFonts w:ascii="Consolas" w:hAnsi="Consolas"/>
                <w:color w:val="A02020"/>
                <w:shd w:val="clear" w:color="auto" w:fill="F2F2F2"/>
              </w:rPr>
              <w:t>_msg.valid</w:t>
            </w:r>
          </w:p>
        </w:tc>
        <w:tc>
          <w:tcPr>
            <w:tcW w:w="3117" w:type="dxa"/>
          </w:tcPr>
          <w:p w14:paraId="3B75067C" w14:textId="77777777" w:rsidR="007C3752" w:rsidRDefault="004065BD">
            <w:pPr>
              <w:pStyle w:val="TableCell"/>
            </w:pPr>
            <w:proofErr w:type="gramStart"/>
            <w:r>
              <w:rPr>
                <w:rFonts w:ascii="Consolas" w:hAnsi="Consolas"/>
                <w:color w:val="A02020"/>
                <w:shd w:val="clear" w:color="auto" w:fill="F2F2F2"/>
              </w:rPr>
              <w:t>s</w:t>
            </w:r>
            <w:proofErr w:type="gramEnd"/>
            <w:r>
              <w:rPr>
                <w:rFonts w:ascii="Consolas" w:hAnsi="Consolas"/>
                <w:color w:val="A02020"/>
                <w:shd w:val="clear" w:color="auto" w:fill="F2F2F2"/>
              </w:rPr>
              <w:t>_reply_valid</w:t>
            </w:r>
          </w:p>
        </w:tc>
      </w:tr>
      <w:tr w:rsidR="007C3752" w14:paraId="5783C17E" w14:textId="77777777">
        <w:tc>
          <w:tcPr>
            <w:tcW w:w="3117" w:type="dxa"/>
          </w:tcPr>
          <w:p w14:paraId="2F3A76C2" w14:textId="77777777" w:rsidR="007C3752" w:rsidRDefault="004065BD">
            <w:pPr>
              <w:pStyle w:val="TableCell"/>
            </w:pPr>
            <w:r>
              <w:t>Ham bayt erişimi (hizalama güvenliği)</w:t>
            </w:r>
          </w:p>
        </w:tc>
        <w:tc>
          <w:tcPr>
            <w:tcW w:w="3117" w:type="dxa"/>
          </w:tcPr>
          <w:p w14:paraId="70EAB87B" w14:textId="77777777" w:rsidR="007C3752" w:rsidRDefault="004065BD">
            <w:pPr>
              <w:pStyle w:val="TableCell"/>
            </w:pPr>
            <w:r>
              <w:t xml:space="preserve">ARP filtresindeki </w:t>
            </w:r>
            <w:r>
              <w:rPr>
                <w:rFonts w:ascii="Consolas" w:hAnsi="Consolas"/>
                <w:color w:val="A02020"/>
                <w:shd w:val="clear" w:color="auto" w:fill="F2F2F2"/>
              </w:rPr>
              <w:t>memcpy</w:t>
            </w:r>
          </w:p>
        </w:tc>
        <w:tc>
          <w:tcPr>
            <w:tcW w:w="3117" w:type="dxa"/>
          </w:tcPr>
          <w:p w14:paraId="77B435E0" w14:textId="77777777" w:rsidR="007C3752" w:rsidRDefault="004065BD">
            <w:pPr>
              <w:pStyle w:val="TableCell"/>
            </w:pPr>
            <w:proofErr w:type="gramStart"/>
            <w:r>
              <w:rPr>
                <w:rFonts w:ascii="Consolas" w:hAnsi="Consolas"/>
                <w:color w:val="A02020"/>
                <w:shd w:val="clear" w:color="auto" w:fill="F2F2F2"/>
              </w:rPr>
              <w:t>capture</w:t>
            </w:r>
            <w:proofErr w:type="gramEnd"/>
            <w:r>
              <w:rPr>
                <w:rFonts w:ascii="Consolas" w:hAnsi="Consolas"/>
                <w:color w:val="A02020"/>
                <w:shd w:val="clear" w:color="auto" w:fill="F2F2F2"/>
              </w:rPr>
              <w:t>_linkoutput</w:t>
            </w:r>
            <w:r>
              <w:t xml:space="preserve"> bayt ofsetleri</w:t>
            </w:r>
          </w:p>
        </w:tc>
      </w:tr>
      <w:tr w:rsidR="007C3752" w14:paraId="353F0557" w14:textId="77777777">
        <w:tc>
          <w:tcPr>
            <w:tcW w:w="3117" w:type="dxa"/>
          </w:tcPr>
          <w:p w14:paraId="74A2E6FF" w14:textId="77777777" w:rsidR="007C3752" w:rsidRDefault="004065BD">
            <w:pPr>
              <w:pStyle w:val="TableCell"/>
            </w:pPr>
            <w:r>
              <w:t>Ödünç alınan kaynağı geri bırak</w:t>
            </w:r>
          </w:p>
        </w:tc>
        <w:tc>
          <w:tcPr>
            <w:tcW w:w="3117" w:type="dxa"/>
          </w:tcPr>
          <w:p w14:paraId="2884B7E1" w14:textId="77777777" w:rsidR="007C3752" w:rsidRDefault="004065BD">
            <w:pPr>
              <w:pStyle w:val="TableCell"/>
            </w:pPr>
            <w:r>
              <w:rPr>
                <w:rFonts w:ascii="Consolas" w:hAnsi="Consolas"/>
                <w:color w:val="A02020"/>
                <w:shd w:val="clear" w:color="auto" w:fill="F2F2F2"/>
              </w:rPr>
              <w:t>SYS_ARCH_PROTECT</w:t>
            </w:r>
            <w:r>
              <w:t xml:space="preserve"> eşleşmesi</w:t>
            </w:r>
          </w:p>
        </w:tc>
        <w:tc>
          <w:tcPr>
            <w:tcW w:w="3117" w:type="dxa"/>
          </w:tcPr>
          <w:p w14:paraId="068EF44E" w14:textId="77777777" w:rsidR="007C3752" w:rsidRDefault="004065BD">
            <w:pPr>
              <w:pStyle w:val="TableCell"/>
            </w:pPr>
            <w:proofErr w:type="gramStart"/>
            <w:r>
              <w:rPr>
                <w:rFonts w:ascii="Consolas" w:hAnsi="Consolas"/>
                <w:color w:val="A02020"/>
                <w:shd w:val="clear" w:color="auto" w:fill="F2F2F2"/>
              </w:rPr>
              <w:t>pbuf</w:t>
            </w:r>
            <w:proofErr w:type="gramEnd"/>
            <w:r>
              <w:rPr>
                <w:rFonts w:ascii="Consolas" w:hAnsi="Consolas"/>
                <w:color w:val="A02020"/>
                <w:shd w:val="clear" w:color="auto" w:fill="F2F2F2"/>
              </w:rPr>
              <w:t>_header</w:t>
            </w:r>
            <w:r>
              <w:t xml:space="preserve"> simetrisi, </w:t>
            </w:r>
            <w:r>
              <w:rPr>
                <w:rFonts w:ascii="Consolas" w:hAnsi="Consolas"/>
                <w:color w:val="A02020"/>
                <w:shd w:val="clear" w:color="auto" w:fill="F2F2F2"/>
              </w:rPr>
              <w:t>restore_linkoutputs</w:t>
            </w:r>
          </w:p>
        </w:tc>
      </w:tr>
      <w:tr w:rsidR="007C3752" w14:paraId="7C329C55" w14:textId="77777777">
        <w:tc>
          <w:tcPr>
            <w:tcW w:w="3117" w:type="dxa"/>
          </w:tcPr>
          <w:p w14:paraId="4DBCAC80" w14:textId="77777777" w:rsidR="007C3752" w:rsidRDefault="004065BD">
            <w:pPr>
              <w:pStyle w:val="TableCell"/>
            </w:pPr>
            <w:r>
              <w:t>İşaretsiz aritmetik (overflow güvenli)</w:t>
            </w:r>
          </w:p>
        </w:tc>
        <w:tc>
          <w:tcPr>
            <w:tcW w:w="3117" w:type="dxa"/>
          </w:tcPr>
          <w:p w14:paraId="5A3298CB" w14:textId="77777777" w:rsidR="007C3752" w:rsidRDefault="004065BD">
            <w:pPr>
              <w:pStyle w:val="TableCell"/>
            </w:pPr>
            <w:r>
              <w:t>Buton debounce filtresi</w:t>
            </w:r>
          </w:p>
        </w:tc>
        <w:tc>
          <w:tcPr>
            <w:tcW w:w="3117" w:type="dxa"/>
          </w:tcPr>
          <w:p w14:paraId="621C8BF8" w14:textId="77777777" w:rsidR="007C3752" w:rsidRDefault="004065BD">
            <w:pPr>
              <w:pStyle w:val="TableCell"/>
            </w:pPr>
            <w:r>
              <w:t>RTT ve timeout hesabı</w:t>
            </w:r>
          </w:p>
        </w:tc>
      </w:tr>
    </w:tbl>
    <w:p w14:paraId="3CA450A8" w14:textId="77777777" w:rsidR="007C3752" w:rsidRDefault="007C3752">
      <w:pPr>
        <w:pStyle w:val="AfterTable"/>
      </w:pPr>
    </w:p>
    <w:p w14:paraId="06B7068A" w14:textId="77777777" w:rsidR="007C3752" w:rsidRDefault="004065BD">
      <w:pPr>
        <w:pStyle w:val="Balk2"/>
      </w:pPr>
      <w:r>
        <w:t>6. Bilinen Sınırlar ve Dikkat Noktaları</w:t>
      </w:r>
    </w:p>
    <w:p w14:paraId="368296E1" w14:textId="77777777" w:rsidR="007C3752" w:rsidRDefault="004065BD">
      <w:pPr>
        <w:pStyle w:val="GvdeMetni"/>
      </w:pPr>
      <w:r>
        <w:rPr>
          <w:b/>
        </w:rPr>
        <w:t>Ping ve tarama ana döngüyü</w:t>
      </w:r>
      <w:r>
        <w:rPr>
          <w:b/>
        </w:rPr>
        <w:t xml:space="preserve"> bloklar.</w:t>
      </w:r>
      <w:r>
        <w:t xml:space="preserve"> </w:t>
      </w:r>
      <w:proofErr w:type="gramStart"/>
      <w:r>
        <w:rPr>
          <w:rFonts w:ascii="Consolas" w:hAnsi="Consolas"/>
          <w:color w:val="A02020"/>
          <w:sz w:val="18"/>
          <w:shd w:val="clear" w:color="auto" w:fill="F2F2F2"/>
        </w:rPr>
        <w:t>ping</w:t>
      </w:r>
      <w:proofErr w:type="gramEnd"/>
      <w:r>
        <w:rPr>
          <w:rFonts w:ascii="Consolas" w:hAnsi="Consolas"/>
          <w:color w:val="A02020"/>
          <w:sz w:val="18"/>
          <w:shd w:val="clear" w:color="auto" w:fill="F2F2F2"/>
        </w:rPr>
        <w:t>_wait_reply()</w:t>
      </w:r>
      <w:r>
        <w:t xml:space="preserve"> ve </w:t>
      </w:r>
      <w:r>
        <w:rPr>
          <w:rFonts w:ascii="Consolas" w:hAnsi="Consolas"/>
          <w:color w:val="A02020"/>
          <w:sz w:val="18"/>
          <w:shd w:val="clear" w:color="auto" w:fill="F2F2F2"/>
        </w:rPr>
        <w:t>delay_ms()</w:t>
      </w:r>
      <w:r>
        <w:t xml:space="preserve"> meşgul bekleme yapar. Dört denemelik bir ping en kötü durumda 8 saniye, tam tarama ~13 saniye sistem yanıtını durdurur. Bu süre boyunca UDP alım kutuları taşabilir.</w:t>
      </w:r>
    </w:p>
    <w:p w14:paraId="4AE2F8CC" w14:textId="77777777" w:rsidR="007C3752" w:rsidRDefault="004065BD">
      <w:pPr>
        <w:pStyle w:val="GvdeMetni"/>
      </w:pPr>
      <w:r>
        <w:rPr>
          <w:b/>
        </w:rPr>
        <w:t>Aynı anda tek bir ping isteği desteklenir.</w:t>
      </w:r>
      <w:r>
        <w:t xml:space="preserve"> </w:t>
      </w:r>
      <w:proofErr w:type="gramStart"/>
      <w:r>
        <w:rPr>
          <w:rFonts w:ascii="Consolas" w:hAnsi="Consolas"/>
          <w:color w:val="A02020"/>
          <w:sz w:val="18"/>
          <w:shd w:val="clear" w:color="auto" w:fill="F2F2F2"/>
        </w:rPr>
        <w:t>s</w:t>
      </w:r>
      <w:proofErr w:type="gramEnd"/>
      <w:r>
        <w:rPr>
          <w:rFonts w:ascii="Consolas" w:hAnsi="Consolas"/>
          <w:color w:val="A02020"/>
          <w:sz w:val="18"/>
          <w:shd w:val="clear" w:color="auto" w:fill="F2F2F2"/>
        </w:rPr>
        <w:t>_waiting</w:t>
      </w:r>
      <w:r>
        <w:t xml:space="preserve">, </w:t>
      </w:r>
      <w:r>
        <w:rPr>
          <w:rFonts w:ascii="Consolas" w:hAnsi="Consolas"/>
          <w:color w:val="A02020"/>
          <w:sz w:val="18"/>
          <w:shd w:val="clear" w:color="auto" w:fill="F2F2F2"/>
        </w:rPr>
        <w:t>s_seq</w:t>
      </w:r>
      <w:r>
        <w:t xml:space="preserve">, </w:t>
      </w:r>
      <w:r>
        <w:rPr>
          <w:rFonts w:ascii="Consolas" w:hAnsi="Consolas"/>
          <w:color w:val="A02020"/>
          <w:sz w:val="18"/>
          <w:shd w:val="clear" w:color="auto" w:fill="F2F2F2"/>
        </w:rPr>
        <w:t>s_send_tick</w:t>
      </w:r>
      <w:r>
        <w:t xml:space="preserve"> ve </w:t>
      </w:r>
      <w:r>
        <w:rPr>
          <w:rFonts w:ascii="Consolas" w:hAnsi="Consolas"/>
          <w:color w:val="A02020"/>
          <w:sz w:val="18"/>
          <w:shd w:val="clear" w:color="auto" w:fill="F2F2F2"/>
        </w:rPr>
        <w:t>s_result</w:t>
      </w:r>
      <w:r>
        <w:t xml:space="preserve"> dosya kapsamlı tekil değişkenlerdir. Paralel ping veya birden çok arayüzden eşzamanlı ping mümkün değildir.</w:t>
      </w:r>
    </w:p>
    <w:p w14:paraId="006F99C2" w14:textId="77777777" w:rsidR="007C3752" w:rsidRDefault="004065BD">
      <w:pPr>
        <w:pStyle w:val="GvdeMetni"/>
      </w:pPr>
      <w:proofErr w:type="gramStart"/>
      <w:r>
        <w:rPr>
          <w:rFonts w:ascii="Consolas" w:hAnsi="Consolas"/>
          <w:b/>
          <w:color w:val="A02020"/>
          <w:sz w:val="18"/>
          <w:shd w:val="clear" w:color="auto" w:fill="F2F2F2"/>
        </w:rPr>
        <w:t>s</w:t>
      </w:r>
      <w:proofErr w:type="gramEnd"/>
      <w:r>
        <w:rPr>
          <w:rFonts w:ascii="Consolas" w:hAnsi="Consolas"/>
          <w:b/>
          <w:color w:val="A02020"/>
          <w:sz w:val="18"/>
          <w:shd w:val="clear" w:color="auto" w:fill="F2F2F2"/>
        </w:rPr>
        <w:t>_ping_pcb</w:t>
      </w:r>
      <w:r>
        <w:rPr>
          <w:b/>
        </w:rPr>
        <w:t xml:space="preserve"> hiç kapatılmaz.</w:t>
      </w:r>
      <w:r>
        <w:t xml:space="preserve"> İlk ping'ten sonra </w:t>
      </w:r>
      <w:r>
        <w:rPr>
          <w:rFonts w:ascii="Consolas" w:hAnsi="Consolas"/>
          <w:color w:val="A02020"/>
          <w:sz w:val="18"/>
          <w:shd w:val="clear" w:color="auto" w:fill="F2F2F2"/>
        </w:rPr>
        <w:t>raw_pcb</w:t>
      </w:r>
      <w:r>
        <w:t xml:space="preserve"> havuzunda</w:t>
      </w:r>
      <w:r>
        <w:t>n bir giriş kalıcı olarak işgal edilir. Ping tek seferlik kullanılan bir kartta bu kaynak boşa gider.</w:t>
      </w:r>
    </w:p>
    <w:p w14:paraId="546A4D50" w14:textId="77777777" w:rsidR="007C3752" w:rsidRDefault="004065BD">
      <w:pPr>
        <w:pStyle w:val="GvdeMetni"/>
      </w:pPr>
      <w:proofErr w:type="gramStart"/>
      <w:r>
        <w:rPr>
          <w:rFonts w:ascii="Consolas" w:hAnsi="Consolas"/>
          <w:b/>
          <w:color w:val="A02020"/>
          <w:sz w:val="18"/>
          <w:shd w:val="clear" w:color="auto" w:fill="F2F2F2"/>
        </w:rPr>
        <w:t>scan</w:t>
      </w:r>
      <w:proofErr w:type="gramEnd"/>
      <w:r>
        <w:rPr>
          <w:rFonts w:ascii="Consolas" w:hAnsi="Consolas"/>
          <w:b/>
          <w:color w:val="A02020"/>
          <w:sz w:val="18"/>
          <w:shd w:val="clear" w:color="auto" w:fill="F2F2F2"/>
        </w:rPr>
        <w:t>_network()</w:t>
      </w:r>
      <w:r>
        <w:rPr>
          <w:b/>
        </w:rPr>
        <w:t xml:space="preserve"> hâlâ </w:t>
      </w:r>
      <w:r>
        <w:rPr>
          <w:rFonts w:ascii="Consolas" w:hAnsi="Consolas"/>
          <w:b/>
          <w:color w:val="A02020"/>
          <w:sz w:val="18"/>
          <w:shd w:val="clear" w:color="auto" w:fill="F2F2F2"/>
        </w:rPr>
        <w:t>//TODO: Complete this</w:t>
      </w:r>
      <w:r>
        <w:rPr>
          <w:b/>
        </w:rPr>
        <w:t xml:space="preserve"> işaretini taşır.</w:t>
      </w:r>
      <w:r>
        <w:t xml:space="preserve"> İşlev çalışır durumdadır ancak eksik görülen yönleri vardır — örneğin sonuçlar seri porta doğru</w:t>
      </w:r>
      <w:r>
        <w:t>dan basılır, çağırana bir liste döndürülmez. Bu, komut protokolü üzerinden tarama sonucunun yapısal olarak iletilmesini zorlaştırır. README'nin yol haritasında tam donanım testinin tamamlanması bekleyen iş olarak listelenmiştir.</w:t>
      </w:r>
    </w:p>
    <w:p w14:paraId="0D24EBDB" w14:textId="77777777" w:rsidR="007C3752" w:rsidRDefault="004065BD">
      <w:pPr>
        <w:pStyle w:val="GvdeMetni"/>
      </w:pPr>
      <w:r>
        <w:rPr>
          <w:b/>
        </w:rPr>
        <w:t>Tarama yalnızca /24 alt ağl</w:t>
      </w:r>
      <w:r>
        <w:rPr>
          <w:b/>
        </w:rPr>
        <w:t>arda anlamlıdır.</w:t>
      </w:r>
      <w:r>
        <w:t xml:space="preserve"> Döngü son baytı 0–255 arasında gezer; daha geniş bir maske (örneğin /16) kullanılıyorsa alt ağın yalnızca küçük bir dilimi taranır.</w:t>
      </w:r>
    </w:p>
    <w:p w14:paraId="5C78DDD0" w14:textId="77777777" w:rsidR="007C3752" w:rsidRDefault="004065BD">
      <w:pPr>
        <w:pStyle w:val="GvdeMetni"/>
      </w:pPr>
      <w:proofErr w:type="gramStart"/>
      <w:r>
        <w:rPr>
          <w:rFonts w:ascii="Consolas" w:hAnsi="Consolas"/>
          <w:b/>
          <w:color w:val="A02020"/>
          <w:sz w:val="18"/>
          <w:shd w:val="clear" w:color="auto" w:fill="F2F2F2"/>
        </w:rPr>
        <w:t>etharp</w:t>
      </w:r>
      <w:proofErr w:type="gramEnd"/>
      <w:r>
        <w:rPr>
          <w:rFonts w:ascii="Consolas" w:hAnsi="Consolas"/>
          <w:b/>
          <w:color w:val="A02020"/>
          <w:sz w:val="18"/>
          <w:shd w:val="clear" w:color="auto" w:fill="F2F2F2"/>
        </w:rPr>
        <w:t>_cleanup_netif()</w:t>
      </w:r>
      <w:r>
        <w:rPr>
          <w:b/>
        </w:rPr>
        <w:t xml:space="preserve"> tüm ARP tablosunu boşaltır.</w:t>
      </w:r>
      <w:r>
        <w:t xml:space="preserve"> Tarama sırasında on adreste bir çağrıldığı için, aynı an</w:t>
      </w:r>
      <w:r>
        <w:t>da süren normal trafiğin ARP girişleri de silinir ve yeniden çözümlenmesi gerekir. Tarama zaten sistemi blokladığı için pratik etkisi sınırlıdır.</w:t>
      </w:r>
    </w:p>
    <w:p w14:paraId="23E269AD" w14:textId="77777777" w:rsidR="007C3752" w:rsidRDefault="004065BD">
      <w:pPr>
        <w:pStyle w:val="GvdeMetni"/>
      </w:pPr>
      <w:r>
        <w:rPr>
          <w:b/>
        </w:rPr>
        <w:t xml:space="preserve">Enjeksiyon koşumu </w:t>
      </w:r>
      <w:r>
        <w:rPr>
          <w:rFonts w:ascii="Consolas" w:hAnsi="Consolas"/>
          <w:b/>
          <w:color w:val="A02020"/>
          <w:sz w:val="18"/>
          <w:shd w:val="clear" w:color="auto" w:fill="F2F2F2"/>
        </w:rPr>
        <w:t>#if 0</w:t>
      </w:r>
      <w:r>
        <w:rPr>
          <w:b/>
        </w:rPr>
        <w:t xml:space="preserve"> bloğu içindedir.</w:t>
      </w:r>
      <w:r>
        <w:t xml:space="preserve"> </w:t>
      </w:r>
      <w:proofErr w:type="gramStart"/>
      <w:r>
        <w:rPr>
          <w:rFonts w:ascii="Consolas" w:hAnsi="Consolas"/>
          <w:color w:val="A02020"/>
          <w:sz w:val="18"/>
          <w:shd w:val="clear" w:color="auto" w:fill="F2F2F2"/>
        </w:rPr>
        <w:t>lwip</w:t>
      </w:r>
      <w:proofErr w:type="gramEnd"/>
      <w:r>
        <w:rPr>
          <w:rFonts w:ascii="Consolas" w:hAnsi="Consolas"/>
          <w:color w:val="A02020"/>
          <w:sz w:val="18"/>
          <w:shd w:val="clear" w:color="auto" w:fill="F2F2F2"/>
        </w:rPr>
        <w:t>_main.c</w:t>
      </w:r>
      <w:r>
        <w:t xml:space="preserve"> içindeki test komutları (</w:t>
      </w:r>
      <w:r>
        <w:rPr>
          <w:rFonts w:ascii="Consolas" w:hAnsi="Consolas"/>
          <w:color w:val="A02020"/>
          <w:sz w:val="18"/>
          <w:shd w:val="clear" w:color="auto" w:fill="F2F2F2"/>
        </w:rPr>
        <w:t>'p'</w:t>
      </w:r>
      <w:r>
        <w:t xml:space="preserve">, </w:t>
      </w:r>
      <w:r>
        <w:rPr>
          <w:rFonts w:ascii="Consolas" w:hAnsi="Consolas"/>
          <w:color w:val="A02020"/>
          <w:sz w:val="18"/>
          <w:shd w:val="clear" w:color="auto" w:fill="F2F2F2"/>
        </w:rPr>
        <w:t>'d'</w:t>
      </w:r>
      <w:r>
        <w:t xml:space="preserve">, </w:t>
      </w:r>
      <w:r>
        <w:rPr>
          <w:rFonts w:ascii="Consolas" w:hAnsi="Consolas"/>
          <w:color w:val="A02020"/>
          <w:sz w:val="18"/>
          <w:shd w:val="clear" w:color="auto" w:fill="F2F2F2"/>
        </w:rPr>
        <w:t>'t'</w:t>
      </w:r>
      <w:r>
        <w:t xml:space="preserve"> tuşları) şu anda d</w:t>
      </w:r>
      <w:r>
        <w:t>erlenmemektedir. Araç kullanılacaksa bu blok etkinleştirilmelidir; ayrıca test parametrelerindeki MAC ve IP adresleri kaynak kodda sabittir ve kullanılan karta göre güncellenmelidir.</w:t>
      </w:r>
    </w:p>
    <w:p w14:paraId="3FFCE804" w14:textId="7885FA49" w:rsidR="007C3752" w:rsidRDefault="004065BD">
      <w:pPr>
        <w:pStyle w:val="GvdeMetni"/>
      </w:pPr>
      <w:r>
        <w:rPr>
          <w:rFonts w:ascii="Consolas" w:hAnsi="Consolas"/>
          <w:b/>
          <w:color w:val="A02020"/>
          <w:sz w:val="18"/>
          <w:shd w:val="clear" w:color="auto" w:fill="F2F2F2"/>
        </w:rPr>
        <w:lastRenderedPageBreak/>
        <w:t>DIAG_MAX_NETIFS</w:t>
      </w:r>
      <w:r>
        <w:rPr>
          <w:b/>
        </w:rPr>
        <w:t xml:space="preserve"> </w:t>
      </w:r>
      <w:r w:rsidR="00672416">
        <w:rPr>
          <w:b/>
        </w:rPr>
        <w:t>8</w:t>
      </w:r>
      <w:r>
        <w:rPr>
          <w:b/>
        </w:rPr>
        <w:t>'tür.</w:t>
      </w:r>
      <w:r>
        <w:t xml:space="preserve"> Sistemde </w:t>
      </w:r>
      <w:r w:rsidR="00672416">
        <w:t>8</w:t>
      </w:r>
      <w:r>
        <w:t>'ten fazla arayüz varsa (mimari 8'e izin</w:t>
      </w:r>
      <w:r>
        <w:t xml:space="preserve"> verir) fazlası kancalanmaz ve o arayüzlerden çıkan cevaplar yakalanmaz. </w:t>
      </w:r>
      <w:r>
        <w:rPr>
          <w:rFonts w:ascii="Consolas" w:hAnsi="Consolas"/>
          <w:color w:val="A02020"/>
          <w:sz w:val="18"/>
          <w:shd w:val="clear" w:color="auto" w:fill="F2F2F2"/>
        </w:rPr>
        <w:t>MAX_ALIAS_NETIF</w:t>
      </w:r>
      <w:r>
        <w:t xml:space="preserve"> ile uyumlu hale getirilmesi gerekir.</w:t>
      </w:r>
    </w:p>
    <w:p w14:paraId="645DB6F2" w14:textId="77777777" w:rsidR="007C3752" w:rsidRDefault="004065BD">
      <w:pPr>
        <w:pStyle w:val="Balk2"/>
      </w:pPr>
      <w:r>
        <w:t>7. Görsel Yerleşim Özeti (Bölüm 4)</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1471"/>
        <w:gridCol w:w="1789"/>
        <w:gridCol w:w="3050"/>
        <w:gridCol w:w="1523"/>
        <w:gridCol w:w="1588"/>
      </w:tblGrid>
      <w:tr w:rsidR="007C3752" w14:paraId="53B709D0" w14:textId="77777777">
        <w:trPr>
          <w:tblHeader/>
        </w:trPr>
        <w:tc>
          <w:tcPr>
            <w:tcW w:w="1870" w:type="dxa"/>
            <w:shd w:val="clear" w:color="auto" w:fill="DCE6F1"/>
          </w:tcPr>
          <w:p w14:paraId="7A40456A" w14:textId="77777777" w:rsidR="007C3752" w:rsidRDefault="004065BD">
            <w:pPr>
              <w:pStyle w:val="TableCell"/>
            </w:pPr>
            <w:r>
              <w:rPr>
                <w:b/>
              </w:rPr>
              <w:t>#</w:t>
            </w:r>
          </w:p>
        </w:tc>
        <w:tc>
          <w:tcPr>
            <w:tcW w:w="1870" w:type="dxa"/>
            <w:shd w:val="clear" w:color="auto" w:fill="DCE6F1"/>
          </w:tcPr>
          <w:p w14:paraId="0EB3FC1B" w14:textId="77777777" w:rsidR="007C3752" w:rsidRDefault="004065BD">
            <w:pPr>
              <w:pStyle w:val="TableCell"/>
            </w:pPr>
            <w:r>
              <w:rPr>
                <w:b/>
              </w:rPr>
              <w:t>İçerik</w:t>
            </w:r>
          </w:p>
        </w:tc>
        <w:tc>
          <w:tcPr>
            <w:tcW w:w="1870" w:type="dxa"/>
            <w:shd w:val="clear" w:color="auto" w:fill="DCE6F1"/>
          </w:tcPr>
          <w:p w14:paraId="29DB5062" w14:textId="77777777" w:rsidR="007C3752" w:rsidRDefault="004065BD">
            <w:pPr>
              <w:pStyle w:val="TableCell"/>
            </w:pPr>
            <w:r>
              <w:rPr>
                <w:b/>
              </w:rPr>
              <w:t>Dosya</w:t>
            </w:r>
          </w:p>
        </w:tc>
        <w:tc>
          <w:tcPr>
            <w:tcW w:w="1870" w:type="dxa"/>
            <w:shd w:val="clear" w:color="auto" w:fill="DCE6F1"/>
          </w:tcPr>
          <w:p w14:paraId="5DA77865" w14:textId="77777777" w:rsidR="007C3752" w:rsidRDefault="004065BD">
            <w:pPr>
              <w:pStyle w:val="TableCell"/>
            </w:pPr>
            <w:r>
              <w:rPr>
                <w:b/>
              </w:rPr>
              <w:t>Satır</w:t>
            </w:r>
          </w:p>
        </w:tc>
        <w:tc>
          <w:tcPr>
            <w:tcW w:w="1870" w:type="dxa"/>
            <w:shd w:val="clear" w:color="auto" w:fill="DCE6F1"/>
          </w:tcPr>
          <w:p w14:paraId="7CC2AEC0" w14:textId="77777777" w:rsidR="007C3752" w:rsidRDefault="004065BD">
            <w:pPr>
              <w:pStyle w:val="TableCell"/>
            </w:pPr>
            <w:r>
              <w:rPr>
                <w:b/>
              </w:rPr>
              <w:t>Öncelik</w:t>
            </w:r>
          </w:p>
        </w:tc>
      </w:tr>
      <w:tr w:rsidR="007C3752" w14:paraId="4D2ABFA6" w14:textId="77777777">
        <w:tc>
          <w:tcPr>
            <w:tcW w:w="1870" w:type="dxa"/>
          </w:tcPr>
          <w:p w14:paraId="30005963" w14:textId="77777777" w:rsidR="007C3752" w:rsidRDefault="004065BD">
            <w:pPr>
              <w:pStyle w:val="TableCell"/>
            </w:pPr>
            <w:r>
              <w:t>26</w:t>
            </w:r>
          </w:p>
        </w:tc>
        <w:tc>
          <w:tcPr>
            <w:tcW w:w="1870" w:type="dxa"/>
          </w:tcPr>
          <w:p w14:paraId="1872093A" w14:textId="77777777" w:rsidR="007C3752" w:rsidRDefault="004065BD">
            <w:pPr>
              <w:pStyle w:val="TableCell"/>
            </w:pPr>
            <w:proofErr w:type="gramStart"/>
            <w:r>
              <w:rPr>
                <w:rFonts w:ascii="Consolas" w:hAnsi="Consolas"/>
                <w:color w:val="A02020"/>
                <w:shd w:val="clear" w:color="auto" w:fill="F2F2F2"/>
              </w:rPr>
              <w:t>ping</w:t>
            </w:r>
            <w:proofErr w:type="gramEnd"/>
            <w:r>
              <w:rPr>
                <w:rFonts w:ascii="Consolas" w:hAnsi="Consolas"/>
                <w:color w:val="A02020"/>
                <w:shd w:val="clear" w:color="auto" w:fill="F2F2F2"/>
              </w:rPr>
              <w:t>.c</w:t>
            </w:r>
            <w:r>
              <w:t xml:space="preserve"> dosya başı yorumu + </w:t>
            </w:r>
            <w:r>
              <w:rPr>
                <w:rFonts w:ascii="Consolas" w:hAnsi="Consolas"/>
                <w:color w:val="A02020"/>
                <w:shd w:val="clear" w:color="auto" w:fill="F2F2F2"/>
              </w:rPr>
              <w:t>ping_send()</w:t>
            </w:r>
          </w:p>
        </w:tc>
        <w:tc>
          <w:tcPr>
            <w:tcW w:w="1870" w:type="dxa"/>
          </w:tcPr>
          <w:p w14:paraId="69D8BCE0"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/ping.c</w:t>
            </w:r>
          </w:p>
        </w:tc>
        <w:tc>
          <w:tcPr>
            <w:tcW w:w="1870" w:type="dxa"/>
          </w:tcPr>
          <w:p w14:paraId="3AD2D02A" w14:textId="77777777" w:rsidR="007C3752" w:rsidRDefault="004065BD">
            <w:pPr>
              <w:pStyle w:val="TableCell"/>
            </w:pPr>
            <w:r>
              <w:t>1–14, 113–179</w:t>
            </w:r>
          </w:p>
        </w:tc>
        <w:tc>
          <w:tcPr>
            <w:tcW w:w="1870" w:type="dxa"/>
          </w:tcPr>
          <w:p w14:paraId="4488BF96" w14:textId="77777777" w:rsidR="007C3752" w:rsidRDefault="004065BD">
            <w:pPr>
              <w:pStyle w:val="TableCell"/>
            </w:pPr>
            <w:r>
              <w:t>Yüksek</w:t>
            </w:r>
          </w:p>
        </w:tc>
      </w:tr>
      <w:tr w:rsidR="007C3752" w14:paraId="431C50B1" w14:textId="77777777">
        <w:tc>
          <w:tcPr>
            <w:tcW w:w="1870" w:type="dxa"/>
          </w:tcPr>
          <w:p w14:paraId="7C071B31" w14:textId="77777777" w:rsidR="007C3752" w:rsidRDefault="004065BD">
            <w:pPr>
              <w:pStyle w:val="TableCell"/>
            </w:pPr>
            <w:r>
              <w:t>27</w:t>
            </w:r>
          </w:p>
        </w:tc>
        <w:tc>
          <w:tcPr>
            <w:tcW w:w="1870" w:type="dxa"/>
          </w:tcPr>
          <w:p w14:paraId="37AB297A" w14:textId="77777777" w:rsidR="007C3752" w:rsidRDefault="004065BD">
            <w:pPr>
              <w:pStyle w:val="TableCell"/>
            </w:pPr>
            <w:proofErr w:type="gramStart"/>
            <w:r>
              <w:rPr>
                <w:rFonts w:ascii="Consolas" w:hAnsi="Consolas"/>
                <w:color w:val="A02020"/>
                <w:shd w:val="clear" w:color="auto" w:fill="F2F2F2"/>
              </w:rPr>
              <w:t>ping</w:t>
            </w:r>
            <w:proofErr w:type="gramEnd"/>
            <w:r>
              <w:rPr>
                <w:rFonts w:ascii="Consolas" w:hAnsi="Consolas"/>
                <w:color w:val="A02020"/>
                <w:shd w:val="clear" w:color="auto" w:fill="F2F2F2"/>
              </w:rPr>
              <w:t>_recv()</w:t>
            </w:r>
            <w:r>
              <w:t xml:space="preserve"> — tüketme/bırakma sözleşmesi</w:t>
            </w:r>
          </w:p>
        </w:tc>
        <w:tc>
          <w:tcPr>
            <w:tcW w:w="1870" w:type="dxa"/>
          </w:tcPr>
          <w:p w14:paraId="3C62FEC5"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/ping.c</w:t>
            </w:r>
          </w:p>
        </w:tc>
        <w:tc>
          <w:tcPr>
            <w:tcW w:w="1870" w:type="dxa"/>
          </w:tcPr>
          <w:p w14:paraId="3CD4900D" w14:textId="77777777" w:rsidR="007C3752" w:rsidRDefault="004065BD">
            <w:pPr>
              <w:pStyle w:val="TableCell"/>
            </w:pPr>
            <w:r>
              <w:t>59–111</w:t>
            </w:r>
          </w:p>
        </w:tc>
        <w:tc>
          <w:tcPr>
            <w:tcW w:w="1870" w:type="dxa"/>
          </w:tcPr>
          <w:p w14:paraId="41A71D50" w14:textId="77777777" w:rsidR="007C3752" w:rsidRDefault="004065BD">
            <w:pPr>
              <w:pStyle w:val="TableCell"/>
            </w:pPr>
            <w:r>
              <w:rPr>
                <w:b/>
              </w:rPr>
              <w:t>En yüksek</w:t>
            </w:r>
          </w:p>
        </w:tc>
      </w:tr>
      <w:tr w:rsidR="007C3752" w14:paraId="1512B674" w14:textId="77777777">
        <w:tc>
          <w:tcPr>
            <w:tcW w:w="1870" w:type="dxa"/>
          </w:tcPr>
          <w:p w14:paraId="30506CD8" w14:textId="77777777" w:rsidR="007C3752" w:rsidRDefault="004065BD">
            <w:pPr>
              <w:pStyle w:val="TableCell"/>
            </w:pPr>
            <w:r>
              <w:t>28</w:t>
            </w:r>
          </w:p>
        </w:tc>
        <w:tc>
          <w:tcPr>
            <w:tcW w:w="1870" w:type="dxa"/>
          </w:tcPr>
          <w:p w14:paraId="186C6C71" w14:textId="77777777" w:rsidR="007C3752" w:rsidRDefault="004065BD">
            <w:pPr>
              <w:pStyle w:val="TableCell"/>
            </w:pPr>
            <w:proofErr w:type="gramStart"/>
            <w:r>
              <w:rPr>
                <w:rFonts w:ascii="Consolas" w:hAnsi="Consolas"/>
                <w:color w:val="A02020"/>
                <w:shd w:val="clear" w:color="auto" w:fill="F2F2F2"/>
              </w:rPr>
              <w:t>scan</w:t>
            </w:r>
            <w:proofErr w:type="gramEnd"/>
            <w:r>
              <w:rPr>
                <w:rFonts w:ascii="Consolas" w:hAnsi="Consolas"/>
                <w:color w:val="A02020"/>
                <w:shd w:val="clear" w:color="auto" w:fill="F2F2F2"/>
              </w:rPr>
              <w:t>_network()</w:t>
            </w:r>
          </w:p>
        </w:tc>
        <w:tc>
          <w:tcPr>
            <w:tcW w:w="1870" w:type="dxa"/>
          </w:tcPr>
          <w:p w14:paraId="1288F9F4"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/ping.c</w:t>
            </w:r>
          </w:p>
        </w:tc>
        <w:tc>
          <w:tcPr>
            <w:tcW w:w="1870" w:type="dxa"/>
          </w:tcPr>
          <w:p w14:paraId="2BE9C362" w14:textId="77777777" w:rsidR="007C3752" w:rsidRDefault="004065BD">
            <w:pPr>
              <w:pStyle w:val="TableCell"/>
            </w:pPr>
            <w:r>
              <w:t>208–247</w:t>
            </w:r>
          </w:p>
        </w:tc>
        <w:tc>
          <w:tcPr>
            <w:tcW w:w="1870" w:type="dxa"/>
          </w:tcPr>
          <w:p w14:paraId="41F953DA" w14:textId="77777777" w:rsidR="007C3752" w:rsidRDefault="004065BD">
            <w:pPr>
              <w:pStyle w:val="TableCell"/>
            </w:pPr>
            <w:r>
              <w:t>Yüksek</w:t>
            </w:r>
          </w:p>
        </w:tc>
      </w:tr>
      <w:tr w:rsidR="007C3752" w14:paraId="475E7A98" w14:textId="77777777">
        <w:tc>
          <w:tcPr>
            <w:tcW w:w="1870" w:type="dxa"/>
          </w:tcPr>
          <w:p w14:paraId="09EE34F8" w14:textId="77777777" w:rsidR="007C3752" w:rsidRDefault="004065BD">
            <w:pPr>
              <w:pStyle w:val="TableCell"/>
            </w:pPr>
            <w:r>
              <w:t>29</w:t>
            </w:r>
          </w:p>
        </w:tc>
        <w:tc>
          <w:tcPr>
            <w:tcW w:w="1870" w:type="dxa"/>
          </w:tcPr>
          <w:p w14:paraId="1272C3BF" w14:textId="77777777" w:rsidR="007C3752" w:rsidRDefault="004065BD">
            <w:pPr>
              <w:pStyle w:val="TableCell"/>
            </w:pPr>
            <w:r>
              <w:t>Tarama çıktısı ekran görüntüsü</w:t>
            </w:r>
          </w:p>
        </w:tc>
        <w:tc>
          <w:tcPr>
            <w:tcW w:w="1870" w:type="dxa"/>
          </w:tcPr>
          <w:p w14:paraId="57CC2BF6" w14:textId="77777777" w:rsidR="007C3752" w:rsidRDefault="004065BD">
            <w:pPr>
              <w:pStyle w:val="TableCell"/>
            </w:pPr>
            <w:r>
              <w:t>—</w:t>
            </w:r>
          </w:p>
        </w:tc>
        <w:tc>
          <w:tcPr>
            <w:tcW w:w="1870" w:type="dxa"/>
          </w:tcPr>
          <w:p w14:paraId="4EBF5156" w14:textId="77777777" w:rsidR="007C3752" w:rsidRDefault="004065BD">
            <w:pPr>
              <w:pStyle w:val="TableCell"/>
            </w:pPr>
            <w:r>
              <w:t>—</w:t>
            </w:r>
          </w:p>
        </w:tc>
        <w:tc>
          <w:tcPr>
            <w:tcW w:w="1870" w:type="dxa"/>
          </w:tcPr>
          <w:p w14:paraId="1CA02956" w14:textId="77777777" w:rsidR="007C3752" w:rsidRDefault="004065BD">
            <w:pPr>
              <w:pStyle w:val="TableCell"/>
            </w:pPr>
            <w:r>
              <w:t>Orta</w:t>
            </w:r>
          </w:p>
        </w:tc>
      </w:tr>
      <w:tr w:rsidR="007C3752" w14:paraId="18F35AE6" w14:textId="77777777">
        <w:tc>
          <w:tcPr>
            <w:tcW w:w="1870" w:type="dxa"/>
          </w:tcPr>
          <w:p w14:paraId="0E91F575" w14:textId="77777777" w:rsidR="007C3752" w:rsidRDefault="004065BD">
            <w:pPr>
              <w:pStyle w:val="TableCell"/>
            </w:pPr>
            <w:r>
              <w:t>30</w:t>
            </w:r>
          </w:p>
        </w:tc>
        <w:tc>
          <w:tcPr>
            <w:tcW w:w="1870" w:type="dxa"/>
          </w:tcPr>
          <w:p w14:paraId="108253FC" w14:textId="77777777" w:rsidR="007C3752" w:rsidRDefault="004065BD">
            <w:pPr>
              <w:pStyle w:val="TableCell"/>
            </w:pPr>
            <w:proofErr w:type="gramStart"/>
            <w:r>
              <w:rPr>
                <w:rFonts w:ascii="Consolas" w:hAnsi="Consolas"/>
                <w:color w:val="A02020"/>
                <w:shd w:val="clear" w:color="auto" w:fill="F2F2F2"/>
              </w:rPr>
              <w:t>linkoutput</w:t>
            </w:r>
            <w:proofErr w:type="gramEnd"/>
            <w:r>
              <w:t xml:space="preserve"> kanca mekanizması</w:t>
            </w:r>
          </w:p>
        </w:tc>
        <w:tc>
          <w:tcPr>
            <w:tcW w:w="1870" w:type="dxa"/>
          </w:tcPr>
          <w:p w14:paraId="72DCB326"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/network_diagnostics.c</w:t>
            </w:r>
          </w:p>
        </w:tc>
        <w:tc>
          <w:tcPr>
            <w:tcW w:w="1870" w:type="dxa"/>
          </w:tcPr>
          <w:p w14:paraId="17D1B962" w14:textId="77777777" w:rsidR="007C3752" w:rsidRDefault="004065BD">
            <w:pPr>
              <w:pStyle w:val="TableCell"/>
            </w:pPr>
            <w:r>
              <w:t>96–162</w:t>
            </w:r>
          </w:p>
        </w:tc>
        <w:tc>
          <w:tcPr>
            <w:tcW w:w="1870" w:type="dxa"/>
          </w:tcPr>
          <w:p w14:paraId="63C1B2C0" w14:textId="77777777" w:rsidR="007C3752" w:rsidRDefault="004065BD">
            <w:pPr>
              <w:pStyle w:val="TableCell"/>
            </w:pPr>
            <w:r>
              <w:rPr>
                <w:b/>
              </w:rPr>
              <w:t>En yüksek</w:t>
            </w:r>
          </w:p>
        </w:tc>
      </w:tr>
      <w:tr w:rsidR="007C3752" w14:paraId="668C4BAC" w14:textId="77777777">
        <w:tc>
          <w:tcPr>
            <w:tcW w:w="1870" w:type="dxa"/>
          </w:tcPr>
          <w:p w14:paraId="4AF2F9A7" w14:textId="77777777" w:rsidR="007C3752" w:rsidRDefault="004065BD">
            <w:pPr>
              <w:pStyle w:val="TableCell"/>
            </w:pPr>
            <w:r>
              <w:t>31</w:t>
            </w:r>
          </w:p>
        </w:tc>
        <w:tc>
          <w:tcPr>
            <w:tcW w:w="1870" w:type="dxa"/>
          </w:tcPr>
          <w:p w14:paraId="66605C2C" w14:textId="77777777" w:rsidR="007C3752" w:rsidRDefault="004065BD">
            <w:pPr>
              <w:pStyle w:val="TableCell"/>
            </w:pPr>
            <w:r>
              <w:t>ARP/ICMP akış şeması</w:t>
            </w:r>
          </w:p>
        </w:tc>
        <w:tc>
          <w:tcPr>
            <w:tcW w:w="1870" w:type="dxa"/>
          </w:tcPr>
          <w:p w14:paraId="19BD0264" w14:textId="77777777" w:rsidR="007C3752" w:rsidRDefault="004065BD">
            <w:pPr>
              <w:pStyle w:val="TableCell"/>
            </w:pPr>
            <w:proofErr w:type="gramStart"/>
            <w:r>
              <w:rPr>
                <w:rFonts w:ascii="Consolas" w:hAnsi="Consolas"/>
                <w:color w:val="A02020"/>
                <w:shd w:val="clear" w:color="auto" w:fill="F2F2F2"/>
              </w:rPr>
              <w:t>include</w:t>
            </w:r>
            <w:proofErr w:type="gramEnd"/>
            <w:r>
              <w:rPr>
                <w:rFonts w:ascii="Consolas" w:hAnsi="Consolas"/>
                <w:color w:val="A02020"/>
                <w:shd w:val="clear" w:color="auto" w:fill="F2F2F2"/>
              </w:rPr>
              <w:t>/network_diagnostics.h</w:t>
            </w:r>
          </w:p>
        </w:tc>
        <w:tc>
          <w:tcPr>
            <w:tcW w:w="1870" w:type="dxa"/>
          </w:tcPr>
          <w:p w14:paraId="03117A38" w14:textId="77777777" w:rsidR="007C3752" w:rsidRDefault="004065BD">
            <w:pPr>
              <w:pStyle w:val="TableCell"/>
            </w:pPr>
            <w:r>
              <w:t>1–21</w:t>
            </w:r>
          </w:p>
        </w:tc>
        <w:tc>
          <w:tcPr>
            <w:tcW w:w="1870" w:type="dxa"/>
          </w:tcPr>
          <w:p w14:paraId="508A592F" w14:textId="77777777" w:rsidR="007C3752" w:rsidRDefault="004065BD">
            <w:pPr>
              <w:pStyle w:val="TableCell"/>
            </w:pPr>
            <w:r>
              <w:t>Yüksek</w:t>
            </w:r>
          </w:p>
        </w:tc>
      </w:tr>
      <w:tr w:rsidR="007C3752" w14:paraId="71FCF121" w14:textId="77777777">
        <w:tc>
          <w:tcPr>
            <w:tcW w:w="1870" w:type="dxa"/>
          </w:tcPr>
          <w:p w14:paraId="2F3FF009" w14:textId="77777777" w:rsidR="007C3752" w:rsidRDefault="004065BD">
            <w:pPr>
              <w:pStyle w:val="TableCell"/>
            </w:pPr>
            <w:r>
              <w:t>32</w:t>
            </w:r>
          </w:p>
        </w:tc>
        <w:tc>
          <w:tcPr>
            <w:tcW w:w="1870" w:type="dxa"/>
          </w:tcPr>
          <w:p w14:paraId="42E847FC" w14:textId="77777777" w:rsidR="007C3752" w:rsidRDefault="004065BD">
            <w:pPr>
              <w:pStyle w:val="TableCell"/>
            </w:pPr>
            <w:r>
              <w:t>Dört senaryolu diagnostik çıktısı</w:t>
            </w:r>
          </w:p>
        </w:tc>
        <w:tc>
          <w:tcPr>
            <w:tcW w:w="1870" w:type="dxa"/>
          </w:tcPr>
          <w:p w14:paraId="641E69A8" w14:textId="77777777" w:rsidR="007C3752" w:rsidRDefault="004065BD">
            <w:pPr>
              <w:pStyle w:val="TableCell"/>
            </w:pPr>
            <w:r>
              <w:t>—</w:t>
            </w:r>
          </w:p>
        </w:tc>
        <w:tc>
          <w:tcPr>
            <w:tcW w:w="1870" w:type="dxa"/>
          </w:tcPr>
          <w:p w14:paraId="7DC84D6F" w14:textId="77777777" w:rsidR="007C3752" w:rsidRDefault="004065BD">
            <w:pPr>
              <w:pStyle w:val="TableCell"/>
            </w:pPr>
            <w:r>
              <w:t>—</w:t>
            </w:r>
          </w:p>
        </w:tc>
        <w:tc>
          <w:tcPr>
            <w:tcW w:w="1870" w:type="dxa"/>
          </w:tcPr>
          <w:p w14:paraId="084FA1C0" w14:textId="77777777" w:rsidR="007C3752" w:rsidRDefault="004065BD">
            <w:pPr>
              <w:pStyle w:val="TableCell"/>
            </w:pPr>
            <w:r>
              <w:t>Orta</w:t>
            </w:r>
          </w:p>
        </w:tc>
      </w:tr>
      <w:tr w:rsidR="007C3752" w14:paraId="5579B804" w14:textId="77777777">
        <w:tc>
          <w:tcPr>
            <w:tcW w:w="1870" w:type="dxa"/>
          </w:tcPr>
          <w:p w14:paraId="0FBB698A" w14:textId="77777777" w:rsidR="007C3752" w:rsidRDefault="004065BD">
            <w:pPr>
              <w:pStyle w:val="TableCell"/>
            </w:pPr>
            <w:r>
              <w:t>33</w:t>
            </w:r>
          </w:p>
        </w:tc>
        <w:tc>
          <w:tcPr>
            <w:tcW w:w="1870" w:type="dxa"/>
          </w:tcPr>
          <w:p w14:paraId="23CC9200" w14:textId="77777777" w:rsidR="007C3752" w:rsidRDefault="004065BD">
            <w:pPr>
              <w:pStyle w:val="TableCell"/>
            </w:pPr>
            <w:r>
              <w:t>Doğrulama kapsama haritası (çizim)</w:t>
            </w:r>
          </w:p>
        </w:tc>
        <w:tc>
          <w:tcPr>
            <w:tcW w:w="1870" w:type="dxa"/>
          </w:tcPr>
          <w:p w14:paraId="7A09CCAF" w14:textId="77777777" w:rsidR="007C3752" w:rsidRDefault="004065BD">
            <w:pPr>
              <w:pStyle w:val="TableCell"/>
            </w:pPr>
            <w:r>
              <w:t>—</w:t>
            </w:r>
          </w:p>
        </w:tc>
        <w:tc>
          <w:tcPr>
            <w:tcW w:w="1870" w:type="dxa"/>
          </w:tcPr>
          <w:p w14:paraId="64FE48BD" w14:textId="77777777" w:rsidR="007C3752" w:rsidRDefault="004065BD">
            <w:pPr>
              <w:pStyle w:val="TableCell"/>
            </w:pPr>
            <w:r>
              <w:t>—</w:t>
            </w:r>
          </w:p>
        </w:tc>
        <w:tc>
          <w:tcPr>
            <w:tcW w:w="1870" w:type="dxa"/>
          </w:tcPr>
          <w:p w14:paraId="0A395B8C" w14:textId="77777777" w:rsidR="007C3752" w:rsidRDefault="004065BD">
            <w:pPr>
              <w:pStyle w:val="TableCell"/>
            </w:pPr>
            <w:r>
              <w:t>Orta</w:t>
            </w:r>
          </w:p>
        </w:tc>
      </w:tr>
      <w:tr w:rsidR="007C3752" w14:paraId="31791AC1" w14:textId="77777777">
        <w:tc>
          <w:tcPr>
            <w:tcW w:w="1870" w:type="dxa"/>
          </w:tcPr>
          <w:p w14:paraId="39954719" w14:textId="77777777" w:rsidR="007C3752" w:rsidRDefault="004065BD">
            <w:pPr>
              <w:pStyle w:val="TableCell"/>
            </w:pPr>
            <w:r>
              <w:t>34</w:t>
            </w:r>
          </w:p>
        </w:tc>
        <w:tc>
          <w:tcPr>
            <w:tcW w:w="1870" w:type="dxa"/>
          </w:tcPr>
          <w:p w14:paraId="2ED55529" w14:textId="77777777" w:rsidR="007C3752" w:rsidRDefault="004065BD">
            <w:pPr>
              <w:pStyle w:val="TableCell"/>
            </w:pPr>
            <w:r>
              <w:t>Wireshark: ağ geçidi davranışı (alt ağ içi vs dışı ARP hedefi)</w:t>
            </w:r>
          </w:p>
        </w:tc>
        <w:tc>
          <w:tcPr>
            <w:tcW w:w="1870" w:type="dxa"/>
          </w:tcPr>
          <w:p w14:paraId="4930DFE2" w14:textId="77777777" w:rsidR="007C3752" w:rsidRDefault="004065BD">
            <w:pPr>
              <w:pStyle w:val="TableCell"/>
            </w:pPr>
            <w:r>
              <w:t>—</w:t>
            </w:r>
          </w:p>
        </w:tc>
        <w:tc>
          <w:tcPr>
            <w:tcW w:w="1870" w:type="dxa"/>
          </w:tcPr>
          <w:p w14:paraId="7309C0B5" w14:textId="77777777" w:rsidR="007C3752" w:rsidRDefault="004065BD">
            <w:pPr>
              <w:pStyle w:val="TableCell"/>
            </w:pPr>
            <w:r>
              <w:t>—</w:t>
            </w:r>
          </w:p>
        </w:tc>
        <w:tc>
          <w:tcPr>
            <w:tcW w:w="1870" w:type="dxa"/>
          </w:tcPr>
          <w:p w14:paraId="5832D743" w14:textId="77777777" w:rsidR="007C3752" w:rsidRDefault="004065BD">
            <w:pPr>
              <w:pStyle w:val="TableCell"/>
            </w:pPr>
            <w:r>
              <w:t>Orta</w:t>
            </w:r>
          </w:p>
        </w:tc>
      </w:tr>
    </w:tbl>
    <w:p w14:paraId="0E0429CB" w14:textId="77777777" w:rsidR="007C3752" w:rsidRDefault="007C3752">
      <w:pPr>
        <w:pStyle w:val="AfterTable"/>
      </w:pPr>
    </w:p>
    <w:p w14:paraId="50C415C1" w14:textId="77777777" w:rsidR="007C3752" w:rsidRDefault="004065BD">
      <w:pPr>
        <w:pStyle w:val="Balk2"/>
      </w:pPr>
      <w:r>
        <w:t>Ek — İlgili Commit Referansları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78B38C93" w14:textId="77777777">
        <w:trPr>
          <w:tblHeader/>
        </w:trPr>
        <w:tc>
          <w:tcPr>
            <w:tcW w:w="3117" w:type="dxa"/>
            <w:shd w:val="clear" w:color="auto" w:fill="DCE6F1"/>
          </w:tcPr>
          <w:p w14:paraId="0D83721F" w14:textId="77777777" w:rsidR="007C3752" w:rsidRDefault="004065BD">
            <w:pPr>
              <w:pStyle w:val="TableCell"/>
            </w:pPr>
            <w:r>
              <w:rPr>
                <w:b/>
              </w:rPr>
              <w:t>Commit</w:t>
            </w:r>
          </w:p>
        </w:tc>
        <w:tc>
          <w:tcPr>
            <w:tcW w:w="3117" w:type="dxa"/>
            <w:shd w:val="clear" w:color="auto" w:fill="DCE6F1"/>
          </w:tcPr>
          <w:p w14:paraId="06BDBD0C" w14:textId="77777777" w:rsidR="007C3752" w:rsidRDefault="004065BD">
            <w:pPr>
              <w:pStyle w:val="TableCell"/>
            </w:pPr>
            <w:r>
              <w:rPr>
                <w:b/>
              </w:rPr>
              <w:t>Tarih</w:t>
            </w:r>
          </w:p>
        </w:tc>
        <w:tc>
          <w:tcPr>
            <w:tcW w:w="3117" w:type="dxa"/>
            <w:shd w:val="clear" w:color="auto" w:fill="DCE6F1"/>
          </w:tcPr>
          <w:p w14:paraId="380A2829" w14:textId="77777777" w:rsidR="007C3752" w:rsidRDefault="004065BD">
            <w:pPr>
              <w:pStyle w:val="TableCell"/>
            </w:pPr>
            <w:r>
              <w:rPr>
                <w:b/>
              </w:rPr>
              <w:t>Konu</w:t>
            </w:r>
          </w:p>
        </w:tc>
      </w:tr>
      <w:tr w:rsidR="007C3752" w14:paraId="409C911D" w14:textId="77777777">
        <w:tc>
          <w:tcPr>
            <w:tcW w:w="3117" w:type="dxa"/>
          </w:tcPr>
          <w:p w14:paraId="1B24E1E2" w14:textId="77777777" w:rsidR="007C3752" w:rsidRDefault="004065BD">
            <w:pPr>
              <w:pStyle w:val="TableCell"/>
            </w:pPr>
            <w:r>
              <w:rPr>
                <w:rFonts w:ascii="Consolas" w:hAnsi="Consolas"/>
                <w:color w:val="A02020"/>
                <w:shd w:val="clear" w:color="auto" w:fill="F2F2F2"/>
              </w:rPr>
              <w:t>9a59aa5</w:t>
            </w:r>
          </w:p>
        </w:tc>
        <w:tc>
          <w:tcPr>
            <w:tcW w:w="3117" w:type="dxa"/>
          </w:tcPr>
          <w:p w14:paraId="70FA65F4" w14:textId="77777777" w:rsidR="007C3752" w:rsidRDefault="004065BD">
            <w:pPr>
              <w:pStyle w:val="TableCell"/>
            </w:pPr>
            <w:r>
              <w:t>13.07.2026</w:t>
            </w:r>
          </w:p>
        </w:tc>
        <w:tc>
          <w:tcPr>
            <w:tcW w:w="3117" w:type="dxa"/>
          </w:tcPr>
          <w:p w14:paraId="51262D16" w14:textId="77777777" w:rsidR="007C3752" w:rsidRDefault="004065BD">
            <w:pPr>
              <w:pStyle w:val="TableCell"/>
            </w:pPr>
            <w:proofErr w:type="gramStart"/>
            <w:r>
              <w:rPr>
                <w:rFonts w:ascii="Consolas" w:hAnsi="Consolas"/>
                <w:color w:val="A02020"/>
                <w:shd w:val="clear" w:color="auto" w:fill="F2F2F2"/>
              </w:rPr>
              <w:t>network</w:t>
            </w:r>
            <w:proofErr w:type="gramEnd"/>
            <w:r>
              <w:rPr>
                <w:rFonts w:ascii="Consolas" w:hAnsi="Consolas"/>
                <w:color w:val="A02020"/>
                <w:shd w:val="clear" w:color="auto" w:fill="F2F2F2"/>
              </w:rPr>
              <w:t>_diagnostics</w:t>
            </w:r>
            <w:r>
              <w:t xml:space="preserve"> enjeksiyon koşumu (ilk commit'te mevcut)</w:t>
            </w:r>
          </w:p>
        </w:tc>
      </w:tr>
      <w:tr w:rsidR="007C3752" w14:paraId="658CD3A0" w14:textId="77777777">
        <w:tc>
          <w:tcPr>
            <w:tcW w:w="3117" w:type="dxa"/>
          </w:tcPr>
          <w:p w14:paraId="5177E37F" w14:textId="77777777" w:rsidR="007C3752" w:rsidRDefault="004065BD">
            <w:pPr>
              <w:pStyle w:val="TableCell"/>
            </w:pPr>
            <w:r>
              <w:rPr>
                <w:rFonts w:ascii="Consolas" w:hAnsi="Consolas"/>
                <w:color w:val="A02020"/>
                <w:shd w:val="clear" w:color="auto" w:fill="F2F2F2"/>
              </w:rPr>
              <w:t>5f22b88</w:t>
            </w:r>
          </w:p>
        </w:tc>
        <w:tc>
          <w:tcPr>
            <w:tcW w:w="3117" w:type="dxa"/>
          </w:tcPr>
          <w:p w14:paraId="7F5F506E" w14:textId="77777777" w:rsidR="007C3752" w:rsidRDefault="004065BD">
            <w:pPr>
              <w:pStyle w:val="TableCell"/>
            </w:pPr>
            <w:r>
              <w:t>27.07.2026</w:t>
            </w:r>
          </w:p>
        </w:tc>
        <w:tc>
          <w:tcPr>
            <w:tcW w:w="3117" w:type="dxa"/>
          </w:tcPr>
          <w:p w14:paraId="069D8F3D" w14:textId="77777777" w:rsidR="007C3752" w:rsidRDefault="004065BD">
            <w:pPr>
              <w:pStyle w:val="TableCell"/>
            </w:pPr>
            <w:r>
              <w:t>Ping işlevinin eklenmesi ve arayüz hatalarının düzeltilmesi</w:t>
            </w:r>
          </w:p>
        </w:tc>
      </w:tr>
      <w:tr w:rsidR="007C3752" w14:paraId="3712470D" w14:textId="77777777">
        <w:tc>
          <w:tcPr>
            <w:tcW w:w="3117" w:type="dxa"/>
          </w:tcPr>
          <w:p w14:paraId="669F915E" w14:textId="77777777" w:rsidR="007C3752" w:rsidRDefault="004065BD">
            <w:pPr>
              <w:pStyle w:val="TableCell"/>
            </w:pPr>
            <w:proofErr w:type="gramStart"/>
            <w:r>
              <w:rPr>
                <w:rFonts w:ascii="Consolas" w:hAnsi="Consolas"/>
                <w:color w:val="A02020"/>
                <w:shd w:val="clear" w:color="auto" w:fill="F2F2F2"/>
              </w:rPr>
              <w:t>d</w:t>
            </w:r>
            <w:proofErr w:type="gramEnd"/>
            <w:r>
              <w:rPr>
                <w:rFonts w:ascii="Consolas" w:hAnsi="Consolas"/>
                <w:color w:val="A02020"/>
                <w:shd w:val="clear" w:color="auto" w:fill="F2F2F2"/>
              </w:rPr>
              <w:t>80c264</w:t>
            </w:r>
          </w:p>
        </w:tc>
        <w:tc>
          <w:tcPr>
            <w:tcW w:w="3117" w:type="dxa"/>
          </w:tcPr>
          <w:p w14:paraId="1298A0BD" w14:textId="77777777" w:rsidR="007C3752" w:rsidRDefault="004065BD">
            <w:pPr>
              <w:pStyle w:val="TableCell"/>
            </w:pPr>
            <w:r>
              <w:t>03.08.2026</w:t>
            </w:r>
          </w:p>
        </w:tc>
        <w:tc>
          <w:tcPr>
            <w:tcW w:w="3117" w:type="dxa"/>
          </w:tcPr>
          <w:p w14:paraId="045B211F" w14:textId="77777777" w:rsidR="007C3752" w:rsidRDefault="004065BD">
            <w:pPr>
              <w:pStyle w:val="TableCell"/>
            </w:pPr>
            <w:r>
              <w:t>ARP tarama geliştirmesinin başlangıcı</w:t>
            </w:r>
          </w:p>
        </w:tc>
      </w:tr>
      <w:tr w:rsidR="007C3752" w14:paraId="31C674AD" w14:textId="77777777">
        <w:tc>
          <w:tcPr>
            <w:tcW w:w="3117" w:type="dxa"/>
          </w:tcPr>
          <w:p w14:paraId="533C9EAE" w14:textId="77777777" w:rsidR="007C3752" w:rsidRDefault="004065BD">
            <w:pPr>
              <w:pStyle w:val="TableCell"/>
            </w:pPr>
            <w:r>
              <w:rPr>
                <w:rFonts w:ascii="Consolas" w:hAnsi="Consolas"/>
                <w:color w:val="A02020"/>
                <w:shd w:val="clear" w:color="auto" w:fill="F2F2F2"/>
              </w:rPr>
              <w:t>54f68fa</w:t>
            </w:r>
          </w:p>
        </w:tc>
        <w:tc>
          <w:tcPr>
            <w:tcW w:w="3117" w:type="dxa"/>
          </w:tcPr>
          <w:p w14:paraId="57A054B2" w14:textId="77777777" w:rsidR="007C3752" w:rsidRDefault="004065BD">
            <w:pPr>
              <w:pStyle w:val="TableCell"/>
            </w:pPr>
            <w:r>
              <w:t>04.08.2026</w:t>
            </w:r>
          </w:p>
        </w:tc>
        <w:tc>
          <w:tcPr>
            <w:tcW w:w="3117" w:type="dxa"/>
          </w:tcPr>
          <w:p w14:paraId="3CDE288D" w14:textId="77777777" w:rsidR="007C3752" w:rsidRDefault="004065BD">
            <w:pPr>
              <w:pStyle w:val="TableCell"/>
            </w:pPr>
            <w:r>
              <w:t>Canlı host bulma için ağ tarama işlevi</w:t>
            </w:r>
          </w:p>
        </w:tc>
      </w:tr>
      <w:tr w:rsidR="007C3752" w14:paraId="137F37EB" w14:textId="77777777">
        <w:tc>
          <w:tcPr>
            <w:tcW w:w="3117" w:type="dxa"/>
          </w:tcPr>
          <w:p w14:paraId="2576E751" w14:textId="77777777" w:rsidR="007C3752" w:rsidRDefault="004065BD">
            <w:pPr>
              <w:pStyle w:val="TableCell"/>
            </w:pPr>
            <w:proofErr w:type="gramStart"/>
            <w:r>
              <w:rPr>
                <w:rFonts w:ascii="Consolas" w:hAnsi="Consolas"/>
                <w:color w:val="A02020"/>
                <w:shd w:val="clear" w:color="auto" w:fill="F2F2F2"/>
              </w:rPr>
              <w:t>ddc</w:t>
            </w:r>
            <w:proofErr w:type="gramEnd"/>
            <w:r>
              <w:rPr>
                <w:rFonts w:ascii="Consolas" w:hAnsi="Consolas"/>
                <w:color w:val="A02020"/>
                <w:shd w:val="clear" w:color="auto" w:fill="F2F2F2"/>
              </w:rPr>
              <w:t>6d2b</w:t>
            </w:r>
          </w:p>
        </w:tc>
        <w:tc>
          <w:tcPr>
            <w:tcW w:w="3117" w:type="dxa"/>
          </w:tcPr>
          <w:p w14:paraId="5D94D96D" w14:textId="77777777" w:rsidR="007C3752" w:rsidRDefault="004065BD">
            <w:pPr>
              <w:pStyle w:val="TableCell"/>
            </w:pPr>
            <w:r>
              <w:t>04.08.2026</w:t>
            </w:r>
          </w:p>
        </w:tc>
        <w:tc>
          <w:tcPr>
            <w:tcW w:w="3117" w:type="dxa"/>
          </w:tcPr>
          <w:p w14:paraId="326623FC" w14:textId="77777777" w:rsidR="007C3752" w:rsidRDefault="004065BD">
            <w:pPr>
              <w:pStyle w:val="TableCell"/>
            </w:pPr>
            <w:r>
              <w:t xml:space="preserve">Menüden doğrudan </w:t>
            </w:r>
            <w:r>
              <w:rPr>
                <w:rFonts w:ascii="Consolas" w:hAnsi="Consolas"/>
                <w:color w:val="A02020"/>
                <w:shd w:val="clear" w:color="auto" w:fill="F2F2F2"/>
              </w:rPr>
              <w:t>ping &lt;IP&gt;</w:t>
            </w:r>
            <w:r>
              <w:t xml:space="preserve"> ve </w:t>
            </w:r>
            <w:r>
              <w:rPr>
                <w:rFonts w:ascii="Consolas" w:hAnsi="Consolas"/>
                <w:color w:val="A02020"/>
                <w:shd w:val="clear" w:color="auto" w:fill="F2F2F2"/>
              </w:rPr>
              <w:t>ping &lt;IP&gt; -t</w:t>
            </w:r>
            <w:r>
              <w:t xml:space="preserve"> kullanımı</w:t>
            </w:r>
          </w:p>
        </w:tc>
      </w:tr>
    </w:tbl>
    <w:p w14:paraId="1290DCC9" w14:textId="77777777" w:rsidR="007C3752" w:rsidRDefault="007C3752">
      <w:pPr>
        <w:pStyle w:val="AfterTable"/>
      </w:pPr>
    </w:p>
    <w:p w14:paraId="5A72B727" w14:textId="77777777" w:rsidR="007C3752" w:rsidRDefault="004065BD">
      <w:pPr>
        <w:pStyle w:val="Balk1"/>
      </w:pPr>
      <w:r>
        <w:lastRenderedPageBreak/>
        <w:t>Bölüm 5 — Kullanıcı Arayüzleri: Terminal, Komut Protokolü ve Masaüstü Uygulaması</w:t>
      </w:r>
    </w:p>
    <w:p w14:paraId="7DE92C7B" w14:textId="77777777" w:rsidR="007C3752" w:rsidRDefault="004065BD">
      <w:pPr>
        <w:pStyle w:val="GvdeMetni"/>
      </w:pPr>
      <w:r>
        <w:rPr>
          <w:b/>
        </w:rPr>
        <w:t>Dosyalar:</w:t>
      </w:r>
      <w:r>
        <w:t xml:space="preserve"> </w:t>
      </w:r>
      <w:r>
        <w:rPr>
          <w:rFonts w:ascii="Consolas" w:hAnsi="Consolas"/>
          <w:color w:val="A02020"/>
          <w:sz w:val="18"/>
          <w:shd w:val="clear" w:color="auto" w:fill="F2F2F2"/>
        </w:rPr>
        <w:t>src/terminal_interface.c</w:t>
      </w:r>
      <w:r>
        <w:t xml:space="preserve"> (1421 satır), </w:t>
      </w:r>
      <w:r>
        <w:rPr>
          <w:rFonts w:ascii="Consolas" w:hAnsi="Consolas"/>
          <w:color w:val="A02020"/>
          <w:sz w:val="18"/>
          <w:shd w:val="clear" w:color="auto" w:fill="F2F2F2"/>
        </w:rPr>
        <w:t>include/terminal_interface.h</w:t>
      </w:r>
      <w:r>
        <w:t xml:space="preserve"> (44 satır), </w:t>
      </w:r>
      <w:r>
        <w:rPr>
          <w:rFonts w:ascii="Consolas" w:hAnsi="Consolas"/>
          <w:color w:val="A02020"/>
          <w:sz w:val="18"/>
          <w:shd w:val="clear" w:color="auto" w:fill="F2F2F2"/>
        </w:rPr>
        <w:t>TmsControlPanel/</w:t>
      </w:r>
      <w:r>
        <w:t xml:space="preserve"> (C# / .NET, ~1500 satır)</w:t>
      </w:r>
    </w:p>
    <w:p w14:paraId="755C584D" w14:textId="77777777" w:rsidR="007C3752" w:rsidRDefault="004065BD">
      <w:pPr>
        <w:pStyle w:val="GvdeMetni"/>
      </w:pPr>
      <w:r>
        <w:rPr>
          <w:b/>
        </w:rPr>
        <w:t>Önceki bölüm:</w:t>
      </w:r>
      <w:r>
        <w:t xml:space="preserve"> Ağ Tanılama İşle</w:t>
      </w:r>
      <w:r>
        <w:t>vleri</w:t>
      </w:r>
    </w:p>
    <w:p w14:paraId="72B47848" w14:textId="77777777" w:rsidR="007C3752" w:rsidRDefault="004065BD">
      <w:pPr>
        <w:pStyle w:val="Balk2"/>
      </w:pPr>
      <w:r>
        <w:t>1. Neden Üç Ayrı Katman</w:t>
      </w:r>
    </w:p>
    <w:p w14:paraId="10775B2B" w14:textId="77777777" w:rsidR="007C3752" w:rsidRDefault="004065BD">
      <w:pPr>
        <w:pStyle w:val="GvdeMetni"/>
      </w:pPr>
      <w:r>
        <w:t>Bölüm 1–4'te kurulan altyapı, çalışma anında ağ arayüzü ve soket yönetimini mümkün kılıyordu — ancak bu yeteneği kullanacak hiçbir yol yoktu. Fonksiyonlar mevcuttu, onları çağıran kimse yoktu.</w:t>
      </w:r>
    </w:p>
    <w:p w14:paraId="4DF14195" w14:textId="77777777" w:rsidR="007C3752" w:rsidRDefault="004065BD">
      <w:pPr>
        <w:pStyle w:val="GvdeMetni"/>
      </w:pPr>
      <w:r>
        <w:t>Bu bölüm üç katmanı anlatır ve bu</w:t>
      </w:r>
      <w:r>
        <w:t xml:space="preserve">nlar birbirinin yerine geçmez; </w:t>
      </w:r>
      <w:r>
        <w:rPr>
          <w:b/>
        </w:rPr>
        <w:t>üst üste</w:t>
      </w:r>
      <w:r>
        <w:t xml:space="preserve"> inşa edilmiştir: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2356"/>
        <w:gridCol w:w="2355"/>
        <w:gridCol w:w="2355"/>
        <w:gridCol w:w="2355"/>
      </w:tblGrid>
      <w:tr w:rsidR="007C3752" w14:paraId="51D0A2C6" w14:textId="77777777">
        <w:trPr>
          <w:tblHeader/>
        </w:trPr>
        <w:tc>
          <w:tcPr>
            <w:tcW w:w="2338" w:type="dxa"/>
            <w:shd w:val="clear" w:color="auto" w:fill="DCE6F1"/>
          </w:tcPr>
          <w:p w14:paraId="3B6DDD7A" w14:textId="77777777" w:rsidR="007C3752" w:rsidRDefault="004065BD">
            <w:pPr>
              <w:pStyle w:val="TableCell"/>
            </w:pPr>
            <w:r>
              <w:rPr>
                <w:b/>
              </w:rPr>
              <w:t>Katman</w:t>
            </w:r>
          </w:p>
        </w:tc>
        <w:tc>
          <w:tcPr>
            <w:tcW w:w="2338" w:type="dxa"/>
            <w:shd w:val="clear" w:color="auto" w:fill="DCE6F1"/>
          </w:tcPr>
          <w:p w14:paraId="00D65DD4" w14:textId="77777777" w:rsidR="007C3752" w:rsidRDefault="004065BD">
            <w:pPr>
              <w:pStyle w:val="TableCell"/>
            </w:pPr>
            <w:r>
              <w:rPr>
                <w:b/>
              </w:rPr>
              <w:t>Muhatabı</w:t>
            </w:r>
          </w:p>
        </w:tc>
        <w:tc>
          <w:tcPr>
            <w:tcW w:w="2338" w:type="dxa"/>
            <w:shd w:val="clear" w:color="auto" w:fill="DCE6F1"/>
          </w:tcPr>
          <w:p w14:paraId="3ADA2C96" w14:textId="77777777" w:rsidR="007C3752" w:rsidRDefault="004065BD">
            <w:pPr>
              <w:pStyle w:val="TableCell"/>
            </w:pPr>
            <w:r>
              <w:rPr>
                <w:b/>
              </w:rPr>
              <w:t>Ne zaman geliştirildi</w:t>
            </w:r>
          </w:p>
        </w:tc>
        <w:tc>
          <w:tcPr>
            <w:tcW w:w="2338" w:type="dxa"/>
            <w:shd w:val="clear" w:color="auto" w:fill="DCE6F1"/>
          </w:tcPr>
          <w:p w14:paraId="5EED5487" w14:textId="77777777" w:rsidR="007C3752" w:rsidRDefault="004065BD">
            <w:pPr>
              <w:pStyle w:val="TableCell"/>
            </w:pPr>
            <w:r>
              <w:rPr>
                <w:b/>
              </w:rPr>
              <w:t>Neden</w:t>
            </w:r>
          </w:p>
        </w:tc>
      </w:tr>
      <w:tr w:rsidR="007C3752" w14:paraId="6C15F5E1" w14:textId="77777777">
        <w:tc>
          <w:tcPr>
            <w:tcW w:w="2338" w:type="dxa"/>
          </w:tcPr>
          <w:p w14:paraId="4C0156B4" w14:textId="77777777" w:rsidR="007C3752" w:rsidRDefault="004065BD">
            <w:pPr>
              <w:pStyle w:val="TableCell"/>
            </w:pPr>
            <w:r>
              <w:rPr>
                <w:b/>
              </w:rPr>
              <w:t>Seri terminal menüsü</w:t>
            </w:r>
          </w:p>
        </w:tc>
        <w:tc>
          <w:tcPr>
            <w:tcW w:w="2338" w:type="dxa"/>
          </w:tcPr>
          <w:p w14:paraId="6A6809E2" w14:textId="77777777" w:rsidR="007C3752" w:rsidRDefault="004065BD">
            <w:pPr>
              <w:pStyle w:val="TableCell"/>
            </w:pPr>
            <w:r>
              <w:t>İnsan</w:t>
            </w:r>
          </w:p>
        </w:tc>
        <w:tc>
          <w:tcPr>
            <w:tcW w:w="2338" w:type="dxa"/>
          </w:tcPr>
          <w:p w14:paraId="345022C8" w14:textId="77777777" w:rsidR="007C3752" w:rsidRDefault="004065BD">
            <w:pPr>
              <w:pStyle w:val="TableCell"/>
            </w:pPr>
            <w:r>
              <w:t>Erken aşama</w:t>
            </w:r>
          </w:p>
        </w:tc>
        <w:tc>
          <w:tcPr>
            <w:tcW w:w="2338" w:type="dxa"/>
          </w:tcPr>
          <w:p w14:paraId="015319EB" w14:textId="77777777" w:rsidR="007C3752" w:rsidRDefault="004065BD">
            <w:pPr>
              <w:pStyle w:val="TableCell"/>
            </w:pPr>
            <w:r>
              <w:t>Geliştirme sırasında hızlı elle test</w:t>
            </w:r>
          </w:p>
        </w:tc>
      </w:tr>
      <w:tr w:rsidR="007C3752" w14:paraId="762EF9D8" w14:textId="77777777">
        <w:tc>
          <w:tcPr>
            <w:tcW w:w="2338" w:type="dxa"/>
          </w:tcPr>
          <w:p w14:paraId="2186AAB5" w14:textId="77777777" w:rsidR="007C3752" w:rsidRDefault="004065BD">
            <w:pPr>
              <w:pStyle w:val="TableCell"/>
            </w:pPr>
            <w:r>
              <w:rPr>
                <w:b/>
              </w:rPr>
              <w:t>Komut protokolü</w:t>
            </w:r>
          </w:p>
        </w:tc>
        <w:tc>
          <w:tcPr>
            <w:tcW w:w="2338" w:type="dxa"/>
          </w:tcPr>
          <w:p w14:paraId="464FAB69" w14:textId="77777777" w:rsidR="007C3752" w:rsidRDefault="004065BD">
            <w:pPr>
              <w:pStyle w:val="TableCell"/>
            </w:pPr>
            <w:r>
              <w:t>Makine</w:t>
            </w:r>
          </w:p>
        </w:tc>
        <w:tc>
          <w:tcPr>
            <w:tcW w:w="2338" w:type="dxa"/>
          </w:tcPr>
          <w:p w14:paraId="796FA3D2" w14:textId="77777777" w:rsidR="007C3752" w:rsidRDefault="004065BD">
            <w:pPr>
              <w:pStyle w:val="TableCell"/>
            </w:pPr>
            <w:r>
              <w:t>Masaüstü uygulamasına geçişte</w:t>
            </w:r>
          </w:p>
        </w:tc>
        <w:tc>
          <w:tcPr>
            <w:tcW w:w="2338" w:type="dxa"/>
          </w:tcPr>
          <w:p w14:paraId="4AECB6D6" w14:textId="77777777" w:rsidR="007C3752" w:rsidRDefault="004065BD">
            <w:pPr>
              <w:pStyle w:val="TableCell"/>
            </w:pPr>
            <w:r>
              <w:t>Menü metnini ayrıştırma riskini ortadan kaldırmak</w:t>
            </w:r>
          </w:p>
        </w:tc>
      </w:tr>
      <w:tr w:rsidR="007C3752" w14:paraId="49C9B5C3" w14:textId="77777777">
        <w:tc>
          <w:tcPr>
            <w:tcW w:w="2338" w:type="dxa"/>
          </w:tcPr>
          <w:p w14:paraId="0333C5F7" w14:textId="77777777" w:rsidR="007C3752" w:rsidRDefault="004065BD">
            <w:pPr>
              <w:pStyle w:val="TableCell"/>
            </w:pPr>
            <w:r>
              <w:rPr>
                <w:b/>
              </w:rPr>
              <w:t>Masaüstü uygulaması</w:t>
            </w:r>
          </w:p>
        </w:tc>
        <w:tc>
          <w:tcPr>
            <w:tcW w:w="2338" w:type="dxa"/>
          </w:tcPr>
          <w:p w14:paraId="743E36D2" w14:textId="77777777" w:rsidR="007C3752" w:rsidRDefault="004065BD">
            <w:pPr>
              <w:pStyle w:val="TableCell"/>
            </w:pPr>
            <w:r>
              <w:t>İnsan (grafik)</w:t>
            </w:r>
          </w:p>
        </w:tc>
        <w:tc>
          <w:tcPr>
            <w:tcW w:w="2338" w:type="dxa"/>
          </w:tcPr>
          <w:p w14:paraId="11CA08EF" w14:textId="77777777" w:rsidR="007C3752" w:rsidRDefault="004065BD">
            <w:pPr>
              <w:pStyle w:val="TableCell"/>
            </w:pPr>
            <w:r>
              <w:t>Son aşama</w:t>
            </w:r>
          </w:p>
        </w:tc>
        <w:tc>
          <w:tcPr>
            <w:tcW w:w="2338" w:type="dxa"/>
          </w:tcPr>
          <w:p w14:paraId="0EC57FEF" w14:textId="77777777" w:rsidR="007C3752" w:rsidRDefault="004065BD">
            <w:pPr>
              <w:pStyle w:val="TableCell"/>
            </w:pPr>
            <w:r>
              <w:t>Terminal bilgisi gerektirmeyen kullanım</w:t>
            </w:r>
          </w:p>
        </w:tc>
      </w:tr>
    </w:tbl>
    <w:p w14:paraId="5A4ECDAF" w14:textId="77777777" w:rsidR="007C3752" w:rsidRDefault="007C3752">
      <w:pPr>
        <w:pStyle w:val="AfterTable"/>
      </w:pPr>
    </w:p>
    <w:p w14:paraId="1C35963B" w14:textId="77777777" w:rsidR="007C3752" w:rsidRDefault="004065BD">
      <w:pPr>
        <w:pStyle w:val="GvdeMetni"/>
      </w:pPr>
      <w:r>
        <w:t xml:space="preserve">Üçüncü katman ikincisinin üzerine, ikincisi ise birincisinin </w:t>
      </w:r>
      <w:r>
        <w:rPr>
          <w:b/>
        </w:rPr>
        <w:t>yanına</w:t>
      </w:r>
      <w:r>
        <w:t xml:space="preserve"> kurulmuştur. Menü hiç değiştirilmemiş, protokol ona paralel bir kanal olarak eklenmiştir.</w:t>
      </w:r>
    </w:p>
    <w:p w14:paraId="4ED11F3D" w14:textId="77777777" w:rsidR="007C3752" w:rsidRDefault="004065BD">
      <w:pPr>
        <w:pStyle w:val="Balk2"/>
      </w:pPr>
      <w:r>
        <w:t>2. Seri Terminal Menüsü</w:t>
      </w:r>
    </w:p>
    <w:p w14:paraId="47A83DC7" w14:textId="77777777" w:rsidR="007C3752" w:rsidRDefault="004065BD">
      <w:pPr>
        <w:pStyle w:val="Balk3"/>
      </w:pPr>
      <w:r>
        <w:t>2.1 Tetikleme Mekanizmasının Evrimi</w:t>
      </w:r>
    </w:p>
    <w:p w14:paraId="1C56D43C" w14:textId="77777777" w:rsidR="007C3752" w:rsidRDefault="004065BD">
      <w:pPr>
        <w:pStyle w:val="GvdeMetni"/>
      </w:pPr>
      <w:r>
        <w:t>Menünün açılması için bir tetikleyiciy</w:t>
      </w:r>
      <w:r>
        <w:t>e ihtiyaç vardı. Bu, projede iki farklı biçimde çözülmüştür.</w:t>
      </w:r>
    </w:p>
    <w:p w14:paraId="4A18CC93" w14:textId="77777777" w:rsidR="007C3752" w:rsidRDefault="004065BD">
      <w:pPr>
        <w:pStyle w:val="GvdeMetni"/>
      </w:pPr>
      <w:r>
        <w:rPr>
          <w:b/>
        </w:rPr>
        <w:t>İlk yaklaşım — donanım kesmesi.</w:t>
      </w:r>
      <w:r>
        <w:t xml:space="preserve"> Kart üzerindeki butonun bağlı olduğu giriş/çıkış hattı kart şeması üzerinden doğrulanmış ve düşen kenarda kesme üretecek biçimde yapılandırılmıştır. Bu çalışma sır</w:t>
      </w:r>
      <w:r>
        <w:t xml:space="preserve">asında pin numarası, paylaşımlı kesme yazmacındaki bit konumu ve kesme denetleyicisindeki kanal numarasının </w:t>
      </w:r>
      <w:r>
        <w:rPr>
          <w:b/>
        </w:rPr>
        <w:t>birbirinden bağımsız üç ayrı kavram</w:t>
      </w:r>
      <w:r>
        <w:t xml:space="preserve"> olduğu ayrıntılı biçimde incelenmiştir — bu üçünün karıştırılması, gömülü sistemlerde yaygın bir hata kaynağıdır</w:t>
      </w:r>
      <w:r>
        <w:t>.</w:t>
      </w:r>
    </w:p>
    <w:p w14:paraId="346D07E2" w14:textId="77777777" w:rsidR="007C3752" w:rsidRDefault="004065BD">
      <w:pPr>
        <w:pStyle w:val="GvdeMetni"/>
      </w:pPr>
      <w:r>
        <w:t xml:space="preserve">Mekanik butonlarda kaçınılmaz olan sıçrama (bounce) etkisi, RTI modülünün serbest çalışan sayacı zaman damgası olarak kullanılarak filtrelenmiştir. Yaklaşık 150 ms'lik eşik değeri hesaplanarak uygulanmış; sayaç taşması durumunda dahi doğru sonuç veren </w:t>
      </w:r>
      <w:r>
        <w:rPr>
          <w:b/>
        </w:rPr>
        <w:t>iş</w:t>
      </w:r>
      <w:r>
        <w:rPr>
          <w:b/>
        </w:rPr>
        <w:t>aretsiz aritmetik</w:t>
      </w:r>
      <w:r>
        <w:t xml:space="preserve"> tercih edilmiştir (Bölüm 4.6'daki RTT ölçümüyle aynı yaklaşım).</w:t>
      </w:r>
    </w:p>
    <w:p w14:paraId="55D432D4" w14:textId="77777777" w:rsidR="007C3752" w:rsidRDefault="004065BD">
      <w:pPr>
        <w:pStyle w:val="GvdeMetni"/>
      </w:pPr>
      <w:r>
        <w:t xml:space="preserve">Kalan seyrek çift-tetikleme olaylarının ağ trafiğinden değil gerçek mekanik sıçramadan kaynaklandığı, </w:t>
      </w:r>
      <w:r>
        <w:rPr>
          <w:b/>
        </w:rPr>
        <w:t>kablo çıkarılarak yapılan kontrollü deneyle</w:t>
      </w:r>
      <w:r>
        <w:t xml:space="preserve"> doğrulanmıştır. Bu, hata ayı</w:t>
      </w:r>
      <w:r>
        <w:t>klamada değişken izole etme yönteminin somut bir uygulamasıdır.</w:t>
      </w:r>
    </w:p>
    <w:p w14:paraId="48AEE507" w14:textId="77777777" w:rsidR="007C3752" w:rsidRDefault="004065BD">
      <w:pPr>
        <w:pStyle w:val="GvdeMetni"/>
      </w:pPr>
      <w:r>
        <w:rPr>
          <w:b/>
        </w:rPr>
        <w:lastRenderedPageBreak/>
        <w:t>İkinci yaklaşım — yoklama.</w:t>
      </w:r>
      <w:r>
        <w:t xml:space="preserve"> Kod tabanının bütünsel analizi sonucunda tetiklemenin yoklama (polling) yöntemine geçirilmesine karar verilmiştir. Gerekçe: tetikleyici zaten seri hattan geliyorsa, ana döngü hâlihazırda her turda seri hattı kontrol etmektedir. Ayrı bir kesme yolu; kesme </w:t>
      </w:r>
      <w:r>
        <w:t>önceliği yönetimi, sıçrama filtreleme ve bayrak senkronizasyonu maliyetlerini gereksiz yere getirmektedir.</w:t>
      </w:r>
    </w:p>
    <w:p w14:paraId="78951A9A" w14:textId="77777777" w:rsidR="007C3752" w:rsidRDefault="004065BD">
      <w:pPr>
        <w:pStyle w:val="GvdeMetni"/>
      </w:pPr>
      <w:r>
        <w:t xml:space="preserve">Bugünkü hâli Bölüm 3.3'te anlatılan bayt dağıtımı bloğudur: </w:t>
      </w:r>
      <w:r>
        <w:rPr>
          <w:rFonts w:ascii="Consolas" w:hAnsi="Consolas"/>
          <w:color w:val="A02020"/>
          <w:sz w:val="18"/>
          <w:shd w:val="clear" w:color="auto" w:fill="F2F2F2"/>
        </w:rPr>
        <w:t>'q'</w:t>
      </w:r>
      <w:r>
        <w:t xml:space="preserve"> gelirse </w:t>
      </w:r>
      <w:r>
        <w:rPr>
          <w:rFonts w:ascii="Consolas" w:hAnsi="Consolas"/>
          <w:color w:val="A02020"/>
          <w:sz w:val="18"/>
          <w:shd w:val="clear" w:color="auto" w:fill="F2F2F2"/>
        </w:rPr>
        <w:t>terminal_input_flag</w:t>
      </w:r>
      <w:r>
        <w:t xml:space="preserve"> set edilir, diğer baytlar komut kanalına gider.</w:t>
      </w:r>
    </w:p>
    <w:p w14:paraId="0B2A76B7" w14:textId="77777777" w:rsidR="007C3752" w:rsidRDefault="004065BD">
      <w:pPr>
        <w:pStyle w:val="GvdeMetni"/>
      </w:pPr>
      <w:r>
        <w:t>Bu evrim,</w:t>
      </w:r>
      <w:r>
        <w:t xml:space="preserve"> projede tekrarlanan bir örüntünün örneğidir: </w:t>
      </w:r>
      <w:r>
        <w:rPr>
          <w:b/>
        </w:rPr>
        <w:t>çalışan bir çözüm, daha basit bir alternatif görüldüğünde terk edilmiştir.</w:t>
      </w:r>
      <w:r>
        <w:t xml:space="preserve"> Kesme yaklaşımı çalışıyordu; yine de kaldırıldı.</w:t>
      </w:r>
    </w:p>
    <w:p w14:paraId="77190C31" w14:textId="77777777" w:rsidR="007C3752" w:rsidRDefault="004065BD">
      <w:pPr>
        <w:pStyle w:val="Balk3"/>
      </w:pPr>
      <w:r>
        <w:t xml:space="preserve">2.2 Satır Okuma — </w:t>
      </w:r>
      <w:r>
        <w:rPr>
          <w:rFonts w:ascii="Consolas" w:hAnsi="Consolas"/>
          <w:color w:val="A02020"/>
          <w:sz w:val="18"/>
          <w:shd w:val="clear" w:color="auto" w:fill="F2F2F2"/>
        </w:rPr>
        <w:t>fetch_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p>
    <w:p w14:paraId="16F5991B" w14:textId="77777777" w:rsidR="007C3752" w:rsidRDefault="004065BD">
      <w:pPr>
        <w:pStyle w:val="GvdeMetni"/>
      </w:pPr>
      <w:r>
        <w:t>Bu fonksiyon, terminalden tam bir satır okur ve ilk ba</w:t>
      </w:r>
      <w:r>
        <w:t>kışta göründüğünden çok daha fazla iş yapar. Aşamalı olarak geliştirilmiştir ve her aşama gerçek bir kullanım sorununa cevaptır.</w:t>
      </w:r>
    </w:p>
    <w:p w14:paraId="66FF6A76" w14:textId="77777777" w:rsidR="007C3752" w:rsidRDefault="004065BD">
      <w:pPr>
        <w:pStyle w:val="GvdeMetni"/>
      </w:pPr>
      <w:r>
        <w:rPr>
          <w:b/>
        </w:rPr>
        <w:t>Yankılama (echo).</w:t>
      </w:r>
      <w:r>
        <w:t xml:space="preserve"> Gömülü tarafta yankı yoksa kullanıcı yazdığını göremez. Her yazdırılabilir karakter geri gönderilir.</w:t>
      </w:r>
    </w:p>
    <w:p w14:paraId="6FA41FE9" w14:textId="77777777" w:rsidR="007C3752" w:rsidRDefault="004065BD">
      <w:pPr>
        <w:pStyle w:val="GvdeMetni"/>
      </w:pPr>
      <w:r>
        <w:rPr>
          <w:b/>
        </w:rPr>
        <w:t>Farklı s</w:t>
      </w:r>
      <w:r>
        <w:rPr>
          <w:b/>
        </w:rPr>
        <w:t>ilme karakterleri.</w:t>
      </w:r>
      <w:r>
        <w:t xml:space="preserve"> Terminal programları backspace için farklı bayt gönderir: bazıları </w:t>
      </w:r>
      <w:r>
        <w:rPr>
          <w:rFonts w:ascii="Consolas" w:hAnsi="Consolas"/>
          <w:color w:val="A02020"/>
          <w:sz w:val="18"/>
          <w:shd w:val="clear" w:color="auto" w:fill="F2F2F2"/>
        </w:rPr>
        <w:t>0x08</w:t>
      </w:r>
      <w:r>
        <w:t xml:space="preserve"> (BS), bazıları </w:t>
      </w:r>
      <w:r>
        <w:rPr>
          <w:rFonts w:ascii="Consolas" w:hAnsi="Consolas"/>
          <w:color w:val="A02020"/>
          <w:sz w:val="18"/>
          <w:shd w:val="clear" w:color="auto" w:fill="F2F2F2"/>
        </w:rPr>
        <w:t>0x7F</w:t>
      </w:r>
      <w:r>
        <w:t xml:space="preserve"> (DEL). İkisi de kabul edilir:</w:t>
      </w:r>
    </w:p>
    <w:p w14:paraId="06690ED5" w14:textId="77777777" w:rsidR="007C3752" w:rsidRDefault="004065BD">
      <w:pPr>
        <w:pStyle w:val="CodeOnly"/>
      </w:pPr>
      <w:proofErr w:type="gramStart"/>
      <w:r>
        <w:t>else</w:t>
      </w:r>
      <w:proofErr w:type="gramEnd"/>
      <w:r>
        <w:t xml:space="preserve"> if (ch == 0x7F || ch == 0x08)</w:t>
      </w:r>
    </w:p>
    <w:p w14:paraId="076AA520" w14:textId="77777777" w:rsidR="007C3752" w:rsidRDefault="004065BD">
      <w:pPr>
        <w:pStyle w:val="GvdeMetni"/>
      </w:pPr>
      <w:r>
        <w:t>Bu, "hangi terminal programı kullanılırsa kullanılsın çalışsın" gereksiniminin k</w:t>
      </w:r>
      <w:r>
        <w:t>arşılığıdır.</w:t>
      </w:r>
    </w:p>
    <w:p w14:paraId="214D6264" w14:textId="77777777" w:rsidR="007C3752" w:rsidRDefault="004065BD">
      <w:pPr>
        <w:pStyle w:val="GvdeMetni"/>
      </w:pPr>
      <w:r>
        <w:rPr>
          <w:b/>
        </w:rPr>
        <w:t>Satır içi düzenleme ve imleç yönetimi.</w:t>
      </w:r>
      <w:r>
        <w:t xml:space="preserve"> Fonksiyon yalnızca sona ekleme yapmaz; </w:t>
      </w:r>
      <w:r>
        <w:rPr>
          <w:rFonts w:ascii="Consolas" w:hAnsi="Consolas"/>
          <w:color w:val="A02020"/>
          <w:sz w:val="18"/>
          <w:shd w:val="clear" w:color="auto" w:fill="F2F2F2"/>
        </w:rPr>
        <w:t>pos</w:t>
      </w:r>
      <w:r>
        <w:t xml:space="preserve"> değişkeniyle imleç konumunu takip eder ve araya ekleme/silme destekler:</w:t>
      </w:r>
    </w:p>
    <w:p w14:paraId="30C45EC9" w14:textId="77777777" w:rsidR="007C3752" w:rsidRDefault="004065BD">
      <w:pPr>
        <w:pStyle w:val="CodeFirst"/>
      </w:pPr>
      <w:r>
        <w:t>/* Yazdırılabilir karakter: imleç konumuna EKLE */</w:t>
      </w:r>
    </w:p>
    <w:p w14:paraId="7875114B" w14:textId="77777777" w:rsidR="007C3752" w:rsidRDefault="004065BD">
      <w:pPr>
        <w:pStyle w:val="Code"/>
      </w:pPr>
      <w:proofErr w:type="gramStart"/>
      <w:r>
        <w:t>else</w:t>
      </w:r>
      <w:proofErr w:type="gramEnd"/>
      <w:r>
        <w:t xml:space="preserve"> if (len &lt; max_len - 1)</w:t>
      </w:r>
    </w:p>
    <w:p w14:paraId="3E256701" w14:textId="77777777" w:rsidR="007C3752" w:rsidRDefault="004065BD">
      <w:pPr>
        <w:pStyle w:val="Code"/>
      </w:pPr>
      <w:r>
        <w:t>{</w:t>
      </w:r>
    </w:p>
    <w:p w14:paraId="3BED5579" w14:textId="77777777" w:rsidR="007C3752" w:rsidRDefault="004065BD">
      <w:pPr>
        <w:pStyle w:val="Code"/>
      </w:pPr>
      <w:r>
        <w:t xml:space="preserve">    </w:t>
      </w:r>
      <w:proofErr w:type="gramStart"/>
      <w:r>
        <w:t>for</w:t>
      </w:r>
      <w:proofErr w:type="gramEnd"/>
      <w:r>
        <w:t xml:space="preserve"> </w:t>
      </w:r>
      <w:r>
        <w:t>(i = len; i &gt; pos; i--) buf[i] = buf[i - 1];   /* sağa kaydır */</w:t>
      </w:r>
    </w:p>
    <w:p w14:paraId="1AF4E112" w14:textId="77777777" w:rsidR="007C3752" w:rsidRDefault="004065BD">
      <w:pPr>
        <w:pStyle w:val="Code"/>
      </w:pPr>
      <w:r>
        <w:t xml:space="preserve">    </w:t>
      </w:r>
      <w:proofErr w:type="gramStart"/>
      <w:r>
        <w:t>buf</w:t>
      </w:r>
      <w:proofErr w:type="gramEnd"/>
      <w:r>
        <w:t>[pos] = ch;</w:t>
      </w:r>
    </w:p>
    <w:p w14:paraId="3F6B2869" w14:textId="77777777" w:rsidR="007C3752" w:rsidRDefault="004065BD">
      <w:pPr>
        <w:pStyle w:val="Code"/>
      </w:pPr>
      <w:r>
        <w:t xml:space="preserve">    </w:t>
      </w:r>
      <w:proofErr w:type="gramStart"/>
      <w:r>
        <w:t>len</w:t>
      </w:r>
      <w:proofErr w:type="gramEnd"/>
      <w:r>
        <w:t>++;</w:t>
      </w:r>
    </w:p>
    <w:p w14:paraId="0CFA18D1" w14:textId="77777777" w:rsidR="007C3752" w:rsidRDefault="007C3752">
      <w:pPr>
        <w:pStyle w:val="Code"/>
      </w:pPr>
    </w:p>
    <w:p w14:paraId="7196C724" w14:textId="77777777" w:rsidR="007C3752" w:rsidRDefault="004065BD">
      <w:pPr>
        <w:pStyle w:val="Code"/>
      </w:pPr>
      <w:r>
        <w:t xml:space="preserve">    </w:t>
      </w:r>
      <w:proofErr w:type="gramStart"/>
      <w:r>
        <w:t>sciSend(</w:t>
      </w:r>
      <w:proofErr w:type="gramEnd"/>
      <w:r>
        <w:t>sciREGx, len - pos, &amp;buf[pos]);            /* yeni karakter + kuyruk */</w:t>
      </w:r>
    </w:p>
    <w:p w14:paraId="40629947" w14:textId="77777777" w:rsidR="007C3752" w:rsidRDefault="004065BD">
      <w:pPr>
        <w:pStyle w:val="Code"/>
      </w:pPr>
      <w:r>
        <w:t xml:space="preserve">    </w:t>
      </w:r>
      <w:proofErr w:type="gramStart"/>
      <w:r>
        <w:t>pos</w:t>
      </w:r>
      <w:proofErr w:type="gramEnd"/>
      <w:r>
        <w:t>++;</w:t>
      </w:r>
    </w:p>
    <w:p w14:paraId="219F1389" w14:textId="77777777" w:rsidR="007C3752" w:rsidRDefault="004065BD">
      <w:pPr>
        <w:pStyle w:val="Code"/>
      </w:pPr>
      <w:r>
        <w:t xml:space="preserve">    </w:t>
      </w:r>
      <w:proofErr w:type="gramStart"/>
      <w:r>
        <w:t>for</w:t>
      </w:r>
      <w:proofErr w:type="gramEnd"/>
      <w:r>
        <w:t xml:space="preserve"> (i = 0; i &lt; len - pos; i++) sciSendByte(sciREGx, '\b');  </w:t>
      </w:r>
      <w:r>
        <w:t>/* imleci geri getir */</w:t>
      </w:r>
    </w:p>
    <w:p w14:paraId="6EBD20F8" w14:textId="77777777" w:rsidR="007C3752" w:rsidRDefault="004065BD">
      <w:pPr>
        <w:pStyle w:val="CodeLast"/>
      </w:pPr>
      <w:r>
        <w:t>}</w:t>
      </w:r>
    </w:p>
    <w:p w14:paraId="68A6BEC1" w14:textId="77777777" w:rsidR="007C3752" w:rsidRDefault="004065BD">
      <w:pPr>
        <w:pStyle w:val="GvdeMetni"/>
      </w:pPr>
      <w:r>
        <w:t xml:space="preserve">Ekranın tutarlı kalması için ANSI kaçış dizileri kullanılır: </w:t>
      </w:r>
      <w:r>
        <w:rPr>
          <w:rFonts w:ascii="Consolas" w:hAnsi="Consolas"/>
          <w:color w:val="A02020"/>
          <w:sz w:val="18"/>
          <w:shd w:val="clear" w:color="auto" w:fill="F2F2F2"/>
        </w:rPr>
        <w:t>\x1</w:t>
      </w:r>
      <w:proofErr w:type="gramStart"/>
      <w:r>
        <w:rPr>
          <w:rFonts w:ascii="Consolas" w:hAnsi="Consolas"/>
          <w:color w:val="A02020"/>
          <w:sz w:val="18"/>
          <w:shd w:val="clear" w:color="auto" w:fill="F2F2F2"/>
        </w:rPr>
        <w:t>b[</w:t>
      </w:r>
      <w:proofErr w:type="gramEnd"/>
      <w:r>
        <w:rPr>
          <w:rFonts w:ascii="Consolas" w:hAnsi="Consolas"/>
          <w:color w:val="A02020"/>
          <w:sz w:val="18"/>
          <w:shd w:val="clear" w:color="auto" w:fill="F2F2F2"/>
        </w:rPr>
        <w:t>K</w:t>
      </w:r>
      <w:r>
        <w:t xml:space="preserve"> satır sonuna kadar siler, </w:t>
      </w:r>
      <w:r>
        <w:rPr>
          <w:rFonts w:ascii="Consolas" w:hAnsi="Consolas"/>
          <w:color w:val="A02020"/>
          <w:sz w:val="18"/>
          <w:shd w:val="clear" w:color="auto" w:fill="F2F2F2"/>
        </w:rPr>
        <w:t>\x1b[C</w:t>
      </w:r>
      <w:r>
        <w:t xml:space="preserve"> imleci sağa alır.</w:t>
      </w:r>
    </w:p>
    <w:p w14:paraId="5FF0EB45" w14:textId="77777777" w:rsidR="007C3752" w:rsidRDefault="004065BD">
      <w:pPr>
        <w:pStyle w:val="GvdeMetni"/>
      </w:pPr>
      <w:r>
        <w:rPr>
          <w:b/>
        </w:rPr>
        <w:t>Ok tuşları ve Delete.</w:t>
      </w:r>
      <w:r>
        <w:t xml:space="preserve"> Bunlar tek bayt değil, ESC ile başlayan çok baytlı dizilerdir (</w:t>
      </w:r>
      <w:r>
        <w:rPr>
          <w:rFonts w:ascii="Consolas" w:hAnsi="Consolas"/>
          <w:color w:val="A02020"/>
          <w:sz w:val="18"/>
          <w:shd w:val="clear" w:color="auto" w:fill="F2F2F2"/>
        </w:rPr>
        <w:t xml:space="preserve">ESC </w:t>
      </w:r>
      <w:proofErr w:type="gramStart"/>
      <w:r>
        <w:rPr>
          <w:rFonts w:ascii="Consolas" w:hAnsi="Consolas"/>
          <w:color w:val="A02020"/>
          <w:sz w:val="18"/>
          <w:shd w:val="clear" w:color="auto" w:fill="F2F2F2"/>
        </w:rPr>
        <w:t>[ D</w:t>
      </w:r>
      <w:proofErr w:type="gramEnd"/>
      <w:r>
        <w:t xml:space="preserve"> = sol ok, </w:t>
      </w:r>
      <w:r>
        <w:rPr>
          <w:rFonts w:ascii="Consolas" w:hAnsi="Consolas"/>
          <w:color w:val="A02020"/>
          <w:sz w:val="18"/>
          <w:shd w:val="clear" w:color="auto" w:fill="F2F2F2"/>
        </w:rPr>
        <w:t>ESC [ 3 ~</w:t>
      </w:r>
      <w:r>
        <w:t xml:space="preserve"> = Delete). Fonksiyon bu dizileri durum makinesi gibi ayrıştırır:</w:t>
      </w:r>
    </w:p>
    <w:p w14:paraId="387EAB41" w14:textId="77777777" w:rsidR="007C3752" w:rsidRDefault="004065BD">
      <w:pPr>
        <w:pStyle w:val="CodeFirst"/>
      </w:pPr>
      <w:proofErr w:type="gramStart"/>
      <w:r>
        <w:t>else</w:t>
      </w:r>
      <w:proofErr w:type="gramEnd"/>
      <w:r>
        <w:t xml:space="preserve"> if (ch == 0x1B)</w:t>
      </w:r>
    </w:p>
    <w:p w14:paraId="6E7CB9BF" w14:textId="77777777" w:rsidR="007C3752" w:rsidRDefault="004065BD">
      <w:pPr>
        <w:pStyle w:val="Code"/>
      </w:pPr>
      <w:r>
        <w:t>{</w:t>
      </w:r>
    </w:p>
    <w:p w14:paraId="41EECC1F" w14:textId="77777777" w:rsidR="007C3752" w:rsidRDefault="004065BD">
      <w:pPr>
        <w:pStyle w:val="Code"/>
      </w:pPr>
      <w:r>
        <w:t xml:space="preserve">    </w:t>
      </w:r>
      <w:proofErr w:type="gramStart"/>
      <w:r>
        <w:t>sciReceive(</w:t>
      </w:r>
      <w:proofErr w:type="gramEnd"/>
      <w:r>
        <w:t>sciREGx, 1, &amp;seq);            /* '[' */</w:t>
      </w:r>
    </w:p>
    <w:p w14:paraId="0119A54C" w14:textId="77777777" w:rsidR="007C3752" w:rsidRDefault="004065BD">
      <w:pPr>
        <w:pStyle w:val="Code"/>
      </w:pPr>
      <w:r>
        <w:t xml:space="preserve">    </w:t>
      </w:r>
      <w:proofErr w:type="gramStart"/>
      <w:r>
        <w:t>if</w:t>
      </w:r>
      <w:proofErr w:type="gramEnd"/>
      <w:r>
        <w:t xml:space="preserve"> (seq == '[')</w:t>
      </w:r>
    </w:p>
    <w:p w14:paraId="4FE6F487" w14:textId="77777777" w:rsidR="007C3752" w:rsidRDefault="004065BD">
      <w:pPr>
        <w:pStyle w:val="Code"/>
      </w:pPr>
      <w:r>
        <w:t xml:space="preserve"> </w:t>
      </w:r>
      <w:r>
        <w:t xml:space="preserve">   {</w:t>
      </w:r>
    </w:p>
    <w:p w14:paraId="6A3FC76B" w14:textId="77777777" w:rsidR="007C3752" w:rsidRDefault="004065BD">
      <w:pPr>
        <w:pStyle w:val="Code"/>
      </w:pPr>
      <w:r>
        <w:t xml:space="preserve">        </w:t>
      </w:r>
      <w:proofErr w:type="gramStart"/>
      <w:r>
        <w:t>sciReceive(</w:t>
      </w:r>
      <w:proofErr w:type="gramEnd"/>
      <w:r>
        <w:t>sciREGx, 1, &amp;seq);        /* yön/eylem baytı */</w:t>
      </w:r>
    </w:p>
    <w:p w14:paraId="2BD23A26" w14:textId="77777777" w:rsidR="007C3752" w:rsidRDefault="004065BD">
      <w:pPr>
        <w:pStyle w:val="Code"/>
      </w:pPr>
      <w:r>
        <w:t xml:space="preserve">        </w:t>
      </w:r>
      <w:proofErr w:type="gramStart"/>
      <w:r>
        <w:t>if</w:t>
      </w:r>
      <w:proofErr w:type="gramEnd"/>
      <w:r>
        <w:t xml:space="preserve">      (seq == 'D' &amp;&amp; pos &gt; 0)   { pos--; ... }        /* SOL */</w:t>
      </w:r>
    </w:p>
    <w:p w14:paraId="3B0D9B52" w14:textId="77777777" w:rsidR="007C3752" w:rsidRDefault="004065BD">
      <w:pPr>
        <w:pStyle w:val="Code"/>
      </w:pPr>
      <w:r>
        <w:t xml:space="preserve">        </w:t>
      </w:r>
      <w:proofErr w:type="gramStart"/>
      <w:r>
        <w:t>else</w:t>
      </w:r>
      <w:proofErr w:type="gramEnd"/>
      <w:r>
        <w:t xml:space="preserve"> if (seq == 'C' &amp;&amp; pos &lt; len) { pos++; ... }        /* SAĞ */</w:t>
      </w:r>
    </w:p>
    <w:p w14:paraId="140C78A0" w14:textId="77777777" w:rsidR="007C3752" w:rsidRDefault="004065BD">
      <w:pPr>
        <w:pStyle w:val="Code"/>
      </w:pPr>
      <w:r>
        <w:t xml:space="preserve">        </w:t>
      </w:r>
      <w:proofErr w:type="gramStart"/>
      <w:r>
        <w:t>else</w:t>
      </w:r>
      <w:proofErr w:type="gramEnd"/>
      <w:r>
        <w:t xml:space="preserve"> if (seq == '3')              { /* Delete */ }</w:t>
      </w:r>
    </w:p>
    <w:p w14:paraId="3D7C51D1" w14:textId="77777777" w:rsidR="007C3752" w:rsidRDefault="004065BD">
      <w:pPr>
        <w:pStyle w:val="Code"/>
      </w:pPr>
      <w:r>
        <w:t xml:space="preserve">        </w:t>
      </w:r>
      <w:proofErr w:type="gramStart"/>
      <w:r>
        <w:t>else</w:t>
      </w:r>
      <w:proofErr w:type="gramEnd"/>
      <w:r>
        <w:t xml:space="preserve"> if (seq &gt;= '0' &amp;&amp; seq &lt;= '9'){ sciReceive(...); }  /* Home/End: yut */</w:t>
      </w:r>
    </w:p>
    <w:p w14:paraId="655B8189" w14:textId="77777777" w:rsidR="007C3752" w:rsidRDefault="004065BD">
      <w:pPr>
        <w:pStyle w:val="Code"/>
      </w:pPr>
      <w:r>
        <w:t xml:space="preserve">    }</w:t>
      </w:r>
    </w:p>
    <w:p w14:paraId="028550F8" w14:textId="77777777" w:rsidR="007C3752" w:rsidRDefault="004065BD">
      <w:pPr>
        <w:pStyle w:val="CodeLast"/>
      </w:pPr>
      <w:r>
        <w:t>}</w:t>
      </w:r>
    </w:p>
    <w:p w14:paraId="4F7FF8A9" w14:textId="77777777" w:rsidR="007C3752" w:rsidRDefault="004065BD">
      <w:pPr>
        <w:pStyle w:val="GvdeMetni"/>
      </w:pPr>
      <w:r>
        <w:lastRenderedPageBreak/>
        <w:t>Tanınmayan diziler (yukarı/aşağ</w:t>
      </w:r>
      <w:r>
        <w:t>ı ok gibi) sessizce yutulur — ekrana çöp karakter basılmaz.</w:t>
      </w:r>
    </w:p>
    <w:p w14:paraId="7B733892" w14:textId="77777777" w:rsidR="007C3752" w:rsidRDefault="004065BD">
      <w:pPr>
        <w:pStyle w:val="GvdeMetni"/>
      </w:pPr>
      <w:r>
        <w:rPr>
          <w:b/>
        </w:rPr>
        <w:t>Tampon taşması koruması.</w:t>
      </w:r>
      <w:r>
        <w:t xml:space="preserve"> </w:t>
      </w:r>
      <w:proofErr w:type="gramStart"/>
      <w:r>
        <w:rPr>
          <w:rFonts w:ascii="Consolas" w:hAnsi="Consolas"/>
          <w:color w:val="A02020"/>
          <w:sz w:val="18"/>
          <w:shd w:val="clear" w:color="auto" w:fill="F2F2F2"/>
        </w:rPr>
        <w:t>len</w:t>
      </w:r>
      <w:proofErr w:type="gramEnd"/>
      <w:r>
        <w:rPr>
          <w:rFonts w:ascii="Consolas" w:hAnsi="Consolas"/>
          <w:color w:val="A02020"/>
          <w:sz w:val="18"/>
          <w:shd w:val="clear" w:color="auto" w:fill="F2F2F2"/>
        </w:rPr>
        <w:t xml:space="preserve"> &lt; max_len - 1</w:t>
      </w:r>
      <w:r>
        <w:t xml:space="preserve"> kontrolü, tampon dolduğunda yeni karakterlerin yok sayılmasını sağlar. Sonda </w:t>
      </w:r>
      <w:r>
        <w:rPr>
          <w:rFonts w:ascii="Consolas" w:hAnsi="Consolas"/>
          <w:color w:val="A02020"/>
          <w:sz w:val="18"/>
          <w:shd w:val="clear" w:color="auto" w:fill="F2F2F2"/>
        </w:rPr>
        <w:t>buf[len] = '\0'</w:t>
      </w:r>
      <w:r>
        <w:t xml:space="preserve"> ile null sonlandırma garanti edilir.</w:t>
      </w:r>
    </w:p>
    <w:p w14:paraId="0E4E2D55" w14:textId="77777777" w:rsidR="007C3752" w:rsidRDefault="004065BD">
      <w:pPr>
        <w:pStyle w:val="GvdeMetni"/>
      </w:pPr>
      <w:r>
        <w:rPr>
          <w:b/>
        </w:rPr>
        <w:t>Giriş öncesi temizlik.</w:t>
      </w:r>
      <w:r>
        <w:t xml:space="preserve"> </w:t>
      </w:r>
      <w:r>
        <w:t>Fonksiyonun ilk satırı hatta bekleyen baytları atar:</w:t>
      </w:r>
    </w:p>
    <w:p w14:paraId="682DC5C2" w14:textId="77777777" w:rsidR="007C3752" w:rsidRDefault="004065BD">
      <w:pPr>
        <w:pStyle w:val="CodeOnly"/>
      </w:pPr>
      <w:proofErr w:type="gramStart"/>
      <w:r>
        <w:t>while</w:t>
      </w:r>
      <w:proofErr w:type="gramEnd"/>
      <w:r>
        <w:t xml:space="preserve"> (sciIsRxReady(sciREGx)) { (void) sciReceiveByte(sciREGx); }</w:t>
      </w:r>
    </w:p>
    <w:p w14:paraId="3F087FF0" w14:textId="77777777" w:rsidR="007C3752" w:rsidRDefault="004065BD">
      <w:pPr>
        <w:pStyle w:val="GvdeMetni"/>
      </w:pPr>
      <w:r>
        <w:t>Bunun gerekçesi bölüm 5'te anlatılan masaüstü uygulaması sorunuyla doğrudan ilgilidir.</w:t>
      </w:r>
    </w:p>
    <w:p w14:paraId="4420F992" w14:textId="77777777" w:rsidR="007C3752" w:rsidRDefault="004065BD">
      <w:pPr>
        <w:pStyle w:val="CalloutFirst"/>
      </w:pPr>
      <w:r>
        <w:rPr>
          <w:b/>
        </w:rPr>
        <w:t>[GÖRSEL 35]</w:t>
      </w:r>
      <w:r>
        <w:t xml:space="preserve"> — </w:t>
      </w:r>
      <w:r>
        <w:rPr>
          <w:rFonts w:ascii="Consolas" w:hAnsi="Consolas"/>
          <w:color w:val="A02020"/>
          <w:shd w:val="clear" w:color="auto" w:fill="F2F2F2"/>
        </w:rPr>
        <w:t>fetch_</w:t>
      </w:r>
      <w:proofErr w:type="gramStart"/>
      <w:r>
        <w:rPr>
          <w:rFonts w:ascii="Consolas" w:hAnsi="Consolas"/>
          <w:color w:val="A02020"/>
          <w:shd w:val="clear" w:color="auto" w:fill="F2F2F2"/>
        </w:rPr>
        <w:t>input(</w:t>
      </w:r>
      <w:proofErr w:type="gramEnd"/>
      <w:r>
        <w:rPr>
          <w:rFonts w:ascii="Consolas" w:hAnsi="Consolas"/>
          <w:color w:val="A02020"/>
          <w:shd w:val="clear" w:color="auto" w:fill="F2F2F2"/>
        </w:rPr>
        <w:t>)</w:t>
      </w:r>
      <w:r>
        <w:t xml:space="preserve"> fonksiyonunun tamamı.</w:t>
      </w:r>
    </w:p>
    <w:p w14:paraId="3C70ED48" w14:textId="6F75DC40" w:rsidR="007C3752" w:rsidRDefault="004065BD" w:rsidP="00F22591">
      <w:pPr>
        <w:pStyle w:val="Callout"/>
      </w:pPr>
      <w:r>
        <w:t xml:space="preserve">*Konum: </w:t>
      </w:r>
      <w:r>
        <w:rPr>
          <w:rFonts w:ascii="Consolas" w:hAnsi="Consolas"/>
          <w:color w:val="A02020"/>
          <w:shd w:val="clear" w:color="auto" w:fill="F2F2F2"/>
        </w:rPr>
        <w:t>src/terminal_interface.c</w:t>
      </w:r>
      <w:r>
        <w:t>, satır 673–761.*</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18489AB9" w14:textId="77777777">
        <w:tblPrEx>
          <w:tblCellMar>
            <w:top w:w="0" w:type="dxa"/>
            <w:bottom w:w="0" w:type="dxa"/>
          </w:tblCellMar>
        </w:tblPrEx>
        <w:trPr>
          <w:trHeight w:val="3400"/>
        </w:trPr>
        <w:tc>
          <w:tcPr>
            <w:tcW w:w="9350" w:type="dxa"/>
            <w:shd w:val="clear" w:color="auto" w:fill="FCFCFC"/>
            <w:vAlign w:val="center"/>
          </w:tcPr>
          <w:p w14:paraId="534BA6BE" w14:textId="1CD574FC" w:rsidR="007C3752" w:rsidRDefault="00C70561" w:rsidP="00C70561">
            <w:pPr>
              <w:pStyle w:val="ImageBox"/>
              <w:jc w:val="left"/>
            </w:pPr>
            <w:r w:rsidRPr="00C70561">
              <w:rPr>
                <w:i/>
                <w:color w:val="B0B0B0"/>
                <w:sz w:val="18"/>
              </w:rPr>
              <w:drawing>
                <wp:inline distT="0" distB="0" distL="0" distR="0" wp14:anchorId="11402064" wp14:editId="6427598B">
                  <wp:extent cx="5868035" cy="5828030"/>
                  <wp:effectExtent l="0" t="0" r="0" b="127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68035" cy="5828030"/>
                          </a:xfrm>
                          <a:prstGeom prst="rect">
                            <a:avLst/>
                          </a:prstGeom>
                        </pic:spPr>
                      </pic:pic>
                    </a:graphicData>
                  </a:graphic>
                </wp:inline>
              </w:drawing>
            </w:r>
          </w:p>
        </w:tc>
      </w:tr>
      <w:tr w:rsidR="00C70561" w14:paraId="35C01B4F" w14:textId="77777777">
        <w:tblPrEx>
          <w:tblCellMar>
            <w:top w:w="0" w:type="dxa"/>
            <w:bottom w:w="0" w:type="dxa"/>
          </w:tblCellMar>
        </w:tblPrEx>
        <w:trPr>
          <w:trHeight w:val="3400"/>
        </w:trPr>
        <w:tc>
          <w:tcPr>
            <w:tcW w:w="9350" w:type="dxa"/>
            <w:shd w:val="clear" w:color="auto" w:fill="FCFCFC"/>
            <w:vAlign w:val="center"/>
          </w:tcPr>
          <w:p w14:paraId="0310C772" w14:textId="644FDD76" w:rsidR="00C70561" w:rsidRPr="00C70561" w:rsidRDefault="00C70561" w:rsidP="00C70561">
            <w:pPr>
              <w:pStyle w:val="ImageBox"/>
              <w:jc w:val="left"/>
              <w:rPr>
                <w:i/>
                <w:color w:val="B0B0B0"/>
                <w:sz w:val="18"/>
              </w:rPr>
            </w:pPr>
            <w:r w:rsidRPr="00C70561">
              <w:rPr>
                <w:i/>
                <w:color w:val="B0B0B0"/>
                <w:sz w:val="18"/>
              </w:rPr>
              <w:lastRenderedPageBreak/>
              <w:drawing>
                <wp:inline distT="0" distB="0" distL="0" distR="0" wp14:anchorId="66EFDEE4" wp14:editId="3689F45E">
                  <wp:extent cx="5417388" cy="4867501"/>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30443" cy="4879231"/>
                          </a:xfrm>
                          <a:prstGeom prst="rect">
                            <a:avLst/>
                          </a:prstGeom>
                        </pic:spPr>
                      </pic:pic>
                    </a:graphicData>
                  </a:graphic>
                </wp:inline>
              </w:drawing>
            </w:r>
          </w:p>
        </w:tc>
      </w:tr>
    </w:tbl>
    <w:p w14:paraId="34645A90" w14:textId="77777777" w:rsidR="007C3752" w:rsidRDefault="007C3752">
      <w:pPr>
        <w:pStyle w:val="AfterTable"/>
      </w:pPr>
    </w:p>
    <w:p w14:paraId="08F3185D" w14:textId="77777777" w:rsidR="007C3752" w:rsidRDefault="004065BD">
      <w:pPr>
        <w:pStyle w:val="Balk3"/>
      </w:pPr>
      <w:r>
        <w:t>2.3 Menü Yapısı ve Evrimi</w:t>
      </w:r>
    </w:p>
    <w:p w14:paraId="70FA5749" w14:textId="77777777" w:rsidR="007C3752" w:rsidRDefault="004065BD">
      <w:pPr>
        <w:pStyle w:val="GvdeMetni"/>
      </w:pPr>
      <w:r>
        <w:t>Menü yedi seçenekten oluşur:</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784A98BA" w14:textId="77777777">
        <w:trPr>
          <w:tblHeader/>
        </w:trPr>
        <w:tc>
          <w:tcPr>
            <w:tcW w:w="3117" w:type="dxa"/>
            <w:shd w:val="clear" w:color="auto" w:fill="DCE6F1"/>
          </w:tcPr>
          <w:p w14:paraId="4EF391DE" w14:textId="77777777" w:rsidR="007C3752" w:rsidRDefault="004065BD">
            <w:pPr>
              <w:pStyle w:val="TableCell"/>
            </w:pPr>
            <w:r>
              <w:rPr>
                <w:b/>
              </w:rPr>
              <w:t>#</w:t>
            </w:r>
          </w:p>
        </w:tc>
        <w:tc>
          <w:tcPr>
            <w:tcW w:w="3117" w:type="dxa"/>
            <w:shd w:val="clear" w:color="auto" w:fill="DCE6F1"/>
          </w:tcPr>
          <w:p w14:paraId="712FBF59" w14:textId="77777777" w:rsidR="007C3752" w:rsidRDefault="004065BD">
            <w:pPr>
              <w:pStyle w:val="TableCell"/>
            </w:pPr>
            <w:r>
              <w:rPr>
                <w:b/>
              </w:rPr>
              <w:t>Komut</w:t>
            </w:r>
          </w:p>
        </w:tc>
        <w:tc>
          <w:tcPr>
            <w:tcW w:w="3117" w:type="dxa"/>
            <w:shd w:val="clear" w:color="auto" w:fill="DCE6F1"/>
          </w:tcPr>
          <w:p w14:paraId="4FCCA108" w14:textId="77777777" w:rsidR="007C3752" w:rsidRDefault="004065BD">
            <w:pPr>
              <w:pStyle w:val="TableCell"/>
            </w:pPr>
            <w:r>
              <w:rPr>
                <w:b/>
              </w:rPr>
              <w:t>İşlev</w:t>
            </w:r>
          </w:p>
        </w:tc>
      </w:tr>
      <w:tr w:rsidR="007C3752" w14:paraId="5C2FB25C" w14:textId="77777777">
        <w:tc>
          <w:tcPr>
            <w:tcW w:w="3117" w:type="dxa"/>
          </w:tcPr>
          <w:p w14:paraId="60D21C31" w14:textId="77777777" w:rsidR="007C3752" w:rsidRDefault="004065BD">
            <w:pPr>
              <w:pStyle w:val="TableCell"/>
            </w:pPr>
            <w:r>
              <w:t>1</w:t>
            </w:r>
          </w:p>
        </w:tc>
        <w:tc>
          <w:tcPr>
            <w:tcW w:w="3117" w:type="dxa"/>
          </w:tcPr>
          <w:p w14:paraId="7790711E" w14:textId="77777777" w:rsidR="007C3752" w:rsidRDefault="004065BD">
            <w:pPr>
              <w:pStyle w:val="TableCell"/>
            </w:pPr>
            <w:r>
              <w:t>List Netif's</w:t>
            </w:r>
          </w:p>
        </w:tc>
        <w:tc>
          <w:tcPr>
            <w:tcW w:w="3117" w:type="dxa"/>
          </w:tcPr>
          <w:p w14:paraId="7B508C9F" w14:textId="77777777" w:rsidR="007C3752" w:rsidRDefault="004065BD">
            <w:pPr>
              <w:pStyle w:val="TableCell"/>
            </w:pPr>
            <w:r>
              <w:t>Tüm arayüzleri adresleri ve soketleriyle listeler</w:t>
            </w:r>
          </w:p>
        </w:tc>
      </w:tr>
      <w:tr w:rsidR="007C3752" w14:paraId="0CD6945D" w14:textId="77777777">
        <w:tc>
          <w:tcPr>
            <w:tcW w:w="3117" w:type="dxa"/>
          </w:tcPr>
          <w:p w14:paraId="2CDA6457" w14:textId="77777777" w:rsidR="007C3752" w:rsidRDefault="004065BD">
            <w:pPr>
              <w:pStyle w:val="TableCell"/>
            </w:pPr>
            <w:r>
              <w:t>2</w:t>
            </w:r>
          </w:p>
        </w:tc>
        <w:tc>
          <w:tcPr>
            <w:tcW w:w="3117" w:type="dxa"/>
          </w:tcPr>
          <w:p w14:paraId="51482D2E" w14:textId="77777777" w:rsidR="007C3752" w:rsidRDefault="004065BD">
            <w:pPr>
              <w:pStyle w:val="TableCell"/>
            </w:pPr>
            <w:r>
              <w:t>Configure Netif</w:t>
            </w:r>
          </w:p>
        </w:tc>
        <w:tc>
          <w:tcPr>
            <w:tcW w:w="3117" w:type="dxa"/>
          </w:tcPr>
          <w:p w14:paraId="58FA13CD" w14:textId="77777777" w:rsidR="007C3752" w:rsidRDefault="004065BD">
            <w:pPr>
              <w:pStyle w:val="TableCell"/>
            </w:pPr>
            <w:r>
              <w:t>Arayüz seç → IP/maske/geçit düzenle veya soket aç/sil</w:t>
            </w:r>
          </w:p>
        </w:tc>
      </w:tr>
      <w:tr w:rsidR="007C3752" w14:paraId="110C3D39" w14:textId="77777777">
        <w:tc>
          <w:tcPr>
            <w:tcW w:w="3117" w:type="dxa"/>
          </w:tcPr>
          <w:p w14:paraId="1F06750D" w14:textId="77777777" w:rsidR="007C3752" w:rsidRDefault="004065BD">
            <w:pPr>
              <w:pStyle w:val="TableCell"/>
            </w:pPr>
            <w:r>
              <w:t>3</w:t>
            </w:r>
          </w:p>
        </w:tc>
        <w:tc>
          <w:tcPr>
            <w:tcW w:w="3117" w:type="dxa"/>
          </w:tcPr>
          <w:p w14:paraId="55C52F37" w14:textId="77777777" w:rsidR="007C3752" w:rsidRDefault="004065BD">
            <w:pPr>
              <w:pStyle w:val="TableCell"/>
            </w:pPr>
            <w:r>
              <w:t>Add/Delete Netif</w:t>
            </w:r>
          </w:p>
        </w:tc>
        <w:tc>
          <w:tcPr>
            <w:tcW w:w="3117" w:type="dxa"/>
          </w:tcPr>
          <w:p w14:paraId="08B1335D" w14:textId="77777777" w:rsidR="007C3752" w:rsidRDefault="004065BD">
            <w:pPr>
              <w:pStyle w:val="TableCell"/>
            </w:pPr>
            <w:r>
              <w:t>Alias arayüz oluştur veya kaldır (soketleri kaskad siler)</w:t>
            </w:r>
          </w:p>
        </w:tc>
      </w:tr>
      <w:tr w:rsidR="007C3752" w14:paraId="2F189CC1" w14:textId="77777777">
        <w:tc>
          <w:tcPr>
            <w:tcW w:w="3117" w:type="dxa"/>
          </w:tcPr>
          <w:p w14:paraId="1D955D4B" w14:textId="77777777" w:rsidR="007C3752" w:rsidRDefault="004065BD">
            <w:pPr>
              <w:pStyle w:val="TableCell"/>
            </w:pPr>
            <w:r>
              <w:t>4</w:t>
            </w:r>
          </w:p>
        </w:tc>
        <w:tc>
          <w:tcPr>
            <w:tcW w:w="3117" w:type="dxa"/>
          </w:tcPr>
          <w:p w14:paraId="0628D8D2" w14:textId="77777777" w:rsidR="007C3752" w:rsidRDefault="004065BD">
            <w:pPr>
              <w:pStyle w:val="TableCell"/>
            </w:pPr>
            <w:r>
              <w:t>UDP Data Send</w:t>
            </w:r>
          </w:p>
        </w:tc>
        <w:tc>
          <w:tcPr>
            <w:tcW w:w="3117" w:type="dxa"/>
          </w:tcPr>
          <w:p w14:paraId="6812AA35" w14:textId="77777777" w:rsidR="007C3752" w:rsidRDefault="004065BD">
            <w:pPr>
              <w:pStyle w:val="TableCell"/>
            </w:pPr>
            <w:r>
              <w:t xml:space="preserve">Gönderici soket seç, </w:t>
            </w:r>
            <w:r>
              <w:rPr>
                <w:rFonts w:ascii="Consolas" w:hAnsi="Consolas"/>
                <w:color w:val="A02020"/>
                <w:shd w:val="clear" w:color="auto" w:fill="F2F2F2"/>
              </w:rPr>
              <w:t>IP/port</w:t>
            </w:r>
            <w:r>
              <w:t xml:space="preserve"> gir, mesaj yaz</w:t>
            </w:r>
          </w:p>
        </w:tc>
      </w:tr>
      <w:tr w:rsidR="007C3752" w14:paraId="4C73FB69" w14:textId="77777777">
        <w:tc>
          <w:tcPr>
            <w:tcW w:w="3117" w:type="dxa"/>
          </w:tcPr>
          <w:p w14:paraId="5E42685C" w14:textId="77777777" w:rsidR="007C3752" w:rsidRDefault="004065BD">
            <w:pPr>
              <w:pStyle w:val="TableCell"/>
            </w:pPr>
            <w:r>
              <w:t>5</w:t>
            </w:r>
          </w:p>
        </w:tc>
        <w:tc>
          <w:tcPr>
            <w:tcW w:w="3117" w:type="dxa"/>
          </w:tcPr>
          <w:p w14:paraId="34AA7FDE" w14:textId="77777777" w:rsidR="007C3752" w:rsidRDefault="004065BD">
            <w:pPr>
              <w:pStyle w:val="TableCell"/>
            </w:pPr>
            <w:r>
              <w:t>Ping an IP address</w:t>
            </w:r>
          </w:p>
        </w:tc>
        <w:tc>
          <w:tcPr>
            <w:tcW w:w="3117" w:type="dxa"/>
          </w:tcPr>
          <w:p w14:paraId="0BF83773" w14:textId="77777777" w:rsidR="007C3752" w:rsidRDefault="004065BD">
            <w:pPr>
              <w:pStyle w:val="TableCell"/>
            </w:pPr>
            <w:r>
              <w:t>Kaynak arayüz seç, hedef IP gir</w:t>
            </w:r>
          </w:p>
        </w:tc>
      </w:tr>
      <w:tr w:rsidR="007C3752" w14:paraId="1CB75C44" w14:textId="77777777">
        <w:tc>
          <w:tcPr>
            <w:tcW w:w="3117" w:type="dxa"/>
          </w:tcPr>
          <w:p w14:paraId="1880D3AC" w14:textId="77777777" w:rsidR="007C3752" w:rsidRDefault="004065BD">
            <w:pPr>
              <w:pStyle w:val="TableCell"/>
            </w:pPr>
            <w:r>
              <w:t>6</w:t>
            </w:r>
          </w:p>
        </w:tc>
        <w:tc>
          <w:tcPr>
            <w:tcW w:w="3117" w:type="dxa"/>
          </w:tcPr>
          <w:p w14:paraId="21452FDF" w14:textId="77777777" w:rsidR="007C3752" w:rsidRDefault="004065BD">
            <w:pPr>
              <w:pStyle w:val="TableCell"/>
            </w:pPr>
            <w:r>
              <w:t>Reset the ARP tables</w:t>
            </w:r>
          </w:p>
        </w:tc>
        <w:tc>
          <w:tcPr>
            <w:tcW w:w="3117" w:type="dxa"/>
          </w:tcPr>
          <w:p w14:paraId="764A554D" w14:textId="77777777" w:rsidR="007C3752" w:rsidRDefault="004065BD">
            <w:pPr>
              <w:pStyle w:val="TableCell"/>
            </w:pPr>
            <w:r>
              <w:t>Tüm arayüzlerde ARP önbelleğini temizler</w:t>
            </w:r>
          </w:p>
        </w:tc>
      </w:tr>
      <w:tr w:rsidR="007C3752" w14:paraId="6B4A7F14" w14:textId="77777777">
        <w:tc>
          <w:tcPr>
            <w:tcW w:w="3117" w:type="dxa"/>
          </w:tcPr>
          <w:p w14:paraId="415B68C1" w14:textId="77777777" w:rsidR="007C3752" w:rsidRDefault="004065BD">
            <w:pPr>
              <w:pStyle w:val="TableCell"/>
            </w:pPr>
            <w:r>
              <w:t>7</w:t>
            </w:r>
          </w:p>
        </w:tc>
        <w:tc>
          <w:tcPr>
            <w:tcW w:w="3117" w:type="dxa"/>
          </w:tcPr>
          <w:p w14:paraId="6ACE9BF6" w14:textId="77777777" w:rsidR="007C3752" w:rsidRDefault="004065BD">
            <w:pPr>
              <w:pStyle w:val="TableCell"/>
            </w:pPr>
            <w:r>
              <w:t>Scan Network</w:t>
            </w:r>
          </w:p>
        </w:tc>
        <w:tc>
          <w:tcPr>
            <w:tcW w:w="3117" w:type="dxa"/>
          </w:tcPr>
          <w:p w14:paraId="13422322" w14:textId="77777777" w:rsidR="007C3752" w:rsidRDefault="004065BD">
            <w:pPr>
              <w:pStyle w:val="TableCell"/>
            </w:pPr>
            <w:r>
              <w:t>Seçilen arayüzün alt ağında host keşfi</w:t>
            </w:r>
          </w:p>
        </w:tc>
      </w:tr>
    </w:tbl>
    <w:p w14:paraId="23FA1728" w14:textId="77777777" w:rsidR="007C3752" w:rsidRDefault="007C3752">
      <w:pPr>
        <w:pStyle w:val="AfterTable"/>
      </w:pPr>
    </w:p>
    <w:p w14:paraId="4C571ACB" w14:textId="77777777" w:rsidR="007C3752" w:rsidRDefault="004065BD">
      <w:pPr>
        <w:pStyle w:val="GvdeMetni"/>
      </w:pPr>
      <w:r>
        <w:rPr>
          <w:b/>
        </w:rPr>
        <w:lastRenderedPageBreak/>
        <w:t>Menünün evrimi işlevsel gruplama yönünde olmuştur.</w:t>
      </w:r>
      <w:r>
        <w:t xml:space="preserve"> Erken sürümlerde her işlem ayrı bir menü maddesiydi: "IP değiştir", "geçit değiştir", "soket aç", "soket kapat", "arayüz ekle", "arayüz sil" — her biri</w:t>
      </w:r>
      <w:r>
        <w:t xml:space="preserve"> kendi numarasıyla. </w:t>
      </w:r>
      <w:r>
        <w:rPr>
          <w:rFonts w:ascii="Consolas" w:hAnsi="Consolas"/>
          <w:color w:val="A02020"/>
          <w:sz w:val="18"/>
          <w:shd w:val="clear" w:color="auto" w:fill="F2F2F2"/>
        </w:rPr>
        <w:t>54f68fa</w:t>
      </w:r>
      <w:r>
        <w:t xml:space="preserve"> commit'i bunları ilgili oldukları nesne altında topladı: arayüzle ilgili tüm düzenlemeler madde 2'ye, ekleme/silme madde 3'e taşındı.</w:t>
      </w:r>
    </w:p>
    <w:p w14:paraId="44ABBF9A" w14:textId="77777777" w:rsidR="007C3752" w:rsidRDefault="004065BD">
      <w:pPr>
        <w:pStyle w:val="GvdeMetni"/>
      </w:pPr>
      <w:r>
        <w:t>Gerekçe, menünün maddeleri arttıkça gezinmesi zor bir listeye dönüşmesiydi. Nesne merkezli gru</w:t>
      </w:r>
      <w:r>
        <w:t>plama (önce "hangi arayüz", sonra "ne yapılacak") hem kısa hem de genişlemeye açık bir yapı verdi.</w:t>
      </w:r>
    </w:p>
    <w:p w14:paraId="0BE25954" w14:textId="77777777" w:rsidR="007C3752" w:rsidRDefault="004065BD">
      <w:pPr>
        <w:pStyle w:val="Balk3"/>
      </w:pPr>
      <w:r>
        <w:t xml:space="preserve">2.4 Ortak Yardımcı — </w:t>
      </w:r>
      <w:r>
        <w:rPr>
          <w:rFonts w:ascii="Consolas" w:hAnsi="Consolas"/>
          <w:color w:val="A02020"/>
          <w:sz w:val="18"/>
          <w:shd w:val="clear" w:color="auto" w:fill="F2F2F2"/>
        </w:rPr>
        <w:t>terminal_select_</w:t>
      </w:r>
      <w:proofErr w:type="gramStart"/>
      <w:r>
        <w:rPr>
          <w:rFonts w:ascii="Consolas" w:hAnsi="Consolas"/>
          <w:color w:val="A02020"/>
          <w:sz w:val="18"/>
          <w:shd w:val="clear" w:color="auto" w:fill="F2F2F2"/>
        </w:rPr>
        <w:t>netif(</w:t>
      </w:r>
      <w:proofErr w:type="gramEnd"/>
      <w:r>
        <w:rPr>
          <w:rFonts w:ascii="Consolas" w:hAnsi="Consolas"/>
          <w:color w:val="A02020"/>
          <w:sz w:val="18"/>
          <w:shd w:val="clear" w:color="auto" w:fill="F2F2F2"/>
        </w:rPr>
        <w:t>)</w:t>
      </w:r>
    </w:p>
    <w:p w14:paraId="0589B1F4" w14:textId="77777777" w:rsidR="007C3752" w:rsidRDefault="004065BD">
      <w:pPr>
        <w:pStyle w:val="GvdeMetni"/>
      </w:pPr>
      <w:r>
        <w:t>Menünün beş maddesi arayüz seçimi gerektirir. Bu ortak iş tek bir fonksiyona çıkarılmıştır:</w:t>
      </w:r>
    </w:p>
    <w:p w14:paraId="0E7C873B" w14:textId="77777777" w:rsidR="007C3752" w:rsidRDefault="004065BD">
      <w:pPr>
        <w:pStyle w:val="CodeOnly"/>
      </w:pPr>
      <w:proofErr w:type="gramStart"/>
      <w:r>
        <w:t>static</w:t>
      </w:r>
      <w:proofErr w:type="gramEnd"/>
      <w:r>
        <w:t xml:space="preserve"> struct netif*</w:t>
      </w:r>
      <w:r>
        <w:t xml:space="preserve"> terminal_select_netif(void)</w:t>
      </w:r>
    </w:p>
    <w:p w14:paraId="5A5C8EA4" w14:textId="77777777" w:rsidR="007C3752" w:rsidRDefault="004065BD">
      <w:pPr>
        <w:pStyle w:val="GvdeMetni"/>
      </w:pPr>
      <w:r>
        <w:t xml:space="preserve">Fonksiyon tüm arayüzleri numaralandırarak listeler (IP, maske, geçit ve soketleriyle), kullanıcıdan seçim okur ve karşılık gelen </w:t>
      </w:r>
      <w:r>
        <w:rPr>
          <w:rFonts w:ascii="Consolas" w:hAnsi="Consolas"/>
          <w:color w:val="A02020"/>
          <w:sz w:val="18"/>
          <w:shd w:val="clear" w:color="auto" w:fill="F2F2F2"/>
        </w:rPr>
        <w:t>struct netif *</w:t>
      </w:r>
      <w:r>
        <w:t xml:space="preserve"> işaretçisini döndürür.</w:t>
      </w:r>
    </w:p>
    <w:p w14:paraId="2BD909DD" w14:textId="77777777" w:rsidR="007C3752" w:rsidRDefault="004065BD">
      <w:pPr>
        <w:pStyle w:val="GvdeMetni"/>
      </w:pPr>
      <w:r>
        <w:rPr>
          <w:b/>
        </w:rPr>
        <w:t>Bu fonksiyon bir hata sınıfının da kaynağı olmuştur.</w:t>
      </w:r>
      <w:r>
        <w:t xml:space="preserve"> Geçersi</w:t>
      </w:r>
      <w:r>
        <w:t xml:space="preserve">z bir seçim girildiğinde fonksiyon </w:t>
      </w:r>
      <w:r>
        <w:rPr>
          <w:rFonts w:ascii="Consolas" w:hAnsi="Consolas"/>
          <w:color w:val="A02020"/>
          <w:sz w:val="18"/>
          <w:shd w:val="clear" w:color="auto" w:fill="F2F2F2"/>
        </w:rPr>
        <w:t>NULL</w:t>
      </w:r>
      <w:r>
        <w:t xml:space="preserve"> döner; ancak ilk sürümlerde çağıran taraflar bu durumu kontrol etmiyordu ve </w:t>
      </w:r>
      <w:r>
        <w:rPr>
          <w:rFonts w:ascii="Consolas" w:hAnsi="Consolas"/>
          <w:color w:val="A02020"/>
          <w:sz w:val="18"/>
          <w:shd w:val="clear" w:color="auto" w:fill="F2F2F2"/>
        </w:rPr>
        <w:t>NULL</w:t>
      </w:r>
      <w:r>
        <w:t xml:space="preserve"> işaretçi dereference edilerek sistem kilitleniyordu. Düzeltme, her çağrı sonrası kontrol eklemek olmuştur:</w:t>
      </w:r>
    </w:p>
    <w:p w14:paraId="405C266C" w14:textId="77777777" w:rsidR="007C3752" w:rsidRDefault="004065BD">
      <w:pPr>
        <w:pStyle w:val="CodeFirst"/>
      </w:pPr>
      <w:proofErr w:type="gramStart"/>
      <w:r>
        <w:t>n</w:t>
      </w:r>
      <w:proofErr w:type="gramEnd"/>
      <w:r>
        <w:t xml:space="preserve"> = terminal_select_netif();</w:t>
      </w:r>
    </w:p>
    <w:p w14:paraId="2A3ACD7C" w14:textId="77777777" w:rsidR="007C3752" w:rsidRDefault="004065BD">
      <w:pPr>
        <w:pStyle w:val="CodeLast"/>
      </w:pPr>
      <w:proofErr w:type="gramStart"/>
      <w:r>
        <w:t>if</w:t>
      </w:r>
      <w:proofErr w:type="gramEnd"/>
      <w:r>
        <w:t xml:space="preserve"> (NULL == n) break;</w:t>
      </w:r>
    </w:p>
    <w:p w14:paraId="2CE9D621" w14:textId="77777777" w:rsidR="007C3752" w:rsidRDefault="004065BD">
      <w:pPr>
        <w:pStyle w:val="GvdeMetni"/>
      </w:pPr>
      <w:r>
        <w:t>Başlık dosyasındaki yorum bu dersi kalıcılaştırır: *"IMPORTANT: Check for NULL == n when using."*</w:t>
      </w:r>
    </w:p>
    <w:p w14:paraId="21C87FCA" w14:textId="77777777" w:rsidR="007C3752" w:rsidRDefault="004065BD">
      <w:pPr>
        <w:pStyle w:val="GvdeMetni"/>
      </w:pPr>
      <w:r>
        <w:t xml:space="preserve">Bu inceleme, </w:t>
      </w:r>
      <w:r>
        <w:rPr>
          <w:b/>
        </w:rPr>
        <w:t>geçerli girdiler için doğru çalışan bir mantığın hatalı girdiler karşısında sistemi kilitleyebileceğini</w:t>
      </w:r>
      <w:r>
        <w:t xml:space="preserve"> gösteren pratik bi</w:t>
      </w:r>
      <w:r>
        <w:t>r örnek olmuştur. Mutlu yol (happy path) testi yeterli değildir.</w:t>
      </w:r>
    </w:p>
    <w:p w14:paraId="23DB2D05" w14:textId="77777777" w:rsidR="007C3752" w:rsidRDefault="004065BD">
      <w:pPr>
        <w:pStyle w:val="Balk3"/>
      </w:pPr>
      <w:r>
        <w:t>2.5 Doğrudan Komut Girişi</w:t>
      </w:r>
    </w:p>
    <w:p w14:paraId="2A5ADAFB" w14:textId="77777777" w:rsidR="007C3752" w:rsidRDefault="004065BD">
      <w:pPr>
        <w:pStyle w:val="GvdeMetni"/>
      </w:pPr>
      <w:r>
        <w:t>Menü, numara seçiminin yanında yazılı komut da kabul eder:</w:t>
      </w:r>
    </w:p>
    <w:p w14:paraId="7A8F9191" w14:textId="77777777" w:rsidR="007C3752" w:rsidRDefault="004065BD">
      <w:pPr>
        <w:pStyle w:val="CodeFirst"/>
      </w:pPr>
      <w:proofErr w:type="gramStart"/>
      <w:r>
        <w:t>if</w:t>
      </w:r>
      <w:proofErr w:type="gramEnd"/>
      <w:r>
        <w:t xml:space="preserve"> (strncmp((const char*) cmd_buf, "ping ", 5) == 0)</w:t>
      </w:r>
    </w:p>
    <w:p w14:paraId="70D06554" w14:textId="77777777" w:rsidR="007C3752" w:rsidRDefault="004065BD">
      <w:pPr>
        <w:pStyle w:val="Code"/>
      </w:pPr>
      <w:r>
        <w:t>{</w:t>
      </w:r>
    </w:p>
    <w:p w14:paraId="05CC38E3" w14:textId="77777777" w:rsidR="007C3752" w:rsidRDefault="004065BD">
      <w:pPr>
        <w:pStyle w:val="Code"/>
      </w:pPr>
      <w:r>
        <w:t xml:space="preserve">    </w:t>
      </w:r>
      <w:proofErr w:type="gramStart"/>
      <w:r>
        <w:t>terminal</w:t>
      </w:r>
      <w:proofErr w:type="gramEnd"/>
      <w:r>
        <w:t>_ping_command((const char*) (cmd_buf + 5));</w:t>
      </w:r>
    </w:p>
    <w:p w14:paraId="06AF0933" w14:textId="77777777" w:rsidR="007C3752" w:rsidRDefault="004065BD">
      <w:pPr>
        <w:pStyle w:val="Code"/>
      </w:pPr>
      <w:r>
        <w:t xml:space="preserve">    </w:t>
      </w:r>
      <w:proofErr w:type="gramStart"/>
      <w:r>
        <w:t>return</w:t>
      </w:r>
      <w:proofErr w:type="gramEnd"/>
      <w:r>
        <w:t>;</w:t>
      </w:r>
    </w:p>
    <w:p w14:paraId="0400ADDE" w14:textId="77777777" w:rsidR="007C3752" w:rsidRDefault="004065BD">
      <w:pPr>
        <w:pStyle w:val="CodeLast"/>
      </w:pPr>
      <w:r>
        <w:t>}</w:t>
      </w:r>
    </w:p>
    <w:p w14:paraId="291AC3F0" w14:textId="77777777" w:rsidR="007C3752" w:rsidRDefault="004065BD">
      <w:pPr>
        <w:pStyle w:val="GvdeMetni"/>
      </w:pPr>
      <w:proofErr w:type="gramStart"/>
      <w:r>
        <w:rPr>
          <w:rFonts w:ascii="Consolas" w:hAnsi="Consolas"/>
          <w:color w:val="A02020"/>
          <w:sz w:val="18"/>
          <w:shd w:val="clear" w:color="auto" w:fill="F2F2F2"/>
        </w:rPr>
        <w:t>ping</w:t>
      </w:r>
      <w:proofErr w:type="gramEnd"/>
      <w:r>
        <w:rPr>
          <w:rFonts w:ascii="Consolas" w:hAnsi="Consolas"/>
          <w:color w:val="A02020"/>
          <w:sz w:val="18"/>
          <w:shd w:val="clear" w:color="auto" w:fill="F2F2F2"/>
        </w:rPr>
        <w:t xml:space="preserve"> &lt;IP&gt;</w:t>
      </w:r>
      <w:r>
        <w:t xml:space="preserve"> dört deneme yapar; </w:t>
      </w:r>
      <w:r>
        <w:rPr>
          <w:rFonts w:ascii="Consolas" w:hAnsi="Consolas"/>
          <w:color w:val="A02020"/>
          <w:sz w:val="18"/>
          <w:shd w:val="clear" w:color="auto" w:fill="F2F2F2"/>
        </w:rPr>
        <w:t>ping &lt;IP&gt; -t</w:t>
      </w:r>
      <w:r>
        <w:t xml:space="preserve"> kullanıcı durdurana kadar sürer. Durdurma sinyali olarak Ctrl+C (bayt </w:t>
      </w:r>
      <w:r>
        <w:rPr>
          <w:rFonts w:ascii="Consolas" w:hAnsi="Consolas"/>
          <w:color w:val="A02020"/>
          <w:sz w:val="18"/>
          <w:shd w:val="clear" w:color="auto" w:fill="F2F2F2"/>
        </w:rPr>
        <w:t>0x03</w:t>
      </w:r>
      <w:r>
        <w:t xml:space="preserve">) kullanılır ve </w:t>
      </w:r>
      <w:r>
        <w:rPr>
          <w:rFonts w:ascii="Consolas" w:hAnsi="Consolas"/>
          <w:color w:val="A02020"/>
          <w:sz w:val="18"/>
          <w:shd w:val="clear" w:color="auto" w:fill="F2F2F2"/>
        </w:rPr>
        <w:t>wait_or_</w:t>
      </w:r>
      <w:proofErr w:type="gramStart"/>
      <w:r>
        <w:rPr>
          <w:rFonts w:ascii="Consolas" w:hAnsi="Consolas"/>
          <w:color w:val="A02020"/>
          <w:sz w:val="18"/>
          <w:shd w:val="clear" w:color="auto" w:fill="F2F2F2"/>
        </w:rPr>
        <w:t>ctrlc(</w:t>
      </w:r>
      <w:proofErr w:type="gramEnd"/>
      <w:r>
        <w:rPr>
          <w:rFonts w:ascii="Consolas" w:hAnsi="Consolas"/>
          <w:color w:val="A02020"/>
          <w:sz w:val="18"/>
          <w:shd w:val="clear" w:color="auto" w:fill="F2F2F2"/>
        </w:rPr>
        <w:t>)</w:t>
      </w:r>
      <w:r>
        <w:t xml:space="preserve"> yardımcı fonksiyonu bekleme sırasında </w:t>
      </w:r>
      <w:r>
        <w:t>bu baytı izler.</w:t>
      </w:r>
    </w:p>
    <w:p w14:paraId="02DBA110" w14:textId="77777777" w:rsidR="007C3752" w:rsidRDefault="004065BD">
      <w:pPr>
        <w:pStyle w:val="GvdeMetni"/>
      </w:pPr>
      <w:r>
        <w:t xml:space="preserve">Seçim okuma tek karakterlik olduğu için menü maddeleri </w:t>
      </w:r>
      <w:r>
        <w:rPr>
          <w:rFonts w:ascii="Consolas" w:hAnsi="Consolas"/>
          <w:color w:val="A02020"/>
          <w:sz w:val="18"/>
          <w:shd w:val="clear" w:color="auto" w:fill="F2F2F2"/>
        </w:rPr>
        <w:t>1</w:t>
      </w:r>
      <w:r>
        <w:t>–</w:t>
      </w:r>
      <w:r>
        <w:rPr>
          <w:rFonts w:ascii="Consolas" w:hAnsi="Consolas"/>
          <w:color w:val="A02020"/>
          <w:sz w:val="18"/>
          <w:shd w:val="clear" w:color="auto" w:fill="F2F2F2"/>
        </w:rPr>
        <w:t>9</w:t>
      </w:r>
      <w:r>
        <w:t xml:space="preserve"> ile sınırlıdır; ancak satır girişi (adresler, portlar, mesajlar) tam satır okunduğu için çok haneli olabilir. Bu asimetri README'de bir sınır olarak kayda geçirilmiştir.</w:t>
      </w:r>
    </w:p>
    <w:p w14:paraId="3EBE923E" w14:textId="77777777" w:rsidR="007C3752" w:rsidRDefault="004065BD">
      <w:pPr>
        <w:pStyle w:val="Balk3"/>
      </w:pPr>
      <w:r>
        <w:t>2.6 Menünün</w:t>
      </w:r>
      <w:r>
        <w:t xml:space="preserve"> Bloklayıcı Doğası</w:t>
      </w:r>
    </w:p>
    <w:p w14:paraId="2FFD2D8B" w14:textId="77777777" w:rsidR="007C3752" w:rsidRDefault="004065BD">
      <w:pPr>
        <w:pStyle w:val="GvdeMetni"/>
      </w:pPr>
      <w:proofErr w:type="gramStart"/>
      <w:r>
        <w:rPr>
          <w:rFonts w:ascii="Consolas" w:hAnsi="Consolas"/>
          <w:color w:val="A02020"/>
          <w:sz w:val="18"/>
          <w:shd w:val="clear" w:color="auto" w:fill="F2F2F2"/>
        </w:rPr>
        <w:t>read</w:t>
      </w:r>
      <w:proofErr w:type="gramEnd"/>
      <w:r>
        <w:rPr>
          <w:rFonts w:ascii="Consolas" w:hAnsi="Consolas"/>
          <w:color w:val="A02020"/>
          <w:sz w:val="18"/>
          <w:shd w:val="clear" w:color="auto" w:fill="F2F2F2"/>
        </w:rPr>
        <w:t>_terminal_line()</w:t>
      </w:r>
      <w:r>
        <w:t xml:space="preserve"> çağrıldığı andan itibaren, kullanıcı işlemi tamamlayana kadar geri dönmez. Bu süre boyunca ana döngü durur: UDP alım kutuları yoklanmaz, komut kanalı işlemez.</w:t>
      </w:r>
    </w:p>
    <w:p w14:paraId="1EC8EFE3" w14:textId="77777777" w:rsidR="007C3752" w:rsidRDefault="004065BD">
      <w:pPr>
        <w:pStyle w:val="GvdeMetni"/>
      </w:pPr>
      <w:r>
        <w:t>Bu bilinçli bir sadeleştirmedir. Menüyü bloklamayan bir d</w:t>
      </w:r>
      <w:r>
        <w:t xml:space="preserve">urum makinesine dönüştürmek mümkündür, ancak menü mantığının tamamının yeniden yazılmasını gerektirir ve kazanılan fayda </w:t>
      </w:r>
      <w:r>
        <w:lastRenderedPageBreak/>
        <w:t>bu maliyeti karşılamamıştır. Sonuç, masaüstü uygulaması tarafında bir "menü molası" mekanizmasıyla telafi edilmiştir (bölüm 4.7).</w:t>
      </w:r>
    </w:p>
    <w:p w14:paraId="1DA78865" w14:textId="77777777" w:rsidR="007C3752" w:rsidRDefault="004065BD">
      <w:pPr>
        <w:pStyle w:val="Balk2"/>
      </w:pPr>
      <w:r>
        <w:t>3. Ma</w:t>
      </w:r>
      <w:r>
        <w:t>kine Okunur Komut Protokolü</w:t>
      </w:r>
    </w:p>
    <w:p w14:paraId="3F28559F" w14:textId="77777777" w:rsidR="007C3752" w:rsidRDefault="004065BD">
      <w:pPr>
        <w:pStyle w:val="Balk3"/>
      </w:pPr>
      <w:r>
        <w:t>3.1 Neden Menü Metni Ayrıştırılmadı</w:t>
      </w:r>
    </w:p>
    <w:p w14:paraId="096980D1" w14:textId="77777777" w:rsidR="007C3752" w:rsidRDefault="004065BD">
      <w:pPr>
        <w:pStyle w:val="GvdeMetni"/>
      </w:pPr>
      <w:r>
        <w:t>Masaüstü uygulamasına geçilirken iki yol vardı:</w:t>
      </w:r>
    </w:p>
    <w:p w14:paraId="2F7F936A" w14:textId="77777777" w:rsidR="007C3752" w:rsidRDefault="004065BD">
      <w:pPr>
        <w:pStyle w:val="GvdeMetni"/>
      </w:pPr>
      <w:r>
        <w:rPr>
          <w:b/>
        </w:rPr>
        <w:t>Yol 1 — Ekran kazıma (screen-scraping).</w:t>
      </w:r>
      <w:r>
        <w:t xml:space="preserve"> Uygulama, menüyü açar, "2" gönderir, gelen metni ayrıştırır, listeden seçim yapar. Ek firmware kodu gere</w:t>
      </w:r>
      <w:r>
        <w:t>ktirmez.</w:t>
      </w:r>
    </w:p>
    <w:p w14:paraId="4C4719E8" w14:textId="77777777" w:rsidR="007C3752" w:rsidRDefault="004065BD">
      <w:pPr>
        <w:pStyle w:val="GvdeMetni"/>
      </w:pPr>
      <w:r>
        <w:rPr>
          <w:b/>
        </w:rPr>
        <w:t>Yol 2 — Ayrı bir komut/yanıt katmanı.</w:t>
      </w:r>
      <w:r>
        <w:t xml:space="preserve"> Firmware'e makine için tasarlanmış, deterministik bir kanal eklenir.</w:t>
      </w:r>
    </w:p>
    <w:p w14:paraId="5EB9AF4C" w14:textId="77777777" w:rsidR="007C3752" w:rsidRDefault="004065BD">
      <w:pPr>
        <w:pStyle w:val="GvdeMetni"/>
      </w:pPr>
      <w:r>
        <w:t xml:space="preserve">İkinci yol seçilmiştir. Gerekçe: birinci yolda </w:t>
      </w:r>
      <w:r>
        <w:rPr>
          <w:b/>
        </w:rPr>
        <w:t>menü metnindeki her düzenleme uygulamayı bozar.</w:t>
      </w:r>
      <w:r>
        <w:t xml:space="preserve"> Bir başlığa boşluk eklemek, bir maddeyi yenid</w:t>
      </w:r>
      <w:r>
        <w:t>en sıralamak veya bir hata mesajını değiştirmek ayrıştırıcıyı kırar. Bu, iki bileşen arasında görünmez ve kırılgan bir bağımlılık yaratır.</w:t>
      </w:r>
    </w:p>
    <w:p w14:paraId="1486E488" w14:textId="77777777" w:rsidR="007C3752" w:rsidRDefault="004065BD">
      <w:pPr>
        <w:pStyle w:val="GvdeMetni"/>
      </w:pPr>
      <w:r>
        <w:t>Ayrıca menü bloklayıcıdır ve durum tutar (hangi alt menüde olduğunuz önemlidir); makine tarafında bu durumu takip etm</w:t>
      </w:r>
      <w:r>
        <w:t>ek karmaşık ve hataya açıktır.</w:t>
      </w:r>
    </w:p>
    <w:p w14:paraId="15F9FACB" w14:textId="77777777" w:rsidR="007C3752" w:rsidRDefault="004065BD">
      <w:pPr>
        <w:pStyle w:val="Balk3"/>
      </w:pPr>
      <w:r>
        <w:t>3.2 Çerçeveleme</w:t>
      </w:r>
    </w:p>
    <w:p w14:paraId="3216F8DE" w14:textId="77777777" w:rsidR="007C3752" w:rsidRDefault="004065BD">
      <w:pPr>
        <w:pStyle w:val="GvdeMetni"/>
      </w:pPr>
      <w:r>
        <w:t>Her komut, açık başlangıç ve bitiş satırlarıyla çerçevelenmiş bir blokla yanıtlanır:</w:t>
      </w:r>
    </w:p>
    <w:p w14:paraId="36561C30" w14:textId="77777777" w:rsidR="007C3752" w:rsidRDefault="004065BD">
      <w:pPr>
        <w:pStyle w:val="CodeFirst"/>
      </w:pPr>
      <w:r>
        <w:t>#BEGIN &lt;AD&gt;</w:t>
      </w:r>
    </w:p>
    <w:p w14:paraId="2084387A" w14:textId="77777777" w:rsidR="007C3752" w:rsidRDefault="004065BD">
      <w:pPr>
        <w:pStyle w:val="Code"/>
      </w:pPr>
      <w:r>
        <w:t>&lt;</w:t>
      </w:r>
      <w:proofErr w:type="gramStart"/>
      <w:r>
        <w:t>sıfır</w:t>
      </w:r>
      <w:proofErr w:type="gramEnd"/>
      <w:r>
        <w:t xml:space="preserve"> veya daha fazla veri satırı&gt;</w:t>
      </w:r>
    </w:p>
    <w:p w14:paraId="0B776E66" w14:textId="77777777" w:rsidR="007C3752" w:rsidRDefault="004065BD">
      <w:pPr>
        <w:pStyle w:val="CodeLast"/>
      </w:pPr>
      <w:r>
        <w:t>#END &lt;AD&gt; OK</w:t>
      </w:r>
    </w:p>
    <w:p w14:paraId="7FD2FCDE" w14:textId="77777777" w:rsidR="007C3752" w:rsidRDefault="004065BD">
      <w:pPr>
        <w:pStyle w:val="GvdeMetni"/>
      </w:pPr>
      <w:r>
        <w:t>Hata durumunda bitiş satırı sebebi taşır:</w:t>
      </w:r>
    </w:p>
    <w:p w14:paraId="5C3BCB3B" w14:textId="77777777" w:rsidR="007C3752" w:rsidRDefault="004065BD">
      <w:pPr>
        <w:pStyle w:val="CodeOnly"/>
      </w:pPr>
      <w:r>
        <w:t xml:space="preserve">#END NETIFADD </w:t>
      </w:r>
      <w:proofErr w:type="gramStart"/>
      <w:r>
        <w:t>ERR:bad</w:t>
      </w:r>
      <w:proofErr w:type="gramEnd"/>
      <w:r>
        <w:t>_args</w:t>
      </w:r>
    </w:p>
    <w:p w14:paraId="7CF07690" w14:textId="77777777" w:rsidR="007C3752" w:rsidRDefault="004065BD">
      <w:pPr>
        <w:pStyle w:val="GvdeMetni"/>
      </w:pPr>
      <w:r>
        <w:t>Çerçevelemenin sağladıkları:</w:t>
      </w:r>
    </w:p>
    <w:p w14:paraId="3001743D" w14:textId="77777777" w:rsidR="007C3752" w:rsidRDefault="004065BD">
      <w:pPr>
        <w:pStyle w:val="GvdeMetni"/>
      </w:pPr>
      <w:r>
        <w:rPr>
          <w:b/>
        </w:rPr>
        <w:t>Yanıtın nerede bittiği kesindir.</w:t>
      </w:r>
      <w:r>
        <w:t xml:space="preserve"> Ayrıştırıcının "yeterince bekledim, herhalde bitti" gibi bir zaman aşımı tahmini yapmasına gerek yoktur.</w:t>
      </w:r>
    </w:p>
    <w:p w14:paraId="42D520CD" w14:textId="77777777" w:rsidR="007C3752" w:rsidRDefault="004065BD">
      <w:pPr>
        <w:pStyle w:val="GvdeMetni"/>
      </w:pPr>
      <w:r>
        <w:rPr>
          <w:b/>
        </w:rPr>
        <w:t>Yanıtın hangi komuta ait olduğu kesindir.</w:t>
      </w:r>
      <w:r>
        <w:t xml:space="preserve"> </w:t>
      </w:r>
      <w:r>
        <w:rPr>
          <w:rFonts w:ascii="Consolas" w:hAnsi="Consolas"/>
          <w:color w:val="A02020"/>
          <w:sz w:val="18"/>
          <w:shd w:val="clear" w:color="auto" w:fill="F2F2F2"/>
        </w:rPr>
        <w:t>&lt;AD&gt;</w:t>
      </w:r>
      <w:r>
        <w:t xml:space="preserve"> alanı komutu tanımlar.</w:t>
      </w:r>
    </w:p>
    <w:p w14:paraId="05582DBF" w14:textId="77777777" w:rsidR="007C3752" w:rsidRDefault="004065BD">
      <w:pPr>
        <w:pStyle w:val="GvdeMetni"/>
      </w:pPr>
      <w:r>
        <w:rPr>
          <w:b/>
        </w:rPr>
        <w:t>Sonuç durumu ve hata sebebi tek yerdedir.</w:t>
      </w:r>
      <w:r>
        <w:t xml:space="preserve"> Başarı/başarısızlık ayrımı için veri satırlarını yorumlamak gerekmez.</w:t>
      </w:r>
    </w:p>
    <w:p w14:paraId="22DFA0A0" w14:textId="77777777" w:rsidR="007C3752" w:rsidRDefault="004065BD">
      <w:pPr>
        <w:pStyle w:val="GvdeMetni"/>
      </w:pPr>
      <w:r>
        <w:t xml:space="preserve">Tanınmayan bir komut, çerçevesiz bir hata döndürür: </w:t>
      </w:r>
      <w:r>
        <w:rPr>
          <w:rFonts w:ascii="Consolas" w:hAnsi="Consolas"/>
          <w:color w:val="A02020"/>
          <w:sz w:val="18"/>
          <w:shd w:val="clear" w:color="auto" w:fill="F2F2F2"/>
        </w:rPr>
        <w:t>#ERR unknown_command</w:t>
      </w:r>
      <w:r>
        <w:t>.</w:t>
      </w:r>
    </w:p>
    <w:p w14:paraId="7821E25A" w14:textId="77777777" w:rsidR="007C3752" w:rsidRDefault="004065BD">
      <w:pPr>
        <w:pStyle w:val="Balk3"/>
      </w:pPr>
      <w:r>
        <w:t>3.3 Eşzamansız Olaylar</w:t>
      </w:r>
    </w:p>
    <w:p w14:paraId="46F59ACB" w14:textId="77777777" w:rsidR="007C3752" w:rsidRDefault="004065BD">
      <w:pPr>
        <w:pStyle w:val="GvdeMetni"/>
      </w:pPr>
      <w:r>
        <w:t xml:space="preserve">Kartın kendiliğinden ürettiği bildirimler </w:t>
      </w:r>
      <w:r>
        <w:rPr>
          <w:rFonts w:ascii="Consolas" w:hAnsi="Consolas"/>
          <w:color w:val="A02020"/>
          <w:sz w:val="18"/>
          <w:shd w:val="clear" w:color="auto" w:fill="F2F2F2"/>
        </w:rPr>
        <w:t>#EVT</w:t>
      </w:r>
      <w:r>
        <w:t xml:space="preserve"> </w:t>
      </w:r>
      <w:r>
        <w:t>önekiyle işaretlenir:</w:t>
      </w:r>
    </w:p>
    <w:p w14:paraId="57404093" w14:textId="77777777" w:rsidR="007C3752" w:rsidRDefault="004065BD">
      <w:pPr>
        <w:pStyle w:val="CodeFirst"/>
      </w:pPr>
      <w:r>
        <w:t>#EVT UDPRX 10.0.0.5:</w:t>
      </w:r>
      <w:proofErr w:type="gramStart"/>
      <w:r>
        <w:t>4000 -</w:t>
      </w:r>
      <w:proofErr w:type="gramEnd"/>
      <w:r>
        <w:t>&gt; 10.0.0.10:3000 12 bayt</w:t>
      </w:r>
    </w:p>
    <w:p w14:paraId="56FA37A5" w14:textId="77777777" w:rsidR="007C3752" w:rsidRDefault="004065BD">
      <w:pPr>
        <w:pStyle w:val="CodeLast"/>
      </w:pPr>
      <w:r>
        <w:t>#EVT Data: hello world</w:t>
      </w:r>
    </w:p>
    <w:p w14:paraId="58359287" w14:textId="77777777" w:rsidR="007C3752" w:rsidRDefault="004065BD">
      <w:pPr>
        <w:pStyle w:val="GvdeMetni"/>
      </w:pPr>
      <w:r>
        <w:rPr>
          <w:b/>
        </w:rPr>
        <w:lastRenderedPageBreak/>
        <w:t>Bu önek zorunludur, çünkü olaylar bir yanıtın ortasına düşebilir.</w:t>
      </w:r>
      <w:r>
        <w:t xml:space="preserve"> UDP paketi ne zaman geleceğini bilmez; ana döngü </w:t>
      </w:r>
      <w:r>
        <w:rPr>
          <w:rFonts w:ascii="Consolas" w:hAnsi="Consolas"/>
          <w:color w:val="A02020"/>
          <w:sz w:val="18"/>
          <w:shd w:val="clear" w:color="auto" w:fill="F2F2F2"/>
        </w:rPr>
        <w:t>NETIF LIST</w:t>
      </w:r>
      <w:r>
        <w:t xml:space="preserve"> yanıtını basarken de gelebilir. Önek olmasaydı, olay satırı yanıtın veri satırlarından biri sanılır ve ayrıştırma bozulurdu.</w:t>
      </w:r>
    </w:p>
    <w:p w14:paraId="1A4319DD" w14:textId="77777777" w:rsidR="007C3752" w:rsidRDefault="004065BD">
      <w:pPr>
        <w:pStyle w:val="GvdeMetni"/>
      </w:pPr>
      <w:r>
        <w:t xml:space="preserve">Bu, protokolün en önemli tasarım kararlarından biridir: </w:t>
      </w:r>
      <w:r>
        <w:rPr>
          <w:b/>
        </w:rPr>
        <w:t>kanal çift yön</w:t>
      </w:r>
      <w:r>
        <w:rPr>
          <w:b/>
        </w:rPr>
        <w:t>lü ve eşzamansızdır</w:t>
      </w:r>
      <w:r>
        <w:t>, saf bir istek/yanıt kanalı değildir.</w:t>
      </w:r>
    </w:p>
    <w:p w14:paraId="1B43FE71" w14:textId="77777777" w:rsidR="007C3752" w:rsidRDefault="004065BD">
      <w:pPr>
        <w:pStyle w:val="Balk3"/>
      </w:pPr>
      <w:r>
        <w:t xml:space="preserve">3.4 Bloklamayan Satır Toplayıcı — </w:t>
      </w:r>
      <w:r>
        <w:rPr>
          <w:rFonts w:ascii="Consolas" w:hAnsi="Consolas"/>
          <w:color w:val="A02020"/>
          <w:sz w:val="18"/>
          <w:shd w:val="clear" w:color="auto" w:fill="F2F2F2"/>
        </w:rPr>
        <w:t>cmd_channel_</w:t>
      </w:r>
      <w:proofErr w:type="gramStart"/>
      <w:r>
        <w:rPr>
          <w:rFonts w:ascii="Consolas" w:hAnsi="Consolas"/>
          <w:color w:val="A02020"/>
          <w:sz w:val="18"/>
          <w:shd w:val="clear" w:color="auto" w:fill="F2F2F2"/>
        </w:rPr>
        <w:t>feed(</w:t>
      </w:r>
      <w:proofErr w:type="gramEnd"/>
      <w:r>
        <w:rPr>
          <w:rFonts w:ascii="Consolas" w:hAnsi="Consolas"/>
          <w:color w:val="A02020"/>
          <w:sz w:val="18"/>
          <w:shd w:val="clear" w:color="auto" w:fill="F2F2F2"/>
        </w:rPr>
        <w:t>)</w:t>
      </w:r>
    </w:p>
    <w:p w14:paraId="1A84EFA6" w14:textId="77777777" w:rsidR="007C3752" w:rsidRDefault="004065BD">
      <w:pPr>
        <w:pStyle w:val="CodeFirst"/>
      </w:pPr>
      <w:proofErr w:type="gramStart"/>
      <w:r>
        <w:t>void</w:t>
      </w:r>
      <w:proofErr w:type="gramEnd"/>
      <w:r>
        <w:t xml:space="preserve"> cmd_channel_feed(uint8_t ch)</w:t>
      </w:r>
    </w:p>
    <w:p w14:paraId="78EA686D" w14:textId="77777777" w:rsidR="007C3752" w:rsidRDefault="004065BD">
      <w:pPr>
        <w:pStyle w:val="Code"/>
      </w:pPr>
      <w:r>
        <w:t>{</w:t>
      </w:r>
    </w:p>
    <w:p w14:paraId="53B5157B" w14:textId="77777777" w:rsidR="007C3752" w:rsidRDefault="004065BD">
      <w:pPr>
        <w:pStyle w:val="Code"/>
      </w:pPr>
      <w:r>
        <w:t xml:space="preserve">    </w:t>
      </w:r>
      <w:proofErr w:type="gramStart"/>
      <w:r>
        <w:t>if</w:t>
      </w:r>
      <w:proofErr w:type="gramEnd"/>
      <w:r>
        <w:t xml:space="preserve"> (ch == '\r' || ch == '\n')</w:t>
      </w:r>
    </w:p>
    <w:p w14:paraId="6506017F" w14:textId="77777777" w:rsidR="007C3752" w:rsidRDefault="004065BD">
      <w:pPr>
        <w:pStyle w:val="Code"/>
      </w:pPr>
      <w:r>
        <w:t xml:space="preserve">    {</w:t>
      </w:r>
    </w:p>
    <w:p w14:paraId="327461F8" w14:textId="77777777" w:rsidR="007C3752" w:rsidRDefault="004065BD">
      <w:pPr>
        <w:pStyle w:val="Code"/>
      </w:pPr>
      <w:r>
        <w:t xml:space="preserve">        </w:t>
      </w:r>
      <w:proofErr w:type="gramStart"/>
      <w:r>
        <w:t>if</w:t>
      </w:r>
      <w:proofErr w:type="gramEnd"/>
      <w:r>
        <w:t xml:space="preserve"> (cmd_line_len &gt; 0)</w:t>
      </w:r>
    </w:p>
    <w:p w14:paraId="35DF3219" w14:textId="77777777" w:rsidR="007C3752" w:rsidRDefault="004065BD">
      <w:pPr>
        <w:pStyle w:val="Code"/>
      </w:pPr>
      <w:r>
        <w:t xml:space="preserve">        {</w:t>
      </w:r>
    </w:p>
    <w:p w14:paraId="4E91BC1A" w14:textId="77777777" w:rsidR="007C3752" w:rsidRDefault="004065BD">
      <w:pPr>
        <w:pStyle w:val="Code"/>
      </w:pPr>
      <w:r>
        <w:t xml:space="preserve">            </w:t>
      </w:r>
      <w:proofErr w:type="gramStart"/>
      <w:r>
        <w:t>cmd</w:t>
      </w:r>
      <w:proofErr w:type="gramEnd"/>
      <w:r>
        <w:t>_line[cmd_line</w:t>
      </w:r>
      <w:r>
        <w:t>_len] = '\0';</w:t>
      </w:r>
    </w:p>
    <w:p w14:paraId="47EA152D" w14:textId="77777777" w:rsidR="007C3752" w:rsidRDefault="004065BD">
      <w:pPr>
        <w:pStyle w:val="Code"/>
      </w:pPr>
      <w:r>
        <w:t xml:space="preserve">            </w:t>
      </w:r>
      <w:proofErr w:type="gramStart"/>
      <w:r>
        <w:t>cmd</w:t>
      </w:r>
      <w:proofErr w:type="gramEnd"/>
      <w:r>
        <w:t>_dispatch(cmd_line);</w:t>
      </w:r>
    </w:p>
    <w:p w14:paraId="7A3B301E" w14:textId="77777777" w:rsidR="007C3752" w:rsidRDefault="004065BD">
      <w:pPr>
        <w:pStyle w:val="Code"/>
      </w:pPr>
      <w:r>
        <w:t xml:space="preserve">            </w:t>
      </w:r>
      <w:proofErr w:type="gramStart"/>
      <w:r>
        <w:t>cmd</w:t>
      </w:r>
      <w:proofErr w:type="gramEnd"/>
      <w:r>
        <w:t>_line_len = 0;</w:t>
      </w:r>
    </w:p>
    <w:p w14:paraId="4BB1E7C2" w14:textId="77777777" w:rsidR="007C3752" w:rsidRDefault="004065BD">
      <w:pPr>
        <w:pStyle w:val="Code"/>
      </w:pPr>
      <w:r>
        <w:t xml:space="preserve">        }</w:t>
      </w:r>
    </w:p>
    <w:p w14:paraId="0314D6DF" w14:textId="77777777" w:rsidR="007C3752" w:rsidRDefault="004065BD">
      <w:pPr>
        <w:pStyle w:val="Code"/>
      </w:pPr>
      <w:r>
        <w:t xml:space="preserve">        </w:t>
      </w:r>
      <w:proofErr w:type="gramStart"/>
      <w:r>
        <w:t>return</w:t>
      </w:r>
      <w:proofErr w:type="gramEnd"/>
      <w:r>
        <w:t>;</w:t>
      </w:r>
    </w:p>
    <w:p w14:paraId="5183D0DF" w14:textId="77777777" w:rsidR="007C3752" w:rsidRDefault="004065BD">
      <w:pPr>
        <w:pStyle w:val="Code"/>
      </w:pPr>
      <w:r>
        <w:t xml:space="preserve">    }</w:t>
      </w:r>
    </w:p>
    <w:p w14:paraId="48F0ED21" w14:textId="77777777" w:rsidR="007C3752" w:rsidRDefault="007C3752">
      <w:pPr>
        <w:pStyle w:val="Code"/>
      </w:pPr>
    </w:p>
    <w:p w14:paraId="5DC5EDF8" w14:textId="77777777" w:rsidR="007C3752" w:rsidRDefault="004065BD">
      <w:pPr>
        <w:pStyle w:val="Code"/>
      </w:pPr>
      <w:r>
        <w:t xml:space="preserve">    </w:t>
      </w:r>
      <w:proofErr w:type="gramStart"/>
      <w:r>
        <w:t>if</w:t>
      </w:r>
      <w:proofErr w:type="gramEnd"/>
      <w:r>
        <w:t xml:space="preserve"> (cmd_line_len &lt; CMD_LINE_MAX - 1)</w:t>
      </w:r>
    </w:p>
    <w:p w14:paraId="0D471AEA" w14:textId="77777777" w:rsidR="007C3752" w:rsidRDefault="004065BD">
      <w:pPr>
        <w:pStyle w:val="Code"/>
      </w:pPr>
      <w:r>
        <w:t xml:space="preserve">    {</w:t>
      </w:r>
    </w:p>
    <w:p w14:paraId="7BE031FC" w14:textId="77777777" w:rsidR="007C3752" w:rsidRDefault="004065BD">
      <w:pPr>
        <w:pStyle w:val="Code"/>
      </w:pPr>
      <w:r>
        <w:t xml:space="preserve">        </w:t>
      </w:r>
      <w:proofErr w:type="gramStart"/>
      <w:r>
        <w:t>cmd</w:t>
      </w:r>
      <w:proofErr w:type="gramEnd"/>
      <w:r>
        <w:t>_line[cmd_line_len++] = (char) ch;</w:t>
      </w:r>
    </w:p>
    <w:p w14:paraId="62EA8C7A" w14:textId="77777777" w:rsidR="007C3752" w:rsidRDefault="004065BD">
      <w:pPr>
        <w:pStyle w:val="Code"/>
      </w:pPr>
      <w:r>
        <w:t xml:space="preserve">    }</w:t>
      </w:r>
    </w:p>
    <w:p w14:paraId="5B1C0EF1" w14:textId="77777777" w:rsidR="007C3752" w:rsidRDefault="004065BD">
      <w:pPr>
        <w:pStyle w:val="Code"/>
      </w:pPr>
      <w:r>
        <w:t xml:space="preserve">    /* satır taşarsa fazlasını yoksay (sonra</w:t>
      </w:r>
      <w:r>
        <w:t>ki '\r'de sıfırlanır) */</w:t>
      </w:r>
    </w:p>
    <w:p w14:paraId="5E761F99" w14:textId="77777777" w:rsidR="007C3752" w:rsidRDefault="004065BD">
      <w:pPr>
        <w:pStyle w:val="CodeLast"/>
      </w:pPr>
      <w:r>
        <w:t>}</w:t>
      </w:r>
    </w:p>
    <w:p w14:paraId="74A70792" w14:textId="77777777" w:rsidR="007C3752" w:rsidRDefault="004065BD">
      <w:pPr>
        <w:pStyle w:val="GvdeMetni"/>
      </w:pPr>
      <w:r>
        <w:t xml:space="preserve">Fonksiyon </w:t>
      </w:r>
      <w:r>
        <w:rPr>
          <w:b/>
        </w:rPr>
        <w:t>tek bir bayt</w:t>
      </w:r>
      <w:r>
        <w:t xml:space="preserve"> alır ve hemen döner. Bu, menüden temel farkıdır: hiçbir noktada bloklamaz. Ana döngü her turda en fazla bir bayt besler; satır tamamlandığında (</w:t>
      </w:r>
      <w:r>
        <w:rPr>
          <w:rFonts w:ascii="Consolas" w:hAnsi="Consolas"/>
          <w:color w:val="A02020"/>
          <w:sz w:val="18"/>
          <w:shd w:val="clear" w:color="auto" w:fill="F2F2F2"/>
        </w:rPr>
        <w:t>\r</w:t>
      </w:r>
      <w:r>
        <w:t xml:space="preserve"> veya </w:t>
      </w:r>
      <w:r>
        <w:rPr>
          <w:rFonts w:ascii="Consolas" w:hAnsi="Consolas"/>
          <w:color w:val="A02020"/>
          <w:sz w:val="18"/>
          <w:shd w:val="clear" w:color="auto" w:fill="F2F2F2"/>
        </w:rPr>
        <w:t>\n</w:t>
      </w:r>
      <w:r>
        <w:t>) komut çalıştırılır.</w:t>
      </w:r>
    </w:p>
    <w:p w14:paraId="46DA67D2" w14:textId="77777777" w:rsidR="007C3752" w:rsidRDefault="004065BD">
      <w:pPr>
        <w:pStyle w:val="GvdeMetni"/>
      </w:pPr>
      <w:r>
        <w:t>Taşma davranışı da bilinçlidir: 128 baytı aşan bir satırın fazlası atılır, anca</w:t>
      </w:r>
      <w:r>
        <w:t>k satır iptal edilmez — sonraki satır sonunda tampon sıfırlanır ve kanal kendini toparlar. Bozuk bir girdi kanalı kalıcı olarak kilitlemez.</w:t>
      </w:r>
    </w:p>
    <w:p w14:paraId="43CDBFD3" w14:textId="77777777" w:rsidR="007C3752" w:rsidRDefault="004065BD">
      <w:pPr>
        <w:pStyle w:val="GvdeMetni"/>
      </w:pPr>
      <w:r>
        <w:rPr>
          <w:b/>
        </w:rPr>
        <w:t>Kanal yankı yapmaz.</w:t>
      </w:r>
      <w:r>
        <w:t xml:space="preserve"> Menüden farklı olarak gelen baytlar geri gönderilmez; makine muhatabı için yankı gürültüdür.</w:t>
      </w:r>
    </w:p>
    <w:p w14:paraId="4744E801" w14:textId="77777777" w:rsidR="007C3752" w:rsidRDefault="004065BD">
      <w:pPr>
        <w:pStyle w:val="Balk3"/>
      </w:pPr>
      <w:r>
        <w:t>3.5</w:t>
      </w:r>
      <w:r>
        <w:t xml:space="preserve"> Komut Tablosu</w:t>
      </w:r>
    </w:p>
    <w:p w14:paraId="39854CD9" w14:textId="77777777" w:rsidR="007C3752" w:rsidRDefault="004065BD">
      <w:pPr>
        <w:pStyle w:val="CodeFirst"/>
      </w:pPr>
      <w:proofErr w:type="gramStart"/>
      <w:r>
        <w:t>static</w:t>
      </w:r>
      <w:proofErr w:type="gramEnd"/>
      <w:r>
        <w:t xml:space="preserve"> void cmd_dispatch(char *line)</w:t>
      </w:r>
    </w:p>
    <w:p w14:paraId="49E1FC8B" w14:textId="77777777" w:rsidR="007C3752" w:rsidRDefault="004065BD">
      <w:pPr>
        <w:pStyle w:val="Code"/>
      </w:pPr>
      <w:r>
        <w:t>{</w:t>
      </w:r>
    </w:p>
    <w:p w14:paraId="7DA246EB" w14:textId="77777777" w:rsidR="007C3752" w:rsidRDefault="004065BD">
      <w:pPr>
        <w:pStyle w:val="Code"/>
      </w:pPr>
      <w:r>
        <w:t xml:space="preserve">    </w:t>
      </w:r>
      <w:proofErr w:type="gramStart"/>
      <w:r>
        <w:t>if</w:t>
      </w:r>
      <w:proofErr w:type="gramEnd"/>
      <w:r>
        <w:t xml:space="preserve">      (strcmp (line, "NETIF LIST") == 0)      cmd_netif_list();</w:t>
      </w:r>
    </w:p>
    <w:p w14:paraId="5587B130" w14:textId="77777777" w:rsidR="007C3752" w:rsidRDefault="004065BD">
      <w:pPr>
        <w:pStyle w:val="Code"/>
      </w:pPr>
      <w:r>
        <w:t xml:space="preserve">    </w:t>
      </w:r>
      <w:proofErr w:type="gramStart"/>
      <w:r>
        <w:t>else</w:t>
      </w:r>
      <w:proofErr w:type="gramEnd"/>
      <w:r>
        <w:t xml:space="preserve"> if (strncmp(line, "NETIF ADD ", 10) == 0)  cmd_netif_add(line + 10);</w:t>
      </w:r>
    </w:p>
    <w:p w14:paraId="51A5562E" w14:textId="77777777" w:rsidR="007C3752" w:rsidRDefault="004065BD">
      <w:pPr>
        <w:pStyle w:val="Code"/>
      </w:pPr>
      <w:r>
        <w:t xml:space="preserve">    </w:t>
      </w:r>
      <w:proofErr w:type="gramStart"/>
      <w:r>
        <w:t>else</w:t>
      </w:r>
      <w:proofErr w:type="gramEnd"/>
      <w:r>
        <w:t xml:space="preserve"> if (strncmp(line, "NETIF DEL ", 10) == 0)  cm</w:t>
      </w:r>
      <w:r>
        <w:t>d_netif_del(line + 10);</w:t>
      </w:r>
    </w:p>
    <w:p w14:paraId="4EE7F116" w14:textId="77777777" w:rsidR="007C3752" w:rsidRDefault="004065BD">
      <w:pPr>
        <w:pStyle w:val="Code"/>
      </w:pPr>
      <w:r>
        <w:t xml:space="preserve">    </w:t>
      </w:r>
      <w:proofErr w:type="gramStart"/>
      <w:r>
        <w:t>else</w:t>
      </w:r>
      <w:proofErr w:type="gramEnd"/>
      <w:r>
        <w:t xml:space="preserve"> if (strncmp(line, "NETIF SET ", 10) == 0)  cmd_netif_set(line + 10);</w:t>
      </w:r>
    </w:p>
    <w:p w14:paraId="3318B2AF" w14:textId="77777777" w:rsidR="007C3752" w:rsidRDefault="004065BD">
      <w:pPr>
        <w:pStyle w:val="Code"/>
      </w:pPr>
      <w:r>
        <w:t xml:space="preserve">    </w:t>
      </w:r>
      <w:proofErr w:type="gramStart"/>
      <w:r>
        <w:t>else</w:t>
      </w:r>
      <w:proofErr w:type="gramEnd"/>
      <w:r>
        <w:t xml:space="preserve"> if (strncmp(line, "SOCK OPEN ", 10) == 0)  cmd_sock_open(line + 10);</w:t>
      </w:r>
    </w:p>
    <w:p w14:paraId="558BA74F" w14:textId="77777777" w:rsidR="007C3752" w:rsidRDefault="004065BD">
      <w:pPr>
        <w:pStyle w:val="Code"/>
      </w:pPr>
      <w:r>
        <w:t xml:space="preserve">    </w:t>
      </w:r>
      <w:proofErr w:type="gramStart"/>
      <w:r>
        <w:t>else</w:t>
      </w:r>
      <w:proofErr w:type="gramEnd"/>
      <w:r>
        <w:t xml:space="preserve"> if (strncmp(line, "SOCK CLOSE ", 11) == 0) cmd_sock_close(line + 11</w:t>
      </w:r>
      <w:r>
        <w:t>);</w:t>
      </w:r>
    </w:p>
    <w:p w14:paraId="699E6354" w14:textId="77777777" w:rsidR="007C3752" w:rsidRDefault="004065BD">
      <w:pPr>
        <w:pStyle w:val="Code"/>
      </w:pPr>
      <w:r>
        <w:t xml:space="preserve">    </w:t>
      </w:r>
      <w:proofErr w:type="gramStart"/>
      <w:r>
        <w:t>else</w:t>
      </w:r>
      <w:proofErr w:type="gramEnd"/>
      <w:r>
        <w:t xml:space="preserve"> if (strncmp(line, "PING ", 5) == 0)        cmd_ping(line + 5);</w:t>
      </w:r>
    </w:p>
    <w:p w14:paraId="7C55815A" w14:textId="77777777" w:rsidR="007C3752" w:rsidRDefault="004065BD">
      <w:pPr>
        <w:pStyle w:val="Code"/>
      </w:pPr>
      <w:r>
        <w:t xml:space="preserve">    </w:t>
      </w:r>
      <w:proofErr w:type="gramStart"/>
      <w:r>
        <w:t>else</w:t>
      </w:r>
      <w:proofErr w:type="gramEnd"/>
      <w:r>
        <w:t xml:space="preserve"> if (strncmp(line, "SCAN ", 5) == 0)        cmd_scan(line + 5);</w:t>
      </w:r>
    </w:p>
    <w:p w14:paraId="775052DA" w14:textId="77777777" w:rsidR="007C3752" w:rsidRDefault="004065BD">
      <w:pPr>
        <w:pStyle w:val="Code"/>
      </w:pPr>
      <w:r>
        <w:t xml:space="preserve">    </w:t>
      </w:r>
      <w:proofErr w:type="gramStart"/>
      <w:r>
        <w:t>else</w:t>
      </w:r>
      <w:proofErr w:type="gramEnd"/>
      <w:r>
        <w:t xml:space="preserve"> if (strcmp (line, "ARPRESET") == 0)        cmd_arp_reset();</w:t>
      </w:r>
    </w:p>
    <w:p w14:paraId="5F876A75" w14:textId="77777777" w:rsidR="007C3752" w:rsidRDefault="004065BD">
      <w:pPr>
        <w:pStyle w:val="Code"/>
      </w:pPr>
      <w:r>
        <w:t xml:space="preserve">    </w:t>
      </w:r>
      <w:proofErr w:type="gramStart"/>
      <w:r>
        <w:t>else</w:t>
      </w:r>
      <w:proofErr w:type="gramEnd"/>
      <w:r>
        <w:t xml:space="preserve"> if (strncmp(line, "UDP SEND ", </w:t>
      </w:r>
      <w:r>
        <w:t>9) == 0)    cmd_udp_send(line + 9);</w:t>
      </w:r>
    </w:p>
    <w:p w14:paraId="690BEEAE" w14:textId="77777777" w:rsidR="007C3752" w:rsidRDefault="004065BD">
      <w:pPr>
        <w:pStyle w:val="Code"/>
      </w:pPr>
      <w:r>
        <w:t xml:space="preserve">    </w:t>
      </w:r>
      <w:proofErr w:type="gramStart"/>
      <w:r>
        <w:t>else</w:t>
      </w:r>
      <w:proofErr w:type="gramEnd"/>
      <w:r>
        <w:t xml:space="preserve">                                            cmd_out("#ERR unknown_command\r\n");</w:t>
      </w:r>
    </w:p>
    <w:p w14:paraId="09D083CC" w14:textId="77777777" w:rsidR="007C3752" w:rsidRDefault="004065BD">
      <w:pPr>
        <w:pStyle w:val="CodeLast"/>
      </w:pPr>
      <w:r>
        <w:t>}</w:t>
      </w:r>
    </w:p>
    <w:p w14:paraId="1F5CE2E2" w14:textId="77777777" w:rsidR="007C3752" w:rsidRDefault="004065BD">
      <w:pPr>
        <w:pStyle w:val="GvdeMetni"/>
      </w:pPr>
      <w:r>
        <w:t>Sade bir önek eşleştirme zinciri. Her dal, komutun argüman kısmına işaretçi vererek ilgili işleyiciyi çağırır.</w:t>
      </w:r>
    </w:p>
    <w:p w14:paraId="4978AD4D" w14:textId="77777777" w:rsidR="007C3752" w:rsidRDefault="004065BD">
      <w:pPr>
        <w:pStyle w:val="GvdeMetni"/>
      </w:pPr>
      <w:r>
        <w:t xml:space="preserve">Her işleyici aynı iskeleti izler — örnek olarak </w:t>
      </w:r>
      <w:r>
        <w:rPr>
          <w:rFonts w:ascii="Consolas" w:hAnsi="Consolas"/>
          <w:color w:val="A02020"/>
          <w:sz w:val="18"/>
          <w:shd w:val="clear" w:color="auto" w:fill="F2F2F2"/>
        </w:rPr>
        <w:t>cmd_netif_</w:t>
      </w:r>
      <w:proofErr w:type="gramStart"/>
      <w:r>
        <w:rPr>
          <w:rFonts w:ascii="Consolas" w:hAnsi="Consolas"/>
          <w:color w:val="A02020"/>
          <w:sz w:val="18"/>
          <w:shd w:val="clear" w:color="auto" w:fill="F2F2F2"/>
        </w:rPr>
        <w:t>add(</w:t>
      </w:r>
      <w:proofErr w:type="gramEnd"/>
      <w:r>
        <w:rPr>
          <w:rFonts w:ascii="Consolas" w:hAnsi="Consolas"/>
          <w:color w:val="A02020"/>
          <w:sz w:val="18"/>
          <w:shd w:val="clear" w:color="auto" w:fill="F2F2F2"/>
        </w:rPr>
        <w:t>)</w:t>
      </w:r>
      <w:r>
        <w:t>:</w:t>
      </w:r>
    </w:p>
    <w:p w14:paraId="359D3B77" w14:textId="77777777" w:rsidR="007C3752" w:rsidRDefault="004065BD">
      <w:pPr>
        <w:pStyle w:val="CodeFirst"/>
      </w:pPr>
      <w:proofErr w:type="gramStart"/>
      <w:r>
        <w:lastRenderedPageBreak/>
        <w:t>cmd</w:t>
      </w:r>
      <w:proofErr w:type="gramEnd"/>
      <w:r>
        <w:t>_out("#BEGIN NETIFADD\r\n");</w:t>
      </w:r>
    </w:p>
    <w:p w14:paraId="6BFF0B8F" w14:textId="77777777" w:rsidR="007C3752" w:rsidRDefault="007C3752">
      <w:pPr>
        <w:pStyle w:val="Code"/>
      </w:pPr>
    </w:p>
    <w:p w14:paraId="326B6A28" w14:textId="77777777" w:rsidR="007C3752" w:rsidRDefault="004065BD">
      <w:pPr>
        <w:pStyle w:val="Code"/>
      </w:pPr>
      <w:proofErr w:type="gramStart"/>
      <w:r>
        <w:t>if</w:t>
      </w:r>
      <w:proofErr w:type="gramEnd"/>
      <w:r>
        <w:t xml:space="preserve"> (sscanf(args, "%15s %15s %15s", ip_s, mask_s, gw_s) != 3</w:t>
      </w:r>
    </w:p>
    <w:p w14:paraId="5DD44816" w14:textId="77777777" w:rsidR="007C3752" w:rsidRDefault="004065BD">
      <w:pPr>
        <w:pStyle w:val="Code"/>
      </w:pPr>
      <w:r>
        <w:t xml:space="preserve">    |</w:t>
      </w:r>
      <w:proofErr w:type="gramStart"/>
      <w:r>
        <w:t>| !ipaddr</w:t>
      </w:r>
      <w:proofErr w:type="gramEnd"/>
      <w:r>
        <w:t>_aton(ip_s, &amp;ip) || !ipaddr_aton(mask_s, &amp;mask) || !ipaddr_aton(gw_s, &amp;gw))</w:t>
      </w:r>
    </w:p>
    <w:p w14:paraId="33DE5FBD" w14:textId="77777777" w:rsidR="007C3752" w:rsidRDefault="004065BD">
      <w:pPr>
        <w:pStyle w:val="Code"/>
      </w:pPr>
      <w:r>
        <w:t>{</w:t>
      </w:r>
    </w:p>
    <w:p w14:paraId="750BB724" w14:textId="77777777" w:rsidR="007C3752" w:rsidRDefault="004065BD">
      <w:pPr>
        <w:pStyle w:val="Code"/>
      </w:pPr>
      <w:r>
        <w:t xml:space="preserve">    </w:t>
      </w:r>
      <w:proofErr w:type="gramStart"/>
      <w:r>
        <w:t>cm</w:t>
      </w:r>
      <w:r>
        <w:t>d</w:t>
      </w:r>
      <w:proofErr w:type="gramEnd"/>
      <w:r>
        <w:t>_out("#END NETIFADD ERR:bad_args\r\n");</w:t>
      </w:r>
    </w:p>
    <w:p w14:paraId="5D7DC5FB" w14:textId="77777777" w:rsidR="007C3752" w:rsidRDefault="004065BD">
      <w:pPr>
        <w:pStyle w:val="Code"/>
      </w:pPr>
      <w:r>
        <w:t xml:space="preserve">    </w:t>
      </w:r>
      <w:proofErr w:type="gramStart"/>
      <w:r>
        <w:t>return</w:t>
      </w:r>
      <w:proofErr w:type="gramEnd"/>
      <w:r>
        <w:t>;</w:t>
      </w:r>
    </w:p>
    <w:p w14:paraId="3D210939" w14:textId="77777777" w:rsidR="007C3752" w:rsidRDefault="004065BD">
      <w:pPr>
        <w:pStyle w:val="Code"/>
      </w:pPr>
      <w:r>
        <w:t>}</w:t>
      </w:r>
    </w:p>
    <w:p w14:paraId="376B9DC8" w14:textId="77777777" w:rsidR="007C3752" w:rsidRDefault="007C3752">
      <w:pPr>
        <w:pStyle w:val="Code"/>
      </w:pPr>
    </w:p>
    <w:p w14:paraId="3690E5D6" w14:textId="77777777" w:rsidR="007C3752" w:rsidRDefault="004065BD">
      <w:pPr>
        <w:pStyle w:val="Code"/>
      </w:pPr>
      <w:proofErr w:type="gramStart"/>
      <w:r>
        <w:t>if</w:t>
      </w:r>
      <w:proofErr w:type="gramEnd"/>
      <w:r>
        <w:t xml:space="preserve"> (ERR_OK != net_if_add(&amp;ip, &amp;mask, &amp;gw))</w:t>
      </w:r>
    </w:p>
    <w:p w14:paraId="6FCE16F6" w14:textId="77777777" w:rsidR="007C3752" w:rsidRDefault="004065BD">
      <w:pPr>
        <w:pStyle w:val="Code"/>
      </w:pPr>
      <w:r>
        <w:t>{</w:t>
      </w:r>
    </w:p>
    <w:p w14:paraId="5053BB80" w14:textId="77777777" w:rsidR="007C3752" w:rsidRDefault="004065BD">
      <w:pPr>
        <w:pStyle w:val="Code"/>
      </w:pPr>
      <w:r>
        <w:t xml:space="preserve">    </w:t>
      </w:r>
      <w:proofErr w:type="gramStart"/>
      <w:r>
        <w:t>cmd</w:t>
      </w:r>
      <w:proofErr w:type="gramEnd"/>
      <w:r>
        <w:t>_out("#END NETIFADD ERR:add_failed\r\n");</w:t>
      </w:r>
    </w:p>
    <w:p w14:paraId="374CF923" w14:textId="77777777" w:rsidR="007C3752" w:rsidRDefault="004065BD">
      <w:pPr>
        <w:pStyle w:val="Code"/>
      </w:pPr>
      <w:r>
        <w:t xml:space="preserve">    </w:t>
      </w:r>
      <w:proofErr w:type="gramStart"/>
      <w:r>
        <w:t>return</w:t>
      </w:r>
      <w:proofErr w:type="gramEnd"/>
      <w:r>
        <w:t>;</w:t>
      </w:r>
    </w:p>
    <w:p w14:paraId="1EFE932D" w14:textId="77777777" w:rsidR="007C3752" w:rsidRDefault="004065BD">
      <w:pPr>
        <w:pStyle w:val="Code"/>
      </w:pPr>
      <w:r>
        <w:t>}</w:t>
      </w:r>
    </w:p>
    <w:p w14:paraId="2760E88F" w14:textId="77777777" w:rsidR="007C3752" w:rsidRDefault="004065BD">
      <w:pPr>
        <w:pStyle w:val="CodeLast"/>
      </w:pPr>
      <w:proofErr w:type="gramStart"/>
      <w:r>
        <w:t>cmd</w:t>
      </w:r>
      <w:proofErr w:type="gramEnd"/>
      <w:r>
        <w:t>_out("#END NETIFADD OK\r\n");</w:t>
      </w:r>
    </w:p>
    <w:p w14:paraId="4BC68D2A" w14:textId="77777777" w:rsidR="007C3752" w:rsidRDefault="004065BD">
      <w:pPr>
        <w:pStyle w:val="GvdeMetni"/>
      </w:pPr>
      <w:r>
        <w:t xml:space="preserve">Yapı üç adımdır: çerçeveyi aç, ayrıştır ve doğrula, işi yap ve çerçeveyi kapat. </w:t>
      </w:r>
      <w:r>
        <w:rPr>
          <w:b/>
        </w:rPr>
        <w:t xml:space="preserve">Her çıkış yolu bir </w:t>
      </w:r>
      <w:r>
        <w:rPr>
          <w:rFonts w:ascii="Consolas" w:hAnsi="Consolas"/>
          <w:b/>
          <w:color w:val="A02020"/>
          <w:sz w:val="18"/>
          <w:shd w:val="clear" w:color="auto" w:fill="F2F2F2"/>
        </w:rPr>
        <w:t>#END</w:t>
      </w:r>
      <w:r>
        <w:rPr>
          <w:b/>
        </w:rPr>
        <w:t xml:space="preserve"> satırı yazar</w:t>
      </w:r>
      <w:r>
        <w:t xml:space="preserve"> — çerçeve hiçbir koşulda yarım bırakılmaz. Bu, karşı tarafın süresiz beklemesini engelleyen temel garantidir.</w:t>
      </w:r>
    </w:p>
    <w:p w14:paraId="1B226E95" w14:textId="77777777" w:rsidR="007C3752" w:rsidRDefault="004065BD">
      <w:pPr>
        <w:pStyle w:val="GvdeMetni"/>
      </w:pPr>
      <w:r>
        <w:rPr>
          <w:rFonts w:ascii="Consolas" w:hAnsi="Consolas"/>
          <w:color w:val="A02020"/>
          <w:sz w:val="18"/>
          <w:shd w:val="clear" w:color="auto" w:fill="F2F2F2"/>
        </w:rPr>
        <w:t>%15s</w:t>
      </w:r>
      <w:r>
        <w:t xml:space="preserve"> genişlik sınırlayıcıları</w:t>
      </w:r>
      <w:r>
        <w:t xml:space="preserve">, </w:t>
      </w:r>
      <w:r>
        <w:rPr>
          <w:rFonts w:ascii="Consolas" w:hAnsi="Consolas"/>
          <w:color w:val="A02020"/>
          <w:sz w:val="18"/>
          <w:shd w:val="clear" w:color="auto" w:fill="F2F2F2"/>
        </w:rPr>
        <w:t>sscanf</w:t>
      </w:r>
      <w:r>
        <w:t xml:space="preserve"> ile tampon taşmasını engeller. Adres ayrıştırması lwIP'in kendi </w:t>
      </w:r>
      <w:r>
        <w:rPr>
          <w:rFonts w:ascii="Consolas" w:hAnsi="Consolas"/>
          <w:color w:val="A02020"/>
          <w:sz w:val="18"/>
          <w:shd w:val="clear" w:color="auto" w:fill="F2F2F2"/>
        </w:rPr>
        <w:t>ipaddr_</w:t>
      </w:r>
      <w:proofErr w:type="gramStart"/>
      <w:r>
        <w:rPr>
          <w:rFonts w:ascii="Consolas" w:hAnsi="Consolas"/>
          <w:color w:val="A02020"/>
          <w:sz w:val="18"/>
          <w:shd w:val="clear" w:color="auto" w:fill="F2F2F2"/>
        </w:rPr>
        <w:t>aton(</w:t>
      </w:r>
      <w:proofErr w:type="gramEnd"/>
      <w:r>
        <w:rPr>
          <w:rFonts w:ascii="Consolas" w:hAnsi="Consolas"/>
          <w:color w:val="A02020"/>
          <w:sz w:val="18"/>
          <w:shd w:val="clear" w:color="auto" w:fill="F2F2F2"/>
        </w:rPr>
        <w:t>)</w:t>
      </w:r>
      <w:r>
        <w:t xml:space="preserve"> fonksiyonuna bırakılır.</w:t>
      </w:r>
    </w:p>
    <w:p w14:paraId="12F91A4E" w14:textId="77777777" w:rsidR="007C3752" w:rsidRDefault="004065BD">
      <w:pPr>
        <w:pStyle w:val="GvdeMetni"/>
      </w:pPr>
      <w:r>
        <w:rPr>
          <w:b/>
        </w:rPr>
        <w:t>Komut işleyicileri, menüyle aynı alt katman fonksiyonlarını çağırır</w:t>
      </w:r>
      <w:r>
        <w:t xml:space="preserve"> (</w:t>
      </w:r>
      <w:r>
        <w:rPr>
          <w:rFonts w:ascii="Consolas" w:hAnsi="Consolas"/>
          <w:color w:val="A02020"/>
          <w:sz w:val="18"/>
          <w:shd w:val="clear" w:color="auto" w:fill="F2F2F2"/>
        </w:rPr>
        <w:t>net_if_add</w:t>
      </w:r>
      <w:r>
        <w:t xml:space="preserve">, </w:t>
      </w:r>
      <w:r>
        <w:rPr>
          <w:rFonts w:ascii="Consolas" w:hAnsi="Consolas"/>
          <w:color w:val="A02020"/>
          <w:sz w:val="18"/>
          <w:shd w:val="clear" w:color="auto" w:fill="F2F2F2"/>
        </w:rPr>
        <w:t>net_if_remove</w:t>
      </w:r>
      <w:r>
        <w:t xml:space="preserve">, </w:t>
      </w:r>
      <w:r>
        <w:rPr>
          <w:rFonts w:ascii="Consolas" w:hAnsi="Consolas"/>
          <w:color w:val="A02020"/>
          <w:sz w:val="18"/>
          <w:shd w:val="clear" w:color="auto" w:fill="F2F2F2"/>
        </w:rPr>
        <w:t>udp_source_add_listener</w:t>
      </w:r>
      <w:r>
        <w:t xml:space="preserve">, </w:t>
      </w:r>
      <w:r>
        <w:rPr>
          <w:rFonts w:ascii="Consolas" w:hAnsi="Consolas"/>
          <w:color w:val="A02020"/>
          <w:sz w:val="18"/>
          <w:shd w:val="clear" w:color="auto" w:fill="F2F2F2"/>
        </w:rPr>
        <w:t>ping_send</w:t>
      </w:r>
      <w:r>
        <w:t xml:space="preserve">, </w:t>
      </w:r>
      <w:r>
        <w:rPr>
          <w:rFonts w:ascii="Consolas" w:hAnsi="Consolas"/>
          <w:color w:val="A02020"/>
          <w:sz w:val="18"/>
          <w:shd w:val="clear" w:color="auto" w:fill="F2F2F2"/>
        </w:rPr>
        <w:t>scan_network</w:t>
      </w:r>
      <w:r>
        <w:t>)</w:t>
      </w:r>
      <w:r>
        <w:t>. İki arayüz iş mantığını paylaşır; hiçbir mantık iki kez yazılmamıştır.</w:t>
      </w:r>
    </w:p>
    <w:p w14:paraId="7972E372" w14:textId="77777777" w:rsidR="007C3752" w:rsidRDefault="004065BD">
      <w:pPr>
        <w:pStyle w:val="Balk3"/>
      </w:pPr>
      <w:r>
        <w:t>3.6 İndeksleme Kararı</w:t>
      </w:r>
    </w:p>
    <w:p w14:paraId="478C86B2" w14:textId="77777777" w:rsidR="007C3752" w:rsidRDefault="004065BD">
      <w:pPr>
        <w:pStyle w:val="GvdeMetni"/>
      </w:pPr>
      <w:r>
        <w:t xml:space="preserve">Komutlar arayüzü işaretçiyle değil, </w:t>
      </w:r>
      <w:r>
        <w:rPr>
          <w:b/>
        </w:rPr>
        <w:t>1 tabanlı sıra numarasıyla</w:t>
      </w:r>
      <w:r>
        <w:t xml:space="preserve"> tanımlar:</w:t>
      </w:r>
    </w:p>
    <w:p w14:paraId="75184549" w14:textId="77777777" w:rsidR="007C3752" w:rsidRDefault="004065BD">
      <w:pPr>
        <w:pStyle w:val="CodeFirst"/>
      </w:pPr>
      <w:proofErr w:type="gramStart"/>
      <w:r>
        <w:t>static</w:t>
      </w:r>
      <w:proofErr w:type="gramEnd"/>
      <w:r>
        <w:t xml:space="preserve"> struct netif* cmd_netif_by_index(int idx)</w:t>
      </w:r>
    </w:p>
    <w:p w14:paraId="3F26ED91" w14:textId="77777777" w:rsidR="007C3752" w:rsidRDefault="004065BD">
      <w:pPr>
        <w:pStyle w:val="Code"/>
      </w:pPr>
      <w:r>
        <w:t>{</w:t>
      </w:r>
    </w:p>
    <w:p w14:paraId="5374AAD1" w14:textId="77777777" w:rsidR="007C3752" w:rsidRDefault="004065BD">
      <w:pPr>
        <w:pStyle w:val="Code"/>
      </w:pPr>
      <w:r>
        <w:t xml:space="preserve">    </w:t>
      </w:r>
      <w:proofErr w:type="gramStart"/>
      <w:r>
        <w:t>struct</w:t>
      </w:r>
      <w:proofErr w:type="gramEnd"/>
      <w:r>
        <w:t xml:space="preserve"> netif *n;</w:t>
      </w:r>
    </w:p>
    <w:p w14:paraId="3DC9F748" w14:textId="77777777" w:rsidR="007C3752" w:rsidRDefault="004065BD">
      <w:pPr>
        <w:pStyle w:val="Code"/>
      </w:pPr>
      <w:r>
        <w:t xml:space="preserve">    </w:t>
      </w:r>
      <w:proofErr w:type="gramStart"/>
      <w:r>
        <w:t>if</w:t>
      </w:r>
      <w:proofErr w:type="gramEnd"/>
      <w:r>
        <w:t xml:space="preserve"> (idx &lt; 1)</w:t>
      </w:r>
      <w:r>
        <w:t xml:space="preserve"> return NULL;</w:t>
      </w:r>
    </w:p>
    <w:p w14:paraId="08205974" w14:textId="77777777" w:rsidR="007C3752" w:rsidRDefault="004065BD">
      <w:pPr>
        <w:pStyle w:val="Code"/>
      </w:pPr>
      <w:r>
        <w:t xml:space="preserve">    </w:t>
      </w:r>
      <w:proofErr w:type="gramStart"/>
      <w:r>
        <w:t>for</w:t>
      </w:r>
      <w:proofErr w:type="gramEnd"/>
      <w:r>
        <w:t xml:space="preserve"> (n = netif_list; n != NULL &amp;&amp; idx &gt; 1; n = n-&gt;next) idx--;</w:t>
      </w:r>
    </w:p>
    <w:p w14:paraId="5C1477E1" w14:textId="77777777" w:rsidR="007C3752" w:rsidRDefault="004065BD">
      <w:pPr>
        <w:pStyle w:val="Code"/>
      </w:pPr>
      <w:r>
        <w:t xml:space="preserve">    </w:t>
      </w:r>
      <w:proofErr w:type="gramStart"/>
      <w:r>
        <w:t>return</w:t>
      </w:r>
      <w:proofErr w:type="gramEnd"/>
      <w:r>
        <w:t xml:space="preserve"> n;</w:t>
      </w:r>
    </w:p>
    <w:p w14:paraId="1847CA2F" w14:textId="77777777" w:rsidR="007C3752" w:rsidRDefault="004065BD">
      <w:pPr>
        <w:pStyle w:val="CodeLast"/>
      </w:pPr>
      <w:r>
        <w:t>}</w:t>
      </w:r>
    </w:p>
    <w:p w14:paraId="15241F94" w14:textId="77777777" w:rsidR="007C3752" w:rsidRDefault="004065BD">
      <w:pPr>
        <w:pStyle w:val="GvdeMetni"/>
      </w:pPr>
      <w:r>
        <w:t xml:space="preserve">Bu numara </w:t>
      </w:r>
      <w:r>
        <w:rPr>
          <w:rFonts w:ascii="Consolas" w:hAnsi="Consolas"/>
          <w:color w:val="A02020"/>
          <w:sz w:val="18"/>
          <w:shd w:val="clear" w:color="auto" w:fill="F2F2F2"/>
        </w:rPr>
        <w:t>NETIF LIST</w:t>
      </w:r>
      <w:r>
        <w:t xml:space="preserve"> çıktısındaki sıradır — yani menünün kullandığı sıranın aynısı. Soketler için de aynı yaklaşım geçerlidir (</w:t>
      </w:r>
      <w:r>
        <w:rPr>
          <w:rFonts w:ascii="Consolas" w:hAnsi="Consolas"/>
          <w:color w:val="A02020"/>
          <w:sz w:val="18"/>
          <w:shd w:val="clear" w:color="auto" w:fill="F2F2F2"/>
        </w:rPr>
        <w:t>&lt;nth&gt;</w:t>
      </w:r>
      <w:r>
        <w:t>).</w:t>
      </w:r>
    </w:p>
    <w:p w14:paraId="25DC3494" w14:textId="77777777" w:rsidR="007C3752" w:rsidRDefault="004065BD">
      <w:pPr>
        <w:pStyle w:val="GvdeMetni"/>
      </w:pPr>
      <w:r>
        <w:t>Gerekçe: seri hat üzerin</w:t>
      </w:r>
      <w:r>
        <w:t xml:space="preserve">den işaretçi </w:t>
      </w:r>
      <w:proofErr w:type="gramStart"/>
      <w:r>
        <w:t>taşınamaz,</w:t>
      </w:r>
      <w:proofErr w:type="gramEnd"/>
      <w:r>
        <w:t xml:space="preserve"> ve kalıcı bir kimlik (Bölüm 2'deki soket tanıtıcıları gibi) arayüzler için tanımlanmamıştır. Sıra numarası, insan ve makine arayüzlerinin </w:t>
      </w:r>
      <w:r>
        <w:rPr>
          <w:b/>
        </w:rPr>
        <w:t>aynı dili konuşmasını</w:t>
      </w:r>
      <w:r>
        <w:t xml:space="preserve"> sağlar.</w:t>
      </w:r>
    </w:p>
    <w:p w14:paraId="0BD9D401" w14:textId="77777777" w:rsidR="007C3752" w:rsidRDefault="004065BD">
      <w:pPr>
        <w:pStyle w:val="GvdeMetni"/>
      </w:pPr>
      <w:r>
        <w:t>Bedeli, numaraların kalıcı olmamasıdır: bir arayüz silindiğinde sonrakilerin numarası kayar. Uygulama bu yüzden her işlemden sonra listeyi yeniler.</w:t>
      </w:r>
    </w:p>
    <w:p w14:paraId="3EA6F3B8" w14:textId="77777777" w:rsidR="007C3752" w:rsidRDefault="004065BD">
      <w:pPr>
        <w:pStyle w:val="CalloutFirst"/>
      </w:pPr>
      <w:r>
        <w:rPr>
          <w:b/>
        </w:rPr>
        <w:lastRenderedPageBreak/>
        <w:t>[GÖRSEL 36]</w:t>
      </w:r>
      <w:r>
        <w:t xml:space="preserve"> — </w:t>
      </w:r>
      <w:r>
        <w:rPr>
          <w:rFonts w:ascii="Consolas" w:hAnsi="Consolas"/>
          <w:color w:val="A02020"/>
          <w:shd w:val="clear" w:color="auto" w:fill="F2F2F2"/>
        </w:rPr>
        <w:t>cmd_</w:t>
      </w:r>
      <w:proofErr w:type="gramStart"/>
      <w:r>
        <w:rPr>
          <w:rFonts w:ascii="Consolas" w:hAnsi="Consolas"/>
          <w:color w:val="A02020"/>
          <w:shd w:val="clear" w:color="auto" w:fill="F2F2F2"/>
        </w:rPr>
        <w:t>dispatch(</w:t>
      </w:r>
      <w:proofErr w:type="gramEnd"/>
      <w:r>
        <w:rPr>
          <w:rFonts w:ascii="Consolas" w:hAnsi="Consolas"/>
          <w:color w:val="A02020"/>
          <w:shd w:val="clear" w:color="auto" w:fill="F2F2F2"/>
        </w:rPr>
        <w:t>)</w:t>
      </w:r>
      <w:r>
        <w:t xml:space="preserve"> ve </w:t>
      </w:r>
      <w:r>
        <w:rPr>
          <w:rFonts w:ascii="Consolas" w:hAnsi="Consolas"/>
          <w:color w:val="A02020"/>
          <w:shd w:val="clear" w:color="auto" w:fill="F2F2F2"/>
        </w:rPr>
        <w:t>cmd_channel_feed()</w:t>
      </w:r>
      <w:r>
        <w:t>.</w:t>
      </w:r>
    </w:p>
    <w:p w14:paraId="25E0AD04" w14:textId="77777777" w:rsidR="007C3752" w:rsidRDefault="004065BD">
      <w:pPr>
        <w:pStyle w:val="CalloutLast"/>
      </w:pPr>
      <w:r>
        <w:t xml:space="preserve">*Konum: </w:t>
      </w:r>
      <w:r>
        <w:rPr>
          <w:rFonts w:ascii="Consolas" w:hAnsi="Consolas"/>
          <w:color w:val="A02020"/>
          <w:shd w:val="clear" w:color="auto" w:fill="F2F2F2"/>
        </w:rPr>
        <w:t>src/terminal_interface.c</w:t>
      </w:r>
      <w:r>
        <w:t>, satır 1386–1421.*</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1C000402" w14:textId="77777777">
        <w:tblPrEx>
          <w:tblCellMar>
            <w:top w:w="0" w:type="dxa"/>
            <w:bottom w:w="0" w:type="dxa"/>
          </w:tblCellMar>
        </w:tblPrEx>
        <w:trPr>
          <w:trHeight w:val="3400"/>
        </w:trPr>
        <w:tc>
          <w:tcPr>
            <w:tcW w:w="9350" w:type="dxa"/>
            <w:shd w:val="clear" w:color="auto" w:fill="FCFCFC"/>
            <w:vAlign w:val="center"/>
          </w:tcPr>
          <w:p w14:paraId="375A3DC2" w14:textId="66FA459B" w:rsidR="007C3752" w:rsidRDefault="00C70561">
            <w:pPr>
              <w:pStyle w:val="ImageBox"/>
            </w:pPr>
            <w:r w:rsidRPr="00C70561">
              <w:rPr>
                <w:i/>
                <w:color w:val="B0B0B0"/>
                <w:sz w:val="18"/>
              </w:rPr>
              <w:drawing>
                <wp:inline distT="0" distB="0" distL="0" distR="0" wp14:anchorId="2A4D3555" wp14:editId="6C3CB635">
                  <wp:extent cx="4045788" cy="3347921"/>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57070" cy="3357257"/>
                          </a:xfrm>
                          <a:prstGeom prst="rect">
                            <a:avLst/>
                          </a:prstGeom>
                        </pic:spPr>
                      </pic:pic>
                    </a:graphicData>
                  </a:graphic>
                </wp:inline>
              </w:drawing>
            </w:r>
          </w:p>
        </w:tc>
      </w:tr>
    </w:tbl>
    <w:p w14:paraId="47A693F9" w14:textId="77777777" w:rsidR="007C3752" w:rsidRDefault="007C3752">
      <w:pPr>
        <w:pStyle w:val="AfterTable"/>
      </w:pPr>
    </w:p>
    <w:p w14:paraId="5C8789BA" w14:textId="77777777" w:rsidR="007C3752" w:rsidRDefault="004065BD">
      <w:pPr>
        <w:pStyle w:val="CalloutFirst"/>
      </w:pPr>
      <w:r>
        <w:rPr>
          <w:b/>
        </w:rPr>
        <w:t>[GÖRSEL 37]</w:t>
      </w:r>
      <w:r>
        <w:t xml:space="preserve"> — </w:t>
      </w:r>
      <w:r>
        <w:rPr>
          <w:rFonts w:ascii="Consolas" w:hAnsi="Consolas"/>
          <w:color w:val="A02020"/>
          <w:shd w:val="clear" w:color="auto" w:fill="F2F2F2"/>
        </w:rPr>
        <w:t>cmd_netif_</w:t>
      </w:r>
      <w:proofErr w:type="gramStart"/>
      <w:r>
        <w:rPr>
          <w:rFonts w:ascii="Consolas" w:hAnsi="Consolas"/>
          <w:color w:val="A02020"/>
          <w:shd w:val="clear" w:color="auto" w:fill="F2F2F2"/>
        </w:rPr>
        <w:t>list(</w:t>
      </w:r>
      <w:proofErr w:type="gramEnd"/>
      <w:r>
        <w:rPr>
          <w:rFonts w:ascii="Consolas" w:hAnsi="Consolas"/>
          <w:color w:val="A02020"/>
          <w:shd w:val="clear" w:color="auto" w:fill="F2F2F2"/>
        </w:rPr>
        <w:t>)</w:t>
      </w:r>
      <w:r>
        <w:t xml:space="preserve"> — çerçeveli yanıt üretiminin örneği.</w:t>
      </w:r>
    </w:p>
    <w:p w14:paraId="7476F696" w14:textId="75D5A05A" w:rsidR="007C3752" w:rsidRDefault="004065BD" w:rsidP="00F22591">
      <w:pPr>
        <w:pStyle w:val="Callout"/>
      </w:pPr>
      <w:r>
        <w:t xml:space="preserve">*Konum: </w:t>
      </w:r>
      <w:r>
        <w:rPr>
          <w:rFonts w:ascii="Consolas" w:hAnsi="Consolas"/>
          <w:color w:val="A02020"/>
          <w:shd w:val="clear" w:color="auto" w:fill="F2F2F2"/>
        </w:rPr>
        <w:t>src/terminal_interface.c</w:t>
      </w:r>
      <w:r>
        <w:t>, satır 1073–1108.*</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0882898E" w14:textId="77777777">
        <w:tblPrEx>
          <w:tblCellMar>
            <w:top w:w="0" w:type="dxa"/>
            <w:bottom w:w="0" w:type="dxa"/>
          </w:tblCellMar>
        </w:tblPrEx>
        <w:trPr>
          <w:trHeight w:val="3400"/>
        </w:trPr>
        <w:tc>
          <w:tcPr>
            <w:tcW w:w="9350" w:type="dxa"/>
            <w:shd w:val="clear" w:color="auto" w:fill="FCFCFC"/>
            <w:vAlign w:val="center"/>
          </w:tcPr>
          <w:p w14:paraId="12DECD9C" w14:textId="44F8C205" w:rsidR="007C3752" w:rsidRDefault="00C70561">
            <w:pPr>
              <w:pStyle w:val="ImageBox"/>
            </w:pPr>
            <w:r w:rsidRPr="00C70561">
              <w:rPr>
                <w:i/>
                <w:color w:val="B0B0B0"/>
                <w:sz w:val="18"/>
              </w:rPr>
              <w:drawing>
                <wp:inline distT="0" distB="0" distL="0" distR="0" wp14:anchorId="16381CA6" wp14:editId="5480FC28">
                  <wp:extent cx="4535283" cy="4019909"/>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6543" cy="4056480"/>
                          </a:xfrm>
                          <a:prstGeom prst="rect">
                            <a:avLst/>
                          </a:prstGeom>
                        </pic:spPr>
                      </pic:pic>
                    </a:graphicData>
                  </a:graphic>
                </wp:inline>
              </w:drawing>
            </w:r>
          </w:p>
        </w:tc>
      </w:tr>
    </w:tbl>
    <w:p w14:paraId="12E3C2B0" w14:textId="77777777" w:rsidR="007C3752" w:rsidRDefault="007C3752">
      <w:pPr>
        <w:pStyle w:val="AfterTable"/>
      </w:pPr>
    </w:p>
    <w:p w14:paraId="46B092F5" w14:textId="77777777" w:rsidR="007C3752" w:rsidRDefault="004065BD">
      <w:pPr>
        <w:pStyle w:val="Balk3"/>
      </w:pPr>
      <w:r>
        <w:lastRenderedPageBreak/>
        <w:t>3.7 Tek Hat, İki Tüketici</w:t>
      </w:r>
    </w:p>
    <w:p w14:paraId="7F02A39B" w14:textId="77777777" w:rsidR="007C3752" w:rsidRDefault="004065BD">
      <w:pPr>
        <w:pStyle w:val="GvdeMetni"/>
      </w:pPr>
      <w:r>
        <w:t>Sonuçta aynı fiziksel UART üzerinde iki farklı protokol birlikte çalışır:</w:t>
      </w:r>
    </w:p>
    <w:p w14:paraId="234B7303" w14:textId="77777777" w:rsidR="007C3752" w:rsidRDefault="004065BD">
      <w:pPr>
        <w:pStyle w:val="CodeFirst"/>
      </w:pPr>
      <w:r>
        <w:t xml:space="preserve">                    Seri hat (9600 8N1)</w:t>
      </w:r>
    </w:p>
    <w:p w14:paraId="2087FDC1" w14:textId="77777777" w:rsidR="007C3752" w:rsidRDefault="004065BD">
      <w:pPr>
        <w:pStyle w:val="Code"/>
      </w:pPr>
      <w:r>
        <w:t xml:space="preserve">                            │</w:t>
      </w:r>
    </w:p>
    <w:p w14:paraId="1C1E896A" w14:textId="77777777" w:rsidR="007C3752" w:rsidRDefault="004065BD">
      <w:pPr>
        <w:pStyle w:val="Code"/>
      </w:pPr>
      <w:r>
        <w:t xml:space="preserve">              ┌─────────────┴─────────────┐</w:t>
      </w:r>
    </w:p>
    <w:p w14:paraId="5A8A791A" w14:textId="77777777" w:rsidR="007C3752" w:rsidRDefault="004065BD">
      <w:pPr>
        <w:pStyle w:val="Code"/>
      </w:pPr>
      <w:r>
        <w:t xml:space="preserve">              │   ana döngü bayt </w:t>
      </w:r>
      <w:proofErr w:type="gramStart"/>
      <w:r>
        <w:t>dağıtımı  │</w:t>
      </w:r>
      <w:proofErr w:type="gramEnd"/>
    </w:p>
    <w:p w14:paraId="0D54D33C" w14:textId="77777777" w:rsidR="007C3752" w:rsidRDefault="004065BD">
      <w:pPr>
        <w:pStyle w:val="Code"/>
      </w:pPr>
      <w:r>
        <w:t xml:space="preserve">              └─────────────┬─────────────┘</w:t>
      </w:r>
    </w:p>
    <w:p w14:paraId="0A3850C9" w14:textId="77777777" w:rsidR="007C3752" w:rsidRDefault="004065BD">
      <w:pPr>
        <w:pStyle w:val="Code"/>
      </w:pPr>
      <w:r>
        <w:t xml:space="preserve">                   'q</w:t>
      </w:r>
      <w:proofErr w:type="gramStart"/>
      <w:r>
        <w:t>' ?</w:t>
      </w:r>
      <w:proofErr w:type="gramEnd"/>
      <w:r>
        <w:t xml:space="preserve">    │</w:t>
      </w:r>
    </w:p>
    <w:p w14:paraId="2D7FD409" w14:textId="77777777" w:rsidR="007C3752" w:rsidRDefault="004065BD">
      <w:pPr>
        <w:pStyle w:val="Code"/>
      </w:pPr>
      <w:r>
        <w:t xml:space="preserve">          ┌─────────────────┴─────────────────┐</w:t>
      </w:r>
    </w:p>
    <w:p w14:paraId="1BF62CC5" w14:textId="77777777" w:rsidR="007C3752" w:rsidRDefault="004065BD">
      <w:pPr>
        <w:pStyle w:val="Code"/>
      </w:pPr>
      <w:r>
        <w:t xml:space="preserve">          ▼                                   ▼</w:t>
      </w:r>
    </w:p>
    <w:p w14:paraId="4E2050B1" w14:textId="77777777" w:rsidR="007C3752" w:rsidRDefault="004065BD">
      <w:pPr>
        <w:pStyle w:val="Code"/>
      </w:pPr>
      <w:r>
        <w:t xml:space="preserve">  </w:t>
      </w:r>
      <w:proofErr w:type="gramStart"/>
      <w:r>
        <w:t>terminal</w:t>
      </w:r>
      <w:proofErr w:type="gramEnd"/>
      <w:r>
        <w:t>_input_flag = 1            cmd_channel_feed(ch)</w:t>
      </w:r>
    </w:p>
    <w:p w14:paraId="48C468F2" w14:textId="77777777" w:rsidR="007C3752" w:rsidRDefault="004065BD">
      <w:pPr>
        <w:pStyle w:val="Code"/>
      </w:pPr>
      <w:r>
        <w:t xml:space="preserve">  </w:t>
      </w:r>
      <w:proofErr w:type="gramStart"/>
      <w:r>
        <w:t>read</w:t>
      </w:r>
      <w:proofErr w:type="gramEnd"/>
      <w:r>
        <w:t>_terminal_line()               satır tamamlanınca cmd_dispatch()</w:t>
      </w:r>
    </w:p>
    <w:p w14:paraId="31FAF32B" w14:textId="77777777" w:rsidR="007C3752" w:rsidRDefault="004065BD">
      <w:pPr>
        <w:pStyle w:val="CodeLast"/>
      </w:pPr>
      <w:r>
        <w:t xml:space="preserve">  (</w:t>
      </w:r>
      <w:proofErr w:type="gramStart"/>
      <w:r>
        <w:t>bloklar</w:t>
      </w:r>
      <w:proofErr w:type="gramEnd"/>
      <w:r>
        <w:t xml:space="preserve">, yankı yapar)       </w:t>
      </w:r>
      <w:r>
        <w:t xml:space="preserve">      (bloklamaz, yankı yapmaz)</w:t>
      </w:r>
    </w:p>
    <w:p w14:paraId="034F77A4" w14:textId="77777777" w:rsidR="007C3752" w:rsidRDefault="004065BD">
      <w:pPr>
        <w:pStyle w:val="GvdeMetni"/>
      </w:pPr>
      <w:r>
        <w:t>İkisi birbirini engellemeden çalışır — tek istisna, insan menüsü açıkken ana döngünün durması ve dolayısıyla komut kanalının servis edilmemesidir.</w:t>
      </w:r>
    </w:p>
    <w:p w14:paraId="1AAD78D7" w14:textId="77777777" w:rsidR="007C3752" w:rsidRDefault="004065BD">
      <w:pPr>
        <w:pStyle w:val="Balk2"/>
      </w:pPr>
      <w:r>
        <w:t>4. Masaüstü Kontrol Uygulaması</w:t>
      </w:r>
    </w:p>
    <w:p w14:paraId="0C0194AC" w14:textId="77777777" w:rsidR="007C3752" w:rsidRDefault="004065BD">
      <w:pPr>
        <w:pStyle w:val="GvdeMetni"/>
      </w:pPr>
      <w:r>
        <w:t>C# / .NET 10 / WinForms ile yazılmış, firmware</w:t>
      </w:r>
      <w:r>
        <w:t xml:space="preserve"> deposu içinde birlikte sürümlenen bir uygulamadır (</w:t>
      </w:r>
      <w:r>
        <w:rPr>
          <w:rFonts w:ascii="Consolas" w:hAnsi="Consolas"/>
          <w:color w:val="A02020"/>
          <w:sz w:val="18"/>
          <w:shd w:val="clear" w:color="auto" w:fill="F2F2F2"/>
        </w:rPr>
        <w:t>TmsControlPanel/</w:t>
      </w:r>
      <w:r>
        <w:t>). Firmware ile yalnızca yukarıda anlatılan protokol üzerinden konuşur.</w:t>
      </w:r>
    </w:p>
    <w:p w14:paraId="33B13652" w14:textId="77777777" w:rsidR="007C3752" w:rsidRDefault="004065BD">
      <w:pPr>
        <w:pStyle w:val="Balk3"/>
      </w:pPr>
      <w:r>
        <w:t>4.1 Katmanlı Tasarım</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4710"/>
        <w:gridCol w:w="4711"/>
      </w:tblGrid>
      <w:tr w:rsidR="007C3752" w14:paraId="1A65ACBA" w14:textId="77777777">
        <w:trPr>
          <w:tblHeader/>
        </w:trPr>
        <w:tc>
          <w:tcPr>
            <w:tcW w:w="4675" w:type="dxa"/>
            <w:shd w:val="clear" w:color="auto" w:fill="DCE6F1"/>
          </w:tcPr>
          <w:p w14:paraId="307DA53B" w14:textId="77777777" w:rsidR="007C3752" w:rsidRDefault="004065BD">
            <w:pPr>
              <w:pStyle w:val="TableCell"/>
            </w:pPr>
            <w:r>
              <w:rPr>
                <w:b/>
              </w:rPr>
              <w:t>Dosya</w:t>
            </w:r>
          </w:p>
        </w:tc>
        <w:tc>
          <w:tcPr>
            <w:tcW w:w="4675" w:type="dxa"/>
            <w:shd w:val="clear" w:color="auto" w:fill="DCE6F1"/>
          </w:tcPr>
          <w:p w14:paraId="5F38A02C" w14:textId="77777777" w:rsidR="007C3752" w:rsidRDefault="004065BD">
            <w:pPr>
              <w:pStyle w:val="TableCell"/>
            </w:pPr>
            <w:r>
              <w:rPr>
                <w:b/>
              </w:rPr>
              <w:t>Sorumluluk</w:t>
            </w:r>
          </w:p>
        </w:tc>
      </w:tr>
      <w:tr w:rsidR="007C3752" w14:paraId="69036583" w14:textId="77777777">
        <w:tc>
          <w:tcPr>
            <w:tcW w:w="4675" w:type="dxa"/>
          </w:tcPr>
          <w:p w14:paraId="49A00EE5" w14:textId="77777777" w:rsidR="007C3752" w:rsidRDefault="004065BD">
            <w:pPr>
              <w:pStyle w:val="TableCell"/>
            </w:pPr>
            <w:r>
              <w:rPr>
                <w:rFonts w:ascii="Consolas" w:hAnsi="Consolas"/>
                <w:color w:val="A02020"/>
                <w:shd w:val="clear" w:color="auto" w:fill="F2F2F2"/>
              </w:rPr>
              <w:t>SerialManager.cs</w:t>
            </w:r>
          </w:p>
        </w:tc>
        <w:tc>
          <w:tcPr>
            <w:tcW w:w="4675" w:type="dxa"/>
          </w:tcPr>
          <w:p w14:paraId="1C68514B" w14:textId="77777777" w:rsidR="007C3752" w:rsidRDefault="004065BD">
            <w:pPr>
              <w:pStyle w:val="TableCell"/>
            </w:pPr>
            <w:r>
              <w:t xml:space="preserve">Seri portun </w:t>
            </w:r>
            <w:r>
              <w:rPr>
                <w:b/>
              </w:rPr>
              <w:t>tek sahibi</w:t>
            </w:r>
            <w:r>
              <w:t>; komut gönderir, çerçeveli yanıtı bekler, olayları UI iş parçacığına aktarır</w:t>
            </w:r>
          </w:p>
        </w:tc>
      </w:tr>
      <w:tr w:rsidR="007C3752" w14:paraId="46F22D4D" w14:textId="77777777">
        <w:tc>
          <w:tcPr>
            <w:tcW w:w="4675" w:type="dxa"/>
          </w:tcPr>
          <w:p w14:paraId="425A466E" w14:textId="77777777" w:rsidR="007C3752" w:rsidRDefault="004065BD">
            <w:pPr>
              <w:pStyle w:val="TableCell"/>
            </w:pPr>
            <w:r>
              <w:rPr>
                <w:rFonts w:ascii="Consolas" w:hAnsi="Consolas"/>
                <w:color w:val="A02020"/>
                <w:shd w:val="clear" w:color="auto" w:fill="F2F2F2"/>
              </w:rPr>
              <w:t>Protocol.cs</w:t>
            </w:r>
          </w:p>
        </w:tc>
        <w:tc>
          <w:tcPr>
            <w:tcW w:w="4675" w:type="dxa"/>
          </w:tcPr>
          <w:p w14:paraId="1C4CBCC2" w14:textId="77777777" w:rsidR="007C3752" w:rsidRDefault="004065BD">
            <w:pPr>
              <w:pStyle w:val="TableCell"/>
            </w:pPr>
            <w:r>
              <w:t>Protokol satırlarını nesnelere çevirir (</w:t>
            </w:r>
            <w:r>
              <w:rPr>
                <w:rFonts w:ascii="Consolas" w:hAnsi="Consolas"/>
                <w:color w:val="A02020"/>
                <w:shd w:val="clear" w:color="auto" w:fill="F2F2F2"/>
              </w:rPr>
              <w:t>NetifInfo</w:t>
            </w:r>
            <w:r>
              <w:t xml:space="preserve">, </w:t>
            </w:r>
            <w:r>
              <w:rPr>
                <w:rFonts w:ascii="Consolas" w:hAnsi="Consolas"/>
                <w:color w:val="A02020"/>
                <w:shd w:val="clear" w:color="auto" w:fill="F2F2F2"/>
              </w:rPr>
              <w:t>SocketInfo</w:t>
            </w:r>
            <w:r>
              <w:t xml:space="preserve">, </w:t>
            </w:r>
            <w:r>
              <w:rPr>
                <w:rFonts w:ascii="Consolas" w:hAnsi="Consolas"/>
                <w:color w:val="A02020"/>
                <w:shd w:val="clear" w:color="auto" w:fill="F2F2F2"/>
              </w:rPr>
              <w:t>PingReply</w:t>
            </w:r>
            <w:r>
              <w:t xml:space="preserve">, </w:t>
            </w:r>
            <w:r>
              <w:rPr>
                <w:rFonts w:ascii="Consolas" w:hAnsi="Consolas"/>
                <w:color w:val="A02020"/>
                <w:shd w:val="clear" w:color="auto" w:fill="F2F2F2"/>
              </w:rPr>
              <w:t>ScanHost</w:t>
            </w:r>
            <w:r>
              <w:t>)</w:t>
            </w:r>
          </w:p>
        </w:tc>
      </w:tr>
      <w:tr w:rsidR="007C3752" w14:paraId="46D88F60" w14:textId="77777777">
        <w:tc>
          <w:tcPr>
            <w:tcW w:w="4675" w:type="dxa"/>
          </w:tcPr>
          <w:p w14:paraId="53C0C01C" w14:textId="77777777" w:rsidR="007C3752" w:rsidRDefault="004065BD">
            <w:pPr>
              <w:pStyle w:val="TableCell"/>
            </w:pPr>
            <w:r>
              <w:rPr>
                <w:rFonts w:ascii="Consolas" w:hAnsi="Consolas"/>
                <w:color w:val="A02020"/>
                <w:shd w:val="clear" w:color="auto" w:fill="F2F2F2"/>
              </w:rPr>
              <w:t>Form1.cs</w:t>
            </w:r>
          </w:p>
        </w:tc>
        <w:tc>
          <w:tcPr>
            <w:tcW w:w="4675" w:type="dxa"/>
          </w:tcPr>
          <w:p w14:paraId="2496C38C" w14:textId="77777777" w:rsidR="007C3752" w:rsidRDefault="004065BD">
            <w:pPr>
              <w:pStyle w:val="TableCell"/>
            </w:pPr>
            <w:r>
              <w:t>Bağlantı, otomatik yenileme, kart işlemleri, ping döngüsü, tarama, UDP gönderimi</w:t>
            </w:r>
          </w:p>
        </w:tc>
      </w:tr>
      <w:tr w:rsidR="007C3752" w14:paraId="08670187" w14:textId="77777777">
        <w:tc>
          <w:tcPr>
            <w:tcW w:w="4675" w:type="dxa"/>
          </w:tcPr>
          <w:p w14:paraId="7D013495" w14:textId="77777777" w:rsidR="007C3752" w:rsidRDefault="004065BD">
            <w:pPr>
              <w:pStyle w:val="TableCell"/>
            </w:pPr>
            <w:r>
              <w:rPr>
                <w:rFonts w:ascii="Consolas" w:hAnsi="Consolas"/>
                <w:color w:val="A02020"/>
                <w:shd w:val="clear" w:color="auto" w:fill="F2F2F2"/>
              </w:rPr>
              <w:t>NetifCard.cs</w:t>
            </w:r>
            <w:r>
              <w:t xml:space="preserve"> / </w:t>
            </w:r>
            <w:r>
              <w:rPr>
                <w:rFonts w:ascii="Consolas" w:hAnsi="Consolas"/>
                <w:color w:val="A02020"/>
                <w:shd w:val="clear" w:color="auto" w:fill="F2F2F2"/>
              </w:rPr>
              <w:t>AddNetifCard.cs</w:t>
            </w:r>
          </w:p>
        </w:tc>
        <w:tc>
          <w:tcPr>
            <w:tcW w:w="4675" w:type="dxa"/>
          </w:tcPr>
          <w:p w14:paraId="324B28BF" w14:textId="77777777" w:rsidR="007C3752" w:rsidRDefault="004065BD">
            <w:pPr>
              <w:pStyle w:val="TableCell"/>
            </w:pPr>
            <w:r>
              <w:t>Arayüz kartı kontrolü ve sondaki "+" kartı</w:t>
            </w:r>
          </w:p>
        </w:tc>
      </w:tr>
      <w:tr w:rsidR="007C3752" w14:paraId="4124D29F" w14:textId="77777777">
        <w:tc>
          <w:tcPr>
            <w:tcW w:w="4675" w:type="dxa"/>
          </w:tcPr>
          <w:p w14:paraId="72B25F39" w14:textId="77777777" w:rsidR="007C3752" w:rsidRDefault="004065BD">
            <w:pPr>
              <w:pStyle w:val="TableCell"/>
            </w:pPr>
            <w:r>
              <w:rPr>
                <w:rFonts w:ascii="Consolas" w:hAnsi="Consolas"/>
                <w:color w:val="A02020"/>
                <w:shd w:val="clear" w:color="auto" w:fill="F2F2F2"/>
              </w:rPr>
              <w:t>NetifEditDialog.cs</w:t>
            </w:r>
            <w:r>
              <w:t xml:space="preserve"> / </w:t>
            </w:r>
            <w:r>
              <w:rPr>
                <w:rFonts w:ascii="Consolas" w:hAnsi="Consolas"/>
                <w:color w:val="A02020"/>
                <w:shd w:val="clear" w:color="auto" w:fill="F2F2F2"/>
              </w:rPr>
              <w:t>InputDialog.cs</w:t>
            </w:r>
          </w:p>
        </w:tc>
        <w:tc>
          <w:tcPr>
            <w:tcW w:w="4675" w:type="dxa"/>
          </w:tcPr>
          <w:p w14:paraId="3FFBFCFA" w14:textId="77777777" w:rsidR="007C3752" w:rsidRDefault="004065BD">
            <w:pPr>
              <w:pStyle w:val="TableCell"/>
            </w:pPr>
            <w:r>
              <w:t>Adres düzenleme ve tek değerlik giriş kutuları</w:t>
            </w:r>
          </w:p>
        </w:tc>
      </w:tr>
      <w:tr w:rsidR="007C3752" w14:paraId="79A297BA" w14:textId="77777777">
        <w:tc>
          <w:tcPr>
            <w:tcW w:w="4675" w:type="dxa"/>
          </w:tcPr>
          <w:p w14:paraId="3CB0E266" w14:textId="77777777" w:rsidR="007C3752" w:rsidRDefault="004065BD">
            <w:pPr>
              <w:pStyle w:val="TableCell"/>
            </w:pPr>
            <w:r>
              <w:rPr>
                <w:rFonts w:ascii="Consolas" w:hAnsi="Consolas"/>
                <w:color w:val="A02020"/>
                <w:shd w:val="clear" w:color="auto" w:fill="F2F2F2"/>
              </w:rPr>
              <w:t>AppSettings.cs</w:t>
            </w:r>
          </w:p>
        </w:tc>
        <w:tc>
          <w:tcPr>
            <w:tcW w:w="4675" w:type="dxa"/>
          </w:tcPr>
          <w:p w14:paraId="68EA2537" w14:textId="77777777" w:rsidR="007C3752" w:rsidRDefault="004065BD">
            <w:pPr>
              <w:pStyle w:val="TableCell"/>
            </w:pPr>
            <w:r>
              <w:t>Son kullanılan COM portu ve baud hızını saklar</w:t>
            </w:r>
          </w:p>
        </w:tc>
      </w:tr>
    </w:tbl>
    <w:p w14:paraId="6DA3B839" w14:textId="77777777" w:rsidR="007C3752" w:rsidRDefault="007C3752">
      <w:pPr>
        <w:pStyle w:val="AfterTable"/>
      </w:pPr>
    </w:p>
    <w:p w14:paraId="3CDF5413" w14:textId="77777777" w:rsidR="007C3752" w:rsidRDefault="004065BD">
      <w:pPr>
        <w:pStyle w:val="GvdeMetni"/>
      </w:pPr>
      <w:r>
        <w:t xml:space="preserve">Ayrım nettir: </w:t>
      </w:r>
      <w:r>
        <w:rPr>
          <w:rFonts w:ascii="Consolas" w:hAnsi="Consolas"/>
          <w:b/>
          <w:color w:val="A02020"/>
          <w:sz w:val="18"/>
          <w:shd w:val="clear" w:color="auto" w:fill="F2F2F2"/>
        </w:rPr>
        <w:t>SerialManager</w:t>
      </w:r>
      <w:r>
        <w:rPr>
          <w:b/>
        </w:rPr>
        <w:t xml:space="preserve"> protokolün anlamını bilmez</w:t>
      </w:r>
      <w:r>
        <w:t xml:space="preserve"> (satırları sınıflandırır ama içeriğini yorumlamaz), </w:t>
      </w:r>
      <w:r>
        <w:rPr>
          <w:rFonts w:ascii="Consolas" w:hAnsi="Consolas"/>
          <w:b/>
          <w:color w:val="A02020"/>
          <w:sz w:val="18"/>
          <w:shd w:val="clear" w:color="auto" w:fill="F2F2F2"/>
        </w:rPr>
        <w:t>Protocol</w:t>
      </w:r>
      <w:r>
        <w:rPr>
          <w:b/>
        </w:rPr>
        <w:t xml:space="preserve"> seri porttan haberdar değildir</w:t>
      </w:r>
      <w:r>
        <w:t xml:space="preserve"> (yalnızca string listelerini nesneye çevirir), </w:t>
      </w:r>
      <w:r>
        <w:rPr>
          <w:rFonts w:ascii="Consolas" w:hAnsi="Consolas"/>
          <w:b/>
          <w:color w:val="A02020"/>
          <w:sz w:val="18"/>
          <w:shd w:val="clear" w:color="auto" w:fill="F2F2F2"/>
        </w:rPr>
        <w:t>Form1</w:t>
      </w:r>
      <w:r>
        <w:rPr>
          <w:b/>
        </w:rPr>
        <w:t xml:space="preserve"> bayt gö</w:t>
      </w:r>
      <w:r>
        <w:rPr>
          <w:b/>
        </w:rPr>
        <w:t>rmez</w:t>
      </w:r>
      <w:r>
        <w:t>.</w:t>
      </w:r>
    </w:p>
    <w:p w14:paraId="5EA92FFF" w14:textId="77777777" w:rsidR="007C3752" w:rsidRDefault="004065BD">
      <w:pPr>
        <w:pStyle w:val="Balk3"/>
      </w:pPr>
      <w:r>
        <w:t>4.2 Seri Portun Tek Sahibi</w:t>
      </w:r>
    </w:p>
    <w:p w14:paraId="1BA33456" w14:textId="77777777" w:rsidR="007C3752" w:rsidRDefault="004065BD">
      <w:pPr>
        <w:pStyle w:val="CodeFirst"/>
      </w:pPr>
      <w:proofErr w:type="gramStart"/>
      <w:r>
        <w:t>private</w:t>
      </w:r>
      <w:proofErr w:type="gramEnd"/>
      <w:r>
        <w:t xml:space="preserve"> readonly SemaphoreSlim _cmdLock = new(1, 1);      // aynı anda tek komut</w:t>
      </w:r>
    </w:p>
    <w:p w14:paraId="5F1B93E4" w14:textId="77777777" w:rsidR="007C3752" w:rsidRDefault="004065BD">
      <w:pPr>
        <w:pStyle w:val="CodeLast"/>
      </w:pPr>
      <w:proofErr w:type="gramStart"/>
      <w:r>
        <w:t>private</w:t>
      </w:r>
      <w:proofErr w:type="gramEnd"/>
      <w:r>
        <w:t xml:space="preserve"> TaskCompletionSource&lt;ProtocolResponse&gt;? _pendingTcs;</w:t>
      </w:r>
    </w:p>
    <w:p w14:paraId="40058B10" w14:textId="77777777" w:rsidR="007C3752" w:rsidRDefault="004065BD">
      <w:pPr>
        <w:pStyle w:val="GvdeMetni"/>
      </w:pPr>
      <w:r>
        <w:rPr>
          <w:b/>
        </w:rPr>
        <w:t>Aynı anda yalnızca tek komut.</w:t>
      </w:r>
      <w:r>
        <w:t xml:space="preserve"> </w:t>
      </w:r>
      <w:proofErr w:type="gramStart"/>
      <w:r>
        <w:rPr>
          <w:rFonts w:ascii="Consolas" w:hAnsi="Consolas"/>
          <w:color w:val="A02020"/>
          <w:sz w:val="18"/>
          <w:shd w:val="clear" w:color="auto" w:fill="F2F2F2"/>
        </w:rPr>
        <w:t>SemaphoreSlim(</w:t>
      </w:r>
      <w:proofErr w:type="gramEnd"/>
      <w:r>
        <w:rPr>
          <w:rFonts w:ascii="Consolas" w:hAnsi="Consolas"/>
          <w:color w:val="A02020"/>
          <w:sz w:val="18"/>
          <w:shd w:val="clear" w:color="auto" w:fill="F2F2F2"/>
        </w:rPr>
        <w:t>1, 1)</w:t>
      </w:r>
      <w:r>
        <w:t xml:space="preserve"> ile bir komut, öncekinin yanıtı gelmeden gönderilmez. Bu zorunludur çünkü protokolde komut kimliği (correlation id) yoktur — iki komut aynı anda gönderilseydi hangi </w:t>
      </w:r>
      <w:r>
        <w:rPr>
          <w:rFonts w:ascii="Consolas" w:hAnsi="Consolas"/>
          <w:color w:val="A02020"/>
          <w:sz w:val="18"/>
          <w:shd w:val="clear" w:color="auto" w:fill="F2F2F2"/>
        </w:rPr>
        <w:t>#END</w:t>
      </w:r>
      <w:r>
        <w:t xml:space="preserve"> hangisine ait olduğu anlaşılamazdı.</w:t>
      </w:r>
    </w:p>
    <w:p w14:paraId="2FB4BA9B" w14:textId="77777777" w:rsidR="007C3752" w:rsidRDefault="004065BD">
      <w:pPr>
        <w:pStyle w:val="GvdeMetni"/>
      </w:pPr>
      <w:r>
        <w:rPr>
          <w:b/>
        </w:rPr>
        <w:t>Eşzamansız bekleme.</w:t>
      </w:r>
      <w:r>
        <w:t xml:space="preserve"> Yanıt </w:t>
      </w:r>
      <w:r>
        <w:rPr>
          <w:rFonts w:ascii="Consolas" w:hAnsi="Consolas"/>
          <w:color w:val="A02020"/>
          <w:sz w:val="18"/>
          <w:shd w:val="clear" w:color="auto" w:fill="F2F2F2"/>
        </w:rPr>
        <w:t>TaskCompletionSource</w:t>
      </w:r>
      <w:r>
        <w:t xml:space="preserve"> il</w:t>
      </w:r>
      <w:r>
        <w:t>e beklenir; iş parçacığı bloklanmaz, arayüz donmaz:</w:t>
      </w:r>
    </w:p>
    <w:p w14:paraId="4367A553" w14:textId="77777777" w:rsidR="007C3752" w:rsidRDefault="004065BD">
      <w:pPr>
        <w:pStyle w:val="CodeFirst"/>
      </w:pPr>
      <w:proofErr w:type="gramStart"/>
      <w:r>
        <w:lastRenderedPageBreak/>
        <w:t>SendTextInternal(</w:t>
      </w:r>
      <w:proofErr w:type="gramEnd"/>
      <w:r>
        <w:t>command + "\r", quiet);</w:t>
      </w:r>
    </w:p>
    <w:p w14:paraId="7A3E32E5" w14:textId="77777777" w:rsidR="007C3752" w:rsidRDefault="007C3752">
      <w:pPr>
        <w:pStyle w:val="Code"/>
      </w:pPr>
    </w:p>
    <w:p w14:paraId="3F3381EA" w14:textId="77777777" w:rsidR="007C3752" w:rsidRDefault="004065BD">
      <w:pPr>
        <w:pStyle w:val="Code"/>
      </w:pPr>
      <w:proofErr w:type="gramStart"/>
      <w:r>
        <w:t>using</w:t>
      </w:r>
      <w:proofErr w:type="gramEnd"/>
      <w:r>
        <w:t xml:space="preserve"> var timeoutCts = new CancellationTokenSource(timeoutMs);</w:t>
      </w:r>
    </w:p>
    <w:p w14:paraId="360BB843" w14:textId="77777777" w:rsidR="007C3752" w:rsidRDefault="004065BD">
      <w:pPr>
        <w:pStyle w:val="Code"/>
      </w:pPr>
      <w:proofErr w:type="gramStart"/>
      <w:r>
        <w:t>using</w:t>
      </w:r>
      <w:proofErr w:type="gramEnd"/>
      <w:r>
        <w:t xml:space="preserve"> (timeoutCts.Token.Register(</w:t>
      </w:r>
    </w:p>
    <w:p w14:paraId="7AA8BC67" w14:textId="77777777" w:rsidR="007C3752" w:rsidRDefault="004065BD">
      <w:pPr>
        <w:pStyle w:val="Code"/>
      </w:pPr>
      <w:r>
        <w:t xml:space="preserve">           () =&gt; </w:t>
      </w:r>
      <w:proofErr w:type="gramStart"/>
      <w:r>
        <w:t>tcs.TrySetException</w:t>
      </w:r>
      <w:proofErr w:type="gramEnd"/>
      <w:r>
        <w:t>(new TimeoutException($"'{command}' için yanıt gelmedi"))))</w:t>
      </w:r>
    </w:p>
    <w:p w14:paraId="3650A1FF" w14:textId="77777777" w:rsidR="007C3752" w:rsidRDefault="004065BD">
      <w:pPr>
        <w:pStyle w:val="Code"/>
      </w:pPr>
      <w:r>
        <w:t>{</w:t>
      </w:r>
    </w:p>
    <w:p w14:paraId="4E6380BD" w14:textId="77777777" w:rsidR="007C3752" w:rsidRDefault="004065BD">
      <w:pPr>
        <w:pStyle w:val="Code"/>
      </w:pPr>
      <w:r>
        <w:t xml:space="preserve">    </w:t>
      </w:r>
      <w:proofErr w:type="gramStart"/>
      <w:r>
        <w:t>return</w:t>
      </w:r>
      <w:proofErr w:type="gramEnd"/>
      <w:r>
        <w:t xml:space="preserve"> await tcs.Task;</w:t>
      </w:r>
    </w:p>
    <w:p w14:paraId="5A4EA8FA" w14:textId="77777777" w:rsidR="007C3752" w:rsidRDefault="004065BD">
      <w:pPr>
        <w:pStyle w:val="CodeLast"/>
      </w:pPr>
      <w:r>
        <w:t>}</w:t>
      </w:r>
    </w:p>
    <w:p w14:paraId="16B56241" w14:textId="77777777" w:rsidR="007C3752" w:rsidRDefault="004065BD">
      <w:pPr>
        <w:pStyle w:val="GvdeMetni"/>
      </w:pPr>
      <w:r>
        <w:rPr>
          <w:b/>
        </w:rPr>
        <w:t>Zaman aşımı zorunludur.</w:t>
      </w:r>
      <w:r>
        <w:t xml:space="preserve"> Kart yanıt vermezse (menü açıksa veya tarama sürüyorsa) </w:t>
      </w:r>
      <w:r>
        <w:rPr>
          <w:rFonts w:ascii="Consolas" w:hAnsi="Consolas"/>
          <w:color w:val="A02020"/>
          <w:sz w:val="18"/>
          <w:shd w:val="clear" w:color="auto" w:fill="F2F2F2"/>
        </w:rPr>
        <w:t>await</w:t>
      </w:r>
      <w:r>
        <w:t xml:space="preserve"> süresiz beklerdi. Varsayılan 4 saniyedir; u</w:t>
      </w:r>
      <w:r>
        <w:t>zun süren komutlar (tarama ~13 s) için çağıran taraf daha büyük değer verir.</w:t>
      </w:r>
    </w:p>
    <w:p w14:paraId="47870C83" w14:textId="77777777" w:rsidR="007C3752" w:rsidRDefault="004065BD">
      <w:pPr>
        <w:pStyle w:val="GvdeMetni"/>
      </w:pPr>
      <w:proofErr w:type="gramStart"/>
      <w:r>
        <w:rPr>
          <w:rFonts w:ascii="Consolas" w:hAnsi="Consolas"/>
          <w:color w:val="A02020"/>
          <w:sz w:val="18"/>
          <w:shd w:val="clear" w:color="auto" w:fill="F2F2F2"/>
        </w:rPr>
        <w:t>finally</w:t>
      </w:r>
      <w:proofErr w:type="gramEnd"/>
      <w:r>
        <w:t xml:space="preserve"> bloğunda kilit her koşulda serbest bırakılır — zaman aşımında bile kanal kilitlenmez.</w:t>
      </w:r>
    </w:p>
    <w:p w14:paraId="22F7E092" w14:textId="77777777" w:rsidR="007C3752" w:rsidRDefault="004065BD">
      <w:pPr>
        <w:pStyle w:val="Balk3"/>
      </w:pPr>
      <w:r>
        <w:t xml:space="preserve">4.3 Satır Sınıflandırma — </w:t>
      </w:r>
      <w:proofErr w:type="gramStart"/>
      <w:r>
        <w:rPr>
          <w:rFonts w:ascii="Consolas" w:hAnsi="Consolas"/>
          <w:color w:val="A02020"/>
          <w:sz w:val="18"/>
          <w:shd w:val="clear" w:color="auto" w:fill="F2F2F2"/>
        </w:rPr>
        <w:t>ProcessLine(</w:t>
      </w:r>
      <w:proofErr w:type="gramEnd"/>
      <w:r>
        <w:rPr>
          <w:rFonts w:ascii="Consolas" w:hAnsi="Consolas"/>
          <w:color w:val="A02020"/>
          <w:sz w:val="18"/>
          <w:shd w:val="clear" w:color="auto" w:fill="F2F2F2"/>
        </w:rPr>
        <w:t>)</w:t>
      </w:r>
    </w:p>
    <w:p w14:paraId="1A6F18DC" w14:textId="77777777" w:rsidR="007C3752" w:rsidRDefault="004065BD">
      <w:pPr>
        <w:pStyle w:val="GvdeMetni"/>
      </w:pPr>
      <w:r>
        <w:t>Gelen baytlar önce satırlara bölünür, sonra h</w:t>
      </w:r>
      <w:r>
        <w:t>er satır sınıflandırılır:</w:t>
      </w:r>
    </w:p>
    <w:p w14:paraId="33195EE7" w14:textId="77777777" w:rsidR="007C3752" w:rsidRDefault="004065BD">
      <w:pPr>
        <w:pStyle w:val="CodeFirst"/>
      </w:pPr>
      <w:proofErr w:type="gramStart"/>
      <w:r>
        <w:t>if</w:t>
      </w:r>
      <w:proofErr w:type="gramEnd"/>
      <w:r>
        <w:t xml:space="preserve"> (!line.StartsWith("#"))</w:t>
      </w:r>
    </w:p>
    <w:p w14:paraId="6F5A997C" w14:textId="77777777" w:rsidR="007C3752" w:rsidRDefault="004065BD">
      <w:pPr>
        <w:pStyle w:val="Code"/>
      </w:pPr>
      <w:r>
        <w:t>{</w:t>
      </w:r>
    </w:p>
    <w:p w14:paraId="01BF1486" w14:textId="77777777" w:rsidR="007C3752" w:rsidRDefault="004065BD">
      <w:pPr>
        <w:pStyle w:val="Code"/>
      </w:pPr>
      <w:r>
        <w:t xml:space="preserve">    // Bir blok toplanıyorsa serbest metin de yanıta ait sayılır</w:t>
      </w:r>
    </w:p>
    <w:p w14:paraId="1A831081" w14:textId="77777777" w:rsidR="007C3752" w:rsidRDefault="004065BD">
      <w:pPr>
        <w:pStyle w:val="Code"/>
      </w:pPr>
      <w:r>
        <w:t xml:space="preserve">    // (ör. scan_network'ün bastığı "Host up: ..." satırları).</w:t>
      </w:r>
    </w:p>
    <w:p w14:paraId="311CE4B5" w14:textId="77777777" w:rsidR="007C3752" w:rsidRDefault="004065BD">
      <w:pPr>
        <w:pStyle w:val="Code"/>
      </w:pPr>
      <w:r>
        <w:t xml:space="preserve">    </w:t>
      </w:r>
      <w:proofErr w:type="gramStart"/>
      <w:r>
        <w:t>if</w:t>
      </w:r>
      <w:proofErr w:type="gramEnd"/>
      <w:r>
        <w:t xml:space="preserve"> (_collectName != null) _collectLines.Add(line);</w:t>
      </w:r>
    </w:p>
    <w:p w14:paraId="3C7EB4F1" w14:textId="77777777" w:rsidR="007C3752" w:rsidRDefault="004065BD">
      <w:pPr>
        <w:pStyle w:val="Code"/>
      </w:pPr>
      <w:r>
        <w:t xml:space="preserve">    </w:t>
      </w:r>
      <w:proofErr w:type="gramStart"/>
      <w:r>
        <w:t>else</w:t>
      </w:r>
      <w:proofErr w:type="gramEnd"/>
      <w:r>
        <w:t xml:space="preserve"> Post(() =</w:t>
      </w:r>
      <w:r>
        <w:t>&gt; AsyncLineReceived?.Invoke(line));</w:t>
      </w:r>
    </w:p>
    <w:p w14:paraId="63F05C70" w14:textId="77777777" w:rsidR="007C3752" w:rsidRDefault="004065BD">
      <w:pPr>
        <w:pStyle w:val="Code"/>
      </w:pPr>
      <w:r>
        <w:t xml:space="preserve">    </w:t>
      </w:r>
      <w:proofErr w:type="gramStart"/>
      <w:r>
        <w:t>return</w:t>
      </w:r>
      <w:proofErr w:type="gramEnd"/>
      <w:r>
        <w:t>;</w:t>
      </w:r>
    </w:p>
    <w:p w14:paraId="17171B31" w14:textId="77777777" w:rsidR="007C3752" w:rsidRDefault="004065BD">
      <w:pPr>
        <w:pStyle w:val="Code"/>
      </w:pPr>
      <w:r>
        <w:t>}</w:t>
      </w:r>
    </w:p>
    <w:p w14:paraId="6C7AECDB" w14:textId="77777777" w:rsidR="007C3752" w:rsidRDefault="007C3752">
      <w:pPr>
        <w:pStyle w:val="Code"/>
      </w:pPr>
    </w:p>
    <w:p w14:paraId="42DD8764" w14:textId="77777777" w:rsidR="007C3752" w:rsidRDefault="004065BD">
      <w:pPr>
        <w:pStyle w:val="Code"/>
      </w:pPr>
      <w:proofErr w:type="gramStart"/>
      <w:r>
        <w:t>if</w:t>
      </w:r>
      <w:proofErr w:type="gramEnd"/>
      <w:r>
        <w:t xml:space="preserve"> (line.StartsWith("#EVT "))   { /* her zaman eşzamansız olay */ }</w:t>
      </w:r>
    </w:p>
    <w:p w14:paraId="479FEEA7" w14:textId="77777777" w:rsidR="007C3752" w:rsidRDefault="004065BD">
      <w:pPr>
        <w:pStyle w:val="Code"/>
      </w:pPr>
      <w:proofErr w:type="gramStart"/>
      <w:r>
        <w:t>if</w:t>
      </w:r>
      <w:proofErr w:type="gramEnd"/>
      <w:r>
        <w:t xml:space="preserve"> (line.StartsWith("#BEGIN ")) { /* blok toplamaya başla */ }</w:t>
      </w:r>
    </w:p>
    <w:p w14:paraId="5D936903" w14:textId="77777777" w:rsidR="007C3752" w:rsidRDefault="004065BD">
      <w:pPr>
        <w:pStyle w:val="Code"/>
      </w:pPr>
      <w:proofErr w:type="gramStart"/>
      <w:r>
        <w:t>if</w:t>
      </w:r>
      <w:proofErr w:type="gramEnd"/>
      <w:r>
        <w:t xml:space="preserve"> (line.StartsWith("#END "))   { /* bloğu tamamla, bekleyeni uyandır */ }</w:t>
      </w:r>
    </w:p>
    <w:p w14:paraId="7B308AF4" w14:textId="77777777" w:rsidR="007C3752" w:rsidRDefault="004065BD">
      <w:pPr>
        <w:pStyle w:val="CodeLast"/>
      </w:pPr>
      <w:proofErr w:type="gramStart"/>
      <w:r>
        <w:t>if</w:t>
      </w:r>
      <w:proofErr w:type="gramEnd"/>
      <w:r>
        <w:t xml:space="preserve"> (line.StartsWith("#ERR"))    { /* çerçevesiz hata */ }</w:t>
      </w:r>
    </w:p>
    <w:p w14:paraId="104F9DF1" w14:textId="77777777" w:rsidR="007C3752" w:rsidRDefault="004065BD">
      <w:pPr>
        <w:pStyle w:val="GvdeMetni"/>
      </w:pPr>
      <w:r>
        <w:t>Dikkat çeken iki karar:</w:t>
      </w:r>
    </w:p>
    <w:p w14:paraId="596ADE39" w14:textId="77777777" w:rsidR="007C3752" w:rsidRDefault="004065BD">
      <w:pPr>
        <w:pStyle w:val="GvdeMetni"/>
      </w:pPr>
      <w:r>
        <w:rPr>
          <w:rFonts w:ascii="Consolas" w:hAnsi="Consolas"/>
          <w:b/>
          <w:color w:val="A02020"/>
          <w:sz w:val="18"/>
          <w:shd w:val="clear" w:color="auto" w:fill="F2F2F2"/>
        </w:rPr>
        <w:t>#EVT</w:t>
      </w:r>
      <w:r>
        <w:rPr>
          <w:b/>
        </w:rPr>
        <w:t xml:space="preserve"> kontrolü </w:t>
      </w:r>
      <w:r>
        <w:rPr>
          <w:rFonts w:ascii="Consolas" w:hAnsi="Consolas"/>
          <w:b/>
          <w:color w:val="A02020"/>
          <w:sz w:val="18"/>
          <w:shd w:val="clear" w:color="auto" w:fill="F2F2F2"/>
        </w:rPr>
        <w:t>#BEGIN</w:t>
      </w:r>
      <w:r>
        <w:rPr>
          <w:b/>
        </w:rPr>
        <w:t>/</w:t>
      </w:r>
      <w:r>
        <w:rPr>
          <w:rFonts w:ascii="Consolas" w:hAnsi="Consolas"/>
          <w:b/>
          <w:color w:val="A02020"/>
          <w:sz w:val="18"/>
          <w:shd w:val="clear" w:color="auto" w:fill="F2F2F2"/>
        </w:rPr>
        <w:t>#END</w:t>
      </w:r>
      <w:r>
        <w:rPr>
          <w:b/>
        </w:rPr>
        <w:t>'den önce gelir.</w:t>
      </w:r>
      <w:r>
        <w:t xml:space="preserve"> Böylece bir yanıt bloğu toplanırken araya giren olay satırı asla bloğun parçası sayılmaz. Bu, firmware tarafındaki </w:t>
      </w:r>
      <w:r>
        <w:rPr>
          <w:rFonts w:ascii="Consolas" w:hAnsi="Consolas"/>
          <w:color w:val="A02020"/>
          <w:sz w:val="18"/>
          <w:shd w:val="clear" w:color="auto" w:fill="F2F2F2"/>
        </w:rPr>
        <w:t>#EVT</w:t>
      </w:r>
      <w:r>
        <w:t xml:space="preserve"> önekinin karşılığıdır — protokolün iki ucu aynı kuralı uygular.</w:t>
      </w:r>
    </w:p>
    <w:p w14:paraId="73DC08F8" w14:textId="77777777" w:rsidR="007C3752" w:rsidRDefault="004065BD">
      <w:pPr>
        <w:pStyle w:val="GvdeMetni"/>
      </w:pPr>
      <w:r>
        <w:rPr>
          <w:b/>
        </w:rPr>
        <w:t>Serbest metin, blok içindeyse yanıta dahil edilir.</w:t>
      </w:r>
      <w:r>
        <w:t xml:space="preserve"> </w:t>
      </w:r>
      <w:proofErr w:type="gramStart"/>
      <w:r>
        <w:rPr>
          <w:rFonts w:ascii="Consolas" w:hAnsi="Consolas"/>
          <w:color w:val="A02020"/>
          <w:sz w:val="18"/>
          <w:shd w:val="clear" w:color="auto" w:fill="F2F2F2"/>
        </w:rPr>
        <w:t>scan</w:t>
      </w:r>
      <w:proofErr w:type="gramEnd"/>
      <w:r>
        <w:rPr>
          <w:rFonts w:ascii="Consolas" w:hAnsi="Consolas"/>
          <w:color w:val="A02020"/>
          <w:sz w:val="18"/>
          <w:shd w:val="clear" w:color="auto" w:fill="F2F2F2"/>
        </w:rPr>
        <w:t>_network()</w:t>
      </w:r>
      <w:r>
        <w:t xml:space="preserve"> sonuç</w:t>
      </w:r>
      <w:r>
        <w:t xml:space="preserve">larını </w:t>
      </w:r>
      <w:r>
        <w:rPr>
          <w:rFonts w:ascii="Consolas" w:hAnsi="Consolas"/>
          <w:color w:val="A02020"/>
          <w:sz w:val="18"/>
          <w:shd w:val="clear" w:color="auto" w:fill="F2F2F2"/>
        </w:rPr>
        <w:t>Host up: …</w:t>
      </w:r>
      <w:r>
        <w:t xml:space="preserve"> biçiminde, protokol öneki olmadan basar. </w:t>
      </w:r>
      <w:r>
        <w:rPr>
          <w:rFonts w:ascii="Consolas" w:hAnsi="Consolas"/>
          <w:color w:val="A02020"/>
          <w:sz w:val="18"/>
          <w:shd w:val="clear" w:color="auto" w:fill="F2F2F2"/>
        </w:rPr>
        <w:t>#BEGIN SCAN</w:t>
      </w:r>
      <w:r>
        <w:t xml:space="preserve"> ile </w:t>
      </w:r>
      <w:r>
        <w:rPr>
          <w:rFonts w:ascii="Consolas" w:hAnsi="Consolas"/>
          <w:color w:val="A02020"/>
          <w:sz w:val="18"/>
          <w:shd w:val="clear" w:color="auto" w:fill="F2F2F2"/>
        </w:rPr>
        <w:t>#END SCAN</w:t>
      </w:r>
      <w:r>
        <w:t xml:space="preserve"> arasında kaldığı için bu satırlar yanıtın veri satırı olarak toplanır. Yani protokol, tam uyumlu olmayan mevcut çıktıyı da kapsayacak esneklikte tasarlanmıştır.</w:t>
      </w:r>
    </w:p>
    <w:p w14:paraId="5B51113F" w14:textId="77777777" w:rsidR="007C3752" w:rsidRDefault="004065BD">
      <w:pPr>
        <w:pStyle w:val="Balk3"/>
      </w:pPr>
      <w:r>
        <w:t>4.4 Sessiz</w:t>
      </w:r>
      <w:r>
        <w:t xml:space="preserve"> Mod</w:t>
      </w:r>
    </w:p>
    <w:p w14:paraId="500F812B" w14:textId="77777777" w:rsidR="007C3752" w:rsidRDefault="004065BD">
      <w:pPr>
        <w:pStyle w:val="CodeOnly"/>
      </w:pPr>
      <w:r>
        <w:t>ProtocolResponse resp = await _</w:t>
      </w:r>
      <w:proofErr w:type="gramStart"/>
      <w:r>
        <w:t>serial.SendCommandAsync</w:t>
      </w:r>
      <w:proofErr w:type="gramEnd"/>
      <w:r>
        <w:t>("NETIF LIST", 4000, quiet: true);</w:t>
      </w:r>
    </w:p>
    <w:p w14:paraId="7DDB1BF2" w14:textId="77777777" w:rsidR="007C3752" w:rsidRDefault="004065BD">
      <w:pPr>
        <w:pStyle w:val="GvdeMetni"/>
      </w:pPr>
      <w:r>
        <w:t xml:space="preserve">Otomatik yenileme her iki saniyede bir </w:t>
      </w:r>
      <w:r>
        <w:rPr>
          <w:rFonts w:ascii="Consolas" w:hAnsi="Consolas"/>
          <w:color w:val="A02020"/>
          <w:sz w:val="18"/>
          <w:shd w:val="clear" w:color="auto" w:fill="F2F2F2"/>
        </w:rPr>
        <w:t>NETIF LIST</w:t>
      </w:r>
      <w:r>
        <w:t xml:space="preserve"> gönderir. Bu trafik RX/TX günlüklerine yazılsaydı, günlükler saniyeler içinde kullanılamaz hale gelirdi. </w:t>
      </w:r>
      <w:proofErr w:type="gramStart"/>
      <w:r>
        <w:rPr>
          <w:rFonts w:ascii="Consolas" w:hAnsi="Consolas"/>
          <w:color w:val="A02020"/>
          <w:sz w:val="18"/>
          <w:shd w:val="clear" w:color="auto" w:fill="F2F2F2"/>
        </w:rPr>
        <w:t>quiet</w:t>
      </w:r>
      <w:proofErr w:type="gramEnd"/>
      <w:r>
        <w:t xml:space="preserve"> b</w:t>
      </w:r>
      <w:r>
        <w:t>ayrağı bu trafiği günlüklerden gizler; kullanıcının kendi gönderdiği komutlar görünür kalır.</w:t>
      </w:r>
    </w:p>
    <w:p w14:paraId="59CBFE23" w14:textId="77777777" w:rsidR="007C3752" w:rsidRDefault="004065BD">
      <w:pPr>
        <w:pStyle w:val="Balk3"/>
      </w:pPr>
      <w:r>
        <w:t>4.5 Ayrıştırma Katmanı</w:t>
      </w:r>
    </w:p>
    <w:p w14:paraId="01E15BDC" w14:textId="77777777" w:rsidR="007C3752" w:rsidRDefault="004065BD">
      <w:pPr>
        <w:pStyle w:val="GvdeMetni"/>
      </w:pPr>
      <w:r>
        <w:rPr>
          <w:rFonts w:ascii="Consolas" w:hAnsi="Consolas"/>
          <w:color w:val="A02020"/>
          <w:sz w:val="18"/>
          <w:shd w:val="clear" w:color="auto" w:fill="F2F2F2"/>
        </w:rPr>
        <w:t>Protocol.cs</w:t>
      </w:r>
      <w:r>
        <w:t xml:space="preserve">, protokol satırlarını C# </w:t>
      </w:r>
      <w:r>
        <w:rPr>
          <w:rFonts w:ascii="Consolas" w:hAnsi="Consolas"/>
          <w:color w:val="A02020"/>
          <w:sz w:val="18"/>
          <w:shd w:val="clear" w:color="auto" w:fill="F2F2F2"/>
        </w:rPr>
        <w:t>record</w:t>
      </w:r>
      <w:r>
        <w:t xml:space="preserve"> tiplerine çevirir:</w:t>
      </w:r>
    </w:p>
    <w:p w14:paraId="3D8DC3EA" w14:textId="77777777" w:rsidR="007C3752" w:rsidRDefault="004065BD">
      <w:pPr>
        <w:pStyle w:val="CodeFirst"/>
      </w:pPr>
      <w:proofErr w:type="gramStart"/>
      <w:r>
        <w:t>public</w:t>
      </w:r>
      <w:proofErr w:type="gramEnd"/>
      <w:r>
        <w:t xml:space="preserve"> record SocketInfo(int Nth, int Port);</w:t>
      </w:r>
    </w:p>
    <w:p w14:paraId="02A1BC4F" w14:textId="77777777" w:rsidR="007C3752" w:rsidRDefault="004065BD">
      <w:pPr>
        <w:pStyle w:val="Code"/>
      </w:pPr>
      <w:proofErr w:type="gramStart"/>
      <w:r>
        <w:t>public</w:t>
      </w:r>
      <w:proofErr w:type="gramEnd"/>
      <w:r>
        <w:t xml:space="preserve"> record NetifInfo(int Index, string Ip, string Mask, string Gw, List&lt;SocketInfo&gt; Sockets);</w:t>
      </w:r>
    </w:p>
    <w:p w14:paraId="11C1D415" w14:textId="77777777" w:rsidR="007C3752" w:rsidRDefault="004065BD">
      <w:pPr>
        <w:pStyle w:val="Code"/>
      </w:pPr>
      <w:proofErr w:type="gramStart"/>
      <w:r>
        <w:lastRenderedPageBreak/>
        <w:t>public</w:t>
      </w:r>
      <w:proofErr w:type="gramEnd"/>
      <w:r>
        <w:t xml:space="preserve"> record PingReply(bool Success, string From, int Seq, int Bytes, int RttMs, int Ttl);</w:t>
      </w:r>
    </w:p>
    <w:p w14:paraId="53F1D1A4" w14:textId="77777777" w:rsidR="007C3752" w:rsidRDefault="004065BD">
      <w:pPr>
        <w:pStyle w:val="CodeLast"/>
      </w:pPr>
      <w:proofErr w:type="gramStart"/>
      <w:r>
        <w:t>public</w:t>
      </w:r>
      <w:proofErr w:type="gramEnd"/>
      <w:r>
        <w:t xml:space="preserve"> record ScanHost</w:t>
      </w:r>
      <w:r>
        <w:t>(string Ip, string Mac);</w:t>
      </w:r>
    </w:p>
    <w:p w14:paraId="7F047144" w14:textId="77777777" w:rsidR="007C3752" w:rsidRDefault="004065BD">
      <w:pPr>
        <w:pStyle w:val="GvdeMetni"/>
      </w:pPr>
      <w:proofErr w:type="gramStart"/>
      <w:r>
        <w:rPr>
          <w:rFonts w:ascii="Consolas" w:hAnsi="Consolas"/>
          <w:color w:val="A02020"/>
          <w:sz w:val="18"/>
          <w:shd w:val="clear" w:color="auto" w:fill="F2F2F2"/>
        </w:rPr>
        <w:t>ParseNetifList(</w:t>
      </w:r>
      <w:proofErr w:type="gramEnd"/>
      <w:r>
        <w:rPr>
          <w:rFonts w:ascii="Consolas" w:hAnsi="Consolas"/>
          <w:color w:val="A02020"/>
          <w:sz w:val="18"/>
          <w:shd w:val="clear" w:color="auto" w:fill="F2F2F2"/>
        </w:rPr>
        <w:t>)</w:t>
      </w:r>
      <w:r>
        <w:t xml:space="preserve">, </w:t>
      </w:r>
      <w:r>
        <w:rPr>
          <w:rFonts w:ascii="Consolas" w:hAnsi="Consolas"/>
          <w:color w:val="A02020"/>
          <w:sz w:val="18"/>
          <w:shd w:val="clear" w:color="auto" w:fill="F2F2F2"/>
        </w:rPr>
        <w:t>#SOCK</w:t>
      </w:r>
      <w:r>
        <w:t xml:space="preserve"> satırlarını sahip arayüze bağlar:</w:t>
      </w:r>
    </w:p>
    <w:p w14:paraId="687A4519" w14:textId="77777777" w:rsidR="007C3752" w:rsidRDefault="004065BD">
      <w:pPr>
        <w:pStyle w:val="CodeOnly"/>
      </w:pPr>
      <w:proofErr w:type="gramStart"/>
      <w:r>
        <w:t>result.Find</w:t>
      </w:r>
      <w:proofErr w:type="gramEnd"/>
      <w:r>
        <w:t>(n =&gt; n.Index == owner)?.Sockets.Add(new SocketInfo(nth, port));</w:t>
      </w:r>
    </w:p>
    <w:p w14:paraId="35B9B29D" w14:textId="77777777" w:rsidR="007C3752" w:rsidRDefault="004065BD">
      <w:pPr>
        <w:pStyle w:val="GvdeMetni"/>
      </w:pPr>
      <w:r>
        <w:t xml:space="preserve">Bu, firmware tarafındaki çıktı sırasına dayanır: her </w:t>
      </w:r>
      <w:r>
        <w:rPr>
          <w:rFonts w:ascii="Consolas" w:hAnsi="Consolas"/>
          <w:color w:val="A02020"/>
          <w:sz w:val="18"/>
          <w:shd w:val="clear" w:color="auto" w:fill="F2F2F2"/>
        </w:rPr>
        <w:t>#NETIF</w:t>
      </w:r>
      <w:r>
        <w:t xml:space="preserve"> satırından sonra ona ait </w:t>
      </w:r>
      <w:r>
        <w:rPr>
          <w:rFonts w:ascii="Consolas" w:hAnsi="Consolas"/>
          <w:color w:val="A02020"/>
          <w:sz w:val="18"/>
          <w:shd w:val="clear" w:color="auto" w:fill="F2F2F2"/>
        </w:rPr>
        <w:t>#SOCK</w:t>
      </w:r>
      <w:r>
        <w:t xml:space="preserve"> satırl</w:t>
      </w:r>
      <w:r>
        <w:t xml:space="preserve">arı gelir. Null-conditional operatörü </w:t>
      </w:r>
      <w:proofErr w:type="gramStart"/>
      <w:r>
        <w:t>(</w:t>
      </w:r>
      <w:r>
        <w:rPr>
          <w:rFonts w:ascii="Consolas" w:hAnsi="Consolas"/>
          <w:color w:val="A02020"/>
          <w:sz w:val="18"/>
          <w:shd w:val="clear" w:color="auto" w:fill="F2F2F2"/>
        </w:rPr>
        <w:t>?.</w:t>
      </w:r>
      <w:proofErr w:type="gramEnd"/>
      <w:r>
        <w:t>), sahibi bulunamayan bir soket satırının çökmeye yol açmasını engeller.</w:t>
      </w:r>
    </w:p>
    <w:p w14:paraId="30060568" w14:textId="77777777" w:rsidR="007C3752" w:rsidRDefault="004065BD">
      <w:pPr>
        <w:pStyle w:val="GvdeMetni"/>
      </w:pPr>
      <w:r>
        <w:rPr>
          <w:b/>
        </w:rPr>
        <w:t>Ayrıştırıcı savunmacıdır:</w:t>
      </w:r>
      <w:r>
        <w:t xml:space="preserve"> tanınmayan satırlar sessizce atlanır (</w:t>
      </w:r>
      <w:r>
        <w:rPr>
          <w:rFonts w:ascii="Consolas" w:hAnsi="Consolas"/>
          <w:color w:val="A02020"/>
          <w:sz w:val="18"/>
          <w:shd w:val="clear" w:color="auto" w:fill="F2F2F2"/>
        </w:rPr>
        <w:t>// tanınmayan satırlar sessizce atlanır</w:t>
      </w:r>
      <w:r>
        <w:t>). Firmware'e yeni bir veri satırı tipi</w:t>
      </w:r>
      <w:r>
        <w:t xml:space="preserve"> eklenirse eski uygulama kırılmaz — protokolün ileri uyumlu (forward compatible) olmasını sağlayan tercih.</w:t>
      </w:r>
    </w:p>
    <w:p w14:paraId="720A2E7C" w14:textId="77777777" w:rsidR="007C3752" w:rsidRDefault="004065BD">
      <w:pPr>
        <w:pStyle w:val="Balk3"/>
      </w:pPr>
      <w:r>
        <w:t>4.6 Titreşimsiz Otomatik Yenileme</w:t>
      </w:r>
    </w:p>
    <w:p w14:paraId="0BA644BC" w14:textId="77777777" w:rsidR="007C3752" w:rsidRDefault="004065BD">
      <w:pPr>
        <w:pStyle w:val="GvdeMetni"/>
      </w:pPr>
      <w:r>
        <w:t>Arayüz iki saniyede bir kendini yeniler. Naif bir uygulama her yenilemede kartları yeniden çizerdi; bu, gözle görül</w:t>
      </w:r>
      <w:r>
        <w:t>ür titreşim ve kaybolan seçim/odak demektir.</w:t>
      </w:r>
    </w:p>
    <w:p w14:paraId="04A7932D" w14:textId="77777777" w:rsidR="007C3752" w:rsidRDefault="004065BD">
      <w:pPr>
        <w:pStyle w:val="GvdeMetni"/>
      </w:pPr>
      <w:r>
        <w:t xml:space="preserve">Çözüm, listenin </w:t>
      </w:r>
      <w:r>
        <w:rPr>
          <w:b/>
        </w:rPr>
        <w:t>imzasını</w:t>
      </w:r>
      <w:r>
        <w:t xml:space="preserve"> çıkarıp karşılaştırmaktır:</w:t>
      </w:r>
    </w:p>
    <w:p w14:paraId="2BC5E5A3" w14:textId="77777777" w:rsidR="007C3752" w:rsidRDefault="004065BD">
      <w:pPr>
        <w:pStyle w:val="CodeFirst"/>
      </w:pPr>
      <w:proofErr w:type="gramStart"/>
      <w:r>
        <w:t>private</w:t>
      </w:r>
      <w:proofErr w:type="gramEnd"/>
      <w:r>
        <w:t xml:space="preserve"> static string BuildSignature(List&lt;NetifInfo&gt; netifs) =&gt;</w:t>
      </w:r>
    </w:p>
    <w:p w14:paraId="62077235" w14:textId="77777777" w:rsidR="007C3752" w:rsidRDefault="004065BD">
      <w:pPr>
        <w:pStyle w:val="Code"/>
      </w:pPr>
      <w:r>
        <w:t xml:space="preserve">    </w:t>
      </w:r>
      <w:proofErr w:type="gramStart"/>
      <w:r>
        <w:t>string.Join</w:t>
      </w:r>
      <w:proofErr w:type="gramEnd"/>
      <w:r>
        <w:t>("|", netifs.Select(n =&gt;</w:t>
      </w:r>
    </w:p>
    <w:p w14:paraId="52B54CD8" w14:textId="77777777" w:rsidR="007C3752" w:rsidRDefault="004065BD">
      <w:pPr>
        <w:pStyle w:val="CodeLast"/>
      </w:pPr>
      <w:r>
        <w:t xml:space="preserve">        $"{</w:t>
      </w:r>
      <w:proofErr w:type="gramStart"/>
      <w:r>
        <w:t>n.Index</w:t>
      </w:r>
      <w:proofErr w:type="gramEnd"/>
      <w:r>
        <w:t>},{n.Ip},{n.Mask},{n.Gw},{string.Join</w:t>
      </w:r>
      <w:r>
        <w:t>("+", n.Sockets.Select(s =&gt; s.Port))}"));</w:t>
      </w:r>
    </w:p>
    <w:p w14:paraId="1051E266" w14:textId="77777777" w:rsidR="007C3752" w:rsidRDefault="004065BD">
      <w:pPr>
        <w:pStyle w:val="CodeFirst"/>
      </w:pPr>
      <w:proofErr w:type="gramStart"/>
      <w:r>
        <w:t>string</w:t>
      </w:r>
      <w:proofErr w:type="gramEnd"/>
      <w:r>
        <w:t xml:space="preserve"> sig = BuildSignature(netifs);</w:t>
      </w:r>
    </w:p>
    <w:p w14:paraId="3067140F" w14:textId="77777777" w:rsidR="007C3752" w:rsidRDefault="004065BD">
      <w:pPr>
        <w:pStyle w:val="CodeLast"/>
      </w:pPr>
      <w:proofErr w:type="gramStart"/>
      <w:r>
        <w:t>if</w:t>
      </w:r>
      <w:proofErr w:type="gramEnd"/>
      <w:r>
        <w:t xml:space="preserve"> (sig == _lastSignature) return;   // değişiklik yok -&gt; ekrana dokunma</w:t>
      </w:r>
    </w:p>
    <w:p w14:paraId="7D795558" w14:textId="77777777" w:rsidR="007C3752" w:rsidRDefault="004065BD">
      <w:pPr>
        <w:pStyle w:val="GvdeMetni"/>
      </w:pPr>
      <w:r>
        <w:t>Arayüz sayısı, adresleri ve soket portları aynıysa hiçbir kontrol yeniden oluşturulmaz. Kullanıcı bir şe</w:t>
      </w:r>
      <w:r>
        <w:t xml:space="preserve">y değiştirdiğinde </w:t>
      </w:r>
      <w:proofErr w:type="gramStart"/>
      <w:r>
        <w:rPr>
          <w:rFonts w:ascii="Consolas" w:hAnsi="Consolas"/>
          <w:color w:val="A02020"/>
          <w:sz w:val="18"/>
          <w:shd w:val="clear" w:color="auto" w:fill="F2F2F2"/>
        </w:rPr>
        <w:t>ForceRefreshAsync(</w:t>
      </w:r>
      <w:proofErr w:type="gramEnd"/>
      <w:r>
        <w:rPr>
          <w:rFonts w:ascii="Consolas" w:hAnsi="Consolas"/>
          <w:color w:val="A02020"/>
          <w:sz w:val="18"/>
          <w:shd w:val="clear" w:color="auto" w:fill="F2F2F2"/>
        </w:rPr>
        <w:t>)</w:t>
      </w:r>
      <w:r>
        <w:t xml:space="preserve"> imzayı sıfırlayarak yeniden çizimi zorlar.</w:t>
      </w:r>
    </w:p>
    <w:p w14:paraId="32CBFF44" w14:textId="77777777" w:rsidR="007C3752" w:rsidRDefault="004065BD">
      <w:pPr>
        <w:pStyle w:val="GvdeMetni"/>
      </w:pPr>
      <w:r>
        <w:rPr>
          <w:rFonts w:ascii="Consolas" w:hAnsi="Consolas"/>
          <w:color w:val="A02020"/>
          <w:sz w:val="18"/>
          <w:shd w:val="clear" w:color="auto" w:fill="F2F2F2"/>
        </w:rPr>
        <w:t>_refreshBusy</w:t>
      </w:r>
      <w:r>
        <w:t xml:space="preserve"> bayrağı, önceki yenileme bitmeden yenisinin başlamasını engeller — yavaş bir yanıt durumunda isteklerin birikmesini önler.</w:t>
      </w:r>
    </w:p>
    <w:p w14:paraId="570C9590" w14:textId="77777777" w:rsidR="007C3752" w:rsidRDefault="004065BD">
      <w:pPr>
        <w:pStyle w:val="GvdeMetni"/>
      </w:pPr>
      <w:r>
        <w:rPr>
          <w:b/>
        </w:rPr>
        <w:t>Yenileme hataları sessizce yutulur:</w:t>
      </w:r>
    </w:p>
    <w:p w14:paraId="18D2A88E" w14:textId="77777777" w:rsidR="007C3752" w:rsidRDefault="004065BD">
      <w:pPr>
        <w:pStyle w:val="CodeFirst"/>
      </w:pPr>
      <w:proofErr w:type="gramStart"/>
      <w:r>
        <w:t>catch</w:t>
      </w:r>
      <w:proofErr w:type="gramEnd"/>
    </w:p>
    <w:p w14:paraId="649910FF" w14:textId="77777777" w:rsidR="007C3752" w:rsidRDefault="004065BD">
      <w:pPr>
        <w:pStyle w:val="Code"/>
      </w:pPr>
      <w:r>
        <w:t>{</w:t>
      </w:r>
    </w:p>
    <w:p w14:paraId="5F2DF66E" w14:textId="77777777" w:rsidR="007C3752" w:rsidRDefault="004065BD">
      <w:pPr>
        <w:pStyle w:val="Code"/>
      </w:pPr>
      <w:r>
        <w:t xml:space="preserve">    // zaman aşımı vb: oto-yenilemede sessiz geç (ör. insan menüsü açıkken normaldir)</w:t>
      </w:r>
    </w:p>
    <w:p w14:paraId="0153B41B" w14:textId="77777777" w:rsidR="007C3752" w:rsidRDefault="004065BD">
      <w:pPr>
        <w:pStyle w:val="CodeLast"/>
      </w:pPr>
      <w:r>
        <w:t>}</w:t>
      </w:r>
    </w:p>
    <w:p w14:paraId="033110A2" w14:textId="77777777" w:rsidR="007C3752" w:rsidRDefault="004065BD">
      <w:pPr>
        <w:pStyle w:val="GvdeMetni"/>
      </w:pPr>
      <w:r>
        <w:t>Bu, kullanıcının menüyü açtığı her seferde hata kutusuyla karşılaşmamasını sağlar.</w:t>
      </w:r>
    </w:p>
    <w:p w14:paraId="0C57B966" w14:textId="77777777" w:rsidR="007C3752" w:rsidRDefault="004065BD">
      <w:pPr>
        <w:pStyle w:val="Balk3"/>
      </w:pPr>
      <w:r>
        <w:t>4.7 Menü Molası</w:t>
      </w:r>
    </w:p>
    <w:p w14:paraId="1C7032EB" w14:textId="77777777" w:rsidR="007C3752" w:rsidRDefault="004065BD">
      <w:pPr>
        <w:pStyle w:val="CodeFirst"/>
      </w:pPr>
      <w:proofErr w:type="gramStart"/>
      <w:r>
        <w:t>private</w:t>
      </w:r>
      <w:proofErr w:type="gramEnd"/>
      <w:r>
        <w:t xml:space="preserve"> void BtnEnterMenu_Click(object? sender, EventArgs e)</w:t>
      </w:r>
    </w:p>
    <w:p w14:paraId="175E16B2" w14:textId="77777777" w:rsidR="007C3752" w:rsidRDefault="004065BD">
      <w:pPr>
        <w:pStyle w:val="Code"/>
      </w:pPr>
      <w:r>
        <w:t>{</w:t>
      </w:r>
    </w:p>
    <w:p w14:paraId="0F996350" w14:textId="77777777" w:rsidR="007C3752" w:rsidRDefault="004065BD">
      <w:pPr>
        <w:pStyle w:val="Code"/>
      </w:pPr>
      <w:r>
        <w:t xml:space="preserve">    _</w:t>
      </w:r>
      <w:proofErr w:type="gramStart"/>
      <w:r>
        <w:t>serial.SendText</w:t>
      </w:r>
      <w:proofErr w:type="gramEnd"/>
      <w:r>
        <w:t>("q");</w:t>
      </w:r>
    </w:p>
    <w:p w14:paraId="0A83B3D4" w14:textId="77777777" w:rsidR="007C3752" w:rsidRDefault="004065BD">
      <w:pPr>
        <w:pStyle w:val="Code"/>
      </w:pPr>
      <w:r>
        <w:t xml:space="preserve">    // insan menüsü açıkken NETIF LIST baytları menü girişine karışmasın</w:t>
      </w:r>
    </w:p>
    <w:p w14:paraId="79969598" w14:textId="77777777" w:rsidR="007C3752" w:rsidRDefault="004065BD">
      <w:pPr>
        <w:pStyle w:val="Code"/>
      </w:pPr>
      <w:r>
        <w:t xml:space="preserve">    _pausePollUntil = </w:t>
      </w:r>
      <w:proofErr w:type="gramStart"/>
      <w:r>
        <w:t>DateTime.Now.AddSeconds</w:t>
      </w:r>
      <w:proofErr w:type="gramEnd"/>
      <w:r>
        <w:t>(60);</w:t>
      </w:r>
    </w:p>
    <w:p w14:paraId="20F5D04C" w14:textId="77777777" w:rsidR="007C3752" w:rsidRDefault="004065BD">
      <w:pPr>
        <w:pStyle w:val="Code"/>
      </w:pPr>
      <w:r>
        <w:t xml:space="preserve">    </w:t>
      </w:r>
      <w:proofErr w:type="gramStart"/>
      <w:r>
        <w:t>TermLine(</w:t>
      </w:r>
      <w:proofErr w:type="gramEnd"/>
      <w:r>
        <w:t>"Kart menüsü açıldı — çıkmak için menüde bir işlemi tamamla.");</w:t>
      </w:r>
    </w:p>
    <w:p w14:paraId="1144B2A1" w14:textId="77777777" w:rsidR="007C3752" w:rsidRDefault="004065BD">
      <w:pPr>
        <w:pStyle w:val="CodeLast"/>
      </w:pPr>
      <w:r>
        <w:t>}</w:t>
      </w:r>
    </w:p>
    <w:p w14:paraId="138574C0" w14:textId="77777777" w:rsidR="007C3752" w:rsidRDefault="004065BD">
      <w:pPr>
        <w:pStyle w:val="GvdeMetni"/>
      </w:pPr>
      <w:r>
        <w:t>Kullanıcı uygulamadan in</w:t>
      </w:r>
      <w:r>
        <w:t xml:space="preserve">san menüsünü açtığında, otomatik yenileme 60 saniyeliğine durdurulur. Aksi halde </w:t>
      </w:r>
      <w:r>
        <w:rPr>
          <w:rFonts w:ascii="Consolas" w:hAnsi="Consolas"/>
          <w:color w:val="A02020"/>
          <w:sz w:val="18"/>
          <w:shd w:val="clear" w:color="auto" w:fill="F2F2F2"/>
        </w:rPr>
        <w:t>NETIF LIST</w:t>
      </w:r>
      <w:r>
        <w:t xml:space="preserve"> komutunun baytları menünün girdi okumasına karışır ve rastgele menü seçimleri tetiklenir.</w:t>
      </w:r>
    </w:p>
    <w:p w14:paraId="01DCAE50" w14:textId="77777777" w:rsidR="007C3752" w:rsidRDefault="004065BD">
      <w:pPr>
        <w:pStyle w:val="GvdeMetni"/>
      </w:pPr>
      <w:r>
        <w:lastRenderedPageBreak/>
        <w:t>Bu, Bölüm 3.4'te anlatılan "menü ve protokol karşılıklı dışlamalıdır" sını</w:t>
      </w:r>
      <w:r>
        <w:t>rının uygulama tarafındaki telafisidir.</w:t>
      </w:r>
    </w:p>
    <w:p w14:paraId="0A17EE42" w14:textId="77777777" w:rsidR="007C3752" w:rsidRDefault="004065BD">
      <w:pPr>
        <w:pStyle w:val="Balk3"/>
      </w:pPr>
      <w:r>
        <w:t>4.8 Sürekli Ping ve Durdurma</w:t>
      </w:r>
    </w:p>
    <w:p w14:paraId="531C207C" w14:textId="77777777" w:rsidR="007C3752" w:rsidRDefault="004065BD">
      <w:pPr>
        <w:pStyle w:val="GvdeMetni"/>
      </w:pPr>
      <w:r>
        <w:t>Sürekli ping (</w:t>
      </w:r>
      <w:r>
        <w:rPr>
          <w:rFonts w:ascii="Consolas" w:hAnsi="Consolas"/>
          <w:color w:val="A02020"/>
          <w:sz w:val="18"/>
          <w:shd w:val="clear" w:color="auto" w:fill="F2F2F2"/>
        </w:rPr>
        <w:t>-t</w:t>
      </w:r>
      <w:r>
        <w:t xml:space="preserve">) döngüsü </w:t>
      </w:r>
      <w:r>
        <w:rPr>
          <w:b/>
        </w:rPr>
        <w:t>firmware'de değil uygulamada</w:t>
      </w:r>
      <w:r>
        <w:t xml:space="preserve"> koşar:</w:t>
      </w:r>
    </w:p>
    <w:p w14:paraId="791722F4" w14:textId="77777777" w:rsidR="007C3752" w:rsidRDefault="004065BD">
      <w:pPr>
        <w:pStyle w:val="CodeFirst"/>
      </w:pPr>
      <w:r>
        <w:t xml:space="preserve">_pingCts = new </w:t>
      </w:r>
      <w:proofErr w:type="gramStart"/>
      <w:r>
        <w:t>CancellationTokenSource(</w:t>
      </w:r>
      <w:proofErr w:type="gramEnd"/>
      <w:r>
        <w:t>);</w:t>
      </w:r>
    </w:p>
    <w:p w14:paraId="07A4ED78" w14:textId="77777777" w:rsidR="007C3752" w:rsidRDefault="004065BD">
      <w:pPr>
        <w:pStyle w:val="Code"/>
      </w:pPr>
      <w:r>
        <w:t>CancellationToken token = _pingCts.Token;</w:t>
      </w:r>
    </w:p>
    <w:p w14:paraId="5D36CDC3" w14:textId="77777777" w:rsidR="007C3752" w:rsidRDefault="004065BD">
      <w:pPr>
        <w:pStyle w:val="Code"/>
      </w:pPr>
      <w:r>
        <w:t>// ... döngü: PING &lt;idx&gt; &lt;ip&gt; komutunu tekrar tekrar gönder</w:t>
      </w:r>
    </w:p>
    <w:p w14:paraId="1A80A262" w14:textId="77777777" w:rsidR="007C3752" w:rsidRDefault="004065BD">
      <w:pPr>
        <w:pStyle w:val="CodeLast"/>
      </w:pPr>
      <w:r>
        <w:t>btnStop.Click += (s, e) =&gt; _</w:t>
      </w:r>
      <w:proofErr w:type="gramStart"/>
      <w:r>
        <w:t>pingCts?.</w:t>
      </w:r>
      <w:proofErr w:type="gramEnd"/>
      <w:r>
        <w:t>Cancel();</w:t>
      </w:r>
    </w:p>
    <w:p w14:paraId="53E25CB2" w14:textId="77777777" w:rsidR="007C3752" w:rsidRDefault="004065BD">
      <w:pPr>
        <w:pStyle w:val="GvdeMetni"/>
      </w:pPr>
      <w:r>
        <w:t xml:space="preserve">Gerekçe: terminal sürümünde durdurma Ctrl+C baytıyla yapılır, ancak bir grafik arayüzde bu doğal değildir. Döngü uygulama tarafında koşarsa </w:t>
      </w:r>
      <w:r>
        <w:rPr>
          <w:b/>
        </w:rPr>
        <w:t>Stop düğm</w:t>
      </w:r>
      <w:r>
        <w:rPr>
          <w:b/>
        </w:rPr>
        <w:t>esi</w:t>
      </w:r>
      <w:r>
        <w:t xml:space="preserve"> yeterli olur ve firmware'e sinyal göndermek gerekmez. Ayrıca ping döngüsü sürerken otomatik yenileme askıya alınır (</w:t>
      </w:r>
      <w:r>
        <w:rPr>
          <w:rFonts w:ascii="Consolas" w:hAnsi="Consolas"/>
          <w:color w:val="A02020"/>
          <w:sz w:val="18"/>
          <w:shd w:val="clear" w:color="auto" w:fill="F2F2F2"/>
        </w:rPr>
        <w:t>if (_</w:t>
      </w:r>
      <w:proofErr w:type="gramStart"/>
      <w:r>
        <w:rPr>
          <w:rFonts w:ascii="Consolas" w:hAnsi="Consolas"/>
          <w:color w:val="A02020"/>
          <w:sz w:val="18"/>
          <w:shd w:val="clear" w:color="auto" w:fill="F2F2F2"/>
        </w:rPr>
        <w:t>pingCts !</w:t>
      </w:r>
      <w:proofErr w:type="gramEnd"/>
      <w:r>
        <w:rPr>
          <w:rFonts w:ascii="Consolas" w:hAnsi="Consolas"/>
          <w:color w:val="A02020"/>
          <w:sz w:val="18"/>
          <w:shd w:val="clear" w:color="auto" w:fill="F2F2F2"/>
        </w:rPr>
        <w:t>= null) return;</w:t>
      </w:r>
      <w:r>
        <w:t>) — iki komut akışının çakışmaması için.</w:t>
      </w:r>
    </w:p>
    <w:p w14:paraId="2E0B035D" w14:textId="77777777" w:rsidR="007C3752" w:rsidRDefault="004065BD">
      <w:pPr>
        <w:pStyle w:val="Balk3"/>
      </w:pPr>
      <w:r>
        <w:t>4.9 Diğer Ayrıntılar</w:t>
      </w:r>
    </w:p>
    <w:p w14:paraId="778CD36F" w14:textId="77777777" w:rsidR="007C3752" w:rsidRDefault="004065BD">
      <w:pPr>
        <w:pStyle w:val="GvdeMetni"/>
      </w:pPr>
      <w:r>
        <w:rPr>
          <w:b/>
        </w:rPr>
        <w:t>Günlük kırpma.</w:t>
      </w:r>
      <w:r>
        <w:t xml:space="preserve"> Metin kutuları sınırsız büyüme</w:t>
      </w:r>
      <w:r>
        <w:t>z; belirli bir uzunluğu aşınca en eski yarı atılır ve kesme noktası satır sonuna hizalanır:</w:t>
      </w:r>
    </w:p>
    <w:p w14:paraId="7098428E" w14:textId="77777777" w:rsidR="007C3752" w:rsidRDefault="004065BD">
      <w:pPr>
        <w:pStyle w:val="CodeFirst"/>
      </w:pPr>
      <w:proofErr w:type="gramStart"/>
      <w:r>
        <w:t>string</w:t>
      </w:r>
      <w:proofErr w:type="gramEnd"/>
      <w:r>
        <w:t xml:space="preserve"> kept = box.Text.Substring(box.TextLength / 2);</w:t>
      </w:r>
    </w:p>
    <w:p w14:paraId="1C3E3DE5" w14:textId="77777777" w:rsidR="007C3752" w:rsidRDefault="004065BD">
      <w:pPr>
        <w:pStyle w:val="Code"/>
      </w:pPr>
      <w:proofErr w:type="gramStart"/>
      <w:r>
        <w:t>int</w:t>
      </w:r>
      <w:proofErr w:type="gramEnd"/>
      <w:r>
        <w:t xml:space="preserve"> nl = kept.IndexOf('\n');</w:t>
      </w:r>
    </w:p>
    <w:p w14:paraId="1AD93ADB" w14:textId="77777777" w:rsidR="007C3752" w:rsidRDefault="004065BD">
      <w:pPr>
        <w:pStyle w:val="CodeLast"/>
      </w:pPr>
      <w:proofErr w:type="gramStart"/>
      <w:r>
        <w:t>box.Text</w:t>
      </w:r>
      <w:proofErr w:type="gramEnd"/>
      <w:r>
        <w:t xml:space="preserve"> = nl &gt;= 0 ? kept.Substring(nl + 1) : kept;</w:t>
      </w:r>
    </w:p>
    <w:p w14:paraId="1AB3B409" w14:textId="77777777" w:rsidR="007C3752" w:rsidRDefault="004065BD">
      <w:pPr>
        <w:pStyle w:val="GvdeMetni"/>
      </w:pPr>
      <w:r>
        <w:rPr>
          <w:b/>
        </w:rPr>
        <w:t>Ayar kalıcılığı.</w:t>
      </w:r>
      <w:r>
        <w:t xml:space="preserve"> Son kullanıl</w:t>
      </w:r>
      <w:r>
        <w:t xml:space="preserve">an COM portu ve baud hızı </w:t>
      </w:r>
      <w:r>
        <w:rPr>
          <w:rFonts w:ascii="Consolas" w:hAnsi="Consolas"/>
          <w:color w:val="A02020"/>
          <w:sz w:val="18"/>
          <w:shd w:val="clear" w:color="auto" w:fill="F2F2F2"/>
        </w:rPr>
        <w:t>%AppData%\TmsControlPanel\settings.json</w:t>
      </w:r>
      <w:r>
        <w:t xml:space="preserve"> içinde saklanır.</w:t>
      </w:r>
    </w:p>
    <w:p w14:paraId="7B0E73E4" w14:textId="77777777" w:rsidR="007C3752" w:rsidRDefault="004065BD">
      <w:pPr>
        <w:pStyle w:val="GvdeMetni"/>
      </w:pPr>
      <w:r>
        <w:rPr>
          <w:b/>
        </w:rPr>
        <w:t>Dağıtım.</w:t>
      </w:r>
      <w:r>
        <w:t xml:space="preserve"> Tek dosyalık, kendi kendine yeten bir çalıştırılabilir üretilebilir:</w:t>
      </w:r>
    </w:p>
    <w:p w14:paraId="7480DBA0" w14:textId="77777777" w:rsidR="007C3752" w:rsidRDefault="004065BD">
      <w:pPr>
        <w:pStyle w:val="CodeFirst"/>
      </w:pPr>
      <w:proofErr w:type="gramStart"/>
      <w:r>
        <w:t>dotnet</w:t>
      </w:r>
      <w:proofErr w:type="gramEnd"/>
      <w:r>
        <w:t xml:space="preserve"> publish TmsControlPanel/TmsControlPanel.csproj -c Release -r win-x64 \</w:t>
      </w:r>
    </w:p>
    <w:p w14:paraId="0E767540" w14:textId="77777777" w:rsidR="007C3752" w:rsidRDefault="004065BD">
      <w:pPr>
        <w:pStyle w:val="CodeLast"/>
      </w:pPr>
      <w:r>
        <w:t xml:space="preserve">    --self-contained true -</w:t>
      </w:r>
      <w:proofErr w:type="gramStart"/>
      <w:r>
        <w:t>p:PublishSingleFile</w:t>
      </w:r>
      <w:proofErr w:type="gramEnd"/>
      <w:r>
        <w:t>=true</w:t>
      </w:r>
    </w:p>
    <w:p w14:paraId="717CCFEB" w14:textId="77777777" w:rsidR="007C3752" w:rsidRDefault="004065BD">
      <w:pPr>
        <w:pStyle w:val="CalloutFirst"/>
      </w:pPr>
      <w:r>
        <w:rPr>
          <w:b/>
        </w:rPr>
        <w:t>[GÖRSEL 38]</w:t>
      </w:r>
      <w:r>
        <w:t xml:space="preserve"> — </w:t>
      </w:r>
      <w:r>
        <w:rPr>
          <w:rFonts w:ascii="Consolas" w:hAnsi="Consolas"/>
          <w:color w:val="A02020"/>
          <w:shd w:val="clear" w:color="auto" w:fill="F2F2F2"/>
        </w:rPr>
        <w:t>SerialManager.SendCommandAsync()</w:t>
      </w:r>
      <w:r>
        <w:t xml:space="preserve"> — kilit, TCS ve zaman aşımı.</w:t>
      </w:r>
    </w:p>
    <w:p w14:paraId="5C416900" w14:textId="77777777" w:rsidR="007C3752" w:rsidRDefault="004065BD">
      <w:pPr>
        <w:pStyle w:val="CalloutLast"/>
      </w:pPr>
      <w:r>
        <w:t xml:space="preserve">*Konum: </w:t>
      </w:r>
      <w:r>
        <w:rPr>
          <w:rFonts w:ascii="Consolas" w:hAnsi="Consolas"/>
          <w:color w:val="A02020"/>
          <w:shd w:val="clear" w:color="auto" w:fill="F2F2F2"/>
        </w:rPr>
        <w:t>TmsControlPanel/SerialManager.cs</w:t>
      </w:r>
      <w:r>
        <w:t>, satır 85</w:t>
      </w:r>
      <w:r>
        <w:t>–117.*</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67CBD154" w14:textId="77777777">
        <w:tblPrEx>
          <w:tblCellMar>
            <w:top w:w="0" w:type="dxa"/>
            <w:bottom w:w="0" w:type="dxa"/>
          </w:tblCellMar>
        </w:tblPrEx>
        <w:trPr>
          <w:trHeight w:val="3400"/>
        </w:trPr>
        <w:tc>
          <w:tcPr>
            <w:tcW w:w="9350" w:type="dxa"/>
            <w:shd w:val="clear" w:color="auto" w:fill="FCFCFC"/>
            <w:vAlign w:val="center"/>
          </w:tcPr>
          <w:p w14:paraId="5465FDF0" w14:textId="311453BB" w:rsidR="007C3752" w:rsidRDefault="00C70561">
            <w:pPr>
              <w:pStyle w:val="ImageBox"/>
            </w:pPr>
            <w:r w:rsidRPr="00C70561">
              <w:rPr>
                <w:i/>
                <w:color w:val="B0B0B0"/>
                <w:sz w:val="18"/>
              </w:rPr>
              <w:drawing>
                <wp:inline distT="0" distB="0" distL="0" distR="0" wp14:anchorId="73DCF3E3" wp14:editId="22AB33A7">
                  <wp:extent cx="5284703" cy="3269412"/>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2008" cy="3286304"/>
                          </a:xfrm>
                          <a:prstGeom prst="rect">
                            <a:avLst/>
                          </a:prstGeom>
                        </pic:spPr>
                      </pic:pic>
                    </a:graphicData>
                  </a:graphic>
                </wp:inline>
              </w:drawing>
            </w:r>
          </w:p>
        </w:tc>
      </w:tr>
    </w:tbl>
    <w:p w14:paraId="112A67FF" w14:textId="77777777" w:rsidR="007C3752" w:rsidRDefault="007C3752">
      <w:pPr>
        <w:pStyle w:val="AfterTable"/>
      </w:pPr>
    </w:p>
    <w:p w14:paraId="22E46B5E" w14:textId="77777777" w:rsidR="007C3752" w:rsidRDefault="004065BD">
      <w:pPr>
        <w:pStyle w:val="CalloutFirst"/>
      </w:pPr>
      <w:r>
        <w:rPr>
          <w:b/>
        </w:rPr>
        <w:lastRenderedPageBreak/>
        <w:t>[GÖRSEL 39]</w:t>
      </w:r>
      <w:r>
        <w:t xml:space="preserve"> — </w:t>
      </w:r>
      <w:r>
        <w:rPr>
          <w:rFonts w:ascii="Consolas" w:hAnsi="Consolas"/>
          <w:color w:val="A02020"/>
          <w:shd w:val="clear" w:color="auto" w:fill="F2F2F2"/>
        </w:rPr>
        <w:t>SerialManager.ProcessLine()</w:t>
      </w:r>
      <w:r>
        <w:t xml:space="preserve"> — satır sınıflandırma.</w:t>
      </w:r>
    </w:p>
    <w:p w14:paraId="4F45A32B" w14:textId="7E13D518" w:rsidR="007C3752" w:rsidRDefault="004065BD" w:rsidP="00F22591">
      <w:pPr>
        <w:pStyle w:val="Callout"/>
      </w:pPr>
      <w:r>
        <w:t xml:space="preserve">*Konum: </w:t>
      </w:r>
      <w:r>
        <w:rPr>
          <w:rFonts w:ascii="Consolas" w:hAnsi="Consolas"/>
          <w:color w:val="A02020"/>
          <w:shd w:val="clear" w:color="auto" w:fill="F2F2F2"/>
        </w:rPr>
        <w:t>TmsControlPanel/SerialManager.cs</w:t>
      </w:r>
      <w:r>
        <w:t>, satır 149–206.*</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15B652F8" w14:textId="77777777" w:rsidTr="00C70561">
        <w:tblPrEx>
          <w:tblCellMar>
            <w:top w:w="0" w:type="dxa"/>
            <w:bottom w:w="0" w:type="dxa"/>
          </w:tblCellMar>
        </w:tblPrEx>
        <w:trPr>
          <w:trHeight w:val="3400"/>
        </w:trPr>
        <w:tc>
          <w:tcPr>
            <w:tcW w:w="9261" w:type="dxa"/>
            <w:shd w:val="clear" w:color="auto" w:fill="FCFCFC"/>
            <w:vAlign w:val="center"/>
          </w:tcPr>
          <w:p w14:paraId="3D919963" w14:textId="58E5329C" w:rsidR="007C3752" w:rsidRDefault="00C70561" w:rsidP="00C70561">
            <w:pPr>
              <w:pStyle w:val="ImageBox"/>
              <w:jc w:val="left"/>
            </w:pPr>
            <w:r w:rsidRPr="00C70561">
              <w:rPr>
                <w:i/>
                <w:color w:val="B0B0B0"/>
                <w:sz w:val="18"/>
              </w:rPr>
              <w:drawing>
                <wp:inline distT="0" distB="0" distL="0" distR="0" wp14:anchorId="0E26AE1A" wp14:editId="7CF1E3BF">
                  <wp:extent cx="5868035" cy="585343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68035" cy="5853430"/>
                          </a:xfrm>
                          <a:prstGeom prst="rect">
                            <a:avLst/>
                          </a:prstGeom>
                        </pic:spPr>
                      </pic:pic>
                    </a:graphicData>
                  </a:graphic>
                </wp:inline>
              </w:drawing>
            </w:r>
            <w:r>
              <w:rPr>
                <w:noProof/>
              </w:rPr>
              <w:t xml:space="preserve"> </w:t>
            </w:r>
            <w:r w:rsidRPr="00C70561">
              <w:drawing>
                <wp:inline distT="0" distB="0" distL="0" distR="0" wp14:anchorId="5DA3036B" wp14:editId="51C6F656">
                  <wp:extent cx="4210638" cy="1047896"/>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10638" cy="1047896"/>
                          </a:xfrm>
                          <a:prstGeom prst="rect">
                            <a:avLst/>
                          </a:prstGeom>
                        </pic:spPr>
                      </pic:pic>
                    </a:graphicData>
                  </a:graphic>
                </wp:inline>
              </w:drawing>
            </w:r>
          </w:p>
        </w:tc>
      </w:tr>
    </w:tbl>
    <w:p w14:paraId="0E99AC12" w14:textId="77777777" w:rsidR="007C3752" w:rsidRDefault="007C3752">
      <w:pPr>
        <w:pStyle w:val="AfterTable"/>
      </w:pPr>
    </w:p>
    <w:p w14:paraId="386AD5F4" w14:textId="77777777" w:rsidR="007C3752" w:rsidRDefault="004065BD">
      <w:pPr>
        <w:pStyle w:val="CalloutFirst"/>
      </w:pPr>
      <w:r>
        <w:rPr>
          <w:b/>
        </w:rPr>
        <w:lastRenderedPageBreak/>
        <w:t>[GÖRSEL</w:t>
      </w:r>
      <w:r>
        <w:rPr>
          <w:b/>
        </w:rPr>
        <w:t xml:space="preserve"> 40]</w:t>
      </w:r>
      <w:r>
        <w:t xml:space="preserve"> — İmza tabanlı titreşimsiz yenileme.</w:t>
      </w:r>
    </w:p>
    <w:p w14:paraId="759EB9F2" w14:textId="77777777" w:rsidR="007C3752" w:rsidRDefault="004065BD">
      <w:pPr>
        <w:pStyle w:val="CalloutLast"/>
      </w:pPr>
      <w:r>
        <w:t xml:space="preserve">*Konum: </w:t>
      </w:r>
      <w:r>
        <w:rPr>
          <w:rFonts w:ascii="Consolas" w:hAnsi="Consolas"/>
          <w:color w:val="A02020"/>
          <w:shd w:val="clear" w:color="auto" w:fill="F2F2F2"/>
        </w:rPr>
        <w:t>TmsControlPanel/Form1.cs</w:t>
      </w:r>
      <w:r>
        <w:t>, satır 183–214.*</w:t>
      </w:r>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57245508" w14:textId="77777777">
        <w:tblPrEx>
          <w:tblCellMar>
            <w:top w:w="0" w:type="dxa"/>
            <w:bottom w:w="0" w:type="dxa"/>
          </w:tblCellMar>
        </w:tblPrEx>
        <w:trPr>
          <w:trHeight w:val="3400"/>
        </w:trPr>
        <w:tc>
          <w:tcPr>
            <w:tcW w:w="9350" w:type="dxa"/>
            <w:shd w:val="clear" w:color="auto" w:fill="FCFCFC"/>
            <w:vAlign w:val="center"/>
          </w:tcPr>
          <w:p w14:paraId="65505D9E" w14:textId="42D32E4D" w:rsidR="007C3752" w:rsidRDefault="00C70561">
            <w:pPr>
              <w:pStyle w:val="ImageBox"/>
            </w:pPr>
            <w:r w:rsidRPr="00C70561">
              <w:rPr>
                <w:i/>
                <w:color w:val="B0B0B0"/>
                <w:sz w:val="18"/>
              </w:rPr>
              <w:drawing>
                <wp:inline distT="0" distB="0" distL="0" distR="0" wp14:anchorId="3AA41FCE" wp14:editId="456507E3">
                  <wp:extent cx="5868035" cy="3977005"/>
                  <wp:effectExtent l="0" t="0" r="0" b="444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68035" cy="3977005"/>
                          </a:xfrm>
                          <a:prstGeom prst="rect">
                            <a:avLst/>
                          </a:prstGeom>
                        </pic:spPr>
                      </pic:pic>
                    </a:graphicData>
                  </a:graphic>
                </wp:inline>
              </w:drawing>
            </w:r>
          </w:p>
        </w:tc>
      </w:tr>
    </w:tbl>
    <w:p w14:paraId="27DEFD8F" w14:textId="77777777" w:rsidR="007C3752" w:rsidRDefault="007C3752">
      <w:pPr>
        <w:pStyle w:val="AfterTable"/>
      </w:pPr>
    </w:p>
    <w:p w14:paraId="30B20EC6" w14:textId="77777777" w:rsidR="007C3752" w:rsidRDefault="004065BD">
      <w:pPr>
        <w:pStyle w:val="CalloutFirst"/>
      </w:pPr>
      <w:r>
        <w:rPr>
          <w:b/>
        </w:rPr>
        <w:t>[GÖRSEL 41]</w:t>
      </w:r>
      <w:r>
        <w:t xml:space="preserve"> — Masaüstü uygulamasının ekran görüntüsü.</w:t>
      </w:r>
    </w:p>
    <w:p w14:paraId="39ED81C5" w14:textId="77777777" w:rsidR="007C3752" w:rsidRDefault="004065BD">
      <w:pPr>
        <w:pStyle w:val="CalloutLast"/>
      </w:pPr>
      <w:r>
        <w:t xml:space="preserve">*Mevcut dosya: </w:t>
      </w:r>
      <w:proofErr w:type="gramStart"/>
      <w:r>
        <w:rPr>
          <w:rFonts w:ascii="Consolas" w:hAnsi="Consolas"/>
          <w:color w:val="A02020"/>
          <w:shd w:val="clear" w:color="auto" w:fill="F2F2F2"/>
        </w:rPr>
        <w:t>docs/control-panel.png</w:t>
      </w:r>
      <w:r>
        <w:t>.*</w:t>
      </w:r>
      <w:proofErr w:type="gramEnd"/>
    </w:p>
    <w:tbl>
      <w:tblPr>
        <w:tblW w:w="5000" w:type="pct"/>
        <w:tblInd w:w="10" w:type="dxa"/>
        <w:tblBorders>
          <w:top w:val="dashed" w:sz="6" w:space="0" w:color="B8B8B8"/>
          <w:left w:val="dashed" w:sz="6" w:space="0" w:color="B8B8B8"/>
          <w:bottom w:val="dashed" w:sz="6" w:space="0" w:color="B8B8B8"/>
          <w:right w:val="dashed" w:sz="6" w:space="0" w:color="B8B8B8"/>
        </w:tblBorders>
        <w:tblCellMar>
          <w:left w:w="10" w:type="dxa"/>
          <w:right w:w="10" w:type="dxa"/>
        </w:tblCellMar>
        <w:tblLook w:val="04A0" w:firstRow="1" w:lastRow="0" w:firstColumn="1" w:lastColumn="0" w:noHBand="0" w:noVBand="1"/>
      </w:tblPr>
      <w:tblGrid>
        <w:gridCol w:w="9261"/>
      </w:tblGrid>
      <w:tr w:rsidR="007C3752" w14:paraId="54EDC37D" w14:textId="77777777">
        <w:tblPrEx>
          <w:tblCellMar>
            <w:top w:w="0" w:type="dxa"/>
            <w:bottom w:w="0" w:type="dxa"/>
          </w:tblCellMar>
        </w:tblPrEx>
        <w:trPr>
          <w:trHeight w:val="3400"/>
        </w:trPr>
        <w:tc>
          <w:tcPr>
            <w:tcW w:w="9350" w:type="dxa"/>
            <w:shd w:val="clear" w:color="auto" w:fill="FCFCFC"/>
            <w:vAlign w:val="center"/>
          </w:tcPr>
          <w:p w14:paraId="6798331D" w14:textId="79E7A3A1" w:rsidR="007C3752" w:rsidRDefault="00E651D5">
            <w:pPr>
              <w:pStyle w:val="ImageBox"/>
            </w:pPr>
            <w:r>
              <w:rPr>
                <w:i/>
                <w:noProof/>
                <w:color w:val="B0B0B0"/>
                <w:sz w:val="18"/>
              </w:rPr>
              <w:drawing>
                <wp:inline distT="0" distB="0" distL="0" distR="0" wp14:anchorId="3CFE9754" wp14:editId="10647BA2">
                  <wp:extent cx="5822950" cy="3674745"/>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22950" cy="3674745"/>
                          </a:xfrm>
                          <a:prstGeom prst="rect">
                            <a:avLst/>
                          </a:prstGeom>
                          <a:noFill/>
                          <a:ln>
                            <a:noFill/>
                          </a:ln>
                        </pic:spPr>
                      </pic:pic>
                    </a:graphicData>
                  </a:graphic>
                </wp:inline>
              </w:drawing>
            </w:r>
          </w:p>
        </w:tc>
      </w:tr>
    </w:tbl>
    <w:p w14:paraId="40717817" w14:textId="77777777" w:rsidR="007C3752" w:rsidRDefault="007C3752">
      <w:pPr>
        <w:pStyle w:val="AfterTable"/>
      </w:pPr>
    </w:p>
    <w:p w14:paraId="5C18D07D" w14:textId="77777777" w:rsidR="007C3752" w:rsidRDefault="004065BD">
      <w:pPr>
        <w:pStyle w:val="Balk2"/>
      </w:pPr>
      <w:r>
        <w:lastRenderedPageBreak/>
        <w:t>5. Bu Aşamada Karşılaşılan İki Sorun</w:t>
      </w:r>
    </w:p>
    <w:p w14:paraId="3F0325D9" w14:textId="77777777" w:rsidR="007C3752" w:rsidRDefault="004065BD">
      <w:pPr>
        <w:pStyle w:val="Balk3"/>
      </w:pPr>
      <w:r>
        <w:t>5.1 Yanlış Haberleşme Parametresi</w:t>
      </w:r>
    </w:p>
    <w:p w14:paraId="76CFD8E2" w14:textId="77777777" w:rsidR="007C3752" w:rsidRDefault="004065BD">
      <w:pPr>
        <w:pStyle w:val="GvdeMetni"/>
      </w:pPr>
      <w:r>
        <w:t>Masaüstü uygulaması ilk kez bağlandığında hiçbir yanıt alınamadı. Devir dokümanındaki bilgi seri hattın 115200 baud çalıştığını söylüyordu.</w:t>
      </w:r>
    </w:p>
    <w:p w14:paraId="1EC05B40" w14:textId="77777777" w:rsidR="007C3752" w:rsidRDefault="004065BD">
      <w:pPr>
        <w:pStyle w:val="GvdeMetni"/>
      </w:pPr>
      <w:r>
        <w:t>Kaynak kod üzerinden doğrulama yapıldığında g</w:t>
      </w:r>
      <w:r>
        <w:t xml:space="preserve">erçek hızın </w:t>
      </w:r>
      <w:r>
        <w:rPr>
          <w:b/>
        </w:rPr>
        <w:t>9600 baud, 8N1</w:t>
      </w:r>
      <w:r>
        <w:t xml:space="preserve"> olduğu görüldü. Belge yanlıştı.</w:t>
      </w:r>
    </w:p>
    <w:p w14:paraId="5479778C" w14:textId="77777777" w:rsidR="007C3752" w:rsidRDefault="004065BD">
      <w:pPr>
        <w:pStyle w:val="GvdeMetni"/>
      </w:pPr>
      <w:r>
        <w:t xml:space="preserve">Alınan ders: </w:t>
      </w:r>
      <w:r>
        <w:rPr>
          <w:b/>
        </w:rPr>
        <w:t>devralınan dokümantasyon bir varsayımdır, doğrulanmadan kullanılamaz.</w:t>
      </w:r>
      <w:r>
        <w:t xml:space="preserve"> Donanım yapılandırması her zaman kaynak kodundan veya üretici aracının çıktısından teyit edilmelidir.</w:t>
      </w:r>
    </w:p>
    <w:p w14:paraId="52EC12C5" w14:textId="77777777" w:rsidR="007C3752" w:rsidRDefault="004065BD">
      <w:pPr>
        <w:pStyle w:val="Balk3"/>
      </w:pPr>
      <w:r>
        <w:t>5.2 Satır So</w:t>
      </w:r>
      <w:r>
        <w:t>nu Karakterinin Menü Seçimi Sanılması</w:t>
      </w:r>
    </w:p>
    <w:p w14:paraId="4598F266" w14:textId="77777777" w:rsidR="007C3752" w:rsidRDefault="004065BD">
      <w:pPr>
        <w:pStyle w:val="GvdeMetni"/>
      </w:pPr>
      <w:r>
        <w:t xml:space="preserve">Uygulama her komuta </w:t>
      </w:r>
      <w:r>
        <w:rPr>
          <w:rFonts w:ascii="Consolas" w:hAnsi="Consolas"/>
          <w:color w:val="A02020"/>
          <w:sz w:val="18"/>
          <w:shd w:val="clear" w:color="auto" w:fill="F2F2F2"/>
        </w:rPr>
        <w:t>\r</w:t>
      </w:r>
      <w:r>
        <w:t xml:space="preserve"> ekliyordu. Kullanıcı uygulamadan menüyü açtığında, önceki komutun satır sonu karakteri hatta bekliyor kalıyor ve menü bunu bir seçim olarak okuyordu — kullanıcı hiçbir şey yazmadan menü rastgele </w:t>
      </w:r>
      <w:r>
        <w:t>bir maddeye giriyordu.</w:t>
      </w:r>
    </w:p>
    <w:p w14:paraId="1797FCF0" w14:textId="77777777" w:rsidR="007C3752" w:rsidRDefault="004065BD">
      <w:pPr>
        <w:pStyle w:val="GvdeMetni"/>
      </w:pPr>
      <w:r>
        <w:t>Çözüm, seçim okumadan önce hattı temizlemektir:</w:t>
      </w:r>
    </w:p>
    <w:p w14:paraId="3CCF3A69" w14:textId="77777777" w:rsidR="007C3752" w:rsidRDefault="004065BD">
      <w:pPr>
        <w:pStyle w:val="CodeFirst"/>
      </w:pPr>
      <w:r>
        <w:t>/* Tek karakterlik seçim okumadan önce hatta bekleyen baytları</w:t>
      </w:r>
    </w:p>
    <w:p w14:paraId="7500A2F6" w14:textId="77777777" w:rsidR="007C3752" w:rsidRDefault="004065BD">
      <w:pPr>
        <w:pStyle w:val="Code"/>
      </w:pPr>
      <w:r>
        <w:t xml:space="preserve"> * (örneğin önceki satırdan kalan '\r') temizler, sonra 1 karakter okur.</w:t>
      </w:r>
    </w:p>
    <w:p w14:paraId="3478A8E2" w14:textId="77777777" w:rsidR="007C3752" w:rsidRDefault="004065BD">
      <w:pPr>
        <w:pStyle w:val="Code"/>
      </w:pPr>
      <w:r>
        <w:t xml:space="preserve"> * Masaüstü uygulaması her gönderime '\r' eklediği için gereklidir. */</w:t>
      </w:r>
    </w:p>
    <w:p w14:paraId="13F3C723" w14:textId="77777777" w:rsidR="007C3752" w:rsidRDefault="004065BD">
      <w:pPr>
        <w:pStyle w:val="Code"/>
      </w:pPr>
      <w:proofErr w:type="gramStart"/>
      <w:r>
        <w:t>static</w:t>
      </w:r>
      <w:proofErr w:type="gramEnd"/>
      <w:r>
        <w:t xml:space="preserve"> uint8_t read_choice_char(void)</w:t>
      </w:r>
    </w:p>
    <w:p w14:paraId="0A2B45D0" w14:textId="77777777" w:rsidR="007C3752" w:rsidRDefault="004065BD">
      <w:pPr>
        <w:pStyle w:val="Code"/>
      </w:pPr>
      <w:r>
        <w:t>{</w:t>
      </w:r>
    </w:p>
    <w:p w14:paraId="3921E39A" w14:textId="77777777" w:rsidR="007C3752" w:rsidRDefault="004065BD">
      <w:pPr>
        <w:pStyle w:val="Code"/>
      </w:pPr>
      <w:r>
        <w:t xml:space="preserve">    </w:t>
      </w:r>
      <w:proofErr w:type="gramStart"/>
      <w:r>
        <w:t>uint</w:t>
      </w:r>
      <w:proofErr w:type="gramEnd"/>
      <w:r>
        <w:t>8_t ch;</w:t>
      </w:r>
    </w:p>
    <w:p w14:paraId="642556C5" w14:textId="77777777" w:rsidR="007C3752" w:rsidRDefault="004065BD">
      <w:pPr>
        <w:pStyle w:val="Code"/>
      </w:pPr>
      <w:r>
        <w:t xml:space="preserve">    </w:t>
      </w:r>
      <w:proofErr w:type="gramStart"/>
      <w:r>
        <w:t>while</w:t>
      </w:r>
      <w:proofErr w:type="gramEnd"/>
      <w:r>
        <w:t xml:space="preserve"> (sciIsRxReady(sciREGx)) { (void) sciReceiveByt</w:t>
      </w:r>
      <w:r>
        <w:t>e(sciREGx); }</w:t>
      </w:r>
    </w:p>
    <w:p w14:paraId="077EBCE1" w14:textId="77777777" w:rsidR="007C3752" w:rsidRDefault="004065BD">
      <w:pPr>
        <w:pStyle w:val="Code"/>
      </w:pPr>
      <w:r>
        <w:t xml:space="preserve">    </w:t>
      </w:r>
      <w:proofErr w:type="gramStart"/>
      <w:r>
        <w:t>sciReceive(</w:t>
      </w:r>
      <w:proofErr w:type="gramEnd"/>
      <w:r>
        <w:t>sciREGx, 1, &amp;ch);</w:t>
      </w:r>
    </w:p>
    <w:p w14:paraId="2420BA23" w14:textId="77777777" w:rsidR="007C3752" w:rsidRDefault="004065BD">
      <w:pPr>
        <w:pStyle w:val="Code"/>
      </w:pPr>
      <w:r>
        <w:t xml:space="preserve">    </w:t>
      </w:r>
      <w:proofErr w:type="gramStart"/>
      <w:r>
        <w:t>return</w:t>
      </w:r>
      <w:proofErr w:type="gramEnd"/>
      <w:r>
        <w:t xml:space="preserve"> ch;</w:t>
      </w:r>
    </w:p>
    <w:p w14:paraId="1691A59D" w14:textId="77777777" w:rsidR="007C3752" w:rsidRDefault="004065BD">
      <w:pPr>
        <w:pStyle w:val="CodeLast"/>
      </w:pPr>
      <w:r>
        <w:t>}</w:t>
      </w:r>
    </w:p>
    <w:p w14:paraId="6C8B23CA" w14:textId="77777777" w:rsidR="007C3752" w:rsidRDefault="004065BD">
      <w:pPr>
        <w:pStyle w:val="GvdeMetni"/>
      </w:pPr>
      <w:r>
        <w:t xml:space="preserve">Aynı temizlik </w:t>
      </w:r>
      <w:r>
        <w:rPr>
          <w:rFonts w:ascii="Consolas" w:hAnsi="Consolas"/>
          <w:color w:val="A02020"/>
          <w:sz w:val="18"/>
          <w:shd w:val="clear" w:color="auto" w:fill="F2F2F2"/>
        </w:rPr>
        <w:t>fetch_</w:t>
      </w:r>
      <w:proofErr w:type="gramStart"/>
      <w:r>
        <w:rPr>
          <w:rFonts w:ascii="Consolas" w:hAnsi="Consolas"/>
          <w:color w:val="A02020"/>
          <w:sz w:val="18"/>
          <w:shd w:val="clear" w:color="auto" w:fill="F2F2F2"/>
        </w:rPr>
        <w:t>input(</w:t>
      </w:r>
      <w:proofErr w:type="gramEnd"/>
      <w:r>
        <w:rPr>
          <w:rFonts w:ascii="Consolas" w:hAnsi="Consolas"/>
          <w:color w:val="A02020"/>
          <w:sz w:val="18"/>
          <w:shd w:val="clear" w:color="auto" w:fill="F2F2F2"/>
        </w:rPr>
        <w:t>)</w:t>
      </w:r>
      <w:r>
        <w:t xml:space="preserve"> ve </w:t>
      </w:r>
      <w:r>
        <w:rPr>
          <w:rFonts w:ascii="Consolas" w:hAnsi="Consolas"/>
          <w:color w:val="A02020"/>
          <w:sz w:val="18"/>
          <w:shd w:val="clear" w:color="auto" w:fill="F2F2F2"/>
        </w:rPr>
        <w:t>read_terminal_line()</w:t>
      </w:r>
      <w:r>
        <w:t xml:space="preserve"> başında da uygulanır.</w:t>
      </w:r>
    </w:p>
    <w:p w14:paraId="30E8FF95" w14:textId="77777777" w:rsidR="007C3752" w:rsidRDefault="004065BD">
      <w:pPr>
        <w:pStyle w:val="GvdeMetni"/>
      </w:pPr>
      <w:r>
        <w:t xml:space="preserve">Bu, iki bileşenin </w:t>
      </w:r>
      <w:r>
        <w:rPr>
          <w:b/>
        </w:rPr>
        <w:t>aynı fiziksel kaynağı paylaşmasından doğan</w:t>
      </w:r>
      <w:r>
        <w:t xml:space="preserve"> klasik bir sorundur: her biri kendi başına doğru davranır</w:t>
      </w:r>
      <w:r>
        <w:t>, birlikte çalıştıklarında birinin artığı diğerinin girdisi olur.</w:t>
      </w:r>
    </w:p>
    <w:p w14:paraId="75A1D310" w14:textId="6FC3D1CA" w:rsidR="007C3752" w:rsidRDefault="004065BD">
      <w:pPr>
        <w:pStyle w:val="GvdeMetni"/>
      </w:pPr>
      <w:r>
        <w:t>Ayrıca geliştirme makinesindeki bir işletim sistemi güvenlik özelliğinin yerel derlenen bileşenleri engellediği teşhis edilmiş, çözümü kullanıcı/BT aksiyonuna bırakılmıştır.</w:t>
      </w:r>
    </w:p>
    <w:p w14:paraId="46541F41" w14:textId="243FD79B" w:rsidR="00F22591" w:rsidRDefault="00F22591">
      <w:pPr>
        <w:pStyle w:val="GvdeMetni"/>
      </w:pPr>
    </w:p>
    <w:p w14:paraId="403F2ABA" w14:textId="5256FE1B" w:rsidR="00F22591" w:rsidRDefault="00F22591">
      <w:pPr>
        <w:pStyle w:val="GvdeMetni"/>
      </w:pPr>
    </w:p>
    <w:p w14:paraId="6E5F3828" w14:textId="55FA5B61" w:rsidR="00F22591" w:rsidRDefault="00F22591">
      <w:pPr>
        <w:pStyle w:val="GvdeMetni"/>
      </w:pPr>
    </w:p>
    <w:p w14:paraId="00907408" w14:textId="40BFF793" w:rsidR="00F22591" w:rsidRDefault="00F22591">
      <w:pPr>
        <w:pStyle w:val="GvdeMetni"/>
      </w:pPr>
    </w:p>
    <w:p w14:paraId="1F89A3BD" w14:textId="7E5B46B9" w:rsidR="00F22591" w:rsidRDefault="00F22591">
      <w:pPr>
        <w:pStyle w:val="GvdeMetni"/>
      </w:pPr>
    </w:p>
    <w:p w14:paraId="0EB528D6" w14:textId="56EC5682" w:rsidR="00F22591" w:rsidRDefault="00F22591">
      <w:pPr>
        <w:pStyle w:val="GvdeMetni"/>
      </w:pPr>
    </w:p>
    <w:p w14:paraId="43BF9EFB" w14:textId="77777777" w:rsidR="00F22591" w:rsidRDefault="00F22591">
      <w:pPr>
        <w:pStyle w:val="GvdeMetni"/>
      </w:pPr>
    </w:p>
    <w:p w14:paraId="5C2B0825" w14:textId="77777777" w:rsidR="007C3752" w:rsidRDefault="004065BD">
      <w:pPr>
        <w:pStyle w:val="Balk2"/>
      </w:pPr>
      <w:r>
        <w:lastRenderedPageBreak/>
        <w:t xml:space="preserve">6. Ortaya Çıkan </w:t>
      </w:r>
      <w:r>
        <w:t>Yapı</w:t>
      </w:r>
    </w:p>
    <w:p w14:paraId="79E44CAE" w14:textId="77777777" w:rsidR="007C3752" w:rsidRDefault="004065BD">
      <w:pPr>
        <w:pStyle w:val="CodeFirst"/>
      </w:pPr>
      <w:r>
        <w:t>┌────────────────────────┐        ┌─────────────────────────────┐</w:t>
      </w:r>
    </w:p>
    <w:p w14:paraId="465E95DD" w14:textId="77777777" w:rsidR="007C3752" w:rsidRDefault="004065BD">
      <w:pPr>
        <w:pStyle w:val="Code"/>
      </w:pPr>
      <w:proofErr w:type="gramStart"/>
      <w:r>
        <w:t>│  Seri</w:t>
      </w:r>
      <w:proofErr w:type="gramEnd"/>
      <w:r>
        <w:t xml:space="preserve"> terminal (insan) │        │  Masaüstü uygulaması (C#)   │</w:t>
      </w:r>
    </w:p>
    <w:p w14:paraId="35A8136E" w14:textId="77777777" w:rsidR="007C3752" w:rsidRDefault="004065BD">
      <w:pPr>
        <w:pStyle w:val="Code"/>
      </w:pPr>
      <w:proofErr w:type="gramStart"/>
      <w:r>
        <w:t>│  menü</w:t>
      </w:r>
      <w:proofErr w:type="gramEnd"/>
      <w:r>
        <w:t xml:space="preserve"> + fetch_input    │        │  Form1 / NetifCard          │</w:t>
      </w:r>
    </w:p>
    <w:p w14:paraId="0BFE3C21" w14:textId="77777777" w:rsidR="007C3752" w:rsidRDefault="004065BD">
      <w:pPr>
        <w:pStyle w:val="Code"/>
      </w:pPr>
      <w:r>
        <w:t>└───────────┬────────────┘        └──────────────┬───</w:t>
      </w:r>
      <w:r>
        <w:t>───────────┘</w:t>
      </w:r>
    </w:p>
    <w:p w14:paraId="3355774F" w14:textId="77777777" w:rsidR="007C3752" w:rsidRDefault="004065BD">
      <w:pPr>
        <w:pStyle w:val="Code"/>
      </w:pPr>
      <w:r>
        <w:t xml:space="preserve">            │                                    │</w:t>
      </w:r>
    </w:p>
    <w:p w14:paraId="70CEE9D0" w14:textId="77777777" w:rsidR="007C3752" w:rsidRDefault="004065BD">
      <w:pPr>
        <w:pStyle w:val="Code"/>
      </w:pPr>
      <w:r>
        <w:t xml:space="preserve">            │                          ┌─────────▼─────────┐</w:t>
      </w:r>
    </w:p>
    <w:p w14:paraId="4CECC1C7" w14:textId="77777777" w:rsidR="007C3752" w:rsidRDefault="004065BD">
      <w:pPr>
        <w:pStyle w:val="Code"/>
      </w:pPr>
      <w:r>
        <w:t xml:space="preserve">            │                          │   Protocol.cs     </w:t>
      </w:r>
      <w:proofErr w:type="gramStart"/>
      <w:r>
        <w:t>│  satır</w:t>
      </w:r>
      <w:proofErr w:type="gramEnd"/>
      <w:r>
        <w:t xml:space="preserve"> → nesne</w:t>
      </w:r>
    </w:p>
    <w:p w14:paraId="31D2DAD1" w14:textId="77777777" w:rsidR="007C3752" w:rsidRDefault="004065BD">
      <w:pPr>
        <w:pStyle w:val="Code"/>
      </w:pPr>
      <w:r>
        <w:t xml:space="preserve">            │                          └─────────┬─────────┘</w:t>
      </w:r>
    </w:p>
    <w:p w14:paraId="01215082" w14:textId="77777777" w:rsidR="007C3752" w:rsidRDefault="004065BD">
      <w:pPr>
        <w:pStyle w:val="Code"/>
      </w:pPr>
      <w:r>
        <w:t xml:space="preserve">            │                          ┌─────────▼─────────┐</w:t>
      </w:r>
    </w:p>
    <w:p w14:paraId="761A30C3" w14:textId="77777777" w:rsidR="007C3752" w:rsidRDefault="004065BD">
      <w:pPr>
        <w:pStyle w:val="Code"/>
      </w:pPr>
      <w:r>
        <w:t xml:space="preserve">            │                          </w:t>
      </w:r>
      <w:proofErr w:type="gramStart"/>
      <w:r>
        <w:t>│  SerialManager.cs</w:t>
      </w:r>
      <w:proofErr w:type="gramEnd"/>
      <w:r>
        <w:t xml:space="preserve"> │  portun tek sahibi</w:t>
      </w:r>
    </w:p>
    <w:p w14:paraId="65CDA91E" w14:textId="77777777" w:rsidR="007C3752" w:rsidRDefault="004065BD">
      <w:pPr>
        <w:pStyle w:val="Code"/>
      </w:pPr>
      <w:r>
        <w:t xml:space="preserve">            │                          └─────────┬─────────┘</w:t>
      </w:r>
    </w:p>
    <w:p w14:paraId="1DDDC814" w14:textId="77777777" w:rsidR="007C3752" w:rsidRDefault="004065BD">
      <w:pPr>
        <w:pStyle w:val="Code"/>
      </w:pPr>
      <w:r>
        <w:t xml:space="preserve">            │                                    </w:t>
      </w:r>
      <w:proofErr w:type="gramStart"/>
      <w:r>
        <w:t>│  #</w:t>
      </w:r>
      <w:proofErr w:type="gramEnd"/>
      <w:r>
        <w:t>BEGIN / #END / #EVT</w:t>
      </w:r>
    </w:p>
    <w:p w14:paraId="60517B7C" w14:textId="77777777" w:rsidR="007C3752" w:rsidRDefault="004065BD">
      <w:pPr>
        <w:pStyle w:val="Code"/>
      </w:pPr>
      <w:r>
        <w:t xml:space="preserve">            └────────────────┬───────────────────┘</w:t>
      </w:r>
    </w:p>
    <w:p w14:paraId="30FB242E" w14:textId="77777777" w:rsidR="007C3752" w:rsidRDefault="004065BD">
      <w:pPr>
        <w:pStyle w:val="Code"/>
      </w:pPr>
      <w:r>
        <w:t xml:space="preserve">                             </w:t>
      </w:r>
      <w:proofErr w:type="gramStart"/>
      <w:r>
        <w:t>│  tek</w:t>
      </w:r>
      <w:proofErr w:type="gramEnd"/>
      <w:r>
        <w:t xml:space="preserve"> UART (9600 8N</w:t>
      </w:r>
      <w:r>
        <w:t>1)</w:t>
      </w:r>
    </w:p>
    <w:p w14:paraId="2DA7D446" w14:textId="77777777" w:rsidR="007C3752" w:rsidRDefault="004065BD">
      <w:pPr>
        <w:pStyle w:val="Code"/>
      </w:pPr>
      <w:r>
        <w:t xml:space="preserve">                ┌────────────▼─────────────┐</w:t>
      </w:r>
    </w:p>
    <w:p w14:paraId="1A8759EC" w14:textId="77777777" w:rsidR="007C3752" w:rsidRDefault="004065BD">
      <w:pPr>
        <w:pStyle w:val="Code"/>
      </w:pPr>
      <w:r>
        <w:t xml:space="preserve">                </w:t>
      </w:r>
      <w:proofErr w:type="gramStart"/>
      <w:r>
        <w:t>│  ana</w:t>
      </w:r>
      <w:proofErr w:type="gramEnd"/>
      <w:r>
        <w:t xml:space="preserve"> döngü bayt dağıtımı │</w:t>
      </w:r>
    </w:p>
    <w:p w14:paraId="55917A11" w14:textId="77777777" w:rsidR="007C3752" w:rsidRDefault="004065BD">
      <w:pPr>
        <w:pStyle w:val="Code"/>
      </w:pPr>
      <w:r>
        <w:t xml:space="preserve">                └────────────┬─────────────┘</w:t>
      </w:r>
    </w:p>
    <w:p w14:paraId="4904B504" w14:textId="77777777" w:rsidR="007C3752" w:rsidRDefault="004065BD">
      <w:pPr>
        <w:pStyle w:val="Code"/>
      </w:pPr>
      <w:r>
        <w:t xml:space="preserve">              'q</w:t>
      </w:r>
      <w:proofErr w:type="gramStart"/>
      <w:r>
        <w:t>' ?</w:t>
      </w:r>
      <w:proofErr w:type="gramEnd"/>
      <w:r>
        <w:t xml:space="preserve">          │</w:t>
      </w:r>
    </w:p>
    <w:p w14:paraId="54A1484C" w14:textId="77777777" w:rsidR="007C3752" w:rsidRDefault="004065BD">
      <w:pPr>
        <w:pStyle w:val="Code"/>
      </w:pPr>
      <w:r>
        <w:t xml:space="preserve">        ┌──────────────┬─────┴──────────────┐</w:t>
      </w:r>
    </w:p>
    <w:p w14:paraId="4A5F7063" w14:textId="77777777" w:rsidR="007C3752" w:rsidRDefault="004065BD">
      <w:pPr>
        <w:pStyle w:val="Code"/>
      </w:pPr>
      <w:r>
        <w:t xml:space="preserve">        ▼              ▼                    ▼</w:t>
      </w:r>
    </w:p>
    <w:p w14:paraId="4A676B91" w14:textId="77777777" w:rsidR="007C3752" w:rsidRDefault="004065BD">
      <w:pPr>
        <w:pStyle w:val="Code"/>
      </w:pPr>
      <w:proofErr w:type="gramStart"/>
      <w:r>
        <w:t>read</w:t>
      </w:r>
      <w:proofErr w:type="gramEnd"/>
      <w:r>
        <w:t>_terminal_line   cmd_channel_feed → cmd_dispatch</w:t>
      </w:r>
    </w:p>
    <w:p w14:paraId="7C967F33" w14:textId="77777777" w:rsidR="007C3752" w:rsidRDefault="004065BD">
      <w:pPr>
        <w:pStyle w:val="Code"/>
      </w:pPr>
      <w:r>
        <w:t xml:space="preserve">        │                                   │</w:t>
      </w:r>
    </w:p>
    <w:p w14:paraId="349ACC73" w14:textId="77777777" w:rsidR="007C3752" w:rsidRDefault="004065BD">
      <w:pPr>
        <w:pStyle w:val="Code"/>
      </w:pPr>
      <w:r>
        <w:t xml:space="preserve">        └──────────────┬────────────────────┘</w:t>
      </w:r>
    </w:p>
    <w:p w14:paraId="31A23A9C" w14:textId="77777777" w:rsidR="007C3752" w:rsidRDefault="004065BD">
      <w:pPr>
        <w:pStyle w:val="Code"/>
      </w:pPr>
      <w:r>
        <w:t xml:space="preserve">                   </w:t>
      </w:r>
      <w:r>
        <w:t xml:space="preserve">    ▼</w:t>
      </w:r>
    </w:p>
    <w:p w14:paraId="37AF3C8D" w14:textId="77777777" w:rsidR="007C3752" w:rsidRDefault="004065BD">
      <w:pPr>
        <w:pStyle w:val="Code"/>
      </w:pPr>
      <w:r>
        <w:t xml:space="preserve">     </w:t>
      </w:r>
      <w:proofErr w:type="gramStart"/>
      <w:r>
        <w:t>net</w:t>
      </w:r>
      <w:proofErr w:type="gramEnd"/>
      <w:r>
        <w:t>_if_add / net_if_remove / udp_source_* / ping_send / scan_network</w:t>
      </w:r>
    </w:p>
    <w:p w14:paraId="58B2CACF" w14:textId="77777777" w:rsidR="007C3752" w:rsidRDefault="004065BD">
      <w:pPr>
        <w:pStyle w:val="Code"/>
      </w:pPr>
      <w:r>
        <w:t xml:space="preserve">                       ▼</w:t>
      </w:r>
    </w:p>
    <w:p w14:paraId="5E1B3C04" w14:textId="77777777" w:rsidR="007C3752" w:rsidRDefault="004065BD">
      <w:pPr>
        <w:pStyle w:val="CodeLast"/>
      </w:pPr>
      <w:r>
        <w:t xml:space="preserve">        Bölüm 1–4'te anlatılan çekirdek altyapı</w:t>
      </w:r>
    </w:p>
    <w:p w14:paraId="55DA56F8" w14:textId="77777777" w:rsidR="007C3752" w:rsidRDefault="004065BD">
      <w:pPr>
        <w:pStyle w:val="GvdeMetni"/>
      </w:pPr>
      <w:r>
        <w:rPr>
          <w:b/>
        </w:rPr>
        <w:t>Kritik gözlem:</w:t>
      </w:r>
      <w:r>
        <w:t xml:space="preserve"> iki arayüz de aynı iş mantığı fonksiyonlarına iner. Hiçbir işlem iki kez uygulanmamış, h</w:t>
      </w:r>
      <w:r>
        <w:t xml:space="preserve">içbir koruma (fiziksel arayüz koruması, kaskad silme, tanıtıcı doğrulaması) atlanabilir bir yola bırakılmamıştır. Arayüzler yalnızca </w:t>
      </w:r>
      <w:r>
        <w:rPr>
          <w:b/>
        </w:rPr>
        <w:t>giriş/çıkış biçimi</w:t>
      </w:r>
      <w:r>
        <w:t xml:space="preserve"> bakımından farklıdır.</w:t>
      </w:r>
    </w:p>
    <w:p w14:paraId="3447490D" w14:textId="77777777" w:rsidR="007C3752" w:rsidRDefault="004065BD">
      <w:pPr>
        <w:pStyle w:val="Balk3"/>
      </w:pPr>
      <w:r>
        <w:t>Değişmezler</w:t>
      </w:r>
    </w:p>
    <w:p w14:paraId="2DCA5336" w14:textId="77777777" w:rsidR="007C3752" w:rsidRDefault="004065BD">
      <w:pPr>
        <w:pStyle w:val="ListItem"/>
      </w:pPr>
      <w:r>
        <w:t xml:space="preserve">1. </w:t>
      </w:r>
      <w:r>
        <w:rPr>
          <w:b/>
        </w:rPr>
        <w:t xml:space="preserve">Her protokol komutu, tüm çıkış yollarında bir </w:t>
      </w:r>
      <w:r>
        <w:rPr>
          <w:rFonts w:ascii="Consolas" w:hAnsi="Consolas"/>
          <w:b/>
          <w:color w:val="A02020"/>
          <w:sz w:val="18"/>
          <w:shd w:val="clear" w:color="auto" w:fill="F2F2F2"/>
        </w:rPr>
        <w:t>#END</w:t>
      </w:r>
      <w:r>
        <w:rPr>
          <w:b/>
        </w:rPr>
        <w:t xml:space="preserve"> satırı yazar.</w:t>
      </w:r>
    </w:p>
    <w:p w14:paraId="45E71024" w14:textId="77777777" w:rsidR="007C3752" w:rsidRDefault="004065BD">
      <w:pPr>
        <w:pStyle w:val="ListItem"/>
      </w:pPr>
      <w:r>
        <w:t>2.</w:t>
      </w:r>
      <w:r>
        <w:t xml:space="preserve"> </w:t>
      </w:r>
      <w:r>
        <w:rPr>
          <w:rFonts w:ascii="Consolas" w:hAnsi="Consolas"/>
          <w:b/>
          <w:color w:val="A02020"/>
          <w:sz w:val="18"/>
          <w:shd w:val="clear" w:color="auto" w:fill="F2F2F2"/>
        </w:rPr>
        <w:t>#EVT</w:t>
      </w:r>
      <w:r>
        <w:rPr>
          <w:b/>
        </w:rPr>
        <w:t xml:space="preserve"> satırları hiçbir zaman bir yanıtın parçası sayılmaz.</w:t>
      </w:r>
    </w:p>
    <w:p w14:paraId="4C630088" w14:textId="77777777" w:rsidR="007C3752" w:rsidRDefault="004065BD">
      <w:pPr>
        <w:pStyle w:val="ListItem"/>
      </w:pPr>
      <w:r>
        <w:t xml:space="preserve">3. </w:t>
      </w:r>
      <w:r>
        <w:rPr>
          <w:b/>
        </w:rPr>
        <w:t>Aynı anda tek protokol komutu işlemdedir.</w:t>
      </w:r>
    </w:p>
    <w:p w14:paraId="0D1837E0" w14:textId="77777777" w:rsidR="007C3752" w:rsidRDefault="004065BD">
      <w:pPr>
        <w:pStyle w:val="ListItem"/>
      </w:pPr>
      <w:r>
        <w:t xml:space="preserve">4. </w:t>
      </w:r>
      <w:r>
        <w:rPr>
          <w:b/>
        </w:rPr>
        <w:t>Her komut işleyicisi, menünün de kullandığı alt katman fonksiyonlarını çağırır.</w:t>
      </w:r>
    </w:p>
    <w:p w14:paraId="75245760" w14:textId="77777777" w:rsidR="007C3752" w:rsidRDefault="004065BD">
      <w:pPr>
        <w:pStyle w:val="ListItem"/>
      </w:pPr>
      <w:r>
        <w:t xml:space="preserve">5. </w:t>
      </w:r>
      <w:r>
        <w:rPr>
          <w:rFonts w:ascii="Consolas" w:hAnsi="Consolas"/>
          <w:b/>
          <w:color w:val="A02020"/>
          <w:sz w:val="18"/>
          <w:shd w:val="clear" w:color="auto" w:fill="F2F2F2"/>
        </w:rPr>
        <w:t>terminal_select_</w:t>
      </w:r>
      <w:proofErr w:type="gramStart"/>
      <w:r>
        <w:rPr>
          <w:rFonts w:ascii="Consolas" w:hAnsi="Consolas"/>
          <w:b/>
          <w:color w:val="A02020"/>
          <w:sz w:val="18"/>
          <w:shd w:val="clear" w:color="auto" w:fill="F2F2F2"/>
        </w:rPr>
        <w:t>netif(</w:t>
      </w:r>
      <w:proofErr w:type="gramEnd"/>
      <w:r>
        <w:rPr>
          <w:rFonts w:ascii="Consolas" w:hAnsi="Consolas"/>
          <w:b/>
          <w:color w:val="A02020"/>
          <w:sz w:val="18"/>
          <w:shd w:val="clear" w:color="auto" w:fill="F2F2F2"/>
        </w:rPr>
        <w:t>)</w:t>
      </w:r>
      <w:r>
        <w:rPr>
          <w:b/>
        </w:rPr>
        <w:t xml:space="preserve"> dönüşü her çağrıda </w:t>
      </w:r>
      <w:r>
        <w:rPr>
          <w:rFonts w:ascii="Consolas" w:hAnsi="Consolas"/>
          <w:b/>
          <w:color w:val="A02020"/>
          <w:sz w:val="18"/>
          <w:shd w:val="clear" w:color="auto" w:fill="F2F2F2"/>
        </w:rPr>
        <w:t>NULL</w:t>
      </w:r>
      <w:r>
        <w:rPr>
          <w:b/>
        </w:rPr>
        <w:t>'a karşı kontrol ed</w:t>
      </w:r>
      <w:r>
        <w:rPr>
          <w:b/>
        </w:rPr>
        <w:t>ilir.</w:t>
      </w:r>
    </w:p>
    <w:p w14:paraId="0E38F743" w14:textId="77777777" w:rsidR="007C3752" w:rsidRDefault="004065BD">
      <w:pPr>
        <w:pStyle w:val="Balk2"/>
      </w:pPr>
      <w:r>
        <w:t>7. Bilinen Sınırlar</w:t>
      </w:r>
    </w:p>
    <w:p w14:paraId="3A7282B5" w14:textId="77777777" w:rsidR="007C3752" w:rsidRDefault="004065BD">
      <w:pPr>
        <w:pStyle w:val="GvdeMetni"/>
      </w:pPr>
      <w:r>
        <w:rPr>
          <w:b/>
        </w:rPr>
        <w:t>Menü ve protokol karşılıklı dışlamalıdır.</w:t>
      </w:r>
      <w:r>
        <w:t xml:space="preserve"> İnsan menüsü açıkken ana döngü bloklandığı için komut kanalı servis edilmez. Uygulama bunu 60 saniyelik bir mola ile telafi eder; menü daha uzun sürerse yenileme kendiliğinden geri gelir v</w:t>
      </w:r>
      <w:r>
        <w:t>e zaman aşımı hataları sessizce yutulur.</w:t>
      </w:r>
    </w:p>
    <w:p w14:paraId="560D2A87" w14:textId="77777777" w:rsidR="007C3752" w:rsidRDefault="004065BD">
      <w:pPr>
        <w:pStyle w:val="GvdeMetni"/>
      </w:pPr>
      <w:r>
        <w:rPr>
          <w:b/>
        </w:rPr>
        <w:t>Menü seçimleri tek karakterdir.</w:t>
      </w:r>
      <w:r>
        <w:t xml:space="preserve"> Maddeler </w:t>
      </w:r>
      <w:r>
        <w:rPr>
          <w:rFonts w:ascii="Consolas" w:hAnsi="Consolas"/>
          <w:color w:val="A02020"/>
          <w:sz w:val="18"/>
          <w:shd w:val="clear" w:color="auto" w:fill="F2F2F2"/>
        </w:rPr>
        <w:t>1</w:t>
      </w:r>
      <w:r>
        <w:t>–</w:t>
      </w:r>
      <w:r>
        <w:rPr>
          <w:rFonts w:ascii="Consolas" w:hAnsi="Consolas"/>
          <w:color w:val="A02020"/>
          <w:sz w:val="18"/>
          <w:shd w:val="clear" w:color="auto" w:fill="F2F2F2"/>
        </w:rPr>
        <w:t>9</w:t>
      </w:r>
      <w:r>
        <w:t xml:space="preserve"> ile sınırlıdır. Protokol kanalında böyle bir sınır yoktur.</w:t>
      </w:r>
    </w:p>
    <w:p w14:paraId="52254F8A" w14:textId="77777777" w:rsidR="007C3752" w:rsidRDefault="004065BD">
      <w:pPr>
        <w:pStyle w:val="GvdeMetni"/>
      </w:pPr>
      <w:r>
        <w:rPr>
          <w:b/>
        </w:rPr>
        <w:t>Protokolde komut kimliği yoktur.</w:t>
      </w:r>
      <w:r>
        <w:t xml:space="preserve"> Yanıtlar sıraya güvenerek eşleştirilir; bu yüzden aynı anda tek komut kısıtı zorunludur. Boru hattı (pipelining) mümkün değildir.</w:t>
      </w:r>
    </w:p>
    <w:p w14:paraId="7C693A72" w14:textId="77777777" w:rsidR="007C3752" w:rsidRDefault="004065BD">
      <w:pPr>
        <w:pStyle w:val="GvdeMetni"/>
      </w:pPr>
      <w:r>
        <w:rPr>
          <w:b/>
        </w:rPr>
        <w:lastRenderedPageBreak/>
        <w:t>Arayüz sıra numaraları kalıcı değildir.</w:t>
      </w:r>
      <w:r>
        <w:t xml:space="preserve"> Bir arayüz silindiğinde sonrakilerin numarası kayar; uygulama her işlemden sonra list</w:t>
      </w:r>
      <w:r>
        <w:t>eyi yenileyerek bu durumu yönetir, ancak eşzamanlı iki istemci senaryosunda yarış oluşabilir.</w:t>
      </w:r>
    </w:p>
    <w:p w14:paraId="6BF41508" w14:textId="77777777" w:rsidR="007C3752" w:rsidRDefault="004065BD">
      <w:pPr>
        <w:pStyle w:val="GvdeMetni"/>
      </w:pPr>
      <w:r>
        <w:rPr>
          <w:rFonts w:ascii="Consolas" w:hAnsi="Consolas"/>
          <w:b/>
          <w:color w:val="A02020"/>
          <w:sz w:val="18"/>
          <w:shd w:val="clear" w:color="auto" w:fill="F2F2F2"/>
        </w:rPr>
        <w:t>SCAN</w:t>
      </w:r>
      <w:r>
        <w:rPr>
          <w:b/>
        </w:rPr>
        <w:t xml:space="preserve"> komutu ~13 saniye sürer</w:t>
      </w:r>
      <w:r>
        <w:t xml:space="preserve"> ve bu süre boyunca kart hiçbir şeye yanıt vermez. Uygulama tarafında bu komut için zaman aşımı değeri özel olarak yükseltilmelidir.</w:t>
      </w:r>
    </w:p>
    <w:p w14:paraId="0DD7CA39" w14:textId="77777777" w:rsidR="007C3752" w:rsidRDefault="004065BD">
      <w:pPr>
        <w:pStyle w:val="GvdeMetni"/>
      </w:pPr>
      <w:r>
        <w:rPr>
          <w:b/>
        </w:rPr>
        <w:t>P</w:t>
      </w:r>
      <w:r>
        <w:rPr>
          <w:b/>
        </w:rPr>
        <w:t>ing ve UDP gönderme protokol komutu olarak mevcuttur, ancak taramanın sonucu yapısal değildir.</w:t>
      </w:r>
      <w:r>
        <w:t xml:space="preserve"> </w:t>
      </w:r>
      <w:proofErr w:type="gramStart"/>
      <w:r>
        <w:rPr>
          <w:rFonts w:ascii="Consolas" w:hAnsi="Consolas"/>
          <w:color w:val="A02020"/>
          <w:sz w:val="18"/>
          <w:shd w:val="clear" w:color="auto" w:fill="F2F2F2"/>
        </w:rPr>
        <w:t>scan</w:t>
      </w:r>
      <w:proofErr w:type="gramEnd"/>
      <w:r>
        <w:rPr>
          <w:rFonts w:ascii="Consolas" w:hAnsi="Consolas"/>
          <w:color w:val="A02020"/>
          <w:sz w:val="18"/>
          <w:shd w:val="clear" w:color="auto" w:fill="F2F2F2"/>
        </w:rPr>
        <w:t>_network()</w:t>
      </w:r>
      <w:r>
        <w:t xml:space="preserve"> sonuçlarını serbest metin olarak bastığı için (</w:t>
      </w:r>
      <w:r>
        <w:rPr>
          <w:rFonts w:ascii="Consolas" w:hAnsi="Consolas"/>
          <w:color w:val="A02020"/>
          <w:sz w:val="18"/>
          <w:shd w:val="clear" w:color="auto" w:fill="F2F2F2"/>
        </w:rPr>
        <w:t>Host up: …</w:t>
      </w:r>
      <w:r>
        <w:t xml:space="preserve">), ayrıştırıcı bu satırları özel olarak tanımak zorundadır. Yapısal bir </w:t>
      </w:r>
      <w:r>
        <w:rPr>
          <w:rFonts w:ascii="Consolas" w:hAnsi="Consolas"/>
          <w:color w:val="A02020"/>
          <w:sz w:val="18"/>
          <w:shd w:val="clear" w:color="auto" w:fill="F2F2F2"/>
        </w:rPr>
        <w:t>#HOST</w:t>
      </w:r>
      <w:r>
        <w:t xml:space="preserve"> satırı tanı</w:t>
      </w:r>
      <w:r>
        <w:t>mlanması iyileştirme olarak bekleyen işler arasındadır.</w:t>
      </w:r>
    </w:p>
    <w:p w14:paraId="2A7598FE" w14:textId="77777777" w:rsidR="007C3752" w:rsidRDefault="004065BD">
      <w:pPr>
        <w:pStyle w:val="GvdeMetni"/>
      </w:pPr>
      <w:r>
        <w:rPr>
          <w:b/>
        </w:rPr>
        <w:t>Gelen veri bildirimleri grafik arayüzde yapısal olay olarak gösterilmez.</w:t>
      </w:r>
      <w:r>
        <w:t xml:space="preserve"> </w:t>
      </w:r>
      <w:r>
        <w:rPr>
          <w:rFonts w:ascii="Consolas" w:hAnsi="Consolas"/>
          <w:color w:val="A02020"/>
          <w:sz w:val="18"/>
          <w:shd w:val="clear" w:color="auto" w:fill="F2F2F2"/>
        </w:rPr>
        <w:t>#EVT UDPRX …</w:t>
      </w:r>
      <w:r>
        <w:t xml:space="preserve"> satırları şu anda metin olarak günlüğe yazılır; kart bazında sayaç veya görsel gösterge yoktur.</w:t>
      </w:r>
    </w:p>
    <w:p w14:paraId="7C7B0928" w14:textId="77777777" w:rsidR="007C3752" w:rsidRDefault="004065BD">
      <w:pPr>
        <w:pStyle w:val="Balk2"/>
      </w:pPr>
      <w:r>
        <w:t>8. Görsel Yerleşim</w:t>
      </w:r>
      <w:r>
        <w:t xml:space="preserve"> Özeti (Bölüm 5)</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1275"/>
        <w:gridCol w:w="1962"/>
        <w:gridCol w:w="3347"/>
        <w:gridCol w:w="1388"/>
        <w:gridCol w:w="1449"/>
      </w:tblGrid>
      <w:tr w:rsidR="007C3752" w14:paraId="2144D104" w14:textId="77777777">
        <w:trPr>
          <w:tblHeader/>
        </w:trPr>
        <w:tc>
          <w:tcPr>
            <w:tcW w:w="1870" w:type="dxa"/>
            <w:shd w:val="clear" w:color="auto" w:fill="DCE6F1"/>
          </w:tcPr>
          <w:p w14:paraId="171B4F46" w14:textId="77777777" w:rsidR="007C3752" w:rsidRDefault="004065BD">
            <w:pPr>
              <w:pStyle w:val="TableCell"/>
            </w:pPr>
            <w:r>
              <w:rPr>
                <w:b/>
              </w:rPr>
              <w:t>#</w:t>
            </w:r>
          </w:p>
        </w:tc>
        <w:tc>
          <w:tcPr>
            <w:tcW w:w="1870" w:type="dxa"/>
            <w:shd w:val="clear" w:color="auto" w:fill="DCE6F1"/>
          </w:tcPr>
          <w:p w14:paraId="0DBD0121" w14:textId="77777777" w:rsidR="007C3752" w:rsidRDefault="004065BD">
            <w:pPr>
              <w:pStyle w:val="TableCell"/>
            </w:pPr>
            <w:r>
              <w:rPr>
                <w:b/>
              </w:rPr>
              <w:t>İçerik</w:t>
            </w:r>
          </w:p>
        </w:tc>
        <w:tc>
          <w:tcPr>
            <w:tcW w:w="1870" w:type="dxa"/>
            <w:shd w:val="clear" w:color="auto" w:fill="DCE6F1"/>
          </w:tcPr>
          <w:p w14:paraId="26E11A85" w14:textId="77777777" w:rsidR="007C3752" w:rsidRDefault="004065BD">
            <w:pPr>
              <w:pStyle w:val="TableCell"/>
            </w:pPr>
            <w:r>
              <w:rPr>
                <w:b/>
              </w:rPr>
              <w:t>Dosya</w:t>
            </w:r>
          </w:p>
        </w:tc>
        <w:tc>
          <w:tcPr>
            <w:tcW w:w="1870" w:type="dxa"/>
            <w:shd w:val="clear" w:color="auto" w:fill="DCE6F1"/>
          </w:tcPr>
          <w:p w14:paraId="24C31764" w14:textId="77777777" w:rsidR="007C3752" w:rsidRDefault="004065BD">
            <w:pPr>
              <w:pStyle w:val="TableCell"/>
            </w:pPr>
            <w:r>
              <w:rPr>
                <w:b/>
              </w:rPr>
              <w:t>Satır</w:t>
            </w:r>
          </w:p>
        </w:tc>
        <w:tc>
          <w:tcPr>
            <w:tcW w:w="1870" w:type="dxa"/>
            <w:shd w:val="clear" w:color="auto" w:fill="DCE6F1"/>
          </w:tcPr>
          <w:p w14:paraId="6B651E35" w14:textId="77777777" w:rsidR="007C3752" w:rsidRDefault="004065BD">
            <w:pPr>
              <w:pStyle w:val="TableCell"/>
            </w:pPr>
            <w:r>
              <w:rPr>
                <w:b/>
              </w:rPr>
              <w:t>Öncelik</w:t>
            </w:r>
          </w:p>
        </w:tc>
      </w:tr>
      <w:tr w:rsidR="007C3752" w14:paraId="75D1D84B" w14:textId="77777777">
        <w:tc>
          <w:tcPr>
            <w:tcW w:w="1870" w:type="dxa"/>
          </w:tcPr>
          <w:p w14:paraId="6813405F" w14:textId="77777777" w:rsidR="007C3752" w:rsidRDefault="004065BD">
            <w:pPr>
              <w:pStyle w:val="TableCell"/>
            </w:pPr>
            <w:r>
              <w:t>35</w:t>
            </w:r>
          </w:p>
        </w:tc>
        <w:tc>
          <w:tcPr>
            <w:tcW w:w="1870" w:type="dxa"/>
          </w:tcPr>
          <w:p w14:paraId="45996603" w14:textId="77777777" w:rsidR="007C3752" w:rsidRDefault="004065BD">
            <w:pPr>
              <w:pStyle w:val="TableCell"/>
            </w:pPr>
            <w:proofErr w:type="gramStart"/>
            <w:r>
              <w:rPr>
                <w:rFonts w:ascii="Consolas" w:hAnsi="Consolas"/>
                <w:color w:val="A02020"/>
                <w:shd w:val="clear" w:color="auto" w:fill="F2F2F2"/>
              </w:rPr>
              <w:t>fetch</w:t>
            </w:r>
            <w:proofErr w:type="gramEnd"/>
            <w:r>
              <w:rPr>
                <w:rFonts w:ascii="Consolas" w:hAnsi="Consolas"/>
                <w:color w:val="A02020"/>
                <w:shd w:val="clear" w:color="auto" w:fill="F2F2F2"/>
              </w:rPr>
              <w:t>_input()</w:t>
            </w:r>
            <w:r>
              <w:t xml:space="preserve"> — satır içi düzenleme</w:t>
            </w:r>
          </w:p>
        </w:tc>
        <w:tc>
          <w:tcPr>
            <w:tcW w:w="1870" w:type="dxa"/>
          </w:tcPr>
          <w:p w14:paraId="28EB5157"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1870" w:type="dxa"/>
          </w:tcPr>
          <w:p w14:paraId="669C3EAF" w14:textId="77777777" w:rsidR="007C3752" w:rsidRDefault="004065BD">
            <w:pPr>
              <w:pStyle w:val="TableCell"/>
            </w:pPr>
            <w:r>
              <w:t>673–761</w:t>
            </w:r>
          </w:p>
        </w:tc>
        <w:tc>
          <w:tcPr>
            <w:tcW w:w="1870" w:type="dxa"/>
          </w:tcPr>
          <w:p w14:paraId="131DB5BD" w14:textId="77777777" w:rsidR="007C3752" w:rsidRDefault="004065BD">
            <w:pPr>
              <w:pStyle w:val="TableCell"/>
            </w:pPr>
            <w:r>
              <w:t>Yüksek</w:t>
            </w:r>
          </w:p>
        </w:tc>
      </w:tr>
      <w:tr w:rsidR="007C3752" w14:paraId="187BA568" w14:textId="77777777">
        <w:tc>
          <w:tcPr>
            <w:tcW w:w="1870" w:type="dxa"/>
          </w:tcPr>
          <w:p w14:paraId="0E639DC6" w14:textId="77777777" w:rsidR="007C3752" w:rsidRDefault="004065BD">
            <w:pPr>
              <w:pStyle w:val="TableCell"/>
            </w:pPr>
            <w:r>
              <w:t>36</w:t>
            </w:r>
          </w:p>
        </w:tc>
        <w:tc>
          <w:tcPr>
            <w:tcW w:w="1870" w:type="dxa"/>
          </w:tcPr>
          <w:p w14:paraId="1EA87765" w14:textId="77777777" w:rsidR="007C3752" w:rsidRDefault="004065BD">
            <w:pPr>
              <w:pStyle w:val="TableCell"/>
            </w:pPr>
            <w:proofErr w:type="gramStart"/>
            <w:r>
              <w:rPr>
                <w:rFonts w:ascii="Consolas" w:hAnsi="Consolas"/>
                <w:color w:val="A02020"/>
                <w:shd w:val="clear" w:color="auto" w:fill="F2F2F2"/>
              </w:rPr>
              <w:t>cmd</w:t>
            </w:r>
            <w:proofErr w:type="gramEnd"/>
            <w:r>
              <w:rPr>
                <w:rFonts w:ascii="Consolas" w:hAnsi="Consolas"/>
                <w:color w:val="A02020"/>
                <w:shd w:val="clear" w:color="auto" w:fill="F2F2F2"/>
              </w:rPr>
              <w:t>_dispatch()</w:t>
            </w:r>
            <w:r>
              <w:t xml:space="preserve"> + </w:t>
            </w:r>
            <w:r>
              <w:rPr>
                <w:rFonts w:ascii="Consolas" w:hAnsi="Consolas"/>
                <w:color w:val="A02020"/>
                <w:shd w:val="clear" w:color="auto" w:fill="F2F2F2"/>
              </w:rPr>
              <w:t>cmd_channel_feed()</w:t>
            </w:r>
          </w:p>
        </w:tc>
        <w:tc>
          <w:tcPr>
            <w:tcW w:w="1870" w:type="dxa"/>
          </w:tcPr>
          <w:p w14:paraId="3FF91597"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1870" w:type="dxa"/>
          </w:tcPr>
          <w:p w14:paraId="51BE08A9" w14:textId="77777777" w:rsidR="007C3752" w:rsidRDefault="004065BD">
            <w:pPr>
              <w:pStyle w:val="TableCell"/>
            </w:pPr>
            <w:r>
              <w:t>1386–1421</w:t>
            </w:r>
          </w:p>
        </w:tc>
        <w:tc>
          <w:tcPr>
            <w:tcW w:w="1870" w:type="dxa"/>
          </w:tcPr>
          <w:p w14:paraId="025F2E30" w14:textId="77777777" w:rsidR="007C3752" w:rsidRDefault="004065BD">
            <w:pPr>
              <w:pStyle w:val="TableCell"/>
            </w:pPr>
            <w:r>
              <w:rPr>
                <w:b/>
              </w:rPr>
              <w:t>En yüksek</w:t>
            </w:r>
          </w:p>
        </w:tc>
      </w:tr>
      <w:tr w:rsidR="007C3752" w14:paraId="3390A514" w14:textId="77777777">
        <w:tc>
          <w:tcPr>
            <w:tcW w:w="1870" w:type="dxa"/>
          </w:tcPr>
          <w:p w14:paraId="5A854293" w14:textId="77777777" w:rsidR="007C3752" w:rsidRDefault="004065BD">
            <w:pPr>
              <w:pStyle w:val="TableCell"/>
            </w:pPr>
            <w:r>
              <w:t>37</w:t>
            </w:r>
          </w:p>
        </w:tc>
        <w:tc>
          <w:tcPr>
            <w:tcW w:w="1870" w:type="dxa"/>
          </w:tcPr>
          <w:p w14:paraId="4557F04C" w14:textId="77777777" w:rsidR="007C3752" w:rsidRDefault="004065BD">
            <w:pPr>
              <w:pStyle w:val="TableCell"/>
            </w:pPr>
            <w:proofErr w:type="gramStart"/>
            <w:r>
              <w:rPr>
                <w:rFonts w:ascii="Consolas" w:hAnsi="Consolas"/>
                <w:color w:val="A02020"/>
                <w:shd w:val="clear" w:color="auto" w:fill="F2F2F2"/>
              </w:rPr>
              <w:t>cmd</w:t>
            </w:r>
            <w:proofErr w:type="gramEnd"/>
            <w:r>
              <w:rPr>
                <w:rFonts w:ascii="Consolas" w:hAnsi="Consolas"/>
                <w:color w:val="A02020"/>
                <w:shd w:val="clear" w:color="auto" w:fill="F2F2F2"/>
              </w:rPr>
              <w:t>_netif_list()</w:t>
            </w:r>
            <w:r>
              <w:t xml:space="preserve"> — çerçeveli yanıt</w:t>
            </w:r>
          </w:p>
        </w:tc>
        <w:tc>
          <w:tcPr>
            <w:tcW w:w="1870" w:type="dxa"/>
          </w:tcPr>
          <w:p w14:paraId="59AA66DA"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1870" w:type="dxa"/>
          </w:tcPr>
          <w:p w14:paraId="7938B1D4" w14:textId="77777777" w:rsidR="007C3752" w:rsidRDefault="004065BD">
            <w:pPr>
              <w:pStyle w:val="TableCell"/>
            </w:pPr>
            <w:r>
              <w:t>1073–1108</w:t>
            </w:r>
          </w:p>
        </w:tc>
        <w:tc>
          <w:tcPr>
            <w:tcW w:w="1870" w:type="dxa"/>
          </w:tcPr>
          <w:p w14:paraId="0F0AFCCB" w14:textId="77777777" w:rsidR="007C3752" w:rsidRDefault="004065BD">
            <w:pPr>
              <w:pStyle w:val="TableCell"/>
            </w:pPr>
            <w:r>
              <w:t>Yüksek</w:t>
            </w:r>
          </w:p>
        </w:tc>
      </w:tr>
      <w:tr w:rsidR="007C3752" w14:paraId="34098426" w14:textId="77777777">
        <w:tc>
          <w:tcPr>
            <w:tcW w:w="1870" w:type="dxa"/>
          </w:tcPr>
          <w:p w14:paraId="4F19C5FC" w14:textId="77777777" w:rsidR="007C3752" w:rsidRDefault="004065BD">
            <w:pPr>
              <w:pStyle w:val="TableCell"/>
            </w:pPr>
            <w:r>
              <w:t>38</w:t>
            </w:r>
          </w:p>
        </w:tc>
        <w:tc>
          <w:tcPr>
            <w:tcW w:w="1870" w:type="dxa"/>
          </w:tcPr>
          <w:p w14:paraId="2ACD2698" w14:textId="77777777" w:rsidR="007C3752" w:rsidRDefault="004065BD">
            <w:pPr>
              <w:pStyle w:val="TableCell"/>
            </w:pPr>
            <w:proofErr w:type="gramStart"/>
            <w:r>
              <w:rPr>
                <w:rFonts w:ascii="Consolas" w:hAnsi="Consolas"/>
                <w:color w:val="A02020"/>
                <w:shd w:val="clear" w:color="auto" w:fill="F2F2F2"/>
              </w:rPr>
              <w:t>SendCommandAsync(</w:t>
            </w:r>
            <w:proofErr w:type="gramEnd"/>
            <w:r>
              <w:rPr>
                <w:rFonts w:ascii="Consolas" w:hAnsi="Consolas"/>
                <w:color w:val="A02020"/>
                <w:shd w:val="clear" w:color="auto" w:fill="F2F2F2"/>
              </w:rPr>
              <w:t>)</w:t>
            </w:r>
            <w:r>
              <w:t xml:space="preserve"> — kilit + TCS + timeout</w:t>
            </w:r>
          </w:p>
        </w:tc>
        <w:tc>
          <w:tcPr>
            <w:tcW w:w="1870" w:type="dxa"/>
          </w:tcPr>
          <w:p w14:paraId="1B4E6B17" w14:textId="77777777" w:rsidR="007C3752" w:rsidRDefault="004065BD">
            <w:pPr>
              <w:pStyle w:val="TableCell"/>
            </w:pPr>
            <w:r>
              <w:rPr>
                <w:rFonts w:ascii="Consolas" w:hAnsi="Consolas"/>
                <w:color w:val="A02020"/>
                <w:shd w:val="clear" w:color="auto" w:fill="F2F2F2"/>
              </w:rPr>
              <w:t>TmsControlPanel/SerialManager.cs</w:t>
            </w:r>
          </w:p>
        </w:tc>
        <w:tc>
          <w:tcPr>
            <w:tcW w:w="1870" w:type="dxa"/>
          </w:tcPr>
          <w:p w14:paraId="2A6F0AFA" w14:textId="77777777" w:rsidR="007C3752" w:rsidRDefault="004065BD">
            <w:pPr>
              <w:pStyle w:val="TableCell"/>
            </w:pPr>
            <w:r>
              <w:t>85–117</w:t>
            </w:r>
          </w:p>
        </w:tc>
        <w:tc>
          <w:tcPr>
            <w:tcW w:w="1870" w:type="dxa"/>
          </w:tcPr>
          <w:p w14:paraId="0104E673" w14:textId="77777777" w:rsidR="007C3752" w:rsidRDefault="004065BD">
            <w:pPr>
              <w:pStyle w:val="TableCell"/>
            </w:pPr>
            <w:r>
              <w:rPr>
                <w:b/>
              </w:rPr>
              <w:t>En yüksek</w:t>
            </w:r>
          </w:p>
        </w:tc>
      </w:tr>
      <w:tr w:rsidR="007C3752" w14:paraId="4F22BD3F" w14:textId="77777777">
        <w:tc>
          <w:tcPr>
            <w:tcW w:w="1870" w:type="dxa"/>
          </w:tcPr>
          <w:p w14:paraId="6C1F6C63" w14:textId="77777777" w:rsidR="007C3752" w:rsidRDefault="004065BD">
            <w:pPr>
              <w:pStyle w:val="TableCell"/>
            </w:pPr>
            <w:r>
              <w:t>39</w:t>
            </w:r>
          </w:p>
        </w:tc>
        <w:tc>
          <w:tcPr>
            <w:tcW w:w="1870" w:type="dxa"/>
          </w:tcPr>
          <w:p w14:paraId="0C8DFB5B" w14:textId="77777777" w:rsidR="007C3752" w:rsidRDefault="004065BD">
            <w:pPr>
              <w:pStyle w:val="TableCell"/>
            </w:pPr>
            <w:proofErr w:type="gramStart"/>
            <w:r>
              <w:rPr>
                <w:rFonts w:ascii="Consolas" w:hAnsi="Consolas"/>
                <w:color w:val="A02020"/>
                <w:shd w:val="clear" w:color="auto" w:fill="F2F2F2"/>
              </w:rPr>
              <w:t>ProcessLine(</w:t>
            </w:r>
            <w:proofErr w:type="gramEnd"/>
            <w:r>
              <w:rPr>
                <w:rFonts w:ascii="Consolas" w:hAnsi="Consolas"/>
                <w:color w:val="A02020"/>
                <w:shd w:val="clear" w:color="auto" w:fill="F2F2F2"/>
              </w:rPr>
              <w:t>)</w:t>
            </w:r>
            <w:r>
              <w:t xml:space="preserve"> — satır sınıflandırma</w:t>
            </w:r>
          </w:p>
        </w:tc>
        <w:tc>
          <w:tcPr>
            <w:tcW w:w="1870" w:type="dxa"/>
          </w:tcPr>
          <w:p w14:paraId="3DF084C9" w14:textId="77777777" w:rsidR="007C3752" w:rsidRDefault="004065BD">
            <w:pPr>
              <w:pStyle w:val="TableCell"/>
            </w:pPr>
            <w:r>
              <w:rPr>
                <w:rFonts w:ascii="Consolas" w:hAnsi="Consolas"/>
                <w:color w:val="A02020"/>
                <w:shd w:val="clear" w:color="auto" w:fill="F2F2F2"/>
              </w:rPr>
              <w:t>TmsControlPanel/SerialManager.cs</w:t>
            </w:r>
          </w:p>
        </w:tc>
        <w:tc>
          <w:tcPr>
            <w:tcW w:w="1870" w:type="dxa"/>
          </w:tcPr>
          <w:p w14:paraId="4F22EBBC" w14:textId="77777777" w:rsidR="007C3752" w:rsidRDefault="004065BD">
            <w:pPr>
              <w:pStyle w:val="TableCell"/>
            </w:pPr>
            <w:r>
              <w:t>149–206</w:t>
            </w:r>
          </w:p>
        </w:tc>
        <w:tc>
          <w:tcPr>
            <w:tcW w:w="1870" w:type="dxa"/>
          </w:tcPr>
          <w:p w14:paraId="09BA678A" w14:textId="77777777" w:rsidR="007C3752" w:rsidRDefault="004065BD">
            <w:pPr>
              <w:pStyle w:val="TableCell"/>
            </w:pPr>
            <w:r>
              <w:rPr>
                <w:b/>
              </w:rPr>
              <w:t>En yüksek</w:t>
            </w:r>
          </w:p>
        </w:tc>
      </w:tr>
      <w:tr w:rsidR="007C3752" w14:paraId="7856E03F" w14:textId="77777777">
        <w:tc>
          <w:tcPr>
            <w:tcW w:w="1870" w:type="dxa"/>
          </w:tcPr>
          <w:p w14:paraId="02C308DC" w14:textId="77777777" w:rsidR="007C3752" w:rsidRDefault="004065BD">
            <w:pPr>
              <w:pStyle w:val="TableCell"/>
            </w:pPr>
            <w:r>
              <w:t>40</w:t>
            </w:r>
          </w:p>
        </w:tc>
        <w:tc>
          <w:tcPr>
            <w:tcW w:w="1870" w:type="dxa"/>
          </w:tcPr>
          <w:p w14:paraId="0F3793C7" w14:textId="77777777" w:rsidR="007C3752" w:rsidRDefault="004065BD">
            <w:pPr>
              <w:pStyle w:val="TableCell"/>
            </w:pPr>
            <w:r>
              <w:t>İmza tabanlı titreşimsiz yenileme</w:t>
            </w:r>
          </w:p>
        </w:tc>
        <w:tc>
          <w:tcPr>
            <w:tcW w:w="1870" w:type="dxa"/>
          </w:tcPr>
          <w:p w14:paraId="622CE115" w14:textId="77777777" w:rsidR="007C3752" w:rsidRDefault="004065BD">
            <w:pPr>
              <w:pStyle w:val="TableCell"/>
            </w:pPr>
            <w:r>
              <w:rPr>
                <w:rFonts w:ascii="Consolas" w:hAnsi="Consolas"/>
                <w:color w:val="A02020"/>
                <w:shd w:val="clear" w:color="auto" w:fill="F2F2F2"/>
              </w:rPr>
              <w:t>TmsControlPanel/Form1.cs</w:t>
            </w:r>
          </w:p>
        </w:tc>
        <w:tc>
          <w:tcPr>
            <w:tcW w:w="1870" w:type="dxa"/>
          </w:tcPr>
          <w:p w14:paraId="6EC3BE6A" w14:textId="77777777" w:rsidR="007C3752" w:rsidRDefault="004065BD">
            <w:pPr>
              <w:pStyle w:val="TableCell"/>
            </w:pPr>
            <w:r>
              <w:t>183–214</w:t>
            </w:r>
          </w:p>
        </w:tc>
        <w:tc>
          <w:tcPr>
            <w:tcW w:w="1870" w:type="dxa"/>
          </w:tcPr>
          <w:p w14:paraId="666CD5E7" w14:textId="77777777" w:rsidR="007C3752" w:rsidRDefault="004065BD">
            <w:pPr>
              <w:pStyle w:val="TableCell"/>
            </w:pPr>
            <w:r>
              <w:t>Yüksek</w:t>
            </w:r>
          </w:p>
        </w:tc>
      </w:tr>
      <w:tr w:rsidR="007C3752" w14:paraId="52929160" w14:textId="77777777">
        <w:tc>
          <w:tcPr>
            <w:tcW w:w="1870" w:type="dxa"/>
          </w:tcPr>
          <w:p w14:paraId="37E5CF37" w14:textId="77777777" w:rsidR="007C3752" w:rsidRDefault="004065BD">
            <w:pPr>
              <w:pStyle w:val="TableCell"/>
            </w:pPr>
            <w:r>
              <w:t>41</w:t>
            </w:r>
          </w:p>
        </w:tc>
        <w:tc>
          <w:tcPr>
            <w:tcW w:w="1870" w:type="dxa"/>
          </w:tcPr>
          <w:p w14:paraId="064B546A" w14:textId="77777777" w:rsidR="007C3752" w:rsidRDefault="004065BD">
            <w:pPr>
              <w:pStyle w:val="TableCell"/>
            </w:pPr>
            <w:r>
              <w:t>Masaüstü uygulaması ekran görüntüsü</w:t>
            </w:r>
          </w:p>
        </w:tc>
        <w:tc>
          <w:tcPr>
            <w:tcW w:w="1870" w:type="dxa"/>
          </w:tcPr>
          <w:p w14:paraId="12F21B69" w14:textId="77777777" w:rsidR="007C3752" w:rsidRDefault="004065BD">
            <w:pPr>
              <w:pStyle w:val="TableCell"/>
            </w:pPr>
            <w:r>
              <w:rPr>
                <w:rFonts w:ascii="Consolas" w:hAnsi="Consolas"/>
                <w:color w:val="A02020"/>
                <w:shd w:val="clear" w:color="auto" w:fill="F2F2F2"/>
              </w:rPr>
              <w:t>docs/control-panel.png</w:t>
            </w:r>
          </w:p>
        </w:tc>
        <w:tc>
          <w:tcPr>
            <w:tcW w:w="1870" w:type="dxa"/>
          </w:tcPr>
          <w:p w14:paraId="6D1247C2" w14:textId="77777777" w:rsidR="007C3752" w:rsidRDefault="004065BD">
            <w:pPr>
              <w:pStyle w:val="TableCell"/>
            </w:pPr>
            <w:r>
              <w:t>—</w:t>
            </w:r>
          </w:p>
        </w:tc>
        <w:tc>
          <w:tcPr>
            <w:tcW w:w="1870" w:type="dxa"/>
          </w:tcPr>
          <w:p w14:paraId="7157DBA7" w14:textId="77777777" w:rsidR="007C3752" w:rsidRDefault="004065BD">
            <w:pPr>
              <w:pStyle w:val="TableCell"/>
            </w:pPr>
            <w:r>
              <w:rPr>
                <w:b/>
              </w:rPr>
              <w:t>En yüksek</w:t>
            </w:r>
          </w:p>
        </w:tc>
      </w:tr>
      <w:tr w:rsidR="007C3752" w14:paraId="564D14A9" w14:textId="77777777">
        <w:tc>
          <w:tcPr>
            <w:tcW w:w="1870" w:type="dxa"/>
          </w:tcPr>
          <w:p w14:paraId="5BDFE584" w14:textId="77777777" w:rsidR="007C3752" w:rsidRDefault="004065BD">
            <w:pPr>
              <w:pStyle w:val="TableCell"/>
            </w:pPr>
            <w:r>
              <w:t>42</w:t>
            </w:r>
          </w:p>
        </w:tc>
        <w:tc>
          <w:tcPr>
            <w:tcW w:w="1870" w:type="dxa"/>
          </w:tcPr>
          <w:p w14:paraId="3774EA65" w14:textId="77777777" w:rsidR="007C3752" w:rsidRDefault="004065BD">
            <w:pPr>
              <w:pStyle w:val="TableCell"/>
            </w:pPr>
            <w:r>
              <w:t>Terminal menüsü ekran görüntüsü</w:t>
            </w:r>
          </w:p>
        </w:tc>
        <w:tc>
          <w:tcPr>
            <w:tcW w:w="1870" w:type="dxa"/>
          </w:tcPr>
          <w:p w14:paraId="1B50FEAF" w14:textId="77777777" w:rsidR="007C3752" w:rsidRDefault="004065BD">
            <w:pPr>
              <w:pStyle w:val="TableCell"/>
            </w:pPr>
            <w:r>
              <w:t>—</w:t>
            </w:r>
          </w:p>
        </w:tc>
        <w:tc>
          <w:tcPr>
            <w:tcW w:w="1870" w:type="dxa"/>
          </w:tcPr>
          <w:p w14:paraId="0D4738D3" w14:textId="77777777" w:rsidR="007C3752" w:rsidRDefault="004065BD">
            <w:pPr>
              <w:pStyle w:val="TableCell"/>
            </w:pPr>
            <w:r>
              <w:t>—</w:t>
            </w:r>
          </w:p>
        </w:tc>
        <w:tc>
          <w:tcPr>
            <w:tcW w:w="1870" w:type="dxa"/>
          </w:tcPr>
          <w:p w14:paraId="005BA171" w14:textId="77777777" w:rsidR="007C3752" w:rsidRDefault="004065BD">
            <w:pPr>
              <w:pStyle w:val="TableCell"/>
            </w:pPr>
            <w:r>
              <w:t>Yüksek</w:t>
            </w:r>
          </w:p>
        </w:tc>
      </w:tr>
      <w:tr w:rsidR="007C3752" w14:paraId="79FC7CF4" w14:textId="77777777">
        <w:tc>
          <w:tcPr>
            <w:tcW w:w="1870" w:type="dxa"/>
          </w:tcPr>
          <w:p w14:paraId="661E8277" w14:textId="77777777" w:rsidR="007C3752" w:rsidRDefault="004065BD">
            <w:pPr>
              <w:pStyle w:val="TableCell"/>
            </w:pPr>
            <w:r>
              <w:t>43</w:t>
            </w:r>
          </w:p>
        </w:tc>
        <w:tc>
          <w:tcPr>
            <w:tcW w:w="1870" w:type="dxa"/>
          </w:tcPr>
          <w:p w14:paraId="3B800D1C" w14:textId="77777777" w:rsidR="007C3752" w:rsidRDefault="004065BD">
            <w:pPr>
              <w:pStyle w:val="TableCell"/>
            </w:pPr>
            <w:r>
              <w:t>Protokol alışverişi örneği (terminal yakalaması)</w:t>
            </w:r>
          </w:p>
        </w:tc>
        <w:tc>
          <w:tcPr>
            <w:tcW w:w="1870" w:type="dxa"/>
          </w:tcPr>
          <w:p w14:paraId="3A83CB01" w14:textId="77777777" w:rsidR="007C3752" w:rsidRDefault="004065BD">
            <w:pPr>
              <w:pStyle w:val="TableCell"/>
            </w:pPr>
            <w:r>
              <w:t>—</w:t>
            </w:r>
          </w:p>
        </w:tc>
        <w:tc>
          <w:tcPr>
            <w:tcW w:w="1870" w:type="dxa"/>
          </w:tcPr>
          <w:p w14:paraId="6D0FCB6A" w14:textId="77777777" w:rsidR="007C3752" w:rsidRDefault="004065BD">
            <w:pPr>
              <w:pStyle w:val="TableCell"/>
            </w:pPr>
            <w:r>
              <w:t>—</w:t>
            </w:r>
          </w:p>
        </w:tc>
        <w:tc>
          <w:tcPr>
            <w:tcW w:w="1870" w:type="dxa"/>
          </w:tcPr>
          <w:p w14:paraId="11FB8A7C" w14:textId="77777777" w:rsidR="007C3752" w:rsidRDefault="004065BD">
            <w:pPr>
              <w:pStyle w:val="TableCell"/>
            </w:pPr>
            <w:r>
              <w:t>Orta</w:t>
            </w:r>
          </w:p>
        </w:tc>
      </w:tr>
      <w:tr w:rsidR="007C3752" w14:paraId="1194F555" w14:textId="77777777">
        <w:tc>
          <w:tcPr>
            <w:tcW w:w="1870" w:type="dxa"/>
          </w:tcPr>
          <w:p w14:paraId="66528889" w14:textId="77777777" w:rsidR="007C3752" w:rsidRDefault="004065BD">
            <w:pPr>
              <w:pStyle w:val="TableCell"/>
            </w:pPr>
            <w:r>
              <w:t>44</w:t>
            </w:r>
          </w:p>
        </w:tc>
        <w:tc>
          <w:tcPr>
            <w:tcW w:w="1870" w:type="dxa"/>
          </w:tcPr>
          <w:p w14:paraId="074CDF31" w14:textId="77777777" w:rsidR="007C3752" w:rsidRDefault="004065BD">
            <w:pPr>
              <w:pStyle w:val="TableCell"/>
            </w:pPr>
            <w:r>
              <w:t>Üç katmanlı arayüz mimarisi şeması (çizim)</w:t>
            </w:r>
          </w:p>
        </w:tc>
        <w:tc>
          <w:tcPr>
            <w:tcW w:w="1870" w:type="dxa"/>
          </w:tcPr>
          <w:p w14:paraId="2B1B1219" w14:textId="77777777" w:rsidR="007C3752" w:rsidRDefault="004065BD">
            <w:pPr>
              <w:pStyle w:val="TableCell"/>
            </w:pPr>
            <w:r>
              <w:t>—</w:t>
            </w:r>
          </w:p>
        </w:tc>
        <w:tc>
          <w:tcPr>
            <w:tcW w:w="1870" w:type="dxa"/>
          </w:tcPr>
          <w:p w14:paraId="489224DE" w14:textId="77777777" w:rsidR="007C3752" w:rsidRDefault="004065BD">
            <w:pPr>
              <w:pStyle w:val="TableCell"/>
            </w:pPr>
            <w:r>
              <w:t>—</w:t>
            </w:r>
          </w:p>
        </w:tc>
        <w:tc>
          <w:tcPr>
            <w:tcW w:w="1870" w:type="dxa"/>
          </w:tcPr>
          <w:p w14:paraId="299D460C" w14:textId="77777777" w:rsidR="007C3752" w:rsidRDefault="004065BD">
            <w:pPr>
              <w:pStyle w:val="TableCell"/>
            </w:pPr>
            <w:r>
              <w:t>Yüksek</w:t>
            </w:r>
          </w:p>
        </w:tc>
      </w:tr>
      <w:tr w:rsidR="007C3752" w14:paraId="10E53198" w14:textId="77777777">
        <w:tc>
          <w:tcPr>
            <w:tcW w:w="1870" w:type="dxa"/>
          </w:tcPr>
          <w:p w14:paraId="1A946F7C" w14:textId="77777777" w:rsidR="007C3752" w:rsidRDefault="004065BD">
            <w:pPr>
              <w:pStyle w:val="TableCell"/>
            </w:pPr>
            <w:r>
              <w:t>45</w:t>
            </w:r>
          </w:p>
        </w:tc>
        <w:tc>
          <w:tcPr>
            <w:tcW w:w="1870" w:type="dxa"/>
          </w:tcPr>
          <w:p w14:paraId="4B85A4F7" w14:textId="77777777" w:rsidR="007C3752" w:rsidRDefault="004065BD">
            <w:pPr>
              <w:pStyle w:val="TableCell"/>
            </w:pPr>
            <w:proofErr w:type="gramStart"/>
            <w:r>
              <w:rPr>
                <w:rFonts w:ascii="Consolas" w:hAnsi="Consolas"/>
                <w:color w:val="A02020"/>
                <w:shd w:val="clear" w:color="auto" w:fill="F2F2F2"/>
              </w:rPr>
              <w:t>read</w:t>
            </w:r>
            <w:proofErr w:type="gramEnd"/>
            <w:r>
              <w:rPr>
                <w:rFonts w:ascii="Consolas" w:hAnsi="Consolas"/>
                <w:color w:val="A02020"/>
                <w:shd w:val="clear" w:color="auto" w:fill="F2F2F2"/>
              </w:rPr>
              <w:t>_choice_char()</w:t>
            </w:r>
            <w:r>
              <w:t xml:space="preserve"> — CRLF temizliği</w:t>
            </w:r>
          </w:p>
        </w:tc>
        <w:tc>
          <w:tcPr>
            <w:tcW w:w="1870" w:type="dxa"/>
          </w:tcPr>
          <w:p w14:paraId="6116650E"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1870" w:type="dxa"/>
          </w:tcPr>
          <w:p w14:paraId="332FB54F" w14:textId="77777777" w:rsidR="007C3752" w:rsidRDefault="004065BD">
            <w:pPr>
              <w:pStyle w:val="TableCell"/>
            </w:pPr>
            <w:r>
              <w:t>55–64</w:t>
            </w:r>
          </w:p>
        </w:tc>
        <w:tc>
          <w:tcPr>
            <w:tcW w:w="1870" w:type="dxa"/>
          </w:tcPr>
          <w:p w14:paraId="484B6EC4" w14:textId="77777777" w:rsidR="007C3752" w:rsidRDefault="004065BD">
            <w:pPr>
              <w:pStyle w:val="TableCell"/>
            </w:pPr>
            <w:r>
              <w:t>Orta</w:t>
            </w:r>
          </w:p>
        </w:tc>
      </w:tr>
    </w:tbl>
    <w:p w14:paraId="43AC4645" w14:textId="77777777" w:rsidR="007C3752" w:rsidRDefault="007C3752">
      <w:pPr>
        <w:pStyle w:val="AfterTable"/>
      </w:pPr>
    </w:p>
    <w:p w14:paraId="4310ABCB" w14:textId="77777777" w:rsidR="007C3752" w:rsidRDefault="004065BD">
      <w:pPr>
        <w:pStyle w:val="Balk2"/>
      </w:pPr>
      <w:r>
        <w:lastRenderedPageBreak/>
        <w:t>Ek — İlgili Commit Referansları</w:t>
      </w: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3141"/>
        <w:gridCol w:w="3140"/>
        <w:gridCol w:w="3140"/>
      </w:tblGrid>
      <w:tr w:rsidR="007C3752" w14:paraId="15E8F585" w14:textId="77777777">
        <w:trPr>
          <w:tblHeader/>
        </w:trPr>
        <w:tc>
          <w:tcPr>
            <w:tcW w:w="3117" w:type="dxa"/>
            <w:shd w:val="clear" w:color="auto" w:fill="DCE6F1"/>
          </w:tcPr>
          <w:p w14:paraId="719B65B5" w14:textId="77777777" w:rsidR="007C3752" w:rsidRDefault="004065BD">
            <w:pPr>
              <w:pStyle w:val="TableCell"/>
            </w:pPr>
            <w:r>
              <w:rPr>
                <w:b/>
              </w:rPr>
              <w:t>Commit</w:t>
            </w:r>
          </w:p>
        </w:tc>
        <w:tc>
          <w:tcPr>
            <w:tcW w:w="3117" w:type="dxa"/>
            <w:shd w:val="clear" w:color="auto" w:fill="DCE6F1"/>
          </w:tcPr>
          <w:p w14:paraId="7199BE39" w14:textId="77777777" w:rsidR="007C3752" w:rsidRDefault="004065BD">
            <w:pPr>
              <w:pStyle w:val="TableCell"/>
            </w:pPr>
            <w:r>
              <w:rPr>
                <w:b/>
              </w:rPr>
              <w:t>Tarih</w:t>
            </w:r>
          </w:p>
        </w:tc>
        <w:tc>
          <w:tcPr>
            <w:tcW w:w="3117" w:type="dxa"/>
            <w:shd w:val="clear" w:color="auto" w:fill="DCE6F1"/>
          </w:tcPr>
          <w:p w14:paraId="32237915" w14:textId="77777777" w:rsidR="007C3752" w:rsidRDefault="004065BD">
            <w:pPr>
              <w:pStyle w:val="TableCell"/>
            </w:pPr>
            <w:r>
              <w:rPr>
                <w:b/>
              </w:rPr>
              <w:t>Konu</w:t>
            </w:r>
          </w:p>
        </w:tc>
      </w:tr>
      <w:tr w:rsidR="007C3752" w14:paraId="25ABF3D6" w14:textId="77777777">
        <w:tc>
          <w:tcPr>
            <w:tcW w:w="3117" w:type="dxa"/>
          </w:tcPr>
          <w:p w14:paraId="251FAF75" w14:textId="77777777" w:rsidR="007C3752" w:rsidRDefault="004065BD">
            <w:pPr>
              <w:pStyle w:val="TableCell"/>
            </w:pPr>
            <w:r>
              <w:rPr>
                <w:rFonts w:ascii="Consolas" w:hAnsi="Consolas"/>
                <w:color w:val="A02020"/>
                <w:shd w:val="clear" w:color="auto" w:fill="F2F2F2"/>
              </w:rPr>
              <w:t>51f5b85</w:t>
            </w:r>
          </w:p>
        </w:tc>
        <w:tc>
          <w:tcPr>
            <w:tcW w:w="3117" w:type="dxa"/>
          </w:tcPr>
          <w:p w14:paraId="4B9AE190" w14:textId="77777777" w:rsidR="007C3752" w:rsidRDefault="004065BD">
            <w:pPr>
              <w:pStyle w:val="TableCell"/>
            </w:pPr>
            <w:r>
              <w:t>22.07.2026</w:t>
            </w:r>
          </w:p>
        </w:tc>
        <w:tc>
          <w:tcPr>
            <w:tcW w:w="3117" w:type="dxa"/>
          </w:tcPr>
          <w:p w14:paraId="0FCC24C9" w14:textId="77777777" w:rsidR="007C3752" w:rsidRDefault="004065BD">
            <w:pPr>
              <w:pStyle w:val="TableCell"/>
            </w:pPr>
            <w:r>
              <w:t>Yapılandırma arayüzü için donanım kesmeleri</w:t>
            </w:r>
          </w:p>
        </w:tc>
      </w:tr>
      <w:tr w:rsidR="007C3752" w14:paraId="1E9E5537" w14:textId="77777777">
        <w:tc>
          <w:tcPr>
            <w:tcW w:w="3117" w:type="dxa"/>
          </w:tcPr>
          <w:p w14:paraId="50B610CA" w14:textId="77777777" w:rsidR="007C3752" w:rsidRDefault="004065BD">
            <w:pPr>
              <w:pStyle w:val="TableCell"/>
            </w:pPr>
            <w:r>
              <w:rPr>
                <w:rFonts w:ascii="Consolas" w:hAnsi="Consolas"/>
                <w:color w:val="A02020"/>
                <w:shd w:val="clear" w:color="auto" w:fill="F2F2F2"/>
              </w:rPr>
              <w:t>8736d38</w:t>
            </w:r>
          </w:p>
        </w:tc>
        <w:tc>
          <w:tcPr>
            <w:tcW w:w="3117" w:type="dxa"/>
          </w:tcPr>
          <w:p w14:paraId="73AEEA20" w14:textId="77777777" w:rsidR="007C3752" w:rsidRDefault="004065BD">
            <w:pPr>
              <w:pStyle w:val="TableCell"/>
            </w:pPr>
            <w:r>
              <w:t>22.07.2026</w:t>
            </w:r>
          </w:p>
        </w:tc>
        <w:tc>
          <w:tcPr>
            <w:tcW w:w="3117" w:type="dxa"/>
          </w:tcPr>
          <w:p w14:paraId="1858B82D" w14:textId="77777777" w:rsidR="007C3752" w:rsidRDefault="004065BD">
            <w:pPr>
              <w:pStyle w:val="TableCell"/>
            </w:pPr>
            <w:proofErr w:type="gramStart"/>
            <w:r>
              <w:t>GPIOB[</w:t>
            </w:r>
            <w:proofErr w:type="gramEnd"/>
            <w:r>
              <w:t>5] butonu ile terminal girişi</w:t>
            </w:r>
          </w:p>
        </w:tc>
      </w:tr>
      <w:tr w:rsidR="007C3752" w14:paraId="2AA2590C" w14:textId="77777777">
        <w:tc>
          <w:tcPr>
            <w:tcW w:w="3117" w:type="dxa"/>
          </w:tcPr>
          <w:p w14:paraId="3B37E1AB" w14:textId="77777777" w:rsidR="007C3752" w:rsidRDefault="004065BD">
            <w:pPr>
              <w:pStyle w:val="TableCell"/>
            </w:pPr>
            <w:r>
              <w:rPr>
                <w:rFonts w:ascii="Consolas" w:hAnsi="Consolas"/>
                <w:color w:val="A02020"/>
                <w:shd w:val="clear" w:color="auto" w:fill="F2F2F2"/>
              </w:rPr>
              <w:t>3c63942</w:t>
            </w:r>
          </w:p>
        </w:tc>
        <w:tc>
          <w:tcPr>
            <w:tcW w:w="3117" w:type="dxa"/>
          </w:tcPr>
          <w:p w14:paraId="69D929EC" w14:textId="77777777" w:rsidR="007C3752" w:rsidRDefault="004065BD">
            <w:pPr>
              <w:pStyle w:val="TableCell"/>
            </w:pPr>
            <w:r>
              <w:t>23.07.2026</w:t>
            </w:r>
          </w:p>
        </w:tc>
        <w:tc>
          <w:tcPr>
            <w:tcW w:w="3117" w:type="dxa"/>
          </w:tcPr>
          <w:p w14:paraId="4B2A238B" w14:textId="77777777" w:rsidR="007C3752" w:rsidRDefault="004065BD">
            <w:pPr>
              <w:pStyle w:val="TableCell"/>
            </w:pPr>
            <w:r>
              <w:t>Menüden IP değiştirme</w:t>
            </w:r>
          </w:p>
        </w:tc>
      </w:tr>
      <w:tr w:rsidR="007C3752" w14:paraId="6C64AB64" w14:textId="77777777">
        <w:tc>
          <w:tcPr>
            <w:tcW w:w="3117" w:type="dxa"/>
          </w:tcPr>
          <w:p w14:paraId="313EFB20" w14:textId="77777777" w:rsidR="007C3752" w:rsidRDefault="004065BD">
            <w:pPr>
              <w:pStyle w:val="TableCell"/>
            </w:pPr>
            <w:r>
              <w:rPr>
                <w:rFonts w:ascii="Consolas" w:hAnsi="Consolas"/>
                <w:color w:val="A02020"/>
                <w:shd w:val="clear" w:color="auto" w:fill="F2F2F2"/>
              </w:rPr>
              <w:t>0774fc5</w:t>
            </w:r>
          </w:p>
        </w:tc>
        <w:tc>
          <w:tcPr>
            <w:tcW w:w="3117" w:type="dxa"/>
          </w:tcPr>
          <w:p w14:paraId="5834C554" w14:textId="77777777" w:rsidR="007C3752" w:rsidRDefault="004065BD">
            <w:pPr>
              <w:pStyle w:val="TableCell"/>
            </w:pPr>
            <w:r>
              <w:t>23.07.2026</w:t>
            </w:r>
          </w:p>
        </w:tc>
        <w:tc>
          <w:tcPr>
            <w:tcW w:w="3117" w:type="dxa"/>
          </w:tcPr>
          <w:p w14:paraId="7B830506" w14:textId="77777777" w:rsidR="007C3752" w:rsidRDefault="004065BD">
            <w:pPr>
              <w:pStyle w:val="TableCell"/>
            </w:pPr>
            <w:r>
              <w:t>Menüden ağ geçidi değiştirme</w:t>
            </w:r>
          </w:p>
        </w:tc>
      </w:tr>
      <w:tr w:rsidR="007C3752" w14:paraId="3EA572A1" w14:textId="77777777">
        <w:tc>
          <w:tcPr>
            <w:tcW w:w="3117" w:type="dxa"/>
          </w:tcPr>
          <w:p w14:paraId="6D10110A" w14:textId="77777777" w:rsidR="007C3752" w:rsidRDefault="004065BD">
            <w:pPr>
              <w:pStyle w:val="TableCell"/>
            </w:pPr>
            <w:proofErr w:type="gramStart"/>
            <w:r>
              <w:rPr>
                <w:rFonts w:ascii="Consolas" w:hAnsi="Consolas"/>
                <w:color w:val="A02020"/>
                <w:shd w:val="clear" w:color="auto" w:fill="F2F2F2"/>
              </w:rPr>
              <w:t>a</w:t>
            </w:r>
            <w:proofErr w:type="gramEnd"/>
            <w:r>
              <w:rPr>
                <w:rFonts w:ascii="Consolas" w:hAnsi="Consolas"/>
                <w:color w:val="A02020"/>
                <w:shd w:val="clear" w:color="auto" w:fill="F2F2F2"/>
              </w:rPr>
              <w:t>8562c9</w:t>
            </w:r>
          </w:p>
        </w:tc>
        <w:tc>
          <w:tcPr>
            <w:tcW w:w="3117" w:type="dxa"/>
          </w:tcPr>
          <w:p w14:paraId="1C6A9443" w14:textId="77777777" w:rsidR="007C3752" w:rsidRDefault="004065BD">
            <w:pPr>
              <w:pStyle w:val="TableCell"/>
            </w:pPr>
            <w:r>
              <w:t>03.08.2026</w:t>
            </w:r>
          </w:p>
        </w:tc>
        <w:tc>
          <w:tcPr>
            <w:tcW w:w="3117" w:type="dxa"/>
          </w:tcPr>
          <w:p w14:paraId="3FC689E8" w14:textId="77777777" w:rsidR="007C3752" w:rsidRDefault="004065BD">
            <w:pPr>
              <w:pStyle w:val="TableCell"/>
            </w:pPr>
            <w:r>
              <w:t>Arayüz menüsünün yeniden düzenlenmesi</w:t>
            </w:r>
          </w:p>
        </w:tc>
      </w:tr>
      <w:tr w:rsidR="007C3752" w14:paraId="07A9D964" w14:textId="77777777">
        <w:tc>
          <w:tcPr>
            <w:tcW w:w="3117" w:type="dxa"/>
          </w:tcPr>
          <w:p w14:paraId="6C2B7329" w14:textId="77777777" w:rsidR="007C3752" w:rsidRDefault="004065BD">
            <w:pPr>
              <w:pStyle w:val="TableCell"/>
            </w:pPr>
            <w:r>
              <w:rPr>
                <w:rFonts w:ascii="Consolas" w:hAnsi="Consolas"/>
                <w:color w:val="A02020"/>
                <w:shd w:val="clear" w:color="auto" w:fill="F2F2F2"/>
              </w:rPr>
              <w:t>7b1e10a</w:t>
            </w:r>
          </w:p>
        </w:tc>
        <w:tc>
          <w:tcPr>
            <w:tcW w:w="3117" w:type="dxa"/>
          </w:tcPr>
          <w:p w14:paraId="59EDE294" w14:textId="77777777" w:rsidR="007C3752" w:rsidRDefault="004065BD">
            <w:pPr>
              <w:pStyle w:val="TableCell"/>
            </w:pPr>
            <w:r>
              <w:t>03.08.2026</w:t>
            </w:r>
          </w:p>
        </w:tc>
        <w:tc>
          <w:tcPr>
            <w:tcW w:w="3117" w:type="dxa"/>
          </w:tcPr>
          <w:p w14:paraId="161A3D2E" w14:textId="77777777" w:rsidR="007C3752" w:rsidRDefault="004065BD">
            <w:pPr>
              <w:pStyle w:val="TableCell"/>
            </w:pPr>
            <w:proofErr w:type="gramStart"/>
            <w:r>
              <w:rPr>
                <w:rFonts w:ascii="Consolas" w:hAnsi="Consolas"/>
                <w:color w:val="A02020"/>
                <w:shd w:val="clear" w:color="auto" w:fill="F2F2F2"/>
              </w:rPr>
              <w:t>terminal</w:t>
            </w:r>
            <w:proofErr w:type="gramEnd"/>
            <w:r>
              <w:rPr>
                <w:rFonts w:ascii="Consolas" w:hAnsi="Consolas"/>
                <w:color w:val="A02020"/>
                <w:shd w:val="clear" w:color="auto" w:fill="F2F2F2"/>
              </w:rPr>
              <w:t>_select_netif()</w:t>
            </w:r>
            <w:r>
              <w:t xml:space="preserve"> ortak yardımcısı + veri gönderme</w:t>
            </w:r>
          </w:p>
        </w:tc>
      </w:tr>
      <w:tr w:rsidR="007C3752" w14:paraId="49951312" w14:textId="77777777">
        <w:tc>
          <w:tcPr>
            <w:tcW w:w="3117" w:type="dxa"/>
          </w:tcPr>
          <w:p w14:paraId="1A059657" w14:textId="77777777" w:rsidR="007C3752" w:rsidRDefault="004065BD">
            <w:pPr>
              <w:pStyle w:val="TableCell"/>
            </w:pPr>
            <w:r>
              <w:rPr>
                <w:rFonts w:ascii="Consolas" w:hAnsi="Consolas"/>
                <w:color w:val="A02020"/>
                <w:shd w:val="clear" w:color="auto" w:fill="F2F2F2"/>
              </w:rPr>
              <w:t>54f68fa</w:t>
            </w:r>
          </w:p>
        </w:tc>
        <w:tc>
          <w:tcPr>
            <w:tcW w:w="3117" w:type="dxa"/>
          </w:tcPr>
          <w:p w14:paraId="6365463E" w14:textId="77777777" w:rsidR="007C3752" w:rsidRDefault="004065BD">
            <w:pPr>
              <w:pStyle w:val="TableCell"/>
            </w:pPr>
            <w:r>
              <w:t>04.08.2026</w:t>
            </w:r>
          </w:p>
        </w:tc>
        <w:tc>
          <w:tcPr>
            <w:tcW w:w="3117" w:type="dxa"/>
          </w:tcPr>
          <w:p w14:paraId="3F44B308" w14:textId="77777777" w:rsidR="007C3752" w:rsidRDefault="004065BD">
            <w:pPr>
              <w:pStyle w:val="TableCell"/>
            </w:pPr>
            <w:r>
              <w:t>Menünün nesne merkezli gruplanması</w:t>
            </w:r>
          </w:p>
        </w:tc>
      </w:tr>
      <w:tr w:rsidR="007C3752" w14:paraId="31B3B450" w14:textId="77777777">
        <w:tc>
          <w:tcPr>
            <w:tcW w:w="3117" w:type="dxa"/>
          </w:tcPr>
          <w:p w14:paraId="77097938" w14:textId="77777777" w:rsidR="007C3752" w:rsidRDefault="004065BD">
            <w:pPr>
              <w:pStyle w:val="TableCell"/>
            </w:pPr>
            <w:proofErr w:type="gramStart"/>
            <w:r>
              <w:rPr>
                <w:rFonts w:ascii="Consolas" w:hAnsi="Consolas"/>
                <w:color w:val="A02020"/>
                <w:shd w:val="clear" w:color="auto" w:fill="F2F2F2"/>
              </w:rPr>
              <w:t>ddc</w:t>
            </w:r>
            <w:proofErr w:type="gramEnd"/>
            <w:r>
              <w:rPr>
                <w:rFonts w:ascii="Consolas" w:hAnsi="Consolas"/>
                <w:color w:val="A02020"/>
                <w:shd w:val="clear" w:color="auto" w:fill="F2F2F2"/>
              </w:rPr>
              <w:t>6d2b</w:t>
            </w:r>
          </w:p>
        </w:tc>
        <w:tc>
          <w:tcPr>
            <w:tcW w:w="3117" w:type="dxa"/>
          </w:tcPr>
          <w:p w14:paraId="417C57D3" w14:textId="77777777" w:rsidR="007C3752" w:rsidRDefault="004065BD">
            <w:pPr>
              <w:pStyle w:val="TableCell"/>
            </w:pPr>
            <w:r>
              <w:t>04.08.2026</w:t>
            </w:r>
          </w:p>
        </w:tc>
        <w:tc>
          <w:tcPr>
            <w:tcW w:w="3117" w:type="dxa"/>
          </w:tcPr>
          <w:p w14:paraId="5A420481" w14:textId="77777777" w:rsidR="007C3752" w:rsidRDefault="004065BD">
            <w:pPr>
              <w:pStyle w:val="TableCell"/>
            </w:pPr>
            <w:r>
              <w:t xml:space="preserve">Menüde doğrudan </w:t>
            </w:r>
            <w:r>
              <w:rPr>
                <w:rFonts w:ascii="Consolas" w:hAnsi="Consolas"/>
                <w:color w:val="A02020"/>
                <w:shd w:val="clear" w:color="auto" w:fill="F2F2F2"/>
              </w:rPr>
              <w:t>ping &lt;IP&gt;</w:t>
            </w:r>
            <w:r>
              <w:t xml:space="preserve"> / </w:t>
            </w:r>
            <w:r>
              <w:rPr>
                <w:rFonts w:ascii="Consolas" w:hAnsi="Consolas"/>
                <w:color w:val="A02020"/>
                <w:shd w:val="clear" w:color="auto" w:fill="F2F2F2"/>
              </w:rPr>
              <w:t>ping &lt;IP&gt; -t</w:t>
            </w:r>
          </w:p>
        </w:tc>
      </w:tr>
      <w:tr w:rsidR="007C3752" w14:paraId="2098435E" w14:textId="77777777">
        <w:tc>
          <w:tcPr>
            <w:tcW w:w="3117" w:type="dxa"/>
          </w:tcPr>
          <w:p w14:paraId="561926AB" w14:textId="77777777" w:rsidR="007C3752" w:rsidRDefault="004065BD">
            <w:pPr>
              <w:pStyle w:val="TableCell"/>
            </w:pPr>
            <w:r>
              <w:rPr>
                <w:rFonts w:ascii="Consolas" w:hAnsi="Consolas"/>
                <w:color w:val="A02020"/>
                <w:shd w:val="clear" w:color="auto" w:fill="F2F2F2"/>
              </w:rPr>
              <w:t>3a77f18</w:t>
            </w:r>
          </w:p>
        </w:tc>
        <w:tc>
          <w:tcPr>
            <w:tcW w:w="3117" w:type="dxa"/>
          </w:tcPr>
          <w:p w14:paraId="1DED6483" w14:textId="77777777" w:rsidR="007C3752" w:rsidRDefault="004065BD">
            <w:pPr>
              <w:pStyle w:val="TableCell"/>
            </w:pPr>
            <w:r>
              <w:t>05.08.2026</w:t>
            </w:r>
          </w:p>
        </w:tc>
        <w:tc>
          <w:tcPr>
            <w:tcW w:w="3117" w:type="dxa"/>
          </w:tcPr>
          <w:p w14:paraId="3735A8C4" w14:textId="77777777" w:rsidR="007C3752" w:rsidRDefault="004065BD">
            <w:pPr>
              <w:pStyle w:val="TableCell"/>
            </w:pPr>
            <w:r>
              <w:t>WinForms masaüstü uygulaması — bağlan/kes</w:t>
            </w:r>
          </w:p>
        </w:tc>
      </w:tr>
      <w:tr w:rsidR="007C3752" w14:paraId="7B26EA30" w14:textId="77777777">
        <w:tc>
          <w:tcPr>
            <w:tcW w:w="3117" w:type="dxa"/>
          </w:tcPr>
          <w:p w14:paraId="0C5D30AA" w14:textId="77777777" w:rsidR="007C3752" w:rsidRDefault="004065BD">
            <w:pPr>
              <w:pStyle w:val="TableCell"/>
            </w:pPr>
            <w:proofErr w:type="gramStart"/>
            <w:r>
              <w:rPr>
                <w:rFonts w:ascii="Consolas" w:hAnsi="Consolas"/>
                <w:color w:val="A02020"/>
                <w:shd w:val="clear" w:color="auto" w:fill="F2F2F2"/>
              </w:rPr>
              <w:t>b</w:t>
            </w:r>
            <w:proofErr w:type="gramEnd"/>
            <w:r>
              <w:rPr>
                <w:rFonts w:ascii="Consolas" w:hAnsi="Consolas"/>
                <w:color w:val="A02020"/>
                <w:shd w:val="clear" w:color="auto" w:fill="F2F2F2"/>
              </w:rPr>
              <w:t>5f7e70</w:t>
            </w:r>
          </w:p>
        </w:tc>
        <w:tc>
          <w:tcPr>
            <w:tcW w:w="3117" w:type="dxa"/>
          </w:tcPr>
          <w:p w14:paraId="6E20901E" w14:textId="77777777" w:rsidR="007C3752" w:rsidRDefault="004065BD">
            <w:pPr>
              <w:pStyle w:val="TableCell"/>
            </w:pPr>
            <w:r>
              <w:t>05.08.2026</w:t>
            </w:r>
          </w:p>
        </w:tc>
        <w:tc>
          <w:tcPr>
            <w:tcW w:w="3117" w:type="dxa"/>
          </w:tcPr>
          <w:p w14:paraId="7245CF19" w14:textId="77777777" w:rsidR="007C3752" w:rsidRDefault="004065BD">
            <w:pPr>
              <w:pStyle w:val="TableCell"/>
            </w:pPr>
            <w:r>
              <w:t>Seri terminale etkileşimli komut girişi</w:t>
            </w:r>
          </w:p>
        </w:tc>
      </w:tr>
      <w:tr w:rsidR="007C3752" w14:paraId="41F359B0" w14:textId="77777777">
        <w:tc>
          <w:tcPr>
            <w:tcW w:w="3117" w:type="dxa"/>
          </w:tcPr>
          <w:p w14:paraId="1EF33A3C" w14:textId="77777777" w:rsidR="007C3752" w:rsidRDefault="004065BD">
            <w:pPr>
              <w:pStyle w:val="TableCell"/>
            </w:pPr>
            <w:proofErr w:type="gramStart"/>
            <w:r>
              <w:rPr>
                <w:rFonts w:ascii="Consolas" w:hAnsi="Consolas"/>
                <w:color w:val="A02020"/>
                <w:shd w:val="clear" w:color="auto" w:fill="F2F2F2"/>
              </w:rPr>
              <w:t>d</w:t>
            </w:r>
            <w:proofErr w:type="gramEnd"/>
            <w:r>
              <w:rPr>
                <w:rFonts w:ascii="Consolas" w:hAnsi="Consolas"/>
                <w:color w:val="A02020"/>
                <w:shd w:val="clear" w:color="auto" w:fill="F2F2F2"/>
              </w:rPr>
              <w:t>0b745c</w:t>
            </w:r>
          </w:p>
        </w:tc>
        <w:tc>
          <w:tcPr>
            <w:tcW w:w="3117" w:type="dxa"/>
          </w:tcPr>
          <w:p w14:paraId="740DE0F1" w14:textId="77777777" w:rsidR="007C3752" w:rsidRDefault="004065BD">
            <w:pPr>
              <w:pStyle w:val="TableCell"/>
            </w:pPr>
            <w:r>
              <w:t>06.08.2026</w:t>
            </w:r>
          </w:p>
        </w:tc>
        <w:tc>
          <w:tcPr>
            <w:tcW w:w="3117" w:type="dxa"/>
          </w:tcPr>
          <w:p w14:paraId="537B72E3" w14:textId="77777777" w:rsidR="007C3752" w:rsidRDefault="004065BD">
            <w:pPr>
              <w:pStyle w:val="TableCell"/>
            </w:pPr>
            <w:r>
              <w:t>Protokol katmanı + otomatik yenilenen arayüz panosu</w:t>
            </w:r>
          </w:p>
        </w:tc>
      </w:tr>
      <w:tr w:rsidR="007C3752" w14:paraId="5C8CE5FC" w14:textId="77777777">
        <w:tc>
          <w:tcPr>
            <w:tcW w:w="3117" w:type="dxa"/>
          </w:tcPr>
          <w:p w14:paraId="2FC48C01" w14:textId="77777777" w:rsidR="007C3752" w:rsidRDefault="004065BD">
            <w:pPr>
              <w:pStyle w:val="TableCell"/>
            </w:pPr>
            <w:proofErr w:type="gramStart"/>
            <w:r>
              <w:rPr>
                <w:rFonts w:ascii="Consolas" w:hAnsi="Consolas"/>
                <w:color w:val="A02020"/>
                <w:shd w:val="clear" w:color="auto" w:fill="F2F2F2"/>
              </w:rPr>
              <w:t>fbb</w:t>
            </w:r>
            <w:proofErr w:type="gramEnd"/>
            <w:r>
              <w:rPr>
                <w:rFonts w:ascii="Consolas" w:hAnsi="Consolas"/>
                <w:color w:val="A02020"/>
                <w:shd w:val="clear" w:color="auto" w:fill="F2F2F2"/>
              </w:rPr>
              <w:t>47c8</w:t>
            </w:r>
          </w:p>
        </w:tc>
        <w:tc>
          <w:tcPr>
            <w:tcW w:w="3117" w:type="dxa"/>
          </w:tcPr>
          <w:p w14:paraId="223BDEC1" w14:textId="77777777" w:rsidR="007C3752" w:rsidRDefault="004065BD">
            <w:pPr>
              <w:pStyle w:val="TableCell"/>
            </w:pPr>
            <w:r>
              <w:t>06.08.2026</w:t>
            </w:r>
          </w:p>
        </w:tc>
        <w:tc>
          <w:tcPr>
            <w:tcW w:w="3117" w:type="dxa"/>
          </w:tcPr>
          <w:p w14:paraId="6DDD442A" w14:textId="77777777" w:rsidR="007C3752" w:rsidRDefault="004065BD">
            <w:pPr>
              <w:pStyle w:val="TableCell"/>
            </w:pPr>
            <w:r>
              <w:t>Ping, tarama, ARP sıfırlama ve UDP gönderimi</w:t>
            </w:r>
          </w:p>
        </w:tc>
      </w:tr>
      <w:tr w:rsidR="007C3752" w14:paraId="59A79EC7" w14:textId="77777777">
        <w:tc>
          <w:tcPr>
            <w:tcW w:w="3117" w:type="dxa"/>
          </w:tcPr>
          <w:p w14:paraId="245FCF96" w14:textId="77777777" w:rsidR="007C3752" w:rsidRDefault="004065BD">
            <w:pPr>
              <w:pStyle w:val="TableCell"/>
            </w:pPr>
            <w:r>
              <w:rPr>
                <w:rFonts w:ascii="Consolas" w:hAnsi="Consolas"/>
                <w:color w:val="A02020"/>
                <w:shd w:val="clear" w:color="auto" w:fill="F2F2F2"/>
              </w:rPr>
              <w:t>7403c20</w:t>
            </w:r>
          </w:p>
        </w:tc>
        <w:tc>
          <w:tcPr>
            <w:tcW w:w="3117" w:type="dxa"/>
          </w:tcPr>
          <w:p w14:paraId="0AAB7B92" w14:textId="77777777" w:rsidR="007C3752" w:rsidRDefault="004065BD">
            <w:pPr>
              <w:pStyle w:val="TableCell"/>
            </w:pPr>
            <w:r>
              <w:t>06.08.2026</w:t>
            </w:r>
          </w:p>
        </w:tc>
        <w:tc>
          <w:tcPr>
            <w:tcW w:w="3117" w:type="dxa"/>
          </w:tcPr>
          <w:p w14:paraId="6FB04DDA" w14:textId="77777777" w:rsidR="007C3752" w:rsidRDefault="004065BD">
            <w:pPr>
              <w:pStyle w:val="TableCell"/>
            </w:pPr>
            <w:r>
              <w:t>Arayüz düzenleme, UDP RX olayları, günlük kırpma, ayar kalıcılığı</w:t>
            </w:r>
          </w:p>
        </w:tc>
      </w:tr>
      <w:tr w:rsidR="007C3752" w14:paraId="23F7774C" w14:textId="77777777">
        <w:tc>
          <w:tcPr>
            <w:tcW w:w="3117" w:type="dxa"/>
          </w:tcPr>
          <w:p w14:paraId="0E83186E" w14:textId="77777777" w:rsidR="007C3752" w:rsidRDefault="004065BD">
            <w:pPr>
              <w:pStyle w:val="TableCell"/>
            </w:pPr>
            <w:proofErr w:type="gramStart"/>
            <w:r>
              <w:rPr>
                <w:rFonts w:ascii="Consolas" w:hAnsi="Consolas"/>
                <w:color w:val="A02020"/>
                <w:shd w:val="clear" w:color="auto" w:fill="F2F2F2"/>
              </w:rPr>
              <w:t>fafb</w:t>
            </w:r>
            <w:proofErr w:type="gramEnd"/>
            <w:r>
              <w:rPr>
                <w:rFonts w:ascii="Consolas" w:hAnsi="Consolas"/>
                <w:color w:val="A02020"/>
                <w:shd w:val="clear" w:color="auto" w:fill="F2F2F2"/>
              </w:rPr>
              <w:t>261</w:t>
            </w:r>
          </w:p>
        </w:tc>
        <w:tc>
          <w:tcPr>
            <w:tcW w:w="3117" w:type="dxa"/>
          </w:tcPr>
          <w:p w14:paraId="564CE929" w14:textId="77777777" w:rsidR="007C3752" w:rsidRDefault="004065BD">
            <w:pPr>
              <w:pStyle w:val="TableCell"/>
            </w:pPr>
            <w:r>
              <w:t>06.08.2026</w:t>
            </w:r>
          </w:p>
        </w:tc>
        <w:tc>
          <w:tcPr>
            <w:tcW w:w="3117" w:type="dxa"/>
          </w:tcPr>
          <w:p w14:paraId="5F99A262" w14:textId="77777777" w:rsidR="007C3752" w:rsidRDefault="004065BD">
            <w:pPr>
              <w:pStyle w:val="TableCell"/>
            </w:pPr>
            <w:r>
              <w:t>Tek dosyalık yayın profili</w:t>
            </w:r>
          </w:p>
        </w:tc>
      </w:tr>
    </w:tbl>
    <w:p w14:paraId="67A87573" w14:textId="77777777" w:rsidR="007C3752" w:rsidRDefault="007C3752">
      <w:pPr>
        <w:pStyle w:val="AfterTable"/>
      </w:pPr>
    </w:p>
    <w:p w14:paraId="44AEAA9F" w14:textId="77777777" w:rsidR="007C3752" w:rsidRDefault="007C3752">
      <w:pPr>
        <w:pStyle w:val="Balk1"/>
      </w:pPr>
    </w:p>
    <w:p w14:paraId="7BD47A89" w14:textId="77777777" w:rsidR="007C3752" w:rsidRDefault="007C3752">
      <w:pPr>
        <w:pStyle w:val="GvdeMetni"/>
      </w:pPr>
    </w:p>
    <w:p w14:paraId="216DE5BD" w14:textId="77777777" w:rsidR="007C3752" w:rsidRDefault="007C3752">
      <w:pPr>
        <w:pStyle w:val="Balk2"/>
      </w:pPr>
    </w:p>
    <w:tbl>
      <w:tblPr>
        <w:tblW w:w="5000" w:type="pct"/>
        <w:tblInd w:w="90" w:type="dxa"/>
        <w:tblBorders>
          <w:top w:val="single" w:sz="4" w:space="0" w:color="8FA9C4"/>
          <w:left w:val="single" w:sz="4" w:space="0" w:color="8FA9C4"/>
          <w:bottom w:val="single" w:sz="4" w:space="0" w:color="8FA9C4"/>
          <w:right w:val="single" w:sz="4" w:space="0" w:color="8FA9C4"/>
          <w:insideH w:val="single" w:sz="4" w:space="0" w:color="B8C8D8"/>
          <w:insideV w:val="single" w:sz="4" w:space="0" w:color="B8C8D8"/>
        </w:tblBorders>
        <w:tblCellMar>
          <w:top w:w="60" w:type="dxa"/>
          <w:left w:w="90" w:type="dxa"/>
          <w:bottom w:w="60" w:type="dxa"/>
          <w:right w:w="90" w:type="dxa"/>
        </w:tblCellMar>
        <w:tblLook w:val="04A0" w:firstRow="1" w:lastRow="0" w:firstColumn="1" w:lastColumn="0" w:noHBand="0" w:noVBand="1"/>
      </w:tblPr>
      <w:tblGrid>
        <w:gridCol w:w="272"/>
        <w:gridCol w:w="372"/>
        <w:gridCol w:w="3556"/>
        <w:gridCol w:w="3347"/>
        <w:gridCol w:w="1035"/>
        <w:gridCol w:w="839"/>
      </w:tblGrid>
      <w:tr w:rsidR="007C3752" w14:paraId="6453F2C2" w14:textId="77777777">
        <w:trPr>
          <w:tblHeader/>
        </w:trPr>
        <w:tc>
          <w:tcPr>
            <w:tcW w:w="0" w:type="auto"/>
            <w:shd w:val="clear" w:color="auto" w:fill="DCE6F1"/>
          </w:tcPr>
          <w:p w14:paraId="101342D4" w14:textId="77777777" w:rsidR="007C3752" w:rsidRDefault="007C3752">
            <w:pPr>
              <w:pStyle w:val="TableCell"/>
            </w:pPr>
          </w:p>
        </w:tc>
        <w:tc>
          <w:tcPr>
            <w:tcW w:w="0" w:type="auto"/>
            <w:shd w:val="clear" w:color="auto" w:fill="DCE6F1"/>
          </w:tcPr>
          <w:p w14:paraId="4DF77736" w14:textId="77777777" w:rsidR="007C3752" w:rsidRDefault="004065BD">
            <w:pPr>
              <w:pStyle w:val="TableCell"/>
            </w:pPr>
            <w:r>
              <w:rPr>
                <w:b/>
              </w:rPr>
              <w:t>#</w:t>
            </w:r>
          </w:p>
        </w:tc>
        <w:tc>
          <w:tcPr>
            <w:tcW w:w="0" w:type="auto"/>
            <w:shd w:val="clear" w:color="auto" w:fill="DCE6F1"/>
          </w:tcPr>
          <w:p w14:paraId="29A5354D" w14:textId="77777777" w:rsidR="007C3752" w:rsidRDefault="007C3752">
            <w:pPr>
              <w:pStyle w:val="TableCell"/>
            </w:pPr>
          </w:p>
        </w:tc>
        <w:tc>
          <w:tcPr>
            <w:tcW w:w="0" w:type="auto"/>
            <w:shd w:val="clear" w:color="auto" w:fill="DCE6F1"/>
          </w:tcPr>
          <w:p w14:paraId="41FA86EA" w14:textId="77777777" w:rsidR="007C3752" w:rsidRDefault="007C3752">
            <w:pPr>
              <w:pStyle w:val="TableCell"/>
            </w:pPr>
          </w:p>
        </w:tc>
        <w:tc>
          <w:tcPr>
            <w:tcW w:w="0" w:type="auto"/>
            <w:shd w:val="clear" w:color="auto" w:fill="DCE6F1"/>
          </w:tcPr>
          <w:p w14:paraId="4316A4D6" w14:textId="77777777" w:rsidR="007C3752" w:rsidRDefault="007C3752">
            <w:pPr>
              <w:pStyle w:val="TableCell"/>
            </w:pPr>
          </w:p>
        </w:tc>
        <w:tc>
          <w:tcPr>
            <w:tcW w:w="0" w:type="auto"/>
            <w:shd w:val="clear" w:color="auto" w:fill="DCE6F1"/>
          </w:tcPr>
          <w:p w14:paraId="56BE79D0" w14:textId="77777777" w:rsidR="007C3752" w:rsidRDefault="007C3752">
            <w:pPr>
              <w:pStyle w:val="TableCell"/>
            </w:pPr>
          </w:p>
        </w:tc>
      </w:tr>
      <w:tr w:rsidR="007C3752" w14:paraId="316FE3F9" w14:textId="77777777">
        <w:tc>
          <w:tcPr>
            <w:tcW w:w="0" w:type="auto"/>
          </w:tcPr>
          <w:p w14:paraId="0394E049" w14:textId="77777777" w:rsidR="007C3752" w:rsidRDefault="004065BD">
            <w:pPr>
              <w:pStyle w:val="TableCell"/>
            </w:pPr>
            <w:r>
              <w:rPr>
                <w:sz w:val="17"/>
              </w:rPr>
              <w:t>1</w:t>
            </w:r>
          </w:p>
        </w:tc>
        <w:tc>
          <w:tcPr>
            <w:tcW w:w="0" w:type="auto"/>
          </w:tcPr>
          <w:p w14:paraId="016D01E7" w14:textId="77777777" w:rsidR="007C3752" w:rsidRDefault="004065BD">
            <w:pPr>
              <w:pStyle w:val="TableCell"/>
            </w:pPr>
            <w:r>
              <w:rPr>
                <w:sz w:val="17"/>
              </w:rPr>
              <w:t>1</w:t>
            </w:r>
          </w:p>
        </w:tc>
        <w:tc>
          <w:tcPr>
            <w:tcW w:w="0" w:type="auto"/>
          </w:tcPr>
          <w:p w14:paraId="4DEEA2EE" w14:textId="77777777" w:rsidR="007C3752" w:rsidRDefault="004065BD">
            <w:pPr>
              <w:pStyle w:val="TableCell"/>
            </w:pPr>
            <w:r>
              <w:rPr>
                <w:sz w:val="17"/>
              </w:rPr>
              <w:t xml:space="preserve">TI'ın orijinal </w:t>
            </w:r>
            <w:proofErr w:type="gramStart"/>
            <w:r>
              <w:rPr>
                <w:rFonts w:ascii="Consolas" w:hAnsi="Consolas"/>
                <w:color w:val="A02020"/>
                <w:shd w:val="clear" w:color="auto" w:fill="F2F2F2"/>
              </w:rPr>
              <w:t>lwIPInit(</w:t>
            </w:r>
            <w:proofErr w:type="gramEnd"/>
            <w:r>
              <w:rPr>
                <w:rFonts w:ascii="Consolas" w:hAnsi="Consolas"/>
                <w:color w:val="A02020"/>
                <w:shd w:val="clear" w:color="auto" w:fill="F2F2F2"/>
              </w:rPr>
              <w:t>)</w:t>
            </w:r>
          </w:p>
        </w:tc>
        <w:tc>
          <w:tcPr>
            <w:tcW w:w="0" w:type="auto"/>
          </w:tcPr>
          <w:p w14:paraId="56ED5E26" w14:textId="77777777" w:rsidR="007C3752" w:rsidRDefault="004065BD">
            <w:pPr>
              <w:pStyle w:val="TableCell"/>
            </w:pPr>
            <w:r>
              <w:rPr>
                <w:rFonts w:ascii="Consolas" w:hAnsi="Consolas"/>
                <w:color w:val="A02020"/>
                <w:shd w:val="clear" w:color="auto" w:fill="F2F2F2"/>
              </w:rPr>
              <w:t>v00.04.00/.../lwiplib.c</w:t>
            </w:r>
          </w:p>
        </w:tc>
        <w:tc>
          <w:tcPr>
            <w:tcW w:w="0" w:type="auto"/>
          </w:tcPr>
          <w:p w14:paraId="6B41CD5D" w14:textId="77777777" w:rsidR="007C3752" w:rsidRDefault="004065BD">
            <w:pPr>
              <w:pStyle w:val="TableCell"/>
            </w:pPr>
            <w:r>
              <w:rPr>
                <w:sz w:val="17"/>
              </w:rPr>
              <w:t>147–244</w:t>
            </w:r>
          </w:p>
        </w:tc>
        <w:tc>
          <w:tcPr>
            <w:tcW w:w="0" w:type="auto"/>
          </w:tcPr>
          <w:p w14:paraId="567068C3" w14:textId="77777777" w:rsidR="007C3752" w:rsidRDefault="004065BD">
            <w:pPr>
              <w:pStyle w:val="TableCell"/>
            </w:pPr>
            <w:r>
              <w:rPr>
                <w:sz w:val="17"/>
              </w:rPr>
              <w:t>Orta</w:t>
            </w:r>
          </w:p>
        </w:tc>
      </w:tr>
      <w:tr w:rsidR="007C3752" w14:paraId="7D309224" w14:textId="77777777">
        <w:tc>
          <w:tcPr>
            <w:tcW w:w="0" w:type="auto"/>
          </w:tcPr>
          <w:p w14:paraId="2C8986D9" w14:textId="77777777" w:rsidR="007C3752" w:rsidRDefault="004065BD">
            <w:pPr>
              <w:pStyle w:val="TableCell"/>
            </w:pPr>
            <w:r>
              <w:rPr>
                <w:sz w:val="17"/>
              </w:rPr>
              <w:t>1</w:t>
            </w:r>
          </w:p>
        </w:tc>
        <w:tc>
          <w:tcPr>
            <w:tcW w:w="0" w:type="auto"/>
          </w:tcPr>
          <w:p w14:paraId="3306FFEF" w14:textId="77777777" w:rsidR="007C3752" w:rsidRDefault="004065BD">
            <w:pPr>
              <w:pStyle w:val="TableCell"/>
            </w:pPr>
            <w:r>
              <w:rPr>
                <w:sz w:val="17"/>
              </w:rPr>
              <w:t>2</w:t>
            </w:r>
          </w:p>
        </w:tc>
        <w:tc>
          <w:tcPr>
            <w:tcW w:w="0" w:type="auto"/>
          </w:tcPr>
          <w:p w14:paraId="2E954A25" w14:textId="77777777" w:rsidR="007C3752" w:rsidRDefault="004065BD">
            <w:pPr>
              <w:pStyle w:val="TableCell"/>
            </w:pPr>
            <w:r>
              <w:rPr>
                <w:sz w:val="17"/>
              </w:rPr>
              <w:t>Yeni modüler API bildirimi</w:t>
            </w:r>
          </w:p>
        </w:tc>
        <w:tc>
          <w:tcPr>
            <w:tcW w:w="0" w:type="auto"/>
          </w:tcPr>
          <w:p w14:paraId="304A2A82"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/hdk/include/lwiplib.h</w:t>
            </w:r>
          </w:p>
        </w:tc>
        <w:tc>
          <w:tcPr>
            <w:tcW w:w="0" w:type="auto"/>
          </w:tcPr>
          <w:p w14:paraId="284D987E" w14:textId="77777777" w:rsidR="007C3752" w:rsidRDefault="004065BD">
            <w:pPr>
              <w:pStyle w:val="TableCell"/>
            </w:pPr>
            <w:r>
              <w:rPr>
                <w:sz w:val="17"/>
              </w:rPr>
              <w:t>78–108</w:t>
            </w:r>
          </w:p>
        </w:tc>
        <w:tc>
          <w:tcPr>
            <w:tcW w:w="0" w:type="auto"/>
          </w:tcPr>
          <w:p w14:paraId="43DFD664" w14:textId="77777777" w:rsidR="007C3752" w:rsidRDefault="004065BD">
            <w:pPr>
              <w:pStyle w:val="TableCell"/>
            </w:pPr>
            <w:r>
              <w:rPr>
                <w:sz w:val="17"/>
              </w:rPr>
              <w:t>Yüksek</w:t>
            </w:r>
          </w:p>
        </w:tc>
      </w:tr>
      <w:tr w:rsidR="007C3752" w14:paraId="72E49FFD" w14:textId="77777777">
        <w:tc>
          <w:tcPr>
            <w:tcW w:w="0" w:type="auto"/>
          </w:tcPr>
          <w:p w14:paraId="4B636AC9" w14:textId="77777777" w:rsidR="007C3752" w:rsidRDefault="004065BD">
            <w:pPr>
              <w:pStyle w:val="TableCell"/>
            </w:pPr>
            <w:r>
              <w:rPr>
                <w:sz w:val="17"/>
              </w:rPr>
              <w:t>1</w:t>
            </w:r>
          </w:p>
        </w:tc>
        <w:tc>
          <w:tcPr>
            <w:tcW w:w="0" w:type="auto"/>
          </w:tcPr>
          <w:p w14:paraId="400476AA" w14:textId="77777777" w:rsidR="007C3752" w:rsidRDefault="004065BD">
            <w:pPr>
              <w:pStyle w:val="TableCell"/>
            </w:pPr>
            <w:r>
              <w:rPr>
                <w:sz w:val="17"/>
              </w:rPr>
              <w:t>3</w:t>
            </w:r>
          </w:p>
        </w:tc>
        <w:tc>
          <w:tcPr>
            <w:tcW w:w="0" w:type="auto"/>
          </w:tcPr>
          <w:p w14:paraId="064922D7" w14:textId="77777777" w:rsidR="007C3752" w:rsidRDefault="004065BD">
            <w:pPr>
              <w:pStyle w:val="TableCell"/>
            </w:pPr>
            <w:proofErr w:type="gramStart"/>
            <w:r>
              <w:rPr>
                <w:rFonts w:ascii="Consolas" w:hAnsi="Consolas"/>
                <w:color w:val="A02020"/>
                <w:shd w:val="clear" w:color="auto" w:fill="F2F2F2"/>
              </w:rPr>
              <w:t>lwIPCoreInit(</w:t>
            </w:r>
            <w:proofErr w:type="gramEnd"/>
            <w:r>
              <w:rPr>
                <w:rFonts w:ascii="Consolas" w:hAnsi="Consolas"/>
                <w:color w:val="A02020"/>
                <w:shd w:val="clear" w:color="auto" w:fill="F2F2F2"/>
              </w:rPr>
              <w:t>)</w:t>
            </w:r>
          </w:p>
        </w:tc>
        <w:tc>
          <w:tcPr>
            <w:tcW w:w="0" w:type="auto"/>
          </w:tcPr>
          <w:p w14:paraId="3ECA45BB"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0" w:type="auto"/>
          </w:tcPr>
          <w:p w14:paraId="70E1F68A" w14:textId="77777777" w:rsidR="007C3752" w:rsidRDefault="004065BD">
            <w:pPr>
              <w:pStyle w:val="TableCell"/>
            </w:pPr>
            <w:r>
              <w:rPr>
                <w:sz w:val="17"/>
              </w:rPr>
              <w:t>346–374</w:t>
            </w:r>
          </w:p>
        </w:tc>
        <w:tc>
          <w:tcPr>
            <w:tcW w:w="0" w:type="auto"/>
          </w:tcPr>
          <w:p w14:paraId="27BC03A5" w14:textId="77777777" w:rsidR="007C3752" w:rsidRDefault="004065BD">
            <w:pPr>
              <w:pStyle w:val="TableCell"/>
            </w:pPr>
            <w:r>
              <w:rPr>
                <w:sz w:val="17"/>
              </w:rPr>
              <w:t>Yüksek</w:t>
            </w:r>
          </w:p>
        </w:tc>
      </w:tr>
      <w:tr w:rsidR="007C3752" w14:paraId="1ED344FC" w14:textId="77777777">
        <w:tc>
          <w:tcPr>
            <w:tcW w:w="0" w:type="auto"/>
          </w:tcPr>
          <w:p w14:paraId="47DA9EF3" w14:textId="77777777" w:rsidR="007C3752" w:rsidRDefault="004065BD">
            <w:pPr>
              <w:pStyle w:val="TableCell"/>
            </w:pPr>
            <w:r>
              <w:rPr>
                <w:sz w:val="17"/>
              </w:rPr>
              <w:t>1</w:t>
            </w:r>
          </w:p>
        </w:tc>
        <w:tc>
          <w:tcPr>
            <w:tcW w:w="0" w:type="auto"/>
          </w:tcPr>
          <w:p w14:paraId="2910BBCD" w14:textId="77777777" w:rsidR="007C3752" w:rsidRDefault="004065BD">
            <w:pPr>
              <w:pStyle w:val="TableCell"/>
            </w:pPr>
            <w:r>
              <w:rPr>
                <w:sz w:val="17"/>
              </w:rPr>
              <w:t>4</w:t>
            </w:r>
          </w:p>
        </w:tc>
        <w:tc>
          <w:tcPr>
            <w:tcW w:w="0" w:type="auto"/>
          </w:tcPr>
          <w:p w14:paraId="0201740E" w14:textId="77777777" w:rsidR="007C3752" w:rsidRDefault="004065BD">
            <w:pPr>
              <w:pStyle w:val="TableCell"/>
            </w:pPr>
            <w:proofErr w:type="gramStart"/>
            <w:r>
              <w:rPr>
                <w:rFonts w:ascii="Consolas" w:hAnsi="Consolas"/>
                <w:color w:val="A02020"/>
                <w:shd w:val="clear" w:color="auto" w:fill="F2F2F2"/>
              </w:rPr>
              <w:t>hdkif</w:t>
            </w:r>
            <w:proofErr w:type="gramEnd"/>
            <w:r>
              <w:rPr>
                <w:rFonts w:ascii="Consolas" w:hAnsi="Consolas"/>
                <w:color w:val="A02020"/>
                <w:shd w:val="clear" w:color="auto" w:fill="F2F2F2"/>
              </w:rPr>
              <w:t>_alias_init()</w:t>
            </w:r>
            <w:r>
              <w:rPr>
                <w:sz w:val="17"/>
              </w:rPr>
              <w:t xml:space="preserve"> + KRITIK FIX yorumu</w:t>
            </w:r>
          </w:p>
        </w:tc>
        <w:tc>
          <w:tcPr>
            <w:tcW w:w="0" w:type="auto"/>
          </w:tcPr>
          <w:p w14:paraId="0CCDE2A1"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0" w:type="auto"/>
          </w:tcPr>
          <w:p w14:paraId="517BEE0A" w14:textId="77777777" w:rsidR="007C3752" w:rsidRDefault="004065BD">
            <w:pPr>
              <w:pStyle w:val="TableCell"/>
            </w:pPr>
            <w:r>
              <w:rPr>
                <w:sz w:val="17"/>
              </w:rPr>
              <w:t>425–456</w:t>
            </w:r>
          </w:p>
        </w:tc>
        <w:tc>
          <w:tcPr>
            <w:tcW w:w="0" w:type="auto"/>
          </w:tcPr>
          <w:p w14:paraId="1A67E545" w14:textId="77777777" w:rsidR="007C3752" w:rsidRDefault="004065BD">
            <w:pPr>
              <w:pStyle w:val="TableCell"/>
            </w:pPr>
            <w:r>
              <w:rPr>
                <w:b/>
                <w:sz w:val="17"/>
              </w:rPr>
              <w:t>En yüksek</w:t>
            </w:r>
          </w:p>
        </w:tc>
      </w:tr>
      <w:tr w:rsidR="007C3752" w14:paraId="0ADB1133" w14:textId="77777777">
        <w:tc>
          <w:tcPr>
            <w:tcW w:w="0" w:type="auto"/>
          </w:tcPr>
          <w:p w14:paraId="2A0A44E0" w14:textId="77777777" w:rsidR="007C3752" w:rsidRDefault="004065BD">
            <w:pPr>
              <w:pStyle w:val="TableCell"/>
            </w:pPr>
            <w:r>
              <w:rPr>
                <w:sz w:val="17"/>
              </w:rPr>
              <w:t>1</w:t>
            </w:r>
          </w:p>
        </w:tc>
        <w:tc>
          <w:tcPr>
            <w:tcW w:w="0" w:type="auto"/>
          </w:tcPr>
          <w:p w14:paraId="67010A3B" w14:textId="77777777" w:rsidR="007C3752" w:rsidRDefault="004065BD">
            <w:pPr>
              <w:pStyle w:val="TableCell"/>
            </w:pPr>
            <w:proofErr w:type="gramStart"/>
            <w:r>
              <w:rPr>
                <w:sz w:val="17"/>
              </w:rPr>
              <w:t>5a</w:t>
            </w:r>
            <w:proofErr w:type="gramEnd"/>
          </w:p>
        </w:tc>
        <w:tc>
          <w:tcPr>
            <w:tcW w:w="0" w:type="auto"/>
          </w:tcPr>
          <w:p w14:paraId="2DF276DD" w14:textId="77777777" w:rsidR="007C3752" w:rsidRDefault="004065BD">
            <w:pPr>
              <w:pStyle w:val="TableCell"/>
            </w:pPr>
            <w:proofErr w:type="gramStart"/>
            <w:r>
              <w:rPr>
                <w:rFonts w:ascii="Consolas" w:hAnsi="Consolas"/>
                <w:color w:val="A02020"/>
                <w:shd w:val="clear" w:color="auto" w:fill="F2F2F2"/>
              </w:rPr>
              <w:t>alias</w:t>
            </w:r>
            <w:proofErr w:type="gramEnd"/>
            <w:r>
              <w:rPr>
                <w:rFonts w:ascii="Consolas" w:hAnsi="Consolas"/>
                <w:color w:val="A02020"/>
                <w:shd w:val="clear" w:color="auto" w:fill="F2F2F2"/>
              </w:rPr>
              <w:t>_list_t</w:t>
            </w:r>
            <w:r>
              <w:rPr>
                <w:sz w:val="17"/>
              </w:rPr>
              <w:t xml:space="preserve"> ve statik değişkenler</w:t>
            </w:r>
          </w:p>
        </w:tc>
        <w:tc>
          <w:tcPr>
            <w:tcW w:w="0" w:type="auto"/>
          </w:tcPr>
          <w:p w14:paraId="49C6D8AC"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0" w:type="auto"/>
          </w:tcPr>
          <w:p w14:paraId="6C7316E6" w14:textId="77777777" w:rsidR="007C3752" w:rsidRDefault="004065BD">
            <w:pPr>
              <w:pStyle w:val="TableCell"/>
            </w:pPr>
            <w:r>
              <w:rPr>
                <w:sz w:val="17"/>
              </w:rPr>
              <w:t>329–343</w:t>
            </w:r>
          </w:p>
        </w:tc>
        <w:tc>
          <w:tcPr>
            <w:tcW w:w="0" w:type="auto"/>
          </w:tcPr>
          <w:p w14:paraId="16425C49" w14:textId="77777777" w:rsidR="007C3752" w:rsidRDefault="004065BD">
            <w:pPr>
              <w:pStyle w:val="TableCell"/>
            </w:pPr>
            <w:r>
              <w:rPr>
                <w:sz w:val="17"/>
              </w:rPr>
              <w:t>Yüksek</w:t>
            </w:r>
          </w:p>
        </w:tc>
      </w:tr>
      <w:tr w:rsidR="007C3752" w14:paraId="5F58BCE8" w14:textId="77777777">
        <w:tc>
          <w:tcPr>
            <w:tcW w:w="0" w:type="auto"/>
          </w:tcPr>
          <w:p w14:paraId="112F793E" w14:textId="77777777" w:rsidR="007C3752" w:rsidRDefault="004065BD">
            <w:pPr>
              <w:pStyle w:val="TableCell"/>
            </w:pPr>
            <w:r>
              <w:rPr>
                <w:sz w:val="17"/>
              </w:rPr>
              <w:t>1</w:t>
            </w:r>
          </w:p>
        </w:tc>
        <w:tc>
          <w:tcPr>
            <w:tcW w:w="0" w:type="auto"/>
          </w:tcPr>
          <w:p w14:paraId="654AFD56" w14:textId="77777777" w:rsidR="007C3752" w:rsidRDefault="004065BD">
            <w:pPr>
              <w:pStyle w:val="TableCell"/>
            </w:pPr>
            <w:r>
              <w:rPr>
                <w:sz w:val="17"/>
              </w:rPr>
              <w:t>5b</w:t>
            </w:r>
          </w:p>
        </w:tc>
        <w:tc>
          <w:tcPr>
            <w:tcW w:w="0" w:type="auto"/>
          </w:tcPr>
          <w:p w14:paraId="08E5C6D4" w14:textId="77777777" w:rsidR="007C3752" w:rsidRDefault="004065BD">
            <w:pPr>
              <w:pStyle w:val="TableCell"/>
            </w:pPr>
            <w:proofErr w:type="gramStart"/>
            <w:r>
              <w:rPr>
                <w:rFonts w:ascii="Consolas" w:hAnsi="Consolas"/>
                <w:color w:val="A02020"/>
                <w:shd w:val="clear" w:color="auto" w:fill="F2F2F2"/>
              </w:rPr>
              <w:t>lwIPAliasAdd(</w:t>
            </w:r>
            <w:proofErr w:type="gramEnd"/>
            <w:r>
              <w:rPr>
                <w:rFonts w:ascii="Consolas" w:hAnsi="Consolas"/>
                <w:color w:val="A02020"/>
                <w:shd w:val="clear" w:color="auto" w:fill="F2F2F2"/>
              </w:rPr>
              <w:t>)</w:t>
            </w:r>
            <w:r>
              <w:rPr>
                <w:sz w:val="17"/>
              </w:rPr>
              <w:t xml:space="preserve"> gövdesi</w:t>
            </w:r>
          </w:p>
        </w:tc>
        <w:tc>
          <w:tcPr>
            <w:tcW w:w="0" w:type="auto"/>
          </w:tcPr>
          <w:p w14:paraId="72096CC8" w14:textId="77777777" w:rsidR="007C3752" w:rsidRDefault="004065BD">
            <w:pPr>
              <w:pStyle w:val="TableCell"/>
            </w:pPr>
            <w:proofErr w:type="gramStart"/>
            <w:r>
              <w:rPr>
                <w:rFonts w:ascii="Consolas" w:hAnsi="Consolas"/>
                <w:color w:val="A02020"/>
                <w:shd w:val="clear" w:color="auto" w:fill="F2F2F2"/>
              </w:rPr>
              <w:t>ports</w:t>
            </w:r>
            <w:proofErr w:type="gramEnd"/>
            <w:r>
              <w:rPr>
                <w:rFonts w:ascii="Consolas" w:hAnsi="Consolas"/>
                <w:color w:val="A02020"/>
                <w:shd w:val="clear" w:color="auto" w:fill="F2F2F2"/>
              </w:rPr>
              <w:t>/hdk/lwiplib.c</w:t>
            </w:r>
          </w:p>
        </w:tc>
        <w:tc>
          <w:tcPr>
            <w:tcW w:w="0" w:type="auto"/>
          </w:tcPr>
          <w:p w14:paraId="6E9F3694" w14:textId="77777777" w:rsidR="007C3752" w:rsidRDefault="004065BD">
            <w:pPr>
              <w:pStyle w:val="TableCell"/>
            </w:pPr>
            <w:r>
              <w:rPr>
                <w:sz w:val="17"/>
              </w:rPr>
              <w:t>480–527</w:t>
            </w:r>
          </w:p>
        </w:tc>
        <w:tc>
          <w:tcPr>
            <w:tcW w:w="0" w:type="auto"/>
          </w:tcPr>
          <w:p w14:paraId="6CFDCAC4" w14:textId="77777777" w:rsidR="007C3752" w:rsidRDefault="004065BD">
            <w:pPr>
              <w:pStyle w:val="TableCell"/>
            </w:pPr>
            <w:r>
              <w:rPr>
                <w:sz w:val="17"/>
              </w:rPr>
              <w:t>Yüksek</w:t>
            </w:r>
          </w:p>
        </w:tc>
      </w:tr>
      <w:tr w:rsidR="007C3752" w14:paraId="4F4F5BB4" w14:textId="77777777">
        <w:tc>
          <w:tcPr>
            <w:tcW w:w="0" w:type="auto"/>
          </w:tcPr>
          <w:p w14:paraId="6A540C49" w14:textId="77777777" w:rsidR="007C3752" w:rsidRDefault="004065BD">
            <w:pPr>
              <w:pStyle w:val="TableCell"/>
            </w:pPr>
            <w:r>
              <w:rPr>
                <w:sz w:val="17"/>
              </w:rPr>
              <w:t>1</w:t>
            </w:r>
          </w:p>
        </w:tc>
        <w:tc>
          <w:tcPr>
            <w:tcW w:w="0" w:type="auto"/>
          </w:tcPr>
          <w:p w14:paraId="35683DF6" w14:textId="77777777" w:rsidR="007C3752" w:rsidRDefault="004065BD">
            <w:pPr>
              <w:pStyle w:val="TableCell"/>
            </w:pPr>
            <w:r>
              <w:rPr>
                <w:sz w:val="17"/>
              </w:rPr>
              <w:t>6</w:t>
            </w:r>
          </w:p>
        </w:tc>
        <w:tc>
          <w:tcPr>
            <w:tcW w:w="0" w:type="auto"/>
          </w:tcPr>
          <w:p w14:paraId="7B1DE05A" w14:textId="77777777" w:rsidR="007C3752" w:rsidRDefault="004065BD">
            <w:pPr>
              <w:pStyle w:val="TableCell"/>
            </w:pPr>
            <w:proofErr w:type="gramStart"/>
            <w:r>
              <w:rPr>
                <w:rFonts w:ascii="Consolas" w:hAnsi="Consolas"/>
                <w:color w:val="A02020"/>
                <w:shd w:val="clear" w:color="auto" w:fill="F2F2F2"/>
              </w:rPr>
              <w:t>lwipopts</w:t>
            </w:r>
            <w:proofErr w:type="gramEnd"/>
            <w:r>
              <w:rPr>
                <w:rFonts w:ascii="Consolas" w:hAnsi="Consolas"/>
                <w:color w:val="A02020"/>
                <w:shd w:val="clear" w:color="auto" w:fill="F2F2F2"/>
              </w:rPr>
              <w:t>.h</w:t>
            </w:r>
            <w:r>
              <w:rPr>
                <w:sz w:val="17"/>
              </w:rPr>
              <w:t xml:space="preserve"> kanca tanımları</w:t>
            </w:r>
          </w:p>
        </w:tc>
        <w:tc>
          <w:tcPr>
            <w:tcW w:w="0" w:type="auto"/>
          </w:tcPr>
          <w:p w14:paraId="4434E2AB"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/hdk/inc/lwipopts.h</w:t>
            </w:r>
          </w:p>
        </w:tc>
        <w:tc>
          <w:tcPr>
            <w:tcW w:w="0" w:type="auto"/>
          </w:tcPr>
          <w:p w14:paraId="3BE88B45" w14:textId="77777777" w:rsidR="007C3752" w:rsidRDefault="004065BD">
            <w:pPr>
              <w:pStyle w:val="TableCell"/>
            </w:pPr>
            <w:r>
              <w:rPr>
                <w:sz w:val="17"/>
              </w:rPr>
              <w:t>118–135</w:t>
            </w:r>
          </w:p>
        </w:tc>
        <w:tc>
          <w:tcPr>
            <w:tcW w:w="0" w:type="auto"/>
          </w:tcPr>
          <w:p w14:paraId="6333A50A" w14:textId="77777777" w:rsidR="007C3752" w:rsidRDefault="004065BD">
            <w:pPr>
              <w:pStyle w:val="TableCell"/>
            </w:pPr>
            <w:r>
              <w:rPr>
                <w:sz w:val="17"/>
              </w:rPr>
              <w:t>Yüksek</w:t>
            </w:r>
          </w:p>
        </w:tc>
      </w:tr>
      <w:tr w:rsidR="007C3752" w14:paraId="6101FCA5" w14:textId="77777777">
        <w:tc>
          <w:tcPr>
            <w:tcW w:w="0" w:type="auto"/>
          </w:tcPr>
          <w:p w14:paraId="327DF7E3" w14:textId="77777777" w:rsidR="007C3752" w:rsidRDefault="004065BD">
            <w:pPr>
              <w:pStyle w:val="TableCell"/>
            </w:pPr>
            <w:r>
              <w:rPr>
                <w:sz w:val="17"/>
              </w:rPr>
              <w:t>1</w:t>
            </w:r>
          </w:p>
        </w:tc>
        <w:tc>
          <w:tcPr>
            <w:tcW w:w="0" w:type="auto"/>
          </w:tcPr>
          <w:p w14:paraId="259B7DBB" w14:textId="77777777" w:rsidR="007C3752" w:rsidRDefault="004065BD">
            <w:pPr>
              <w:pStyle w:val="TableCell"/>
            </w:pPr>
            <w:r>
              <w:rPr>
                <w:sz w:val="17"/>
              </w:rPr>
              <w:t>7</w:t>
            </w:r>
          </w:p>
        </w:tc>
        <w:tc>
          <w:tcPr>
            <w:tcW w:w="0" w:type="auto"/>
          </w:tcPr>
          <w:p w14:paraId="59334699" w14:textId="77777777" w:rsidR="007C3752" w:rsidRDefault="004065BD">
            <w:pPr>
              <w:pStyle w:val="TableCell"/>
            </w:pPr>
            <w:proofErr w:type="gramStart"/>
            <w:r>
              <w:rPr>
                <w:rFonts w:ascii="Consolas" w:hAnsi="Consolas"/>
                <w:color w:val="A02020"/>
                <w:shd w:val="clear" w:color="auto" w:fill="F2F2F2"/>
              </w:rPr>
              <w:t>netif</w:t>
            </w:r>
            <w:proofErr w:type="gramEnd"/>
            <w:r>
              <w:rPr>
                <w:rFonts w:ascii="Consolas" w:hAnsi="Consolas"/>
                <w:color w:val="A02020"/>
                <w:shd w:val="clear" w:color="auto" w:fill="F2F2F2"/>
              </w:rPr>
              <w:t>_alias_route_filter()</w:t>
            </w:r>
          </w:p>
        </w:tc>
        <w:tc>
          <w:tcPr>
            <w:tcW w:w="0" w:type="auto"/>
          </w:tcPr>
          <w:p w14:paraId="1F28495B"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/netif_alias_filter.c</w:t>
            </w:r>
          </w:p>
        </w:tc>
        <w:tc>
          <w:tcPr>
            <w:tcW w:w="0" w:type="auto"/>
          </w:tcPr>
          <w:p w14:paraId="6792DF81" w14:textId="77777777" w:rsidR="007C3752" w:rsidRDefault="004065BD">
            <w:pPr>
              <w:pStyle w:val="TableCell"/>
            </w:pPr>
            <w:r>
              <w:rPr>
                <w:sz w:val="17"/>
              </w:rPr>
              <w:t>12–80</w:t>
            </w:r>
          </w:p>
        </w:tc>
        <w:tc>
          <w:tcPr>
            <w:tcW w:w="0" w:type="auto"/>
          </w:tcPr>
          <w:p w14:paraId="08954197" w14:textId="77777777" w:rsidR="007C3752" w:rsidRDefault="004065BD">
            <w:pPr>
              <w:pStyle w:val="TableCell"/>
            </w:pPr>
            <w:r>
              <w:rPr>
                <w:b/>
                <w:sz w:val="17"/>
              </w:rPr>
              <w:t>En yüksek</w:t>
            </w:r>
          </w:p>
        </w:tc>
      </w:tr>
      <w:tr w:rsidR="007C3752" w14:paraId="765133C4" w14:textId="77777777">
        <w:tc>
          <w:tcPr>
            <w:tcW w:w="0" w:type="auto"/>
          </w:tcPr>
          <w:p w14:paraId="24462806" w14:textId="77777777" w:rsidR="007C3752" w:rsidRDefault="004065BD">
            <w:pPr>
              <w:pStyle w:val="TableCell"/>
            </w:pPr>
            <w:r>
              <w:rPr>
                <w:sz w:val="17"/>
              </w:rPr>
              <w:t>1</w:t>
            </w:r>
          </w:p>
        </w:tc>
        <w:tc>
          <w:tcPr>
            <w:tcW w:w="0" w:type="auto"/>
          </w:tcPr>
          <w:p w14:paraId="327A3F1A" w14:textId="77777777" w:rsidR="007C3752" w:rsidRDefault="004065BD">
            <w:pPr>
              <w:pStyle w:val="TableCell"/>
            </w:pPr>
            <w:r>
              <w:rPr>
                <w:sz w:val="17"/>
              </w:rPr>
              <w:t>8</w:t>
            </w:r>
          </w:p>
        </w:tc>
        <w:tc>
          <w:tcPr>
            <w:tcW w:w="0" w:type="auto"/>
          </w:tcPr>
          <w:p w14:paraId="16D3A8E2"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_source_data_send()</w:t>
            </w:r>
          </w:p>
        </w:tc>
        <w:tc>
          <w:tcPr>
            <w:tcW w:w="0" w:type="auto"/>
          </w:tcPr>
          <w:p w14:paraId="510290CF"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0" w:type="auto"/>
          </w:tcPr>
          <w:p w14:paraId="6A7A4391" w14:textId="77777777" w:rsidR="007C3752" w:rsidRDefault="004065BD">
            <w:pPr>
              <w:pStyle w:val="TableCell"/>
            </w:pPr>
            <w:r>
              <w:rPr>
                <w:sz w:val="17"/>
              </w:rPr>
              <w:t>175–203</w:t>
            </w:r>
          </w:p>
        </w:tc>
        <w:tc>
          <w:tcPr>
            <w:tcW w:w="0" w:type="auto"/>
          </w:tcPr>
          <w:p w14:paraId="6F7F00DE" w14:textId="77777777" w:rsidR="007C3752" w:rsidRDefault="004065BD">
            <w:pPr>
              <w:pStyle w:val="TableCell"/>
            </w:pPr>
            <w:r>
              <w:rPr>
                <w:sz w:val="17"/>
              </w:rPr>
              <w:t>Düşük</w:t>
            </w:r>
          </w:p>
        </w:tc>
      </w:tr>
      <w:tr w:rsidR="007C3752" w14:paraId="635F19E1" w14:textId="77777777">
        <w:tc>
          <w:tcPr>
            <w:tcW w:w="0" w:type="auto"/>
          </w:tcPr>
          <w:p w14:paraId="243BCE6E" w14:textId="77777777" w:rsidR="007C3752" w:rsidRDefault="004065BD">
            <w:pPr>
              <w:pStyle w:val="TableCell"/>
            </w:pPr>
            <w:r>
              <w:rPr>
                <w:sz w:val="17"/>
              </w:rPr>
              <w:t>1</w:t>
            </w:r>
          </w:p>
        </w:tc>
        <w:tc>
          <w:tcPr>
            <w:tcW w:w="0" w:type="auto"/>
          </w:tcPr>
          <w:p w14:paraId="256B1EEA" w14:textId="77777777" w:rsidR="007C3752" w:rsidRDefault="004065BD">
            <w:pPr>
              <w:pStyle w:val="TableCell"/>
            </w:pPr>
            <w:r>
              <w:rPr>
                <w:sz w:val="17"/>
              </w:rPr>
              <w:t>9</w:t>
            </w:r>
          </w:p>
        </w:tc>
        <w:tc>
          <w:tcPr>
            <w:tcW w:w="0" w:type="auto"/>
          </w:tcPr>
          <w:p w14:paraId="198DBF64" w14:textId="77777777" w:rsidR="007C3752" w:rsidRDefault="004065BD">
            <w:pPr>
              <w:pStyle w:val="TableCell"/>
            </w:pPr>
            <w:r>
              <w:rPr>
                <w:sz w:val="17"/>
              </w:rPr>
              <w:t>Endianness düzeltmesi (git diff)</w:t>
            </w:r>
          </w:p>
        </w:tc>
        <w:tc>
          <w:tcPr>
            <w:tcW w:w="0" w:type="auto"/>
          </w:tcPr>
          <w:p w14:paraId="6DF424A2" w14:textId="77777777" w:rsidR="007C3752" w:rsidRDefault="004065BD">
            <w:pPr>
              <w:pStyle w:val="TableCell"/>
            </w:pPr>
            <w:proofErr w:type="gramStart"/>
            <w:r>
              <w:rPr>
                <w:rFonts w:ascii="Consolas" w:hAnsi="Consolas"/>
                <w:color w:val="A02020"/>
                <w:shd w:val="clear" w:color="auto" w:fill="F2F2F2"/>
              </w:rPr>
              <w:t>git</w:t>
            </w:r>
            <w:proofErr w:type="gramEnd"/>
            <w:r>
              <w:rPr>
                <w:rFonts w:ascii="Consolas" w:hAnsi="Consolas"/>
                <w:color w:val="A02020"/>
                <w:shd w:val="clear" w:color="auto" w:fill="F2F2F2"/>
              </w:rPr>
              <w:t xml:space="preserve"> show a69e2b3</w:t>
            </w:r>
          </w:p>
        </w:tc>
        <w:tc>
          <w:tcPr>
            <w:tcW w:w="0" w:type="auto"/>
          </w:tcPr>
          <w:p w14:paraId="4A2E5BBA" w14:textId="77777777" w:rsidR="007C3752" w:rsidRDefault="007C3752">
            <w:pPr>
              <w:pStyle w:val="TableCell"/>
            </w:pPr>
          </w:p>
        </w:tc>
        <w:tc>
          <w:tcPr>
            <w:tcW w:w="0" w:type="auto"/>
          </w:tcPr>
          <w:p w14:paraId="6F81D897" w14:textId="77777777" w:rsidR="007C3752" w:rsidRDefault="004065BD">
            <w:pPr>
              <w:pStyle w:val="TableCell"/>
            </w:pPr>
            <w:r>
              <w:rPr>
                <w:sz w:val="17"/>
              </w:rPr>
              <w:t>Yüksek</w:t>
            </w:r>
          </w:p>
        </w:tc>
      </w:tr>
      <w:tr w:rsidR="007C3752" w14:paraId="77CECB19" w14:textId="77777777">
        <w:tc>
          <w:tcPr>
            <w:tcW w:w="0" w:type="auto"/>
          </w:tcPr>
          <w:p w14:paraId="5270C4D9" w14:textId="77777777" w:rsidR="007C3752" w:rsidRDefault="004065BD">
            <w:pPr>
              <w:pStyle w:val="TableCell"/>
            </w:pPr>
            <w:r>
              <w:rPr>
                <w:sz w:val="17"/>
              </w:rPr>
              <w:t>1</w:t>
            </w:r>
          </w:p>
        </w:tc>
        <w:tc>
          <w:tcPr>
            <w:tcW w:w="0" w:type="auto"/>
          </w:tcPr>
          <w:p w14:paraId="4B3C9931" w14:textId="77777777" w:rsidR="007C3752" w:rsidRDefault="004065BD">
            <w:pPr>
              <w:pStyle w:val="TableCell"/>
            </w:pPr>
            <w:r>
              <w:rPr>
                <w:sz w:val="17"/>
              </w:rPr>
              <w:t>10</w:t>
            </w:r>
          </w:p>
        </w:tc>
        <w:tc>
          <w:tcPr>
            <w:tcW w:w="0" w:type="auto"/>
          </w:tcPr>
          <w:p w14:paraId="6ECDB6E7" w14:textId="77777777" w:rsidR="007C3752" w:rsidRDefault="004065BD">
            <w:pPr>
              <w:pStyle w:val="TableCell"/>
            </w:pPr>
            <w:r>
              <w:rPr>
                <w:sz w:val="17"/>
              </w:rPr>
              <w:t>Yeni başlatma sırası</w:t>
            </w:r>
          </w:p>
        </w:tc>
        <w:tc>
          <w:tcPr>
            <w:tcW w:w="0" w:type="auto"/>
          </w:tcPr>
          <w:p w14:paraId="64EEAE68"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0" w:type="auto"/>
          </w:tcPr>
          <w:p w14:paraId="33A5BA9A" w14:textId="77777777" w:rsidR="007C3752" w:rsidRDefault="004065BD">
            <w:pPr>
              <w:pStyle w:val="TableCell"/>
            </w:pPr>
            <w:r>
              <w:rPr>
                <w:sz w:val="17"/>
              </w:rPr>
              <w:t>123–155</w:t>
            </w:r>
          </w:p>
        </w:tc>
        <w:tc>
          <w:tcPr>
            <w:tcW w:w="0" w:type="auto"/>
          </w:tcPr>
          <w:p w14:paraId="77F47238" w14:textId="77777777" w:rsidR="007C3752" w:rsidRDefault="004065BD">
            <w:pPr>
              <w:pStyle w:val="TableCell"/>
            </w:pPr>
            <w:r>
              <w:rPr>
                <w:sz w:val="17"/>
              </w:rPr>
              <w:t>Orta</w:t>
            </w:r>
          </w:p>
        </w:tc>
      </w:tr>
      <w:tr w:rsidR="007C3752" w14:paraId="784E437C" w14:textId="77777777">
        <w:tc>
          <w:tcPr>
            <w:tcW w:w="0" w:type="auto"/>
          </w:tcPr>
          <w:p w14:paraId="5352688E" w14:textId="77777777" w:rsidR="007C3752" w:rsidRDefault="004065BD">
            <w:pPr>
              <w:pStyle w:val="TableCell"/>
            </w:pPr>
            <w:r>
              <w:rPr>
                <w:sz w:val="17"/>
              </w:rPr>
              <w:t>1</w:t>
            </w:r>
          </w:p>
        </w:tc>
        <w:tc>
          <w:tcPr>
            <w:tcW w:w="0" w:type="auto"/>
          </w:tcPr>
          <w:p w14:paraId="1B81EDC6" w14:textId="77777777" w:rsidR="007C3752" w:rsidRDefault="004065BD">
            <w:pPr>
              <w:pStyle w:val="TableCell"/>
            </w:pPr>
            <w:r>
              <w:rPr>
                <w:sz w:val="17"/>
              </w:rPr>
              <w:t>11</w:t>
            </w:r>
          </w:p>
        </w:tc>
        <w:tc>
          <w:tcPr>
            <w:tcW w:w="0" w:type="auto"/>
          </w:tcPr>
          <w:p w14:paraId="628B84C4" w14:textId="77777777" w:rsidR="007C3752" w:rsidRDefault="004065BD">
            <w:pPr>
              <w:pStyle w:val="TableCell"/>
            </w:pPr>
            <w:r>
              <w:rPr>
                <w:sz w:val="17"/>
              </w:rPr>
              <w:t>Katman şeması (çizim)</w:t>
            </w:r>
          </w:p>
        </w:tc>
        <w:tc>
          <w:tcPr>
            <w:tcW w:w="0" w:type="auto"/>
          </w:tcPr>
          <w:p w14:paraId="1D714A1E" w14:textId="77777777" w:rsidR="007C3752" w:rsidRDefault="007C3752">
            <w:pPr>
              <w:pStyle w:val="TableCell"/>
            </w:pPr>
          </w:p>
        </w:tc>
        <w:tc>
          <w:tcPr>
            <w:tcW w:w="0" w:type="auto"/>
          </w:tcPr>
          <w:p w14:paraId="1E351E7E" w14:textId="77777777" w:rsidR="007C3752" w:rsidRDefault="007C3752">
            <w:pPr>
              <w:pStyle w:val="TableCell"/>
            </w:pPr>
          </w:p>
        </w:tc>
        <w:tc>
          <w:tcPr>
            <w:tcW w:w="0" w:type="auto"/>
          </w:tcPr>
          <w:p w14:paraId="76DF8716" w14:textId="77777777" w:rsidR="007C3752" w:rsidRDefault="004065BD">
            <w:pPr>
              <w:pStyle w:val="TableCell"/>
            </w:pPr>
            <w:r>
              <w:rPr>
                <w:sz w:val="17"/>
              </w:rPr>
              <w:t>Orta</w:t>
            </w:r>
          </w:p>
        </w:tc>
      </w:tr>
      <w:tr w:rsidR="007C3752" w14:paraId="32323602" w14:textId="77777777">
        <w:tc>
          <w:tcPr>
            <w:tcW w:w="0" w:type="auto"/>
          </w:tcPr>
          <w:p w14:paraId="6D7FECD9" w14:textId="77777777" w:rsidR="007C3752" w:rsidRDefault="004065BD">
            <w:pPr>
              <w:pStyle w:val="TableCell"/>
            </w:pPr>
            <w:r>
              <w:rPr>
                <w:sz w:val="17"/>
              </w:rPr>
              <w:t>1</w:t>
            </w:r>
          </w:p>
        </w:tc>
        <w:tc>
          <w:tcPr>
            <w:tcW w:w="0" w:type="auto"/>
          </w:tcPr>
          <w:p w14:paraId="5FAE23F6" w14:textId="77777777" w:rsidR="007C3752" w:rsidRDefault="004065BD">
            <w:pPr>
              <w:pStyle w:val="TableCell"/>
            </w:pPr>
            <w:r>
              <w:rPr>
                <w:sz w:val="17"/>
              </w:rPr>
              <w:t>12</w:t>
            </w:r>
          </w:p>
        </w:tc>
        <w:tc>
          <w:tcPr>
            <w:tcW w:w="0" w:type="auto"/>
          </w:tcPr>
          <w:p w14:paraId="36A67A32" w14:textId="77777777" w:rsidR="007C3752" w:rsidRDefault="004065BD">
            <w:pPr>
              <w:pStyle w:val="TableCell"/>
            </w:pPr>
            <w:r>
              <w:rPr>
                <w:sz w:val="17"/>
              </w:rPr>
              <w:t>Wireshark: aynı MAC, farklı IP ARP reply</w:t>
            </w:r>
          </w:p>
        </w:tc>
        <w:tc>
          <w:tcPr>
            <w:tcW w:w="0" w:type="auto"/>
          </w:tcPr>
          <w:p w14:paraId="2BAAA43C" w14:textId="77777777" w:rsidR="007C3752" w:rsidRDefault="007C3752">
            <w:pPr>
              <w:pStyle w:val="TableCell"/>
            </w:pPr>
          </w:p>
        </w:tc>
        <w:tc>
          <w:tcPr>
            <w:tcW w:w="0" w:type="auto"/>
          </w:tcPr>
          <w:p w14:paraId="4C6B63FE" w14:textId="77777777" w:rsidR="007C3752" w:rsidRDefault="007C3752">
            <w:pPr>
              <w:pStyle w:val="TableCell"/>
            </w:pPr>
          </w:p>
        </w:tc>
        <w:tc>
          <w:tcPr>
            <w:tcW w:w="0" w:type="auto"/>
          </w:tcPr>
          <w:p w14:paraId="4EE7EB14" w14:textId="77777777" w:rsidR="007C3752" w:rsidRDefault="004065BD">
            <w:pPr>
              <w:pStyle w:val="TableCell"/>
            </w:pPr>
            <w:r>
              <w:rPr>
                <w:sz w:val="17"/>
              </w:rPr>
              <w:t>Yüksek</w:t>
            </w:r>
          </w:p>
        </w:tc>
      </w:tr>
      <w:tr w:rsidR="007C3752" w14:paraId="222832C7" w14:textId="77777777">
        <w:tc>
          <w:tcPr>
            <w:tcW w:w="0" w:type="auto"/>
          </w:tcPr>
          <w:p w14:paraId="4B4EB91A" w14:textId="77777777" w:rsidR="007C3752" w:rsidRDefault="004065BD">
            <w:pPr>
              <w:pStyle w:val="TableCell"/>
            </w:pPr>
            <w:r>
              <w:rPr>
                <w:sz w:val="17"/>
              </w:rPr>
              <w:t>1</w:t>
            </w:r>
          </w:p>
        </w:tc>
        <w:tc>
          <w:tcPr>
            <w:tcW w:w="0" w:type="auto"/>
          </w:tcPr>
          <w:p w14:paraId="261FF423" w14:textId="77777777" w:rsidR="007C3752" w:rsidRDefault="004065BD">
            <w:pPr>
              <w:pStyle w:val="TableCell"/>
            </w:pPr>
            <w:r>
              <w:rPr>
                <w:sz w:val="17"/>
              </w:rPr>
              <w:t>13</w:t>
            </w:r>
          </w:p>
        </w:tc>
        <w:tc>
          <w:tcPr>
            <w:tcW w:w="0" w:type="auto"/>
          </w:tcPr>
          <w:p w14:paraId="32E5A673" w14:textId="77777777" w:rsidR="007C3752" w:rsidRDefault="004065BD">
            <w:pPr>
              <w:pStyle w:val="TableCell"/>
            </w:pPr>
            <w:r>
              <w:rPr>
                <w:sz w:val="17"/>
              </w:rPr>
              <w:t xml:space="preserve">PC'de </w:t>
            </w:r>
            <w:r>
              <w:rPr>
                <w:rFonts w:ascii="Consolas" w:hAnsi="Consolas"/>
                <w:color w:val="A02020"/>
                <w:shd w:val="clear" w:color="auto" w:fill="F2F2F2"/>
              </w:rPr>
              <w:t>arp -a</w:t>
            </w:r>
            <w:r>
              <w:rPr>
                <w:sz w:val="17"/>
              </w:rPr>
              <w:t xml:space="preserve"> çıktısı</w:t>
            </w:r>
          </w:p>
        </w:tc>
        <w:tc>
          <w:tcPr>
            <w:tcW w:w="0" w:type="auto"/>
          </w:tcPr>
          <w:p w14:paraId="2F2F6B69" w14:textId="77777777" w:rsidR="007C3752" w:rsidRDefault="007C3752">
            <w:pPr>
              <w:pStyle w:val="TableCell"/>
            </w:pPr>
          </w:p>
        </w:tc>
        <w:tc>
          <w:tcPr>
            <w:tcW w:w="0" w:type="auto"/>
          </w:tcPr>
          <w:p w14:paraId="4938689F" w14:textId="77777777" w:rsidR="007C3752" w:rsidRDefault="007C3752">
            <w:pPr>
              <w:pStyle w:val="TableCell"/>
            </w:pPr>
          </w:p>
        </w:tc>
        <w:tc>
          <w:tcPr>
            <w:tcW w:w="0" w:type="auto"/>
          </w:tcPr>
          <w:p w14:paraId="14126E8F" w14:textId="77777777" w:rsidR="007C3752" w:rsidRDefault="004065BD">
            <w:pPr>
              <w:pStyle w:val="TableCell"/>
            </w:pPr>
            <w:r>
              <w:rPr>
                <w:sz w:val="17"/>
              </w:rPr>
              <w:t>Orta</w:t>
            </w:r>
          </w:p>
        </w:tc>
      </w:tr>
      <w:tr w:rsidR="007C3752" w14:paraId="211FABAC" w14:textId="77777777">
        <w:tc>
          <w:tcPr>
            <w:tcW w:w="0" w:type="auto"/>
          </w:tcPr>
          <w:p w14:paraId="7B30B310" w14:textId="77777777" w:rsidR="007C3752" w:rsidRDefault="004065BD">
            <w:pPr>
              <w:pStyle w:val="TableCell"/>
            </w:pPr>
            <w:r>
              <w:rPr>
                <w:sz w:val="17"/>
              </w:rPr>
              <w:t>2</w:t>
            </w:r>
          </w:p>
        </w:tc>
        <w:tc>
          <w:tcPr>
            <w:tcW w:w="0" w:type="auto"/>
          </w:tcPr>
          <w:p w14:paraId="1652648D" w14:textId="77777777" w:rsidR="007C3752" w:rsidRDefault="004065BD">
            <w:pPr>
              <w:pStyle w:val="TableCell"/>
            </w:pPr>
            <w:r>
              <w:rPr>
                <w:sz w:val="17"/>
              </w:rPr>
              <w:t>14</w:t>
            </w:r>
          </w:p>
        </w:tc>
        <w:tc>
          <w:tcPr>
            <w:tcW w:w="0" w:type="auto"/>
          </w:tcPr>
          <w:p w14:paraId="71E832E3" w14:textId="77777777" w:rsidR="007C3752" w:rsidRDefault="004065BD">
            <w:pPr>
              <w:pStyle w:val="TableCell"/>
            </w:pPr>
            <w:r>
              <w:rPr>
                <w:sz w:val="17"/>
              </w:rPr>
              <w:t>Üç aşamanın karşılaştırması</w:t>
            </w:r>
          </w:p>
        </w:tc>
        <w:tc>
          <w:tcPr>
            <w:tcW w:w="0" w:type="auto"/>
          </w:tcPr>
          <w:p w14:paraId="73F51B1C" w14:textId="77777777" w:rsidR="007C3752" w:rsidRDefault="004065BD">
            <w:pPr>
              <w:pStyle w:val="TableCell"/>
            </w:pPr>
            <w:proofErr w:type="gramStart"/>
            <w:r>
              <w:rPr>
                <w:sz w:val="17"/>
              </w:rPr>
              <w:t>git</w:t>
            </w:r>
            <w:proofErr w:type="gramEnd"/>
            <w:r>
              <w:rPr>
                <w:sz w:val="17"/>
              </w:rPr>
              <w:t xml:space="preserve"> geçmişi</w:t>
            </w:r>
          </w:p>
        </w:tc>
        <w:tc>
          <w:tcPr>
            <w:tcW w:w="0" w:type="auto"/>
          </w:tcPr>
          <w:p w14:paraId="1D1DE9B3" w14:textId="77777777" w:rsidR="007C3752" w:rsidRDefault="007C3752">
            <w:pPr>
              <w:pStyle w:val="TableCell"/>
            </w:pPr>
          </w:p>
        </w:tc>
        <w:tc>
          <w:tcPr>
            <w:tcW w:w="0" w:type="auto"/>
          </w:tcPr>
          <w:p w14:paraId="1F9B3A7E" w14:textId="77777777" w:rsidR="007C3752" w:rsidRDefault="004065BD">
            <w:pPr>
              <w:pStyle w:val="TableCell"/>
            </w:pPr>
            <w:r>
              <w:rPr>
                <w:sz w:val="17"/>
              </w:rPr>
              <w:t>Orta</w:t>
            </w:r>
          </w:p>
        </w:tc>
      </w:tr>
      <w:tr w:rsidR="007C3752" w14:paraId="02C55FFE" w14:textId="77777777">
        <w:tc>
          <w:tcPr>
            <w:tcW w:w="0" w:type="auto"/>
          </w:tcPr>
          <w:p w14:paraId="5709AC4A" w14:textId="77777777" w:rsidR="007C3752" w:rsidRDefault="004065BD">
            <w:pPr>
              <w:pStyle w:val="TableCell"/>
            </w:pPr>
            <w:r>
              <w:rPr>
                <w:sz w:val="17"/>
              </w:rPr>
              <w:t>2</w:t>
            </w:r>
          </w:p>
        </w:tc>
        <w:tc>
          <w:tcPr>
            <w:tcW w:w="0" w:type="auto"/>
          </w:tcPr>
          <w:p w14:paraId="292385AD" w14:textId="77777777" w:rsidR="007C3752" w:rsidRDefault="004065BD">
            <w:pPr>
              <w:pStyle w:val="TableCell"/>
            </w:pPr>
            <w:r>
              <w:rPr>
                <w:sz w:val="17"/>
              </w:rPr>
              <w:t>15</w:t>
            </w:r>
          </w:p>
        </w:tc>
        <w:tc>
          <w:tcPr>
            <w:tcW w:w="0" w:type="auto"/>
          </w:tcPr>
          <w:p w14:paraId="52CBFBD0" w14:textId="77777777" w:rsidR="007C3752" w:rsidRDefault="004065BD">
            <w:pPr>
              <w:pStyle w:val="TableCell"/>
            </w:pPr>
            <w:proofErr w:type="gramStart"/>
            <w:r>
              <w:rPr>
                <w:rFonts w:ascii="Consolas" w:hAnsi="Consolas"/>
                <w:color w:val="A02020"/>
                <w:shd w:val="clear" w:color="auto" w:fill="F2F2F2"/>
              </w:rPr>
              <w:t>make</w:t>
            </w:r>
            <w:proofErr w:type="gramEnd"/>
            <w:r>
              <w:rPr>
                <w:rFonts w:ascii="Consolas" w:hAnsi="Consolas"/>
                <w:color w:val="A02020"/>
                <w:shd w:val="clear" w:color="auto" w:fill="F2F2F2"/>
              </w:rPr>
              <w:t>_id()</w:t>
            </w:r>
            <w:r>
              <w:rPr>
                <w:sz w:val="17"/>
              </w:rPr>
              <w:t xml:space="preserve"> + </w:t>
            </w:r>
            <w:r>
              <w:rPr>
                <w:rFonts w:ascii="Consolas" w:hAnsi="Consolas"/>
                <w:color w:val="A02020"/>
                <w:shd w:val="clear" w:color="auto" w:fill="F2F2F2"/>
              </w:rPr>
              <w:t>resolve()</w:t>
            </w:r>
            <w:r>
              <w:rPr>
                <w:sz w:val="17"/>
              </w:rPr>
              <w:t xml:space="preserve"> + bit düzeni</w:t>
            </w:r>
          </w:p>
        </w:tc>
        <w:tc>
          <w:tcPr>
            <w:tcW w:w="0" w:type="auto"/>
          </w:tcPr>
          <w:p w14:paraId="76883CB7"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0" w:type="auto"/>
          </w:tcPr>
          <w:p w14:paraId="638E36BC" w14:textId="77777777" w:rsidR="007C3752" w:rsidRDefault="004065BD">
            <w:pPr>
              <w:pStyle w:val="TableCell"/>
            </w:pPr>
            <w:r>
              <w:rPr>
                <w:sz w:val="17"/>
              </w:rPr>
              <w:t>19–46</w:t>
            </w:r>
          </w:p>
        </w:tc>
        <w:tc>
          <w:tcPr>
            <w:tcW w:w="0" w:type="auto"/>
          </w:tcPr>
          <w:p w14:paraId="61D6A6AF" w14:textId="77777777" w:rsidR="007C3752" w:rsidRDefault="004065BD">
            <w:pPr>
              <w:pStyle w:val="TableCell"/>
            </w:pPr>
            <w:r>
              <w:rPr>
                <w:b/>
                <w:sz w:val="17"/>
              </w:rPr>
              <w:t>En yüksek</w:t>
            </w:r>
          </w:p>
        </w:tc>
      </w:tr>
      <w:tr w:rsidR="007C3752" w14:paraId="0CE951D9" w14:textId="77777777">
        <w:tc>
          <w:tcPr>
            <w:tcW w:w="0" w:type="auto"/>
          </w:tcPr>
          <w:p w14:paraId="690053A2" w14:textId="77777777" w:rsidR="007C3752" w:rsidRDefault="004065BD">
            <w:pPr>
              <w:pStyle w:val="TableCell"/>
            </w:pPr>
            <w:r>
              <w:rPr>
                <w:sz w:val="17"/>
              </w:rPr>
              <w:t>2</w:t>
            </w:r>
          </w:p>
        </w:tc>
        <w:tc>
          <w:tcPr>
            <w:tcW w:w="0" w:type="auto"/>
          </w:tcPr>
          <w:p w14:paraId="4C956F2E" w14:textId="77777777" w:rsidR="007C3752" w:rsidRDefault="004065BD">
            <w:pPr>
              <w:pStyle w:val="TableCell"/>
            </w:pPr>
            <w:r>
              <w:rPr>
                <w:sz w:val="17"/>
              </w:rPr>
              <w:t>16</w:t>
            </w:r>
          </w:p>
        </w:tc>
        <w:tc>
          <w:tcPr>
            <w:tcW w:w="0" w:type="auto"/>
          </w:tcPr>
          <w:p w14:paraId="1BD715D3" w14:textId="77777777" w:rsidR="007C3752" w:rsidRDefault="004065BD">
            <w:pPr>
              <w:pStyle w:val="TableCell"/>
            </w:pPr>
            <w:proofErr w:type="gramStart"/>
            <w:r>
              <w:rPr>
                <w:rFonts w:ascii="Consolas" w:hAnsi="Consolas"/>
                <w:color w:val="A02020"/>
                <w:shd w:val="clear" w:color="auto" w:fill="F2F2F2"/>
              </w:rPr>
              <w:t>remove</w:t>
            </w:r>
            <w:proofErr w:type="gramEnd"/>
            <w:r>
              <w:rPr>
                <w:rFonts w:ascii="Consolas" w:hAnsi="Consolas"/>
                <w:color w:val="A02020"/>
                <w:shd w:val="clear" w:color="auto" w:fill="F2F2F2"/>
              </w:rPr>
              <w:t>_slot()</w:t>
            </w:r>
            <w:r>
              <w:rPr>
                <w:sz w:val="17"/>
              </w:rPr>
              <w:t xml:space="preserve"> + silme fonksiyonları</w:t>
            </w:r>
          </w:p>
        </w:tc>
        <w:tc>
          <w:tcPr>
            <w:tcW w:w="0" w:type="auto"/>
          </w:tcPr>
          <w:p w14:paraId="256CF886"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0" w:type="auto"/>
          </w:tcPr>
          <w:p w14:paraId="60870159" w14:textId="77777777" w:rsidR="007C3752" w:rsidRDefault="004065BD">
            <w:pPr>
              <w:pStyle w:val="TableCell"/>
            </w:pPr>
            <w:r>
              <w:rPr>
                <w:sz w:val="17"/>
              </w:rPr>
              <w:t>48–58, 142–171</w:t>
            </w:r>
          </w:p>
        </w:tc>
        <w:tc>
          <w:tcPr>
            <w:tcW w:w="0" w:type="auto"/>
          </w:tcPr>
          <w:p w14:paraId="364B96EA" w14:textId="77777777" w:rsidR="007C3752" w:rsidRDefault="004065BD">
            <w:pPr>
              <w:pStyle w:val="TableCell"/>
            </w:pPr>
            <w:r>
              <w:rPr>
                <w:sz w:val="17"/>
              </w:rPr>
              <w:t>Yüksek</w:t>
            </w:r>
          </w:p>
        </w:tc>
      </w:tr>
      <w:tr w:rsidR="007C3752" w14:paraId="2766190E" w14:textId="77777777">
        <w:tc>
          <w:tcPr>
            <w:tcW w:w="0" w:type="auto"/>
          </w:tcPr>
          <w:p w14:paraId="6DF5A634" w14:textId="77777777" w:rsidR="007C3752" w:rsidRDefault="004065BD">
            <w:pPr>
              <w:pStyle w:val="TableCell"/>
            </w:pPr>
            <w:r>
              <w:rPr>
                <w:sz w:val="17"/>
              </w:rPr>
              <w:t>2</w:t>
            </w:r>
          </w:p>
        </w:tc>
        <w:tc>
          <w:tcPr>
            <w:tcW w:w="0" w:type="auto"/>
          </w:tcPr>
          <w:p w14:paraId="03F617D3" w14:textId="77777777" w:rsidR="007C3752" w:rsidRDefault="004065BD">
            <w:pPr>
              <w:pStyle w:val="TableCell"/>
            </w:pPr>
            <w:r>
              <w:rPr>
                <w:sz w:val="17"/>
              </w:rPr>
              <w:t>17</w:t>
            </w:r>
          </w:p>
        </w:tc>
        <w:tc>
          <w:tcPr>
            <w:tcW w:w="0" w:type="auto"/>
          </w:tcPr>
          <w:p w14:paraId="12FCA1BE"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_rx_callback()</w:t>
            </w:r>
            <w:r>
              <w:rPr>
                <w:sz w:val="17"/>
              </w:rPr>
              <w:t xml:space="preserve"> ↔ </w:t>
            </w:r>
            <w:r>
              <w:rPr>
                <w:rFonts w:ascii="Consolas" w:hAnsi="Consolas"/>
                <w:color w:val="A02020"/>
                <w:shd w:val="clear" w:color="auto" w:fill="F2F2F2"/>
              </w:rPr>
              <w:t>udp_source_poll_rx()</w:t>
            </w:r>
          </w:p>
        </w:tc>
        <w:tc>
          <w:tcPr>
            <w:tcW w:w="0" w:type="auto"/>
          </w:tcPr>
          <w:p w14:paraId="00D5B052"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0" w:type="auto"/>
          </w:tcPr>
          <w:p w14:paraId="20D9F968" w14:textId="77777777" w:rsidR="007C3752" w:rsidRDefault="004065BD">
            <w:pPr>
              <w:pStyle w:val="TableCell"/>
            </w:pPr>
            <w:r>
              <w:rPr>
                <w:sz w:val="17"/>
              </w:rPr>
              <w:t>245–279, 207–240</w:t>
            </w:r>
          </w:p>
        </w:tc>
        <w:tc>
          <w:tcPr>
            <w:tcW w:w="0" w:type="auto"/>
          </w:tcPr>
          <w:p w14:paraId="6541C66C" w14:textId="77777777" w:rsidR="007C3752" w:rsidRDefault="004065BD">
            <w:pPr>
              <w:pStyle w:val="TableCell"/>
            </w:pPr>
            <w:r>
              <w:rPr>
                <w:b/>
                <w:sz w:val="17"/>
              </w:rPr>
              <w:t>En yüksek</w:t>
            </w:r>
          </w:p>
        </w:tc>
      </w:tr>
      <w:tr w:rsidR="007C3752" w14:paraId="16DB83AC" w14:textId="77777777">
        <w:tc>
          <w:tcPr>
            <w:tcW w:w="0" w:type="auto"/>
          </w:tcPr>
          <w:p w14:paraId="12DBFAF7" w14:textId="77777777" w:rsidR="007C3752" w:rsidRDefault="004065BD">
            <w:pPr>
              <w:pStyle w:val="TableCell"/>
            </w:pPr>
            <w:r>
              <w:rPr>
                <w:sz w:val="17"/>
              </w:rPr>
              <w:t>2</w:t>
            </w:r>
          </w:p>
        </w:tc>
        <w:tc>
          <w:tcPr>
            <w:tcW w:w="0" w:type="auto"/>
          </w:tcPr>
          <w:p w14:paraId="1C379725" w14:textId="77777777" w:rsidR="007C3752" w:rsidRDefault="004065BD">
            <w:pPr>
              <w:pStyle w:val="TableCell"/>
            </w:pPr>
            <w:r>
              <w:rPr>
                <w:sz w:val="17"/>
              </w:rPr>
              <w:t>18</w:t>
            </w:r>
          </w:p>
        </w:tc>
        <w:tc>
          <w:tcPr>
            <w:tcW w:w="0" w:type="auto"/>
          </w:tcPr>
          <w:p w14:paraId="1BAE2FE0" w14:textId="77777777" w:rsidR="007C3752" w:rsidRDefault="004065BD">
            <w:pPr>
              <w:pStyle w:val="TableCell"/>
            </w:pPr>
            <w:r>
              <w:rPr>
                <w:sz w:val="17"/>
              </w:rPr>
              <w:t>Arayüz bazlı listeleme fonksiyonları</w:t>
            </w:r>
          </w:p>
        </w:tc>
        <w:tc>
          <w:tcPr>
            <w:tcW w:w="0" w:type="auto"/>
          </w:tcPr>
          <w:p w14:paraId="046F5828"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/UDP_source.c</w:t>
            </w:r>
          </w:p>
        </w:tc>
        <w:tc>
          <w:tcPr>
            <w:tcW w:w="0" w:type="auto"/>
          </w:tcPr>
          <w:p w14:paraId="3E95975A" w14:textId="77777777" w:rsidR="007C3752" w:rsidRDefault="004065BD">
            <w:pPr>
              <w:pStyle w:val="TableCell"/>
            </w:pPr>
            <w:r>
              <w:rPr>
                <w:sz w:val="17"/>
              </w:rPr>
              <w:t>291–338</w:t>
            </w:r>
          </w:p>
        </w:tc>
        <w:tc>
          <w:tcPr>
            <w:tcW w:w="0" w:type="auto"/>
          </w:tcPr>
          <w:p w14:paraId="0BDC209B" w14:textId="77777777" w:rsidR="007C3752" w:rsidRDefault="004065BD">
            <w:pPr>
              <w:pStyle w:val="TableCell"/>
            </w:pPr>
            <w:r>
              <w:rPr>
                <w:sz w:val="17"/>
              </w:rPr>
              <w:t>Orta</w:t>
            </w:r>
          </w:p>
        </w:tc>
      </w:tr>
      <w:tr w:rsidR="007C3752" w14:paraId="0B7DA438" w14:textId="77777777">
        <w:tc>
          <w:tcPr>
            <w:tcW w:w="0" w:type="auto"/>
          </w:tcPr>
          <w:p w14:paraId="7E571B26" w14:textId="77777777" w:rsidR="007C3752" w:rsidRDefault="004065BD">
            <w:pPr>
              <w:pStyle w:val="TableCell"/>
            </w:pPr>
            <w:r>
              <w:rPr>
                <w:sz w:val="17"/>
              </w:rPr>
              <w:t>2</w:t>
            </w:r>
          </w:p>
        </w:tc>
        <w:tc>
          <w:tcPr>
            <w:tcW w:w="0" w:type="auto"/>
          </w:tcPr>
          <w:p w14:paraId="6EB96D73" w14:textId="77777777" w:rsidR="007C3752" w:rsidRDefault="004065BD">
            <w:pPr>
              <w:pStyle w:val="TableCell"/>
            </w:pPr>
            <w:r>
              <w:rPr>
                <w:sz w:val="17"/>
              </w:rPr>
              <w:t>19</w:t>
            </w:r>
          </w:p>
        </w:tc>
        <w:tc>
          <w:tcPr>
            <w:tcW w:w="0" w:type="auto"/>
          </w:tcPr>
          <w:p w14:paraId="5AA8BD4D" w14:textId="77777777" w:rsidR="007C3752" w:rsidRDefault="004065BD">
            <w:pPr>
              <w:pStyle w:val="TableCell"/>
            </w:pPr>
            <w:proofErr w:type="gramStart"/>
            <w:r>
              <w:rPr>
                <w:rFonts w:ascii="Consolas" w:hAnsi="Consolas"/>
                <w:color w:val="A02020"/>
                <w:shd w:val="clear" w:color="auto" w:fill="F2F2F2"/>
              </w:rPr>
              <w:t>udp</w:t>
            </w:r>
            <w:proofErr w:type="gramEnd"/>
            <w:r>
              <w:rPr>
                <w:rFonts w:ascii="Consolas" w:hAnsi="Consolas"/>
                <w:color w:val="A02020"/>
                <w:shd w:val="clear" w:color="auto" w:fill="F2F2F2"/>
              </w:rPr>
              <w:t>_listener_t</w:t>
            </w:r>
            <w:r>
              <w:rPr>
                <w:sz w:val="17"/>
              </w:rPr>
              <w:t xml:space="preserve"> ve </w:t>
            </w:r>
            <w:r>
              <w:rPr>
                <w:rFonts w:ascii="Consolas" w:hAnsi="Consolas"/>
                <w:color w:val="A02020"/>
                <w:shd w:val="clear" w:color="auto" w:fill="F2F2F2"/>
              </w:rPr>
              <w:t>udp_rx_msg_t</w:t>
            </w:r>
            <w:r>
              <w:rPr>
                <w:sz w:val="17"/>
              </w:rPr>
              <w:t xml:space="preserve"> yapı tanımları</w:t>
            </w:r>
          </w:p>
        </w:tc>
        <w:tc>
          <w:tcPr>
            <w:tcW w:w="0" w:type="auto"/>
          </w:tcPr>
          <w:p w14:paraId="16731BCD" w14:textId="77777777" w:rsidR="007C3752" w:rsidRDefault="004065BD">
            <w:pPr>
              <w:pStyle w:val="TableCell"/>
            </w:pPr>
            <w:proofErr w:type="gramStart"/>
            <w:r>
              <w:rPr>
                <w:rFonts w:ascii="Consolas" w:hAnsi="Consolas"/>
                <w:color w:val="A02020"/>
                <w:shd w:val="clear" w:color="auto" w:fill="F2F2F2"/>
              </w:rPr>
              <w:t>include</w:t>
            </w:r>
            <w:proofErr w:type="gramEnd"/>
            <w:r>
              <w:rPr>
                <w:rFonts w:ascii="Consolas" w:hAnsi="Consolas"/>
                <w:color w:val="A02020"/>
                <w:shd w:val="clear" w:color="auto" w:fill="F2F2F2"/>
              </w:rPr>
              <w:t>/UDP_source.h</w:t>
            </w:r>
          </w:p>
        </w:tc>
        <w:tc>
          <w:tcPr>
            <w:tcW w:w="0" w:type="auto"/>
          </w:tcPr>
          <w:p w14:paraId="58FE3F5E" w14:textId="77777777" w:rsidR="007C3752" w:rsidRDefault="004065BD">
            <w:pPr>
              <w:pStyle w:val="TableCell"/>
            </w:pPr>
            <w:r>
              <w:rPr>
                <w:sz w:val="17"/>
              </w:rPr>
              <w:t>24–49</w:t>
            </w:r>
          </w:p>
        </w:tc>
        <w:tc>
          <w:tcPr>
            <w:tcW w:w="0" w:type="auto"/>
          </w:tcPr>
          <w:p w14:paraId="2CD1E652" w14:textId="77777777" w:rsidR="007C3752" w:rsidRDefault="004065BD">
            <w:pPr>
              <w:pStyle w:val="TableCell"/>
            </w:pPr>
            <w:r>
              <w:rPr>
                <w:sz w:val="17"/>
              </w:rPr>
              <w:t>Yüksek</w:t>
            </w:r>
          </w:p>
        </w:tc>
      </w:tr>
      <w:tr w:rsidR="007C3752" w14:paraId="3FDC341E" w14:textId="77777777">
        <w:tc>
          <w:tcPr>
            <w:tcW w:w="0" w:type="auto"/>
          </w:tcPr>
          <w:p w14:paraId="6E11B64F" w14:textId="77777777" w:rsidR="007C3752" w:rsidRDefault="004065BD">
            <w:pPr>
              <w:pStyle w:val="TableCell"/>
            </w:pPr>
            <w:r>
              <w:rPr>
                <w:sz w:val="17"/>
              </w:rPr>
              <w:t>2</w:t>
            </w:r>
          </w:p>
        </w:tc>
        <w:tc>
          <w:tcPr>
            <w:tcW w:w="0" w:type="auto"/>
          </w:tcPr>
          <w:p w14:paraId="388BD6DB" w14:textId="77777777" w:rsidR="007C3752" w:rsidRDefault="004065BD">
            <w:pPr>
              <w:pStyle w:val="TableCell"/>
            </w:pPr>
            <w:r>
              <w:rPr>
                <w:sz w:val="17"/>
              </w:rPr>
              <w:t>20</w:t>
            </w:r>
          </w:p>
        </w:tc>
        <w:tc>
          <w:tcPr>
            <w:tcW w:w="0" w:type="auto"/>
          </w:tcPr>
          <w:p w14:paraId="67BE6799" w14:textId="77777777" w:rsidR="007C3752" w:rsidRDefault="004065BD">
            <w:pPr>
              <w:pStyle w:val="TableCell"/>
            </w:pPr>
            <w:r>
              <w:rPr>
                <w:sz w:val="17"/>
              </w:rPr>
              <w:t>Kesme/ana döngü iş bölümü şeması (çizim)</w:t>
            </w:r>
          </w:p>
        </w:tc>
        <w:tc>
          <w:tcPr>
            <w:tcW w:w="0" w:type="auto"/>
          </w:tcPr>
          <w:p w14:paraId="0E9942D5" w14:textId="77777777" w:rsidR="007C3752" w:rsidRDefault="007C3752">
            <w:pPr>
              <w:pStyle w:val="TableCell"/>
            </w:pPr>
          </w:p>
        </w:tc>
        <w:tc>
          <w:tcPr>
            <w:tcW w:w="0" w:type="auto"/>
          </w:tcPr>
          <w:p w14:paraId="28A5AE96" w14:textId="77777777" w:rsidR="007C3752" w:rsidRDefault="007C3752">
            <w:pPr>
              <w:pStyle w:val="TableCell"/>
            </w:pPr>
          </w:p>
        </w:tc>
        <w:tc>
          <w:tcPr>
            <w:tcW w:w="0" w:type="auto"/>
          </w:tcPr>
          <w:p w14:paraId="772775B9" w14:textId="77777777" w:rsidR="007C3752" w:rsidRDefault="004065BD">
            <w:pPr>
              <w:pStyle w:val="TableCell"/>
            </w:pPr>
            <w:r>
              <w:rPr>
                <w:sz w:val="17"/>
              </w:rPr>
              <w:t>Yüksek</w:t>
            </w:r>
          </w:p>
        </w:tc>
      </w:tr>
      <w:tr w:rsidR="007C3752" w14:paraId="2A619B8E" w14:textId="77777777">
        <w:tc>
          <w:tcPr>
            <w:tcW w:w="0" w:type="auto"/>
          </w:tcPr>
          <w:p w14:paraId="7DC82AC0" w14:textId="77777777" w:rsidR="007C3752" w:rsidRDefault="004065BD">
            <w:pPr>
              <w:pStyle w:val="TableCell"/>
            </w:pPr>
            <w:r>
              <w:rPr>
                <w:sz w:val="17"/>
              </w:rPr>
              <w:t>3</w:t>
            </w:r>
          </w:p>
        </w:tc>
        <w:tc>
          <w:tcPr>
            <w:tcW w:w="0" w:type="auto"/>
          </w:tcPr>
          <w:p w14:paraId="031D0F60" w14:textId="77777777" w:rsidR="007C3752" w:rsidRDefault="004065BD">
            <w:pPr>
              <w:pStyle w:val="TableCell"/>
            </w:pPr>
            <w:r>
              <w:rPr>
                <w:sz w:val="17"/>
              </w:rPr>
              <w:t>21</w:t>
            </w:r>
          </w:p>
        </w:tc>
        <w:tc>
          <w:tcPr>
            <w:tcW w:w="0" w:type="auto"/>
          </w:tcPr>
          <w:p w14:paraId="0CE380AA" w14:textId="77777777" w:rsidR="007C3752" w:rsidRDefault="004065BD">
            <w:pPr>
              <w:pStyle w:val="TableCell"/>
            </w:pPr>
            <w:proofErr w:type="gramStart"/>
            <w:r>
              <w:rPr>
                <w:rFonts w:ascii="Consolas" w:hAnsi="Consolas"/>
                <w:color w:val="A02020"/>
                <w:shd w:val="clear" w:color="auto" w:fill="F2F2F2"/>
              </w:rPr>
              <w:t>net</w:t>
            </w:r>
            <w:proofErr w:type="gramEnd"/>
            <w:r>
              <w:rPr>
                <w:rFonts w:ascii="Consolas" w:hAnsi="Consolas"/>
                <w:color w:val="A02020"/>
                <w:shd w:val="clear" w:color="auto" w:fill="F2F2F2"/>
              </w:rPr>
              <w:t>_manager.c</w:t>
            </w:r>
            <w:r>
              <w:rPr>
                <w:sz w:val="17"/>
              </w:rPr>
              <w:t xml:space="preserve"> dosyasının tamamı</w:t>
            </w:r>
          </w:p>
        </w:tc>
        <w:tc>
          <w:tcPr>
            <w:tcW w:w="0" w:type="auto"/>
          </w:tcPr>
          <w:p w14:paraId="0ECBA260"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/net_manager.c</w:t>
            </w:r>
          </w:p>
        </w:tc>
        <w:tc>
          <w:tcPr>
            <w:tcW w:w="0" w:type="auto"/>
          </w:tcPr>
          <w:p w14:paraId="3520F237" w14:textId="77777777" w:rsidR="007C3752" w:rsidRDefault="004065BD">
            <w:pPr>
              <w:pStyle w:val="TableCell"/>
            </w:pPr>
            <w:r>
              <w:rPr>
                <w:sz w:val="17"/>
              </w:rPr>
              <w:t>1–35</w:t>
            </w:r>
          </w:p>
        </w:tc>
        <w:tc>
          <w:tcPr>
            <w:tcW w:w="0" w:type="auto"/>
          </w:tcPr>
          <w:p w14:paraId="4BF8FF29" w14:textId="77777777" w:rsidR="007C3752" w:rsidRDefault="004065BD">
            <w:pPr>
              <w:pStyle w:val="TableCell"/>
            </w:pPr>
            <w:r>
              <w:rPr>
                <w:b/>
                <w:sz w:val="17"/>
              </w:rPr>
              <w:t>En yüksek</w:t>
            </w:r>
          </w:p>
        </w:tc>
      </w:tr>
      <w:tr w:rsidR="007C3752" w14:paraId="340C2D36" w14:textId="77777777">
        <w:tc>
          <w:tcPr>
            <w:tcW w:w="0" w:type="auto"/>
          </w:tcPr>
          <w:p w14:paraId="7D9955AC" w14:textId="77777777" w:rsidR="007C3752" w:rsidRDefault="004065BD">
            <w:pPr>
              <w:pStyle w:val="TableCell"/>
            </w:pPr>
            <w:r>
              <w:rPr>
                <w:sz w:val="17"/>
              </w:rPr>
              <w:t>3</w:t>
            </w:r>
          </w:p>
        </w:tc>
        <w:tc>
          <w:tcPr>
            <w:tcW w:w="0" w:type="auto"/>
          </w:tcPr>
          <w:p w14:paraId="7E78A56F" w14:textId="77777777" w:rsidR="007C3752" w:rsidRDefault="004065BD">
            <w:pPr>
              <w:pStyle w:val="TableCell"/>
            </w:pPr>
            <w:r>
              <w:rPr>
                <w:sz w:val="17"/>
              </w:rPr>
              <w:t>22</w:t>
            </w:r>
          </w:p>
        </w:tc>
        <w:tc>
          <w:tcPr>
            <w:tcW w:w="0" w:type="auto"/>
          </w:tcPr>
          <w:p w14:paraId="756FA090" w14:textId="77777777" w:rsidR="007C3752" w:rsidRDefault="004065BD">
            <w:pPr>
              <w:pStyle w:val="TableCell"/>
            </w:pPr>
            <w:r>
              <w:rPr>
                <w:sz w:val="17"/>
              </w:rPr>
              <w:t>Dinamik RX yoklama döngüsü</w:t>
            </w:r>
          </w:p>
        </w:tc>
        <w:tc>
          <w:tcPr>
            <w:tcW w:w="0" w:type="auto"/>
          </w:tcPr>
          <w:p w14:paraId="566F9D49"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0" w:type="auto"/>
          </w:tcPr>
          <w:p w14:paraId="12F1E5CB" w14:textId="77777777" w:rsidR="007C3752" w:rsidRDefault="004065BD">
            <w:pPr>
              <w:pStyle w:val="TableCell"/>
            </w:pPr>
            <w:r>
              <w:rPr>
                <w:sz w:val="17"/>
              </w:rPr>
              <w:t>193–239</w:t>
            </w:r>
          </w:p>
        </w:tc>
        <w:tc>
          <w:tcPr>
            <w:tcW w:w="0" w:type="auto"/>
          </w:tcPr>
          <w:p w14:paraId="65096247" w14:textId="77777777" w:rsidR="007C3752" w:rsidRDefault="004065BD">
            <w:pPr>
              <w:pStyle w:val="TableCell"/>
            </w:pPr>
            <w:r>
              <w:rPr>
                <w:b/>
                <w:sz w:val="17"/>
              </w:rPr>
              <w:t>En yüksek</w:t>
            </w:r>
          </w:p>
        </w:tc>
      </w:tr>
      <w:tr w:rsidR="007C3752" w14:paraId="0EDBA58D" w14:textId="77777777">
        <w:tc>
          <w:tcPr>
            <w:tcW w:w="0" w:type="auto"/>
          </w:tcPr>
          <w:p w14:paraId="522F4E47" w14:textId="77777777" w:rsidR="007C3752" w:rsidRDefault="004065BD">
            <w:pPr>
              <w:pStyle w:val="TableCell"/>
            </w:pPr>
            <w:r>
              <w:rPr>
                <w:sz w:val="17"/>
              </w:rPr>
              <w:t>3</w:t>
            </w:r>
          </w:p>
        </w:tc>
        <w:tc>
          <w:tcPr>
            <w:tcW w:w="0" w:type="auto"/>
          </w:tcPr>
          <w:p w14:paraId="7BDAD594" w14:textId="77777777" w:rsidR="007C3752" w:rsidRDefault="004065BD">
            <w:pPr>
              <w:pStyle w:val="TableCell"/>
            </w:pPr>
            <w:r>
              <w:rPr>
                <w:sz w:val="17"/>
              </w:rPr>
              <w:t>23</w:t>
            </w:r>
          </w:p>
        </w:tc>
        <w:tc>
          <w:tcPr>
            <w:tcW w:w="0" w:type="auto"/>
          </w:tcPr>
          <w:p w14:paraId="15407C2A" w14:textId="77777777" w:rsidR="007C3752" w:rsidRDefault="004065BD">
            <w:pPr>
              <w:pStyle w:val="TableCell"/>
            </w:pPr>
            <w:r>
              <w:rPr>
                <w:sz w:val="17"/>
              </w:rPr>
              <w:t>Kesme / ana döngü iş bölümü şeması (çizim)</w:t>
            </w:r>
          </w:p>
        </w:tc>
        <w:tc>
          <w:tcPr>
            <w:tcW w:w="0" w:type="auto"/>
          </w:tcPr>
          <w:p w14:paraId="65E81239" w14:textId="77777777" w:rsidR="007C3752" w:rsidRDefault="007C3752">
            <w:pPr>
              <w:pStyle w:val="TableCell"/>
            </w:pPr>
          </w:p>
        </w:tc>
        <w:tc>
          <w:tcPr>
            <w:tcW w:w="0" w:type="auto"/>
          </w:tcPr>
          <w:p w14:paraId="1310130A" w14:textId="77777777" w:rsidR="007C3752" w:rsidRDefault="007C3752">
            <w:pPr>
              <w:pStyle w:val="TableCell"/>
            </w:pPr>
          </w:p>
        </w:tc>
        <w:tc>
          <w:tcPr>
            <w:tcW w:w="0" w:type="auto"/>
          </w:tcPr>
          <w:p w14:paraId="6AB7238C" w14:textId="77777777" w:rsidR="007C3752" w:rsidRDefault="004065BD">
            <w:pPr>
              <w:pStyle w:val="TableCell"/>
            </w:pPr>
            <w:r>
              <w:rPr>
                <w:sz w:val="17"/>
              </w:rPr>
              <w:t>Yüksek</w:t>
            </w:r>
          </w:p>
        </w:tc>
      </w:tr>
      <w:tr w:rsidR="007C3752" w14:paraId="01FB3AC4" w14:textId="77777777">
        <w:tc>
          <w:tcPr>
            <w:tcW w:w="0" w:type="auto"/>
          </w:tcPr>
          <w:p w14:paraId="1B6AD716" w14:textId="77777777" w:rsidR="007C3752" w:rsidRDefault="004065BD">
            <w:pPr>
              <w:pStyle w:val="TableCell"/>
            </w:pPr>
            <w:r>
              <w:rPr>
                <w:sz w:val="17"/>
              </w:rPr>
              <w:lastRenderedPageBreak/>
              <w:t>3</w:t>
            </w:r>
          </w:p>
        </w:tc>
        <w:tc>
          <w:tcPr>
            <w:tcW w:w="0" w:type="auto"/>
          </w:tcPr>
          <w:p w14:paraId="6CCA17B1" w14:textId="77777777" w:rsidR="007C3752" w:rsidRDefault="004065BD">
            <w:pPr>
              <w:pStyle w:val="TableCell"/>
            </w:pPr>
            <w:r>
              <w:rPr>
                <w:sz w:val="17"/>
              </w:rPr>
              <w:t>24</w:t>
            </w:r>
          </w:p>
        </w:tc>
        <w:tc>
          <w:tcPr>
            <w:tcW w:w="0" w:type="auto"/>
          </w:tcPr>
          <w:p w14:paraId="1FFBE40E" w14:textId="77777777" w:rsidR="007C3752" w:rsidRDefault="004065BD">
            <w:pPr>
              <w:pStyle w:val="TableCell"/>
            </w:pPr>
            <w:r>
              <w:rPr>
                <w:sz w:val="17"/>
              </w:rPr>
              <w:t>Bayt dağıtımı bloğu (</w:t>
            </w:r>
            <w:r>
              <w:rPr>
                <w:rFonts w:ascii="Consolas" w:hAnsi="Consolas"/>
                <w:color w:val="A02020"/>
                <w:shd w:val="clear" w:color="auto" w:fill="F2F2F2"/>
              </w:rPr>
              <w:t>q</w:t>
            </w:r>
            <w:r>
              <w:rPr>
                <w:sz w:val="17"/>
              </w:rPr>
              <w:t xml:space="preserve"> → menü, diğerleri → komut kanalı)</w:t>
            </w:r>
          </w:p>
        </w:tc>
        <w:tc>
          <w:tcPr>
            <w:tcW w:w="0" w:type="auto"/>
          </w:tcPr>
          <w:p w14:paraId="1D689F37" w14:textId="77777777" w:rsidR="007C3752" w:rsidRDefault="004065BD">
            <w:pPr>
              <w:pStyle w:val="TableCell"/>
            </w:pPr>
            <w:proofErr w:type="gramStart"/>
            <w:r>
              <w:rPr>
                <w:rFonts w:ascii="Consolas" w:hAnsi="Consolas"/>
                <w:color w:val="A02020"/>
                <w:shd w:val="clear" w:color="auto" w:fill="F2F2F2"/>
              </w:rPr>
              <w:t>example</w:t>
            </w:r>
            <w:proofErr w:type="gramEnd"/>
            <w:r>
              <w:rPr>
                <w:rFonts w:ascii="Consolas" w:hAnsi="Consolas"/>
                <w:color w:val="A02020"/>
                <w:shd w:val="clear" w:color="auto" w:fill="F2F2F2"/>
              </w:rPr>
              <w:t>/hdk/src/lwip_main.c</w:t>
            </w:r>
          </w:p>
        </w:tc>
        <w:tc>
          <w:tcPr>
            <w:tcW w:w="0" w:type="auto"/>
          </w:tcPr>
          <w:p w14:paraId="51B0C850" w14:textId="77777777" w:rsidR="007C3752" w:rsidRDefault="004065BD">
            <w:pPr>
              <w:pStyle w:val="TableCell"/>
            </w:pPr>
            <w:r>
              <w:rPr>
                <w:sz w:val="17"/>
              </w:rPr>
              <w:t>241–259</w:t>
            </w:r>
          </w:p>
        </w:tc>
        <w:tc>
          <w:tcPr>
            <w:tcW w:w="0" w:type="auto"/>
          </w:tcPr>
          <w:p w14:paraId="06017BE9" w14:textId="77777777" w:rsidR="007C3752" w:rsidRDefault="004065BD">
            <w:pPr>
              <w:pStyle w:val="TableCell"/>
            </w:pPr>
            <w:r>
              <w:rPr>
                <w:sz w:val="17"/>
              </w:rPr>
              <w:t>Orta</w:t>
            </w:r>
          </w:p>
        </w:tc>
      </w:tr>
      <w:tr w:rsidR="007C3752" w14:paraId="33BBDA25" w14:textId="77777777">
        <w:tc>
          <w:tcPr>
            <w:tcW w:w="0" w:type="auto"/>
          </w:tcPr>
          <w:p w14:paraId="1E0A2F9F" w14:textId="77777777" w:rsidR="007C3752" w:rsidRDefault="004065BD">
            <w:pPr>
              <w:pStyle w:val="TableCell"/>
            </w:pPr>
            <w:r>
              <w:rPr>
                <w:sz w:val="17"/>
              </w:rPr>
              <w:t>3</w:t>
            </w:r>
          </w:p>
        </w:tc>
        <w:tc>
          <w:tcPr>
            <w:tcW w:w="0" w:type="auto"/>
          </w:tcPr>
          <w:p w14:paraId="07D1A602" w14:textId="77777777" w:rsidR="007C3752" w:rsidRDefault="004065BD">
            <w:pPr>
              <w:pStyle w:val="TableCell"/>
            </w:pPr>
            <w:r>
              <w:rPr>
                <w:sz w:val="17"/>
              </w:rPr>
              <w:t>25</w:t>
            </w:r>
          </w:p>
        </w:tc>
        <w:tc>
          <w:tcPr>
            <w:tcW w:w="0" w:type="auto"/>
          </w:tcPr>
          <w:p w14:paraId="10DA4A89" w14:textId="77777777" w:rsidR="007C3752" w:rsidRDefault="004065BD">
            <w:pPr>
              <w:pStyle w:val="TableCell"/>
            </w:pPr>
            <w:r>
              <w:rPr>
                <w:sz w:val="17"/>
              </w:rPr>
              <w:t>Ekleme ve silme çağrı zinciri şeması (çizim)</w:t>
            </w:r>
          </w:p>
        </w:tc>
        <w:tc>
          <w:tcPr>
            <w:tcW w:w="0" w:type="auto"/>
          </w:tcPr>
          <w:p w14:paraId="216A18E7" w14:textId="77777777" w:rsidR="007C3752" w:rsidRDefault="007C3752">
            <w:pPr>
              <w:pStyle w:val="TableCell"/>
            </w:pPr>
          </w:p>
        </w:tc>
        <w:tc>
          <w:tcPr>
            <w:tcW w:w="0" w:type="auto"/>
          </w:tcPr>
          <w:p w14:paraId="7E4A130E" w14:textId="77777777" w:rsidR="007C3752" w:rsidRDefault="007C3752">
            <w:pPr>
              <w:pStyle w:val="TableCell"/>
            </w:pPr>
          </w:p>
        </w:tc>
        <w:tc>
          <w:tcPr>
            <w:tcW w:w="0" w:type="auto"/>
          </w:tcPr>
          <w:p w14:paraId="7ACA08AD" w14:textId="77777777" w:rsidR="007C3752" w:rsidRDefault="004065BD">
            <w:pPr>
              <w:pStyle w:val="TableCell"/>
            </w:pPr>
            <w:r>
              <w:rPr>
                <w:sz w:val="17"/>
              </w:rPr>
              <w:t>Orta</w:t>
            </w:r>
          </w:p>
        </w:tc>
      </w:tr>
      <w:tr w:rsidR="007C3752" w14:paraId="15D65967" w14:textId="77777777">
        <w:tc>
          <w:tcPr>
            <w:tcW w:w="0" w:type="auto"/>
          </w:tcPr>
          <w:p w14:paraId="48AC9CAD" w14:textId="77777777" w:rsidR="007C3752" w:rsidRDefault="004065BD">
            <w:pPr>
              <w:pStyle w:val="TableCell"/>
            </w:pPr>
            <w:r>
              <w:rPr>
                <w:sz w:val="17"/>
              </w:rPr>
              <w:t>4</w:t>
            </w:r>
          </w:p>
        </w:tc>
        <w:tc>
          <w:tcPr>
            <w:tcW w:w="0" w:type="auto"/>
          </w:tcPr>
          <w:p w14:paraId="21036D85" w14:textId="77777777" w:rsidR="007C3752" w:rsidRDefault="004065BD">
            <w:pPr>
              <w:pStyle w:val="TableCell"/>
            </w:pPr>
            <w:r>
              <w:rPr>
                <w:sz w:val="17"/>
              </w:rPr>
              <w:t>26</w:t>
            </w:r>
          </w:p>
        </w:tc>
        <w:tc>
          <w:tcPr>
            <w:tcW w:w="0" w:type="auto"/>
          </w:tcPr>
          <w:p w14:paraId="1B8D4489" w14:textId="77777777" w:rsidR="007C3752" w:rsidRDefault="004065BD">
            <w:pPr>
              <w:pStyle w:val="TableCell"/>
            </w:pPr>
            <w:proofErr w:type="gramStart"/>
            <w:r>
              <w:rPr>
                <w:rFonts w:ascii="Consolas" w:hAnsi="Consolas"/>
                <w:color w:val="A02020"/>
                <w:shd w:val="clear" w:color="auto" w:fill="F2F2F2"/>
              </w:rPr>
              <w:t>ping</w:t>
            </w:r>
            <w:proofErr w:type="gramEnd"/>
            <w:r>
              <w:rPr>
                <w:rFonts w:ascii="Consolas" w:hAnsi="Consolas"/>
                <w:color w:val="A02020"/>
                <w:shd w:val="clear" w:color="auto" w:fill="F2F2F2"/>
              </w:rPr>
              <w:t>.c</w:t>
            </w:r>
            <w:r>
              <w:rPr>
                <w:sz w:val="17"/>
              </w:rPr>
              <w:t xml:space="preserve"> dosya başı yorumu + </w:t>
            </w:r>
            <w:r>
              <w:rPr>
                <w:rFonts w:ascii="Consolas" w:hAnsi="Consolas"/>
                <w:color w:val="A02020"/>
                <w:shd w:val="clear" w:color="auto" w:fill="F2F2F2"/>
              </w:rPr>
              <w:t>ping_send()</w:t>
            </w:r>
          </w:p>
        </w:tc>
        <w:tc>
          <w:tcPr>
            <w:tcW w:w="0" w:type="auto"/>
          </w:tcPr>
          <w:p w14:paraId="158AFE9C"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/ping.c</w:t>
            </w:r>
          </w:p>
        </w:tc>
        <w:tc>
          <w:tcPr>
            <w:tcW w:w="0" w:type="auto"/>
          </w:tcPr>
          <w:p w14:paraId="10565B0D" w14:textId="77777777" w:rsidR="007C3752" w:rsidRDefault="004065BD">
            <w:pPr>
              <w:pStyle w:val="TableCell"/>
            </w:pPr>
            <w:r>
              <w:rPr>
                <w:sz w:val="17"/>
              </w:rPr>
              <w:t>1–14, 113–179</w:t>
            </w:r>
          </w:p>
        </w:tc>
        <w:tc>
          <w:tcPr>
            <w:tcW w:w="0" w:type="auto"/>
          </w:tcPr>
          <w:p w14:paraId="5BEFB3EC" w14:textId="77777777" w:rsidR="007C3752" w:rsidRDefault="004065BD">
            <w:pPr>
              <w:pStyle w:val="TableCell"/>
            </w:pPr>
            <w:r>
              <w:rPr>
                <w:sz w:val="17"/>
              </w:rPr>
              <w:t>Yüksek</w:t>
            </w:r>
          </w:p>
        </w:tc>
      </w:tr>
      <w:tr w:rsidR="007C3752" w14:paraId="14D71F58" w14:textId="77777777">
        <w:tc>
          <w:tcPr>
            <w:tcW w:w="0" w:type="auto"/>
          </w:tcPr>
          <w:p w14:paraId="5B3070C6" w14:textId="77777777" w:rsidR="007C3752" w:rsidRDefault="004065BD">
            <w:pPr>
              <w:pStyle w:val="TableCell"/>
            </w:pPr>
            <w:r>
              <w:rPr>
                <w:sz w:val="17"/>
              </w:rPr>
              <w:t>4</w:t>
            </w:r>
          </w:p>
        </w:tc>
        <w:tc>
          <w:tcPr>
            <w:tcW w:w="0" w:type="auto"/>
          </w:tcPr>
          <w:p w14:paraId="6C634A26" w14:textId="77777777" w:rsidR="007C3752" w:rsidRDefault="004065BD">
            <w:pPr>
              <w:pStyle w:val="TableCell"/>
            </w:pPr>
            <w:r>
              <w:rPr>
                <w:sz w:val="17"/>
              </w:rPr>
              <w:t>27</w:t>
            </w:r>
          </w:p>
        </w:tc>
        <w:tc>
          <w:tcPr>
            <w:tcW w:w="0" w:type="auto"/>
          </w:tcPr>
          <w:p w14:paraId="38207510" w14:textId="77777777" w:rsidR="007C3752" w:rsidRDefault="004065BD">
            <w:pPr>
              <w:pStyle w:val="TableCell"/>
            </w:pPr>
            <w:proofErr w:type="gramStart"/>
            <w:r>
              <w:rPr>
                <w:rFonts w:ascii="Consolas" w:hAnsi="Consolas"/>
                <w:color w:val="A02020"/>
                <w:shd w:val="clear" w:color="auto" w:fill="F2F2F2"/>
              </w:rPr>
              <w:t>ping</w:t>
            </w:r>
            <w:proofErr w:type="gramEnd"/>
            <w:r>
              <w:rPr>
                <w:rFonts w:ascii="Consolas" w:hAnsi="Consolas"/>
                <w:color w:val="A02020"/>
                <w:shd w:val="clear" w:color="auto" w:fill="F2F2F2"/>
              </w:rPr>
              <w:t>_recv()</w:t>
            </w:r>
            <w:r>
              <w:rPr>
                <w:sz w:val="17"/>
              </w:rPr>
              <w:t xml:space="preserve"> — tüketme/bırakma sözleşmesi</w:t>
            </w:r>
          </w:p>
        </w:tc>
        <w:tc>
          <w:tcPr>
            <w:tcW w:w="0" w:type="auto"/>
          </w:tcPr>
          <w:p w14:paraId="5037B7F6"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/ping.c</w:t>
            </w:r>
          </w:p>
        </w:tc>
        <w:tc>
          <w:tcPr>
            <w:tcW w:w="0" w:type="auto"/>
          </w:tcPr>
          <w:p w14:paraId="04992758" w14:textId="77777777" w:rsidR="007C3752" w:rsidRDefault="004065BD">
            <w:pPr>
              <w:pStyle w:val="TableCell"/>
            </w:pPr>
            <w:r>
              <w:rPr>
                <w:sz w:val="17"/>
              </w:rPr>
              <w:t>59–111</w:t>
            </w:r>
          </w:p>
        </w:tc>
        <w:tc>
          <w:tcPr>
            <w:tcW w:w="0" w:type="auto"/>
          </w:tcPr>
          <w:p w14:paraId="02871FAF" w14:textId="77777777" w:rsidR="007C3752" w:rsidRDefault="004065BD">
            <w:pPr>
              <w:pStyle w:val="TableCell"/>
            </w:pPr>
            <w:r>
              <w:rPr>
                <w:b/>
                <w:sz w:val="17"/>
              </w:rPr>
              <w:t>En yüksek</w:t>
            </w:r>
          </w:p>
        </w:tc>
      </w:tr>
      <w:tr w:rsidR="007C3752" w14:paraId="02EB7BA5" w14:textId="77777777">
        <w:tc>
          <w:tcPr>
            <w:tcW w:w="0" w:type="auto"/>
          </w:tcPr>
          <w:p w14:paraId="1BDA313D" w14:textId="77777777" w:rsidR="007C3752" w:rsidRDefault="004065BD">
            <w:pPr>
              <w:pStyle w:val="TableCell"/>
            </w:pPr>
            <w:r>
              <w:rPr>
                <w:sz w:val="17"/>
              </w:rPr>
              <w:t>4</w:t>
            </w:r>
          </w:p>
        </w:tc>
        <w:tc>
          <w:tcPr>
            <w:tcW w:w="0" w:type="auto"/>
          </w:tcPr>
          <w:p w14:paraId="1C9FB978" w14:textId="77777777" w:rsidR="007C3752" w:rsidRDefault="004065BD">
            <w:pPr>
              <w:pStyle w:val="TableCell"/>
            </w:pPr>
            <w:r>
              <w:rPr>
                <w:sz w:val="17"/>
              </w:rPr>
              <w:t>28</w:t>
            </w:r>
          </w:p>
        </w:tc>
        <w:tc>
          <w:tcPr>
            <w:tcW w:w="0" w:type="auto"/>
          </w:tcPr>
          <w:p w14:paraId="369AEEEF" w14:textId="77777777" w:rsidR="007C3752" w:rsidRDefault="004065BD">
            <w:pPr>
              <w:pStyle w:val="TableCell"/>
            </w:pPr>
            <w:proofErr w:type="gramStart"/>
            <w:r>
              <w:rPr>
                <w:rFonts w:ascii="Consolas" w:hAnsi="Consolas"/>
                <w:color w:val="A02020"/>
                <w:shd w:val="clear" w:color="auto" w:fill="F2F2F2"/>
              </w:rPr>
              <w:t>scan</w:t>
            </w:r>
            <w:proofErr w:type="gramEnd"/>
            <w:r>
              <w:rPr>
                <w:rFonts w:ascii="Consolas" w:hAnsi="Consolas"/>
                <w:color w:val="A02020"/>
                <w:shd w:val="clear" w:color="auto" w:fill="F2F2F2"/>
              </w:rPr>
              <w:t>_network()</w:t>
            </w:r>
          </w:p>
        </w:tc>
        <w:tc>
          <w:tcPr>
            <w:tcW w:w="0" w:type="auto"/>
          </w:tcPr>
          <w:p w14:paraId="70CD2575"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/ping.c</w:t>
            </w:r>
          </w:p>
        </w:tc>
        <w:tc>
          <w:tcPr>
            <w:tcW w:w="0" w:type="auto"/>
          </w:tcPr>
          <w:p w14:paraId="0922E328" w14:textId="77777777" w:rsidR="007C3752" w:rsidRDefault="004065BD">
            <w:pPr>
              <w:pStyle w:val="TableCell"/>
            </w:pPr>
            <w:r>
              <w:rPr>
                <w:sz w:val="17"/>
              </w:rPr>
              <w:t>208–247</w:t>
            </w:r>
          </w:p>
        </w:tc>
        <w:tc>
          <w:tcPr>
            <w:tcW w:w="0" w:type="auto"/>
          </w:tcPr>
          <w:p w14:paraId="1A712D81" w14:textId="77777777" w:rsidR="007C3752" w:rsidRDefault="004065BD">
            <w:pPr>
              <w:pStyle w:val="TableCell"/>
            </w:pPr>
            <w:r>
              <w:rPr>
                <w:sz w:val="17"/>
              </w:rPr>
              <w:t>Yüksek</w:t>
            </w:r>
          </w:p>
        </w:tc>
      </w:tr>
      <w:tr w:rsidR="007C3752" w14:paraId="38C2013D" w14:textId="77777777">
        <w:tc>
          <w:tcPr>
            <w:tcW w:w="0" w:type="auto"/>
          </w:tcPr>
          <w:p w14:paraId="1EF30AE3" w14:textId="77777777" w:rsidR="007C3752" w:rsidRDefault="004065BD">
            <w:pPr>
              <w:pStyle w:val="TableCell"/>
            </w:pPr>
            <w:r>
              <w:rPr>
                <w:sz w:val="17"/>
              </w:rPr>
              <w:t>4</w:t>
            </w:r>
          </w:p>
        </w:tc>
        <w:tc>
          <w:tcPr>
            <w:tcW w:w="0" w:type="auto"/>
          </w:tcPr>
          <w:p w14:paraId="6CF564CE" w14:textId="77777777" w:rsidR="007C3752" w:rsidRDefault="004065BD">
            <w:pPr>
              <w:pStyle w:val="TableCell"/>
            </w:pPr>
            <w:r>
              <w:rPr>
                <w:sz w:val="17"/>
              </w:rPr>
              <w:t>29</w:t>
            </w:r>
          </w:p>
        </w:tc>
        <w:tc>
          <w:tcPr>
            <w:tcW w:w="0" w:type="auto"/>
          </w:tcPr>
          <w:p w14:paraId="1D29287A" w14:textId="77777777" w:rsidR="007C3752" w:rsidRDefault="004065BD">
            <w:pPr>
              <w:pStyle w:val="TableCell"/>
            </w:pPr>
            <w:r>
              <w:rPr>
                <w:sz w:val="17"/>
              </w:rPr>
              <w:t>Tarama çıktısı ekran görüntüsü</w:t>
            </w:r>
          </w:p>
        </w:tc>
        <w:tc>
          <w:tcPr>
            <w:tcW w:w="0" w:type="auto"/>
          </w:tcPr>
          <w:p w14:paraId="4F028AB0" w14:textId="77777777" w:rsidR="007C3752" w:rsidRDefault="007C3752">
            <w:pPr>
              <w:pStyle w:val="TableCell"/>
            </w:pPr>
          </w:p>
        </w:tc>
        <w:tc>
          <w:tcPr>
            <w:tcW w:w="0" w:type="auto"/>
          </w:tcPr>
          <w:p w14:paraId="2F8F6EE2" w14:textId="77777777" w:rsidR="007C3752" w:rsidRDefault="007C3752">
            <w:pPr>
              <w:pStyle w:val="TableCell"/>
            </w:pPr>
          </w:p>
        </w:tc>
        <w:tc>
          <w:tcPr>
            <w:tcW w:w="0" w:type="auto"/>
          </w:tcPr>
          <w:p w14:paraId="2C9DB1FD" w14:textId="77777777" w:rsidR="007C3752" w:rsidRDefault="004065BD">
            <w:pPr>
              <w:pStyle w:val="TableCell"/>
            </w:pPr>
            <w:r>
              <w:rPr>
                <w:sz w:val="17"/>
              </w:rPr>
              <w:t>Orta</w:t>
            </w:r>
          </w:p>
        </w:tc>
      </w:tr>
      <w:tr w:rsidR="007C3752" w14:paraId="5359FA13" w14:textId="77777777">
        <w:tc>
          <w:tcPr>
            <w:tcW w:w="0" w:type="auto"/>
          </w:tcPr>
          <w:p w14:paraId="05B66232" w14:textId="77777777" w:rsidR="007C3752" w:rsidRDefault="004065BD">
            <w:pPr>
              <w:pStyle w:val="TableCell"/>
            </w:pPr>
            <w:r>
              <w:rPr>
                <w:sz w:val="17"/>
              </w:rPr>
              <w:t>4</w:t>
            </w:r>
          </w:p>
        </w:tc>
        <w:tc>
          <w:tcPr>
            <w:tcW w:w="0" w:type="auto"/>
          </w:tcPr>
          <w:p w14:paraId="40E1D442" w14:textId="77777777" w:rsidR="007C3752" w:rsidRDefault="004065BD">
            <w:pPr>
              <w:pStyle w:val="TableCell"/>
            </w:pPr>
            <w:r>
              <w:rPr>
                <w:sz w:val="17"/>
              </w:rPr>
              <w:t>30</w:t>
            </w:r>
          </w:p>
        </w:tc>
        <w:tc>
          <w:tcPr>
            <w:tcW w:w="0" w:type="auto"/>
          </w:tcPr>
          <w:p w14:paraId="3298B561" w14:textId="77777777" w:rsidR="007C3752" w:rsidRDefault="004065BD">
            <w:pPr>
              <w:pStyle w:val="TableCell"/>
            </w:pPr>
            <w:proofErr w:type="gramStart"/>
            <w:r>
              <w:rPr>
                <w:rFonts w:ascii="Consolas" w:hAnsi="Consolas"/>
                <w:color w:val="A02020"/>
                <w:shd w:val="clear" w:color="auto" w:fill="F2F2F2"/>
              </w:rPr>
              <w:t>linkoutput</w:t>
            </w:r>
            <w:proofErr w:type="gramEnd"/>
            <w:r>
              <w:rPr>
                <w:sz w:val="17"/>
              </w:rPr>
              <w:t xml:space="preserve"> kanca mekanizması</w:t>
            </w:r>
          </w:p>
        </w:tc>
        <w:tc>
          <w:tcPr>
            <w:tcW w:w="0" w:type="auto"/>
          </w:tcPr>
          <w:p w14:paraId="27731611"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/network_diagnostics.c</w:t>
            </w:r>
          </w:p>
        </w:tc>
        <w:tc>
          <w:tcPr>
            <w:tcW w:w="0" w:type="auto"/>
          </w:tcPr>
          <w:p w14:paraId="05225D20" w14:textId="77777777" w:rsidR="007C3752" w:rsidRDefault="004065BD">
            <w:pPr>
              <w:pStyle w:val="TableCell"/>
            </w:pPr>
            <w:r>
              <w:rPr>
                <w:sz w:val="17"/>
              </w:rPr>
              <w:t>96–162</w:t>
            </w:r>
          </w:p>
        </w:tc>
        <w:tc>
          <w:tcPr>
            <w:tcW w:w="0" w:type="auto"/>
          </w:tcPr>
          <w:p w14:paraId="125B4B07" w14:textId="77777777" w:rsidR="007C3752" w:rsidRDefault="004065BD">
            <w:pPr>
              <w:pStyle w:val="TableCell"/>
            </w:pPr>
            <w:r>
              <w:rPr>
                <w:b/>
                <w:sz w:val="17"/>
              </w:rPr>
              <w:t>En yüksek</w:t>
            </w:r>
          </w:p>
        </w:tc>
      </w:tr>
      <w:tr w:rsidR="007C3752" w14:paraId="6B7A0EE4" w14:textId="77777777">
        <w:tc>
          <w:tcPr>
            <w:tcW w:w="0" w:type="auto"/>
          </w:tcPr>
          <w:p w14:paraId="3DDB7D06" w14:textId="77777777" w:rsidR="007C3752" w:rsidRDefault="004065BD">
            <w:pPr>
              <w:pStyle w:val="TableCell"/>
            </w:pPr>
            <w:r>
              <w:rPr>
                <w:sz w:val="17"/>
              </w:rPr>
              <w:t>4</w:t>
            </w:r>
          </w:p>
        </w:tc>
        <w:tc>
          <w:tcPr>
            <w:tcW w:w="0" w:type="auto"/>
          </w:tcPr>
          <w:p w14:paraId="28582C05" w14:textId="77777777" w:rsidR="007C3752" w:rsidRDefault="004065BD">
            <w:pPr>
              <w:pStyle w:val="TableCell"/>
            </w:pPr>
            <w:r>
              <w:rPr>
                <w:sz w:val="17"/>
              </w:rPr>
              <w:t>31</w:t>
            </w:r>
          </w:p>
        </w:tc>
        <w:tc>
          <w:tcPr>
            <w:tcW w:w="0" w:type="auto"/>
          </w:tcPr>
          <w:p w14:paraId="599D7150" w14:textId="77777777" w:rsidR="007C3752" w:rsidRDefault="004065BD">
            <w:pPr>
              <w:pStyle w:val="TableCell"/>
            </w:pPr>
            <w:r>
              <w:rPr>
                <w:sz w:val="17"/>
              </w:rPr>
              <w:t>ARP/ICMP akış şeması</w:t>
            </w:r>
          </w:p>
        </w:tc>
        <w:tc>
          <w:tcPr>
            <w:tcW w:w="0" w:type="auto"/>
          </w:tcPr>
          <w:p w14:paraId="0810FE6E" w14:textId="77777777" w:rsidR="007C3752" w:rsidRDefault="004065BD">
            <w:pPr>
              <w:pStyle w:val="TableCell"/>
            </w:pPr>
            <w:proofErr w:type="gramStart"/>
            <w:r>
              <w:rPr>
                <w:rFonts w:ascii="Consolas" w:hAnsi="Consolas"/>
                <w:color w:val="A02020"/>
                <w:shd w:val="clear" w:color="auto" w:fill="F2F2F2"/>
              </w:rPr>
              <w:t>include</w:t>
            </w:r>
            <w:proofErr w:type="gramEnd"/>
            <w:r>
              <w:rPr>
                <w:rFonts w:ascii="Consolas" w:hAnsi="Consolas"/>
                <w:color w:val="A02020"/>
                <w:shd w:val="clear" w:color="auto" w:fill="F2F2F2"/>
              </w:rPr>
              <w:t>/network_diagnostics.h</w:t>
            </w:r>
          </w:p>
        </w:tc>
        <w:tc>
          <w:tcPr>
            <w:tcW w:w="0" w:type="auto"/>
          </w:tcPr>
          <w:p w14:paraId="0EFD78D0" w14:textId="77777777" w:rsidR="007C3752" w:rsidRDefault="004065BD">
            <w:pPr>
              <w:pStyle w:val="TableCell"/>
            </w:pPr>
            <w:r>
              <w:rPr>
                <w:sz w:val="17"/>
              </w:rPr>
              <w:t>1–21</w:t>
            </w:r>
          </w:p>
        </w:tc>
        <w:tc>
          <w:tcPr>
            <w:tcW w:w="0" w:type="auto"/>
          </w:tcPr>
          <w:p w14:paraId="2D10758B" w14:textId="77777777" w:rsidR="007C3752" w:rsidRDefault="004065BD">
            <w:pPr>
              <w:pStyle w:val="TableCell"/>
            </w:pPr>
            <w:r>
              <w:rPr>
                <w:sz w:val="17"/>
              </w:rPr>
              <w:t>Yüksek</w:t>
            </w:r>
          </w:p>
        </w:tc>
      </w:tr>
      <w:tr w:rsidR="007C3752" w14:paraId="237460AA" w14:textId="77777777">
        <w:tc>
          <w:tcPr>
            <w:tcW w:w="0" w:type="auto"/>
          </w:tcPr>
          <w:p w14:paraId="449A1FEA" w14:textId="77777777" w:rsidR="007C3752" w:rsidRDefault="004065BD">
            <w:pPr>
              <w:pStyle w:val="TableCell"/>
            </w:pPr>
            <w:r>
              <w:rPr>
                <w:sz w:val="17"/>
              </w:rPr>
              <w:t>4</w:t>
            </w:r>
          </w:p>
        </w:tc>
        <w:tc>
          <w:tcPr>
            <w:tcW w:w="0" w:type="auto"/>
          </w:tcPr>
          <w:p w14:paraId="67C71AD0" w14:textId="77777777" w:rsidR="007C3752" w:rsidRDefault="004065BD">
            <w:pPr>
              <w:pStyle w:val="TableCell"/>
            </w:pPr>
            <w:r>
              <w:rPr>
                <w:sz w:val="17"/>
              </w:rPr>
              <w:t>32</w:t>
            </w:r>
          </w:p>
        </w:tc>
        <w:tc>
          <w:tcPr>
            <w:tcW w:w="0" w:type="auto"/>
          </w:tcPr>
          <w:p w14:paraId="5C5C905A" w14:textId="77777777" w:rsidR="007C3752" w:rsidRDefault="004065BD">
            <w:pPr>
              <w:pStyle w:val="TableCell"/>
            </w:pPr>
            <w:r>
              <w:rPr>
                <w:sz w:val="17"/>
              </w:rPr>
              <w:t>Dört senaryolu diagnostik çıktısı</w:t>
            </w:r>
          </w:p>
        </w:tc>
        <w:tc>
          <w:tcPr>
            <w:tcW w:w="0" w:type="auto"/>
          </w:tcPr>
          <w:p w14:paraId="661AB106" w14:textId="77777777" w:rsidR="007C3752" w:rsidRDefault="007C3752">
            <w:pPr>
              <w:pStyle w:val="TableCell"/>
            </w:pPr>
          </w:p>
        </w:tc>
        <w:tc>
          <w:tcPr>
            <w:tcW w:w="0" w:type="auto"/>
          </w:tcPr>
          <w:p w14:paraId="29061556" w14:textId="77777777" w:rsidR="007C3752" w:rsidRDefault="007C3752">
            <w:pPr>
              <w:pStyle w:val="TableCell"/>
            </w:pPr>
          </w:p>
        </w:tc>
        <w:tc>
          <w:tcPr>
            <w:tcW w:w="0" w:type="auto"/>
          </w:tcPr>
          <w:p w14:paraId="696D5C22" w14:textId="77777777" w:rsidR="007C3752" w:rsidRDefault="004065BD">
            <w:pPr>
              <w:pStyle w:val="TableCell"/>
            </w:pPr>
            <w:r>
              <w:rPr>
                <w:sz w:val="17"/>
              </w:rPr>
              <w:t>Orta</w:t>
            </w:r>
          </w:p>
        </w:tc>
      </w:tr>
      <w:tr w:rsidR="007C3752" w14:paraId="4A12510A" w14:textId="77777777">
        <w:tc>
          <w:tcPr>
            <w:tcW w:w="0" w:type="auto"/>
          </w:tcPr>
          <w:p w14:paraId="42AD2B34" w14:textId="77777777" w:rsidR="007C3752" w:rsidRDefault="004065BD">
            <w:pPr>
              <w:pStyle w:val="TableCell"/>
            </w:pPr>
            <w:r>
              <w:rPr>
                <w:sz w:val="17"/>
              </w:rPr>
              <w:t>4</w:t>
            </w:r>
          </w:p>
        </w:tc>
        <w:tc>
          <w:tcPr>
            <w:tcW w:w="0" w:type="auto"/>
          </w:tcPr>
          <w:p w14:paraId="085F54BE" w14:textId="77777777" w:rsidR="007C3752" w:rsidRDefault="004065BD">
            <w:pPr>
              <w:pStyle w:val="TableCell"/>
            </w:pPr>
            <w:r>
              <w:rPr>
                <w:sz w:val="17"/>
              </w:rPr>
              <w:t>33</w:t>
            </w:r>
          </w:p>
        </w:tc>
        <w:tc>
          <w:tcPr>
            <w:tcW w:w="0" w:type="auto"/>
          </w:tcPr>
          <w:p w14:paraId="4C42B13F" w14:textId="77777777" w:rsidR="007C3752" w:rsidRDefault="004065BD">
            <w:pPr>
              <w:pStyle w:val="TableCell"/>
            </w:pPr>
            <w:r>
              <w:rPr>
                <w:sz w:val="17"/>
              </w:rPr>
              <w:t>Doğrulama kapsama haritası (çizim)</w:t>
            </w:r>
          </w:p>
        </w:tc>
        <w:tc>
          <w:tcPr>
            <w:tcW w:w="0" w:type="auto"/>
          </w:tcPr>
          <w:p w14:paraId="3596AEE1" w14:textId="77777777" w:rsidR="007C3752" w:rsidRDefault="007C3752">
            <w:pPr>
              <w:pStyle w:val="TableCell"/>
            </w:pPr>
          </w:p>
        </w:tc>
        <w:tc>
          <w:tcPr>
            <w:tcW w:w="0" w:type="auto"/>
          </w:tcPr>
          <w:p w14:paraId="70BFC447" w14:textId="77777777" w:rsidR="007C3752" w:rsidRDefault="007C3752">
            <w:pPr>
              <w:pStyle w:val="TableCell"/>
            </w:pPr>
          </w:p>
        </w:tc>
        <w:tc>
          <w:tcPr>
            <w:tcW w:w="0" w:type="auto"/>
          </w:tcPr>
          <w:p w14:paraId="07D9D022" w14:textId="77777777" w:rsidR="007C3752" w:rsidRDefault="004065BD">
            <w:pPr>
              <w:pStyle w:val="TableCell"/>
            </w:pPr>
            <w:r>
              <w:rPr>
                <w:sz w:val="17"/>
              </w:rPr>
              <w:t>Orta</w:t>
            </w:r>
          </w:p>
        </w:tc>
      </w:tr>
      <w:tr w:rsidR="007C3752" w14:paraId="3CF6DCF2" w14:textId="77777777">
        <w:tc>
          <w:tcPr>
            <w:tcW w:w="0" w:type="auto"/>
          </w:tcPr>
          <w:p w14:paraId="3BBBB850" w14:textId="77777777" w:rsidR="007C3752" w:rsidRDefault="004065BD">
            <w:pPr>
              <w:pStyle w:val="TableCell"/>
            </w:pPr>
            <w:r>
              <w:rPr>
                <w:sz w:val="17"/>
              </w:rPr>
              <w:t>4</w:t>
            </w:r>
          </w:p>
        </w:tc>
        <w:tc>
          <w:tcPr>
            <w:tcW w:w="0" w:type="auto"/>
          </w:tcPr>
          <w:p w14:paraId="2B9A9A13" w14:textId="77777777" w:rsidR="007C3752" w:rsidRDefault="004065BD">
            <w:pPr>
              <w:pStyle w:val="TableCell"/>
            </w:pPr>
            <w:r>
              <w:rPr>
                <w:sz w:val="17"/>
              </w:rPr>
              <w:t>34</w:t>
            </w:r>
          </w:p>
        </w:tc>
        <w:tc>
          <w:tcPr>
            <w:tcW w:w="0" w:type="auto"/>
          </w:tcPr>
          <w:p w14:paraId="6515898A" w14:textId="77777777" w:rsidR="007C3752" w:rsidRDefault="004065BD">
            <w:pPr>
              <w:pStyle w:val="TableCell"/>
            </w:pPr>
            <w:r>
              <w:rPr>
                <w:sz w:val="17"/>
              </w:rPr>
              <w:t>Wireshark: ağ geçidi davranışı (alt ağ içi vs dışı ARP hedefi)</w:t>
            </w:r>
          </w:p>
        </w:tc>
        <w:tc>
          <w:tcPr>
            <w:tcW w:w="0" w:type="auto"/>
          </w:tcPr>
          <w:p w14:paraId="064A6DA5" w14:textId="77777777" w:rsidR="007C3752" w:rsidRDefault="007C3752">
            <w:pPr>
              <w:pStyle w:val="TableCell"/>
            </w:pPr>
          </w:p>
        </w:tc>
        <w:tc>
          <w:tcPr>
            <w:tcW w:w="0" w:type="auto"/>
          </w:tcPr>
          <w:p w14:paraId="705D05BD" w14:textId="77777777" w:rsidR="007C3752" w:rsidRDefault="007C3752">
            <w:pPr>
              <w:pStyle w:val="TableCell"/>
            </w:pPr>
          </w:p>
        </w:tc>
        <w:tc>
          <w:tcPr>
            <w:tcW w:w="0" w:type="auto"/>
          </w:tcPr>
          <w:p w14:paraId="3BB229B5" w14:textId="77777777" w:rsidR="007C3752" w:rsidRDefault="004065BD">
            <w:pPr>
              <w:pStyle w:val="TableCell"/>
            </w:pPr>
            <w:r>
              <w:rPr>
                <w:sz w:val="17"/>
              </w:rPr>
              <w:t>Orta</w:t>
            </w:r>
          </w:p>
        </w:tc>
      </w:tr>
      <w:tr w:rsidR="007C3752" w14:paraId="39887B91" w14:textId="77777777">
        <w:tc>
          <w:tcPr>
            <w:tcW w:w="0" w:type="auto"/>
          </w:tcPr>
          <w:p w14:paraId="658701BC" w14:textId="77777777" w:rsidR="007C3752" w:rsidRDefault="004065BD">
            <w:pPr>
              <w:pStyle w:val="TableCell"/>
            </w:pPr>
            <w:r>
              <w:rPr>
                <w:sz w:val="17"/>
              </w:rPr>
              <w:t>5</w:t>
            </w:r>
          </w:p>
        </w:tc>
        <w:tc>
          <w:tcPr>
            <w:tcW w:w="0" w:type="auto"/>
          </w:tcPr>
          <w:p w14:paraId="075A70A0" w14:textId="77777777" w:rsidR="007C3752" w:rsidRDefault="004065BD">
            <w:pPr>
              <w:pStyle w:val="TableCell"/>
            </w:pPr>
            <w:r>
              <w:rPr>
                <w:sz w:val="17"/>
              </w:rPr>
              <w:t>35</w:t>
            </w:r>
          </w:p>
        </w:tc>
        <w:tc>
          <w:tcPr>
            <w:tcW w:w="0" w:type="auto"/>
          </w:tcPr>
          <w:p w14:paraId="339F701C" w14:textId="77777777" w:rsidR="007C3752" w:rsidRDefault="004065BD">
            <w:pPr>
              <w:pStyle w:val="TableCell"/>
            </w:pPr>
            <w:proofErr w:type="gramStart"/>
            <w:r>
              <w:rPr>
                <w:rFonts w:ascii="Consolas" w:hAnsi="Consolas"/>
                <w:color w:val="A02020"/>
                <w:shd w:val="clear" w:color="auto" w:fill="F2F2F2"/>
              </w:rPr>
              <w:t>fetch</w:t>
            </w:r>
            <w:proofErr w:type="gramEnd"/>
            <w:r>
              <w:rPr>
                <w:rFonts w:ascii="Consolas" w:hAnsi="Consolas"/>
                <w:color w:val="A02020"/>
                <w:shd w:val="clear" w:color="auto" w:fill="F2F2F2"/>
              </w:rPr>
              <w:t>_input()</w:t>
            </w:r>
            <w:r>
              <w:rPr>
                <w:sz w:val="17"/>
              </w:rPr>
              <w:t xml:space="preserve"> — satır içi düzenleme</w:t>
            </w:r>
          </w:p>
        </w:tc>
        <w:tc>
          <w:tcPr>
            <w:tcW w:w="0" w:type="auto"/>
          </w:tcPr>
          <w:p w14:paraId="069CAEAD"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0" w:type="auto"/>
          </w:tcPr>
          <w:p w14:paraId="43E5E7C8" w14:textId="77777777" w:rsidR="007C3752" w:rsidRDefault="004065BD">
            <w:pPr>
              <w:pStyle w:val="TableCell"/>
            </w:pPr>
            <w:r>
              <w:rPr>
                <w:sz w:val="17"/>
              </w:rPr>
              <w:t>673–761</w:t>
            </w:r>
          </w:p>
        </w:tc>
        <w:tc>
          <w:tcPr>
            <w:tcW w:w="0" w:type="auto"/>
          </w:tcPr>
          <w:p w14:paraId="65F9C1B0" w14:textId="77777777" w:rsidR="007C3752" w:rsidRDefault="004065BD">
            <w:pPr>
              <w:pStyle w:val="TableCell"/>
            </w:pPr>
            <w:r>
              <w:rPr>
                <w:sz w:val="17"/>
              </w:rPr>
              <w:t>Yüksek</w:t>
            </w:r>
          </w:p>
        </w:tc>
      </w:tr>
      <w:tr w:rsidR="007C3752" w14:paraId="5E775DF9" w14:textId="77777777">
        <w:tc>
          <w:tcPr>
            <w:tcW w:w="0" w:type="auto"/>
          </w:tcPr>
          <w:p w14:paraId="43F94277" w14:textId="77777777" w:rsidR="007C3752" w:rsidRDefault="004065BD">
            <w:pPr>
              <w:pStyle w:val="TableCell"/>
            </w:pPr>
            <w:r>
              <w:rPr>
                <w:sz w:val="17"/>
              </w:rPr>
              <w:t>5</w:t>
            </w:r>
          </w:p>
        </w:tc>
        <w:tc>
          <w:tcPr>
            <w:tcW w:w="0" w:type="auto"/>
          </w:tcPr>
          <w:p w14:paraId="4C77B26F" w14:textId="77777777" w:rsidR="007C3752" w:rsidRDefault="004065BD">
            <w:pPr>
              <w:pStyle w:val="TableCell"/>
            </w:pPr>
            <w:r>
              <w:rPr>
                <w:sz w:val="17"/>
              </w:rPr>
              <w:t>36</w:t>
            </w:r>
          </w:p>
        </w:tc>
        <w:tc>
          <w:tcPr>
            <w:tcW w:w="0" w:type="auto"/>
          </w:tcPr>
          <w:p w14:paraId="2705390C" w14:textId="77777777" w:rsidR="007C3752" w:rsidRDefault="004065BD">
            <w:pPr>
              <w:pStyle w:val="TableCell"/>
            </w:pPr>
            <w:proofErr w:type="gramStart"/>
            <w:r>
              <w:rPr>
                <w:rFonts w:ascii="Consolas" w:hAnsi="Consolas"/>
                <w:color w:val="A02020"/>
                <w:shd w:val="clear" w:color="auto" w:fill="F2F2F2"/>
              </w:rPr>
              <w:t>cmd</w:t>
            </w:r>
            <w:proofErr w:type="gramEnd"/>
            <w:r>
              <w:rPr>
                <w:rFonts w:ascii="Consolas" w:hAnsi="Consolas"/>
                <w:color w:val="A02020"/>
                <w:shd w:val="clear" w:color="auto" w:fill="F2F2F2"/>
              </w:rPr>
              <w:t>_dispatch()</w:t>
            </w:r>
            <w:r>
              <w:rPr>
                <w:sz w:val="17"/>
              </w:rPr>
              <w:t xml:space="preserve"> + </w:t>
            </w:r>
            <w:r>
              <w:rPr>
                <w:rFonts w:ascii="Consolas" w:hAnsi="Consolas"/>
                <w:color w:val="A02020"/>
                <w:shd w:val="clear" w:color="auto" w:fill="F2F2F2"/>
              </w:rPr>
              <w:t>cmd_channel_feed()</w:t>
            </w:r>
          </w:p>
        </w:tc>
        <w:tc>
          <w:tcPr>
            <w:tcW w:w="0" w:type="auto"/>
          </w:tcPr>
          <w:p w14:paraId="0E6A4A58"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0" w:type="auto"/>
          </w:tcPr>
          <w:p w14:paraId="1EB2C24D" w14:textId="77777777" w:rsidR="007C3752" w:rsidRDefault="004065BD">
            <w:pPr>
              <w:pStyle w:val="TableCell"/>
            </w:pPr>
            <w:r>
              <w:rPr>
                <w:sz w:val="17"/>
              </w:rPr>
              <w:t>1386–1421</w:t>
            </w:r>
          </w:p>
        </w:tc>
        <w:tc>
          <w:tcPr>
            <w:tcW w:w="0" w:type="auto"/>
          </w:tcPr>
          <w:p w14:paraId="4AD4BD84" w14:textId="77777777" w:rsidR="007C3752" w:rsidRDefault="004065BD">
            <w:pPr>
              <w:pStyle w:val="TableCell"/>
            </w:pPr>
            <w:r>
              <w:rPr>
                <w:b/>
                <w:sz w:val="17"/>
              </w:rPr>
              <w:t>En yüksek</w:t>
            </w:r>
          </w:p>
        </w:tc>
      </w:tr>
      <w:tr w:rsidR="007C3752" w14:paraId="61FAE15F" w14:textId="77777777">
        <w:tc>
          <w:tcPr>
            <w:tcW w:w="0" w:type="auto"/>
          </w:tcPr>
          <w:p w14:paraId="245CFE50" w14:textId="77777777" w:rsidR="007C3752" w:rsidRDefault="004065BD">
            <w:pPr>
              <w:pStyle w:val="TableCell"/>
            </w:pPr>
            <w:r>
              <w:rPr>
                <w:sz w:val="17"/>
              </w:rPr>
              <w:t>5</w:t>
            </w:r>
          </w:p>
        </w:tc>
        <w:tc>
          <w:tcPr>
            <w:tcW w:w="0" w:type="auto"/>
          </w:tcPr>
          <w:p w14:paraId="1E950946" w14:textId="77777777" w:rsidR="007C3752" w:rsidRDefault="004065BD">
            <w:pPr>
              <w:pStyle w:val="TableCell"/>
            </w:pPr>
            <w:r>
              <w:rPr>
                <w:sz w:val="17"/>
              </w:rPr>
              <w:t>37</w:t>
            </w:r>
          </w:p>
        </w:tc>
        <w:tc>
          <w:tcPr>
            <w:tcW w:w="0" w:type="auto"/>
          </w:tcPr>
          <w:p w14:paraId="56917D79" w14:textId="77777777" w:rsidR="007C3752" w:rsidRDefault="004065BD">
            <w:pPr>
              <w:pStyle w:val="TableCell"/>
            </w:pPr>
            <w:proofErr w:type="gramStart"/>
            <w:r>
              <w:rPr>
                <w:rFonts w:ascii="Consolas" w:hAnsi="Consolas"/>
                <w:color w:val="A02020"/>
                <w:shd w:val="clear" w:color="auto" w:fill="F2F2F2"/>
              </w:rPr>
              <w:t>cmd</w:t>
            </w:r>
            <w:proofErr w:type="gramEnd"/>
            <w:r>
              <w:rPr>
                <w:rFonts w:ascii="Consolas" w:hAnsi="Consolas"/>
                <w:color w:val="A02020"/>
                <w:shd w:val="clear" w:color="auto" w:fill="F2F2F2"/>
              </w:rPr>
              <w:t>_netif_list()</w:t>
            </w:r>
            <w:r>
              <w:rPr>
                <w:sz w:val="17"/>
              </w:rPr>
              <w:t xml:space="preserve"> — çerçeveli yanıt</w:t>
            </w:r>
          </w:p>
        </w:tc>
        <w:tc>
          <w:tcPr>
            <w:tcW w:w="0" w:type="auto"/>
          </w:tcPr>
          <w:p w14:paraId="268769E5"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0" w:type="auto"/>
          </w:tcPr>
          <w:p w14:paraId="33F62EFD" w14:textId="77777777" w:rsidR="007C3752" w:rsidRDefault="004065BD">
            <w:pPr>
              <w:pStyle w:val="TableCell"/>
            </w:pPr>
            <w:r>
              <w:rPr>
                <w:sz w:val="17"/>
              </w:rPr>
              <w:t>1073–1108</w:t>
            </w:r>
          </w:p>
        </w:tc>
        <w:tc>
          <w:tcPr>
            <w:tcW w:w="0" w:type="auto"/>
          </w:tcPr>
          <w:p w14:paraId="06756D9D" w14:textId="77777777" w:rsidR="007C3752" w:rsidRDefault="004065BD">
            <w:pPr>
              <w:pStyle w:val="TableCell"/>
            </w:pPr>
            <w:r>
              <w:rPr>
                <w:sz w:val="17"/>
              </w:rPr>
              <w:t>Yüksek</w:t>
            </w:r>
          </w:p>
        </w:tc>
      </w:tr>
      <w:tr w:rsidR="007C3752" w14:paraId="721887D0" w14:textId="77777777">
        <w:tc>
          <w:tcPr>
            <w:tcW w:w="0" w:type="auto"/>
          </w:tcPr>
          <w:p w14:paraId="70A4E255" w14:textId="77777777" w:rsidR="007C3752" w:rsidRDefault="004065BD">
            <w:pPr>
              <w:pStyle w:val="TableCell"/>
            </w:pPr>
            <w:r>
              <w:rPr>
                <w:sz w:val="17"/>
              </w:rPr>
              <w:t>5</w:t>
            </w:r>
          </w:p>
        </w:tc>
        <w:tc>
          <w:tcPr>
            <w:tcW w:w="0" w:type="auto"/>
          </w:tcPr>
          <w:p w14:paraId="008BDB82" w14:textId="77777777" w:rsidR="007C3752" w:rsidRDefault="004065BD">
            <w:pPr>
              <w:pStyle w:val="TableCell"/>
            </w:pPr>
            <w:r>
              <w:rPr>
                <w:sz w:val="17"/>
              </w:rPr>
              <w:t>38</w:t>
            </w:r>
          </w:p>
        </w:tc>
        <w:tc>
          <w:tcPr>
            <w:tcW w:w="0" w:type="auto"/>
          </w:tcPr>
          <w:p w14:paraId="1070AAD3" w14:textId="77777777" w:rsidR="007C3752" w:rsidRDefault="004065BD">
            <w:pPr>
              <w:pStyle w:val="TableCell"/>
            </w:pPr>
            <w:proofErr w:type="gramStart"/>
            <w:r>
              <w:rPr>
                <w:rFonts w:ascii="Consolas" w:hAnsi="Consolas"/>
                <w:color w:val="A02020"/>
                <w:shd w:val="clear" w:color="auto" w:fill="F2F2F2"/>
              </w:rPr>
              <w:t>SendCommandAsync(</w:t>
            </w:r>
            <w:proofErr w:type="gramEnd"/>
            <w:r>
              <w:rPr>
                <w:rFonts w:ascii="Consolas" w:hAnsi="Consolas"/>
                <w:color w:val="A02020"/>
                <w:shd w:val="clear" w:color="auto" w:fill="F2F2F2"/>
              </w:rPr>
              <w:t>)</w:t>
            </w:r>
            <w:r>
              <w:rPr>
                <w:sz w:val="17"/>
              </w:rPr>
              <w:t xml:space="preserve"> — kilit + TCS + timeout</w:t>
            </w:r>
          </w:p>
        </w:tc>
        <w:tc>
          <w:tcPr>
            <w:tcW w:w="0" w:type="auto"/>
          </w:tcPr>
          <w:p w14:paraId="4D5614A7" w14:textId="77777777" w:rsidR="007C3752" w:rsidRDefault="004065BD">
            <w:pPr>
              <w:pStyle w:val="TableCell"/>
            </w:pPr>
            <w:r>
              <w:rPr>
                <w:rFonts w:ascii="Consolas" w:hAnsi="Consolas"/>
                <w:color w:val="A02020"/>
                <w:shd w:val="clear" w:color="auto" w:fill="F2F2F2"/>
              </w:rPr>
              <w:t>TmsControlPanel/SerialManager.cs</w:t>
            </w:r>
          </w:p>
        </w:tc>
        <w:tc>
          <w:tcPr>
            <w:tcW w:w="0" w:type="auto"/>
          </w:tcPr>
          <w:p w14:paraId="7A633241" w14:textId="77777777" w:rsidR="007C3752" w:rsidRDefault="004065BD">
            <w:pPr>
              <w:pStyle w:val="TableCell"/>
            </w:pPr>
            <w:r>
              <w:rPr>
                <w:sz w:val="17"/>
              </w:rPr>
              <w:t>85–117</w:t>
            </w:r>
          </w:p>
        </w:tc>
        <w:tc>
          <w:tcPr>
            <w:tcW w:w="0" w:type="auto"/>
          </w:tcPr>
          <w:p w14:paraId="4A8BD934" w14:textId="77777777" w:rsidR="007C3752" w:rsidRDefault="004065BD">
            <w:pPr>
              <w:pStyle w:val="TableCell"/>
            </w:pPr>
            <w:r>
              <w:rPr>
                <w:b/>
                <w:sz w:val="17"/>
              </w:rPr>
              <w:t>En yüksek</w:t>
            </w:r>
          </w:p>
        </w:tc>
      </w:tr>
      <w:tr w:rsidR="007C3752" w14:paraId="4AF0C240" w14:textId="77777777">
        <w:tc>
          <w:tcPr>
            <w:tcW w:w="0" w:type="auto"/>
          </w:tcPr>
          <w:p w14:paraId="321F344B" w14:textId="77777777" w:rsidR="007C3752" w:rsidRDefault="004065BD">
            <w:pPr>
              <w:pStyle w:val="TableCell"/>
            </w:pPr>
            <w:r>
              <w:rPr>
                <w:sz w:val="17"/>
              </w:rPr>
              <w:t>5</w:t>
            </w:r>
          </w:p>
        </w:tc>
        <w:tc>
          <w:tcPr>
            <w:tcW w:w="0" w:type="auto"/>
          </w:tcPr>
          <w:p w14:paraId="7225F34A" w14:textId="77777777" w:rsidR="007C3752" w:rsidRDefault="004065BD">
            <w:pPr>
              <w:pStyle w:val="TableCell"/>
            </w:pPr>
            <w:r>
              <w:rPr>
                <w:sz w:val="17"/>
              </w:rPr>
              <w:t>39</w:t>
            </w:r>
          </w:p>
        </w:tc>
        <w:tc>
          <w:tcPr>
            <w:tcW w:w="0" w:type="auto"/>
          </w:tcPr>
          <w:p w14:paraId="34F35A1D" w14:textId="77777777" w:rsidR="007C3752" w:rsidRDefault="004065BD">
            <w:pPr>
              <w:pStyle w:val="TableCell"/>
            </w:pPr>
            <w:proofErr w:type="gramStart"/>
            <w:r>
              <w:rPr>
                <w:rFonts w:ascii="Consolas" w:hAnsi="Consolas"/>
                <w:color w:val="A02020"/>
                <w:shd w:val="clear" w:color="auto" w:fill="F2F2F2"/>
              </w:rPr>
              <w:t>ProcessLine(</w:t>
            </w:r>
            <w:proofErr w:type="gramEnd"/>
            <w:r>
              <w:rPr>
                <w:rFonts w:ascii="Consolas" w:hAnsi="Consolas"/>
                <w:color w:val="A02020"/>
                <w:shd w:val="clear" w:color="auto" w:fill="F2F2F2"/>
              </w:rPr>
              <w:t>)</w:t>
            </w:r>
            <w:r>
              <w:rPr>
                <w:sz w:val="17"/>
              </w:rPr>
              <w:t xml:space="preserve"> — satır sınıflandırma</w:t>
            </w:r>
          </w:p>
        </w:tc>
        <w:tc>
          <w:tcPr>
            <w:tcW w:w="0" w:type="auto"/>
          </w:tcPr>
          <w:p w14:paraId="76D4EAAA" w14:textId="77777777" w:rsidR="007C3752" w:rsidRDefault="004065BD">
            <w:pPr>
              <w:pStyle w:val="TableCell"/>
            </w:pPr>
            <w:r>
              <w:rPr>
                <w:rFonts w:ascii="Consolas" w:hAnsi="Consolas"/>
                <w:color w:val="A02020"/>
                <w:shd w:val="clear" w:color="auto" w:fill="F2F2F2"/>
              </w:rPr>
              <w:t>TmsControlPanel/SerialManager.cs</w:t>
            </w:r>
          </w:p>
        </w:tc>
        <w:tc>
          <w:tcPr>
            <w:tcW w:w="0" w:type="auto"/>
          </w:tcPr>
          <w:p w14:paraId="613B7DAF" w14:textId="77777777" w:rsidR="007C3752" w:rsidRDefault="004065BD">
            <w:pPr>
              <w:pStyle w:val="TableCell"/>
            </w:pPr>
            <w:r>
              <w:rPr>
                <w:sz w:val="17"/>
              </w:rPr>
              <w:t>149–206</w:t>
            </w:r>
          </w:p>
        </w:tc>
        <w:tc>
          <w:tcPr>
            <w:tcW w:w="0" w:type="auto"/>
          </w:tcPr>
          <w:p w14:paraId="42517B37" w14:textId="77777777" w:rsidR="007C3752" w:rsidRDefault="004065BD">
            <w:pPr>
              <w:pStyle w:val="TableCell"/>
            </w:pPr>
            <w:r>
              <w:rPr>
                <w:b/>
                <w:sz w:val="17"/>
              </w:rPr>
              <w:t>En yüksek</w:t>
            </w:r>
          </w:p>
        </w:tc>
      </w:tr>
      <w:tr w:rsidR="007C3752" w14:paraId="754F1652" w14:textId="77777777">
        <w:tc>
          <w:tcPr>
            <w:tcW w:w="0" w:type="auto"/>
          </w:tcPr>
          <w:p w14:paraId="1158DFDA" w14:textId="77777777" w:rsidR="007C3752" w:rsidRDefault="004065BD">
            <w:pPr>
              <w:pStyle w:val="TableCell"/>
            </w:pPr>
            <w:r>
              <w:rPr>
                <w:sz w:val="17"/>
              </w:rPr>
              <w:t>5</w:t>
            </w:r>
          </w:p>
        </w:tc>
        <w:tc>
          <w:tcPr>
            <w:tcW w:w="0" w:type="auto"/>
          </w:tcPr>
          <w:p w14:paraId="1990766E" w14:textId="77777777" w:rsidR="007C3752" w:rsidRDefault="004065BD">
            <w:pPr>
              <w:pStyle w:val="TableCell"/>
            </w:pPr>
            <w:r>
              <w:rPr>
                <w:sz w:val="17"/>
              </w:rPr>
              <w:t>40</w:t>
            </w:r>
          </w:p>
        </w:tc>
        <w:tc>
          <w:tcPr>
            <w:tcW w:w="0" w:type="auto"/>
          </w:tcPr>
          <w:p w14:paraId="561C1155" w14:textId="77777777" w:rsidR="007C3752" w:rsidRDefault="004065BD">
            <w:pPr>
              <w:pStyle w:val="TableCell"/>
            </w:pPr>
            <w:r>
              <w:rPr>
                <w:sz w:val="17"/>
              </w:rPr>
              <w:t>İmza tabanlı titreşimsiz yenileme</w:t>
            </w:r>
          </w:p>
        </w:tc>
        <w:tc>
          <w:tcPr>
            <w:tcW w:w="0" w:type="auto"/>
          </w:tcPr>
          <w:p w14:paraId="0DD1CCA3" w14:textId="77777777" w:rsidR="007C3752" w:rsidRDefault="004065BD">
            <w:pPr>
              <w:pStyle w:val="TableCell"/>
            </w:pPr>
            <w:r>
              <w:rPr>
                <w:rFonts w:ascii="Consolas" w:hAnsi="Consolas"/>
                <w:color w:val="A02020"/>
                <w:shd w:val="clear" w:color="auto" w:fill="F2F2F2"/>
              </w:rPr>
              <w:t>TmsControlPanel/Form1.cs</w:t>
            </w:r>
          </w:p>
        </w:tc>
        <w:tc>
          <w:tcPr>
            <w:tcW w:w="0" w:type="auto"/>
          </w:tcPr>
          <w:p w14:paraId="44A44C20" w14:textId="77777777" w:rsidR="007C3752" w:rsidRDefault="004065BD">
            <w:pPr>
              <w:pStyle w:val="TableCell"/>
            </w:pPr>
            <w:r>
              <w:rPr>
                <w:sz w:val="17"/>
              </w:rPr>
              <w:t>183–214</w:t>
            </w:r>
          </w:p>
        </w:tc>
        <w:tc>
          <w:tcPr>
            <w:tcW w:w="0" w:type="auto"/>
          </w:tcPr>
          <w:p w14:paraId="6E094954" w14:textId="77777777" w:rsidR="007C3752" w:rsidRDefault="004065BD">
            <w:pPr>
              <w:pStyle w:val="TableCell"/>
            </w:pPr>
            <w:r>
              <w:rPr>
                <w:sz w:val="17"/>
              </w:rPr>
              <w:t>Yüksek</w:t>
            </w:r>
          </w:p>
        </w:tc>
      </w:tr>
      <w:tr w:rsidR="007C3752" w14:paraId="64AE7377" w14:textId="77777777">
        <w:tc>
          <w:tcPr>
            <w:tcW w:w="0" w:type="auto"/>
          </w:tcPr>
          <w:p w14:paraId="76183CE6" w14:textId="77777777" w:rsidR="007C3752" w:rsidRDefault="004065BD">
            <w:pPr>
              <w:pStyle w:val="TableCell"/>
            </w:pPr>
            <w:r>
              <w:rPr>
                <w:sz w:val="17"/>
              </w:rPr>
              <w:t>5</w:t>
            </w:r>
          </w:p>
        </w:tc>
        <w:tc>
          <w:tcPr>
            <w:tcW w:w="0" w:type="auto"/>
          </w:tcPr>
          <w:p w14:paraId="1AE5402A" w14:textId="77777777" w:rsidR="007C3752" w:rsidRDefault="004065BD">
            <w:pPr>
              <w:pStyle w:val="TableCell"/>
            </w:pPr>
            <w:r>
              <w:rPr>
                <w:sz w:val="17"/>
              </w:rPr>
              <w:t>41</w:t>
            </w:r>
          </w:p>
        </w:tc>
        <w:tc>
          <w:tcPr>
            <w:tcW w:w="0" w:type="auto"/>
          </w:tcPr>
          <w:p w14:paraId="67DB416E" w14:textId="77777777" w:rsidR="007C3752" w:rsidRDefault="004065BD">
            <w:pPr>
              <w:pStyle w:val="TableCell"/>
            </w:pPr>
            <w:r>
              <w:rPr>
                <w:sz w:val="17"/>
              </w:rPr>
              <w:t>Masaüstü uygulaması ekran görüntüsü</w:t>
            </w:r>
          </w:p>
        </w:tc>
        <w:tc>
          <w:tcPr>
            <w:tcW w:w="0" w:type="auto"/>
          </w:tcPr>
          <w:p w14:paraId="6169FF50" w14:textId="77777777" w:rsidR="007C3752" w:rsidRDefault="004065BD">
            <w:pPr>
              <w:pStyle w:val="TableCell"/>
            </w:pPr>
            <w:r>
              <w:rPr>
                <w:rFonts w:ascii="Consolas" w:hAnsi="Consolas"/>
                <w:color w:val="A02020"/>
                <w:shd w:val="clear" w:color="auto" w:fill="F2F2F2"/>
              </w:rPr>
              <w:t>docs/control-panel.png</w:t>
            </w:r>
          </w:p>
        </w:tc>
        <w:tc>
          <w:tcPr>
            <w:tcW w:w="0" w:type="auto"/>
          </w:tcPr>
          <w:p w14:paraId="3A747E8C" w14:textId="77777777" w:rsidR="007C3752" w:rsidRDefault="007C3752">
            <w:pPr>
              <w:pStyle w:val="TableCell"/>
            </w:pPr>
          </w:p>
        </w:tc>
        <w:tc>
          <w:tcPr>
            <w:tcW w:w="0" w:type="auto"/>
          </w:tcPr>
          <w:p w14:paraId="22279C93" w14:textId="77777777" w:rsidR="007C3752" w:rsidRDefault="004065BD">
            <w:pPr>
              <w:pStyle w:val="TableCell"/>
            </w:pPr>
            <w:r>
              <w:rPr>
                <w:b/>
                <w:sz w:val="17"/>
              </w:rPr>
              <w:t>En yüksek</w:t>
            </w:r>
          </w:p>
        </w:tc>
      </w:tr>
      <w:tr w:rsidR="007C3752" w14:paraId="29C787F2" w14:textId="77777777">
        <w:tc>
          <w:tcPr>
            <w:tcW w:w="0" w:type="auto"/>
          </w:tcPr>
          <w:p w14:paraId="139081B0" w14:textId="77777777" w:rsidR="007C3752" w:rsidRDefault="004065BD">
            <w:pPr>
              <w:pStyle w:val="TableCell"/>
            </w:pPr>
            <w:r>
              <w:rPr>
                <w:sz w:val="17"/>
              </w:rPr>
              <w:t>5</w:t>
            </w:r>
          </w:p>
        </w:tc>
        <w:tc>
          <w:tcPr>
            <w:tcW w:w="0" w:type="auto"/>
          </w:tcPr>
          <w:p w14:paraId="29CBEE2B" w14:textId="77777777" w:rsidR="007C3752" w:rsidRDefault="004065BD">
            <w:pPr>
              <w:pStyle w:val="TableCell"/>
            </w:pPr>
            <w:r>
              <w:rPr>
                <w:sz w:val="17"/>
              </w:rPr>
              <w:t>42</w:t>
            </w:r>
          </w:p>
        </w:tc>
        <w:tc>
          <w:tcPr>
            <w:tcW w:w="0" w:type="auto"/>
          </w:tcPr>
          <w:p w14:paraId="0F7CA810" w14:textId="77777777" w:rsidR="007C3752" w:rsidRDefault="004065BD">
            <w:pPr>
              <w:pStyle w:val="TableCell"/>
            </w:pPr>
            <w:r>
              <w:rPr>
                <w:sz w:val="17"/>
              </w:rPr>
              <w:t>Terminal menüsü ekran görüntüsü</w:t>
            </w:r>
          </w:p>
        </w:tc>
        <w:tc>
          <w:tcPr>
            <w:tcW w:w="0" w:type="auto"/>
          </w:tcPr>
          <w:p w14:paraId="3C482962" w14:textId="77777777" w:rsidR="007C3752" w:rsidRDefault="007C3752">
            <w:pPr>
              <w:pStyle w:val="TableCell"/>
            </w:pPr>
          </w:p>
        </w:tc>
        <w:tc>
          <w:tcPr>
            <w:tcW w:w="0" w:type="auto"/>
          </w:tcPr>
          <w:p w14:paraId="37685797" w14:textId="77777777" w:rsidR="007C3752" w:rsidRDefault="007C3752">
            <w:pPr>
              <w:pStyle w:val="TableCell"/>
            </w:pPr>
          </w:p>
        </w:tc>
        <w:tc>
          <w:tcPr>
            <w:tcW w:w="0" w:type="auto"/>
          </w:tcPr>
          <w:p w14:paraId="38F4FE2B" w14:textId="77777777" w:rsidR="007C3752" w:rsidRDefault="004065BD">
            <w:pPr>
              <w:pStyle w:val="TableCell"/>
            </w:pPr>
            <w:r>
              <w:rPr>
                <w:sz w:val="17"/>
              </w:rPr>
              <w:t>Yüksek</w:t>
            </w:r>
          </w:p>
        </w:tc>
      </w:tr>
      <w:tr w:rsidR="007C3752" w14:paraId="416BBCDA" w14:textId="77777777">
        <w:tc>
          <w:tcPr>
            <w:tcW w:w="0" w:type="auto"/>
          </w:tcPr>
          <w:p w14:paraId="66B71DF6" w14:textId="77777777" w:rsidR="007C3752" w:rsidRDefault="004065BD">
            <w:pPr>
              <w:pStyle w:val="TableCell"/>
            </w:pPr>
            <w:r>
              <w:rPr>
                <w:sz w:val="17"/>
              </w:rPr>
              <w:t>5</w:t>
            </w:r>
          </w:p>
        </w:tc>
        <w:tc>
          <w:tcPr>
            <w:tcW w:w="0" w:type="auto"/>
          </w:tcPr>
          <w:p w14:paraId="1A055869" w14:textId="77777777" w:rsidR="007C3752" w:rsidRDefault="004065BD">
            <w:pPr>
              <w:pStyle w:val="TableCell"/>
            </w:pPr>
            <w:r>
              <w:rPr>
                <w:sz w:val="17"/>
              </w:rPr>
              <w:t>43</w:t>
            </w:r>
          </w:p>
        </w:tc>
        <w:tc>
          <w:tcPr>
            <w:tcW w:w="0" w:type="auto"/>
          </w:tcPr>
          <w:p w14:paraId="5A1D7927" w14:textId="77777777" w:rsidR="007C3752" w:rsidRDefault="004065BD">
            <w:pPr>
              <w:pStyle w:val="TableCell"/>
            </w:pPr>
            <w:r>
              <w:rPr>
                <w:sz w:val="17"/>
              </w:rPr>
              <w:t>Protokol alışverişi örneği (terminal yakalaması)</w:t>
            </w:r>
          </w:p>
        </w:tc>
        <w:tc>
          <w:tcPr>
            <w:tcW w:w="0" w:type="auto"/>
          </w:tcPr>
          <w:p w14:paraId="37BDB22C" w14:textId="77777777" w:rsidR="007C3752" w:rsidRDefault="007C3752">
            <w:pPr>
              <w:pStyle w:val="TableCell"/>
            </w:pPr>
          </w:p>
        </w:tc>
        <w:tc>
          <w:tcPr>
            <w:tcW w:w="0" w:type="auto"/>
          </w:tcPr>
          <w:p w14:paraId="03691622" w14:textId="77777777" w:rsidR="007C3752" w:rsidRDefault="007C3752">
            <w:pPr>
              <w:pStyle w:val="TableCell"/>
            </w:pPr>
          </w:p>
        </w:tc>
        <w:tc>
          <w:tcPr>
            <w:tcW w:w="0" w:type="auto"/>
          </w:tcPr>
          <w:p w14:paraId="7182C926" w14:textId="77777777" w:rsidR="007C3752" w:rsidRDefault="004065BD">
            <w:pPr>
              <w:pStyle w:val="TableCell"/>
            </w:pPr>
            <w:r>
              <w:rPr>
                <w:sz w:val="17"/>
              </w:rPr>
              <w:t>Orta</w:t>
            </w:r>
          </w:p>
        </w:tc>
      </w:tr>
      <w:tr w:rsidR="007C3752" w14:paraId="221E1E99" w14:textId="77777777">
        <w:tc>
          <w:tcPr>
            <w:tcW w:w="0" w:type="auto"/>
          </w:tcPr>
          <w:p w14:paraId="5D38CF62" w14:textId="77777777" w:rsidR="007C3752" w:rsidRDefault="004065BD">
            <w:pPr>
              <w:pStyle w:val="TableCell"/>
            </w:pPr>
            <w:r>
              <w:rPr>
                <w:sz w:val="17"/>
              </w:rPr>
              <w:t>5</w:t>
            </w:r>
          </w:p>
        </w:tc>
        <w:tc>
          <w:tcPr>
            <w:tcW w:w="0" w:type="auto"/>
          </w:tcPr>
          <w:p w14:paraId="6778DAC9" w14:textId="77777777" w:rsidR="007C3752" w:rsidRDefault="004065BD">
            <w:pPr>
              <w:pStyle w:val="TableCell"/>
            </w:pPr>
            <w:r>
              <w:rPr>
                <w:sz w:val="17"/>
              </w:rPr>
              <w:t>44</w:t>
            </w:r>
          </w:p>
        </w:tc>
        <w:tc>
          <w:tcPr>
            <w:tcW w:w="0" w:type="auto"/>
          </w:tcPr>
          <w:p w14:paraId="226E3859" w14:textId="77777777" w:rsidR="007C3752" w:rsidRDefault="004065BD">
            <w:pPr>
              <w:pStyle w:val="TableCell"/>
            </w:pPr>
            <w:r>
              <w:rPr>
                <w:sz w:val="17"/>
              </w:rPr>
              <w:t>Üç katmanlı arayüz mimarisi şeması (çizim)</w:t>
            </w:r>
          </w:p>
        </w:tc>
        <w:tc>
          <w:tcPr>
            <w:tcW w:w="0" w:type="auto"/>
          </w:tcPr>
          <w:p w14:paraId="79747450" w14:textId="77777777" w:rsidR="007C3752" w:rsidRDefault="007C3752">
            <w:pPr>
              <w:pStyle w:val="TableCell"/>
            </w:pPr>
          </w:p>
        </w:tc>
        <w:tc>
          <w:tcPr>
            <w:tcW w:w="0" w:type="auto"/>
          </w:tcPr>
          <w:p w14:paraId="039F13EE" w14:textId="77777777" w:rsidR="007C3752" w:rsidRDefault="007C3752">
            <w:pPr>
              <w:pStyle w:val="TableCell"/>
            </w:pPr>
          </w:p>
        </w:tc>
        <w:tc>
          <w:tcPr>
            <w:tcW w:w="0" w:type="auto"/>
          </w:tcPr>
          <w:p w14:paraId="08CC5679" w14:textId="77777777" w:rsidR="007C3752" w:rsidRDefault="004065BD">
            <w:pPr>
              <w:pStyle w:val="TableCell"/>
            </w:pPr>
            <w:r>
              <w:rPr>
                <w:sz w:val="17"/>
              </w:rPr>
              <w:t>Yüksek</w:t>
            </w:r>
          </w:p>
        </w:tc>
      </w:tr>
      <w:tr w:rsidR="007C3752" w14:paraId="2A4B3ABD" w14:textId="77777777">
        <w:tc>
          <w:tcPr>
            <w:tcW w:w="0" w:type="auto"/>
          </w:tcPr>
          <w:p w14:paraId="7888A7B9" w14:textId="77777777" w:rsidR="007C3752" w:rsidRDefault="004065BD">
            <w:pPr>
              <w:pStyle w:val="TableCell"/>
            </w:pPr>
            <w:r>
              <w:rPr>
                <w:sz w:val="17"/>
              </w:rPr>
              <w:t>5</w:t>
            </w:r>
          </w:p>
        </w:tc>
        <w:tc>
          <w:tcPr>
            <w:tcW w:w="0" w:type="auto"/>
          </w:tcPr>
          <w:p w14:paraId="2D9763BD" w14:textId="77777777" w:rsidR="007C3752" w:rsidRDefault="004065BD">
            <w:pPr>
              <w:pStyle w:val="TableCell"/>
            </w:pPr>
            <w:r>
              <w:rPr>
                <w:sz w:val="17"/>
              </w:rPr>
              <w:t>45</w:t>
            </w:r>
          </w:p>
        </w:tc>
        <w:tc>
          <w:tcPr>
            <w:tcW w:w="0" w:type="auto"/>
          </w:tcPr>
          <w:p w14:paraId="23DA0322" w14:textId="77777777" w:rsidR="007C3752" w:rsidRDefault="004065BD">
            <w:pPr>
              <w:pStyle w:val="TableCell"/>
            </w:pPr>
            <w:proofErr w:type="gramStart"/>
            <w:r>
              <w:rPr>
                <w:rFonts w:ascii="Consolas" w:hAnsi="Consolas"/>
                <w:color w:val="A02020"/>
                <w:shd w:val="clear" w:color="auto" w:fill="F2F2F2"/>
              </w:rPr>
              <w:t>read</w:t>
            </w:r>
            <w:proofErr w:type="gramEnd"/>
            <w:r>
              <w:rPr>
                <w:rFonts w:ascii="Consolas" w:hAnsi="Consolas"/>
                <w:color w:val="A02020"/>
                <w:shd w:val="clear" w:color="auto" w:fill="F2F2F2"/>
              </w:rPr>
              <w:t>_choice_char()</w:t>
            </w:r>
            <w:r>
              <w:rPr>
                <w:sz w:val="17"/>
              </w:rPr>
              <w:t xml:space="preserve"> — CRLF temizliği</w:t>
            </w:r>
          </w:p>
        </w:tc>
        <w:tc>
          <w:tcPr>
            <w:tcW w:w="0" w:type="auto"/>
          </w:tcPr>
          <w:p w14:paraId="7DB6EF0A" w14:textId="77777777" w:rsidR="007C3752" w:rsidRDefault="004065BD">
            <w:pPr>
              <w:pStyle w:val="TableCell"/>
            </w:pPr>
            <w:proofErr w:type="gramStart"/>
            <w:r>
              <w:rPr>
                <w:rFonts w:ascii="Consolas" w:hAnsi="Consolas"/>
                <w:color w:val="A02020"/>
                <w:shd w:val="clear" w:color="auto" w:fill="F2F2F2"/>
              </w:rPr>
              <w:t>src</w:t>
            </w:r>
            <w:proofErr w:type="gramEnd"/>
            <w:r>
              <w:rPr>
                <w:rFonts w:ascii="Consolas" w:hAnsi="Consolas"/>
                <w:color w:val="A02020"/>
                <w:shd w:val="clear" w:color="auto" w:fill="F2F2F2"/>
              </w:rPr>
              <w:t>/terminal_interface.c</w:t>
            </w:r>
          </w:p>
        </w:tc>
        <w:tc>
          <w:tcPr>
            <w:tcW w:w="0" w:type="auto"/>
          </w:tcPr>
          <w:p w14:paraId="6DFD3B9B" w14:textId="77777777" w:rsidR="007C3752" w:rsidRDefault="004065BD">
            <w:pPr>
              <w:pStyle w:val="TableCell"/>
            </w:pPr>
            <w:r>
              <w:rPr>
                <w:sz w:val="17"/>
              </w:rPr>
              <w:t>55–64</w:t>
            </w:r>
          </w:p>
        </w:tc>
        <w:tc>
          <w:tcPr>
            <w:tcW w:w="0" w:type="auto"/>
          </w:tcPr>
          <w:p w14:paraId="26E49595" w14:textId="77777777" w:rsidR="007C3752" w:rsidRDefault="004065BD">
            <w:pPr>
              <w:pStyle w:val="TableCell"/>
            </w:pPr>
            <w:r>
              <w:rPr>
                <w:sz w:val="17"/>
              </w:rPr>
              <w:t>Orta</w:t>
            </w:r>
          </w:p>
        </w:tc>
      </w:tr>
    </w:tbl>
    <w:p w14:paraId="231934B0" w14:textId="77777777" w:rsidR="007C3752" w:rsidRDefault="007C3752">
      <w:pPr>
        <w:pStyle w:val="AfterTable"/>
      </w:pPr>
    </w:p>
    <w:p w14:paraId="1906F71E" w14:textId="77777777" w:rsidR="007C3752" w:rsidRDefault="007C3752">
      <w:pPr>
        <w:pStyle w:val="Balk2"/>
      </w:pPr>
    </w:p>
    <w:p w14:paraId="3B42EFB3" w14:textId="77777777" w:rsidR="007C3752" w:rsidRDefault="007C3752">
      <w:pPr>
        <w:pStyle w:val="GvdeMetni"/>
      </w:pPr>
    </w:p>
    <w:p w14:paraId="11F2698A" w14:textId="77777777" w:rsidR="007C3752" w:rsidRDefault="007C3752">
      <w:pPr>
        <w:pStyle w:val="GvdeMetni"/>
      </w:pPr>
    </w:p>
    <w:sectPr w:rsidR="007C3752">
      <w:footerReference w:type="default" r:id="rId50"/>
      <w:pgSz w:w="11906" w:h="16838"/>
      <w:pgMar w:top="1418" w:right="1247"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D9CF6" w14:textId="77777777" w:rsidR="004065BD" w:rsidRDefault="004065BD">
      <w:pPr>
        <w:spacing w:line="240" w:lineRule="auto"/>
      </w:pPr>
      <w:r>
        <w:separator/>
      </w:r>
    </w:p>
  </w:endnote>
  <w:endnote w:type="continuationSeparator" w:id="0">
    <w:p w14:paraId="1805249B" w14:textId="77777777" w:rsidR="004065BD" w:rsidRDefault="00406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A2"/>
    <w:family w:val="swiss"/>
    <w:pitch w:val="variable"/>
    <w:sig w:usb0="E4002EFF" w:usb1="C000E47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08E68" w14:textId="77777777" w:rsidR="007C3752" w:rsidRDefault="004065BD">
    <w:pPr>
      <w:jc w:val="center"/>
      <w:rPr>
        <w:color w:val="808080"/>
        <w:sz w:val="18"/>
      </w:rP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ABD55" w14:textId="77777777" w:rsidR="004065BD" w:rsidRDefault="004065BD">
      <w:pPr>
        <w:spacing w:line="240" w:lineRule="auto"/>
      </w:pPr>
      <w:r>
        <w:separator/>
      </w:r>
    </w:p>
  </w:footnote>
  <w:footnote w:type="continuationSeparator" w:id="0">
    <w:p w14:paraId="1E8B2E93" w14:textId="77777777" w:rsidR="004065BD" w:rsidRDefault="004065B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3752"/>
    <w:rsid w:val="00213E8E"/>
    <w:rsid w:val="0036515D"/>
    <w:rsid w:val="004065BD"/>
    <w:rsid w:val="00565F1C"/>
    <w:rsid w:val="006309BF"/>
    <w:rsid w:val="00672416"/>
    <w:rsid w:val="007C3752"/>
    <w:rsid w:val="009674E2"/>
    <w:rsid w:val="00AC277D"/>
    <w:rsid w:val="00C0089C"/>
    <w:rsid w:val="00C70561"/>
    <w:rsid w:val="00E464BC"/>
    <w:rsid w:val="00E651D5"/>
    <w:rsid w:val="00F225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14D5"/>
  <w15:docId w15:val="{5EADAEA6-6FB3-4782-9E2A-AD2ADE69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imes New Roman" w:hAnsi="Segoe UI" w:cs="Segoe UI"/>
        <w:sz w:val="21"/>
        <w:szCs w:val="21"/>
        <w:lang w:val="tr-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uiPriority w:val="9"/>
    <w:qFormat/>
    <w:pPr>
      <w:pageBreakBefore/>
      <w:pBdr>
        <w:bottom w:val="single" w:sz="18" w:space="0" w:color="14375E"/>
      </w:pBdr>
      <w:spacing w:after="240"/>
      <w:outlineLvl w:val="0"/>
    </w:pPr>
    <w:rPr>
      <w:b/>
      <w:color w:val="14375E"/>
      <w:sz w:val="38"/>
    </w:rPr>
  </w:style>
  <w:style w:type="paragraph" w:styleId="Balk2">
    <w:name w:val="heading 2"/>
    <w:basedOn w:val="Normal"/>
    <w:uiPriority w:val="9"/>
    <w:unhideWhenUsed/>
    <w:qFormat/>
    <w:pPr>
      <w:keepNext/>
      <w:spacing w:before="320" w:after="120"/>
      <w:outlineLvl w:val="1"/>
    </w:pPr>
    <w:rPr>
      <w:b/>
      <w:color w:val="1F4E79"/>
      <w:sz w:val="28"/>
    </w:rPr>
  </w:style>
  <w:style w:type="paragraph" w:styleId="Balk3">
    <w:name w:val="heading 3"/>
    <w:basedOn w:val="Normal"/>
    <w:uiPriority w:val="9"/>
    <w:unhideWhenUsed/>
    <w:qFormat/>
    <w:pPr>
      <w:keepNext/>
      <w:spacing w:before="240" w:after="90"/>
      <w:outlineLvl w:val="2"/>
    </w:pPr>
    <w:rPr>
      <w:b/>
      <w:color w:val="2E5F8A"/>
      <w:sz w:val="23"/>
    </w:rPr>
  </w:style>
  <w:style w:type="paragraph" w:styleId="Balk4">
    <w:name w:val="heading 4"/>
    <w:basedOn w:val="Normal"/>
    <w:uiPriority w:val="9"/>
    <w:semiHidden/>
    <w:unhideWhenUsed/>
    <w:qFormat/>
    <w:pPr>
      <w:keepNext/>
      <w:spacing w:before="180" w:after="70"/>
      <w:outlineLvl w:val="3"/>
    </w:pPr>
    <w:rPr>
      <w:b/>
      <w:color w:val="333333"/>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pPr>
      <w:spacing w:after="140"/>
      <w:jc w:val="both"/>
    </w:pPr>
  </w:style>
  <w:style w:type="paragraph" w:customStyle="1" w:styleId="ListItem">
    <w:name w:val="List Item"/>
    <w:basedOn w:val="Normal"/>
    <w:pPr>
      <w:spacing w:after="60"/>
      <w:ind w:left="360" w:hanging="360"/>
      <w:jc w:val="both"/>
    </w:pPr>
  </w:style>
  <w:style w:type="paragraph" w:customStyle="1" w:styleId="TableCell">
    <w:name w:val="Table Cell"/>
    <w:basedOn w:val="Normal"/>
    <w:pPr>
      <w:spacing w:before="20" w:after="20" w:line="240" w:lineRule="auto"/>
    </w:pPr>
    <w:rPr>
      <w:sz w:val="18"/>
    </w:rPr>
  </w:style>
  <w:style w:type="paragraph" w:customStyle="1" w:styleId="AfterTable">
    <w:name w:val="After Table"/>
    <w:basedOn w:val="Normal"/>
    <w:pPr>
      <w:spacing w:line="120" w:lineRule="auto"/>
    </w:pPr>
    <w:rPr>
      <w:sz w:val="8"/>
    </w:rPr>
  </w:style>
  <w:style w:type="paragraph" w:customStyle="1" w:styleId="Code">
    <w:name w:val="Code"/>
    <w:basedOn w:val="Normal"/>
    <w:pPr>
      <w:pBdr>
        <w:left w:val="single" w:sz="18" w:space="0" w:color="4A7BA7"/>
        <w:right w:val="single" w:sz="4" w:space="0" w:color="CCCCCC"/>
      </w:pBdr>
      <w:shd w:val="clear" w:color="auto" w:fill="F7F7F7"/>
      <w:spacing w:line="240" w:lineRule="auto"/>
      <w:ind w:left="170" w:right="120"/>
    </w:pPr>
    <w:rPr>
      <w:rFonts w:ascii="Consolas" w:hAnsi="Consolas"/>
      <w:color w:val="111111"/>
      <w:sz w:val="17"/>
    </w:rPr>
  </w:style>
  <w:style w:type="paragraph" w:customStyle="1" w:styleId="CodeFirst">
    <w:name w:val="Code First"/>
    <w:basedOn w:val="Code"/>
    <w:pPr>
      <w:pBdr>
        <w:top w:val="single" w:sz="4" w:space="0" w:color="CCCCCC"/>
      </w:pBdr>
      <w:spacing w:before="120"/>
    </w:pPr>
  </w:style>
  <w:style w:type="paragraph" w:customStyle="1" w:styleId="CodeLast">
    <w:name w:val="Code Last"/>
    <w:basedOn w:val="Code"/>
    <w:pPr>
      <w:pBdr>
        <w:bottom w:val="single" w:sz="4" w:space="0" w:color="CCCCCC"/>
      </w:pBdr>
      <w:spacing w:after="180"/>
    </w:pPr>
  </w:style>
  <w:style w:type="paragraph" w:customStyle="1" w:styleId="CodeOnly">
    <w:name w:val="Code Only"/>
    <w:basedOn w:val="Code"/>
    <w:pPr>
      <w:pBdr>
        <w:top w:val="single" w:sz="4" w:space="0" w:color="CCCCCC"/>
        <w:bottom w:val="single" w:sz="4" w:space="0" w:color="CCCCCC"/>
      </w:pBdr>
      <w:spacing w:before="120" w:after="180"/>
    </w:pPr>
  </w:style>
  <w:style w:type="paragraph" w:customStyle="1" w:styleId="Callout">
    <w:name w:val="Callout"/>
    <w:basedOn w:val="Normal"/>
    <w:pPr>
      <w:keepNext/>
      <w:pBdr>
        <w:left w:val="single" w:sz="18" w:space="0" w:color="E8A33D"/>
      </w:pBdr>
      <w:shd w:val="clear" w:color="auto" w:fill="FFF8E1"/>
      <w:spacing w:line="240" w:lineRule="auto"/>
      <w:ind w:left="170" w:right="120"/>
    </w:pPr>
    <w:rPr>
      <w:sz w:val="18"/>
    </w:rPr>
  </w:style>
  <w:style w:type="paragraph" w:customStyle="1" w:styleId="CalloutFirst">
    <w:name w:val="Callout First"/>
    <w:basedOn w:val="Callout"/>
    <w:pPr>
      <w:pBdr>
        <w:top w:val="single" w:sz="4" w:space="0" w:color="E8C98D"/>
      </w:pBdr>
      <w:spacing w:before="160"/>
    </w:pPr>
  </w:style>
  <w:style w:type="paragraph" w:customStyle="1" w:styleId="CalloutLast">
    <w:name w:val="Callout Last"/>
    <w:basedOn w:val="Callout"/>
    <w:pPr>
      <w:pBdr>
        <w:bottom w:val="single" w:sz="4" w:space="0" w:color="E8C98D"/>
      </w:pBdr>
      <w:spacing w:after="60"/>
    </w:pPr>
  </w:style>
  <w:style w:type="paragraph" w:customStyle="1" w:styleId="CalloutOnly">
    <w:name w:val="Callout Only"/>
    <w:basedOn w:val="Callout"/>
    <w:pPr>
      <w:pBdr>
        <w:top w:val="single" w:sz="4" w:space="0" w:color="E8C98D"/>
        <w:bottom w:val="single" w:sz="4" w:space="0" w:color="E8C98D"/>
      </w:pBdr>
      <w:spacing w:before="160" w:after="60"/>
    </w:pPr>
  </w:style>
  <w:style w:type="paragraph" w:customStyle="1" w:styleId="ImageBox">
    <w:name w:val="Image Box"/>
    <w:basedOn w:val="Normal"/>
    <w:pPr>
      <w:jc w:val="center"/>
    </w:pPr>
  </w:style>
  <w:style w:type="paragraph" w:styleId="T1">
    <w:name w:val="toc 1"/>
    <w:basedOn w:val="Normal"/>
    <w:pPr>
      <w:spacing w:before="200" w:after="40"/>
    </w:pPr>
    <w:rPr>
      <w:b/>
      <w:color w:val="14375E"/>
      <w:sz w:val="22"/>
    </w:rPr>
  </w:style>
  <w:style w:type="paragraph" w:styleId="T2">
    <w:name w:val="toc 2"/>
    <w:basedOn w:val="Normal"/>
    <w:pPr>
      <w:spacing w:after="20" w:line="240" w:lineRule="auto"/>
      <w:ind w:left="360"/>
    </w:pPr>
    <w:rPr>
      <w:color w:val="333333"/>
      <w:sz w:val="20"/>
    </w:rPr>
  </w:style>
  <w:style w:type="paragraph" w:customStyle="1" w:styleId="CoverSpace">
    <w:name w:val="Cover Space"/>
    <w:basedOn w:val="Normal"/>
    <w:pPr>
      <w:spacing w:after="3600"/>
    </w:pPr>
  </w:style>
  <w:style w:type="paragraph" w:customStyle="1" w:styleId="CoverTitle">
    <w:name w:val="Cover Title"/>
    <w:basedOn w:val="Normal"/>
    <w:pPr>
      <w:spacing w:after="60"/>
      <w:jc w:val="center"/>
    </w:pPr>
    <w:rPr>
      <w:b/>
      <w:color w:val="14375E"/>
      <w:sz w:val="48"/>
    </w:rPr>
  </w:style>
  <w:style w:type="paragraph" w:customStyle="1" w:styleId="CoverSub">
    <w:name w:val="Cover Sub"/>
    <w:basedOn w:val="Normal"/>
    <w:pPr>
      <w:spacing w:before="200"/>
      <w:jc w:val="center"/>
    </w:pPr>
    <w:rPr>
      <w:color w:val="444444"/>
      <w:sz w:val="28"/>
    </w:rPr>
  </w:style>
  <w:style w:type="paragraph" w:customStyle="1" w:styleId="CoverNote">
    <w:name w:val="Cover Note"/>
    <w:basedOn w:val="Normal"/>
    <w:pPr>
      <w:spacing w:before="120"/>
      <w:jc w:val="center"/>
    </w:pPr>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1D9D1-D7E2-414F-8640-88DB0582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85</Pages>
  <Words>21768</Words>
  <Characters>124079</Characters>
  <Application>Microsoft Office Word</Application>
  <DocSecurity>0</DocSecurity>
  <Lines>1033</Lines>
  <Paragraphs>291</Paragraphs>
  <ScaleCrop>false</ScaleCrop>
  <HeadingPairs>
    <vt:vector size="2" baseType="variant">
      <vt:variant>
        <vt:lpstr>Konu Başlığı</vt:lpstr>
      </vt:variant>
      <vt:variant>
        <vt:i4>1</vt:i4>
      </vt:variant>
    </vt:vector>
  </HeadingPairs>
  <TitlesOfParts>
    <vt:vector size="1" baseType="lpstr">
      <vt:lpstr> </vt:lpstr>
    </vt:vector>
  </TitlesOfParts>
  <Company>BAYKAR</Company>
  <LinksUpToDate>false</LinksUpToDate>
  <CharactersWithSpaces>145556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cp:keywords>lwIP; IP aliasing; TMS570; UDP; ARP; bare-metal</cp:keywords>
  <cp:lastModifiedBy>PC_4434</cp:lastModifiedBy>
  <cp:revision>7</cp:revision>
  <dcterms:created xsi:type="dcterms:W3CDTF">2026-08-07T11:16:00Z</dcterms:created>
  <dcterms:modified xsi:type="dcterms:W3CDTF">2026-08-07T10:44:00Z</dcterms:modified>
</cp:coreProperties>
</file>