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A79" w:rsidRPr="00D46953" w:rsidRDefault="0097229B" w:rsidP="0097229B">
      <w:pPr>
        <w:spacing w:after="0"/>
        <w:jc w:val="center"/>
        <w:rPr>
          <w:b/>
          <w:sz w:val="28"/>
          <w:szCs w:val="28"/>
        </w:rPr>
      </w:pPr>
      <w:r w:rsidRPr="00D46953">
        <w:rPr>
          <w:b/>
          <w:sz w:val="28"/>
          <w:szCs w:val="28"/>
        </w:rPr>
        <w:t>FOURIER TRANSFORM</w:t>
      </w:r>
    </w:p>
    <w:p w:rsidR="0097229B" w:rsidRPr="00D46953" w:rsidRDefault="0097229B" w:rsidP="0097229B">
      <w:pPr>
        <w:spacing w:after="0"/>
        <w:jc w:val="center"/>
        <w:rPr>
          <w:b/>
          <w:sz w:val="28"/>
          <w:szCs w:val="28"/>
        </w:rPr>
      </w:pPr>
      <w:r w:rsidRPr="00D46953">
        <w:rPr>
          <w:b/>
          <w:sz w:val="28"/>
          <w:szCs w:val="28"/>
        </w:rPr>
        <w:t>AMPLITUDE, MAGNITUDE AND PHASE VISUALIZATION</w:t>
      </w:r>
      <w:r w:rsidRPr="00D46953">
        <w:rPr>
          <w:b/>
          <w:sz w:val="28"/>
          <w:szCs w:val="28"/>
        </w:rPr>
        <w:tab/>
      </w:r>
    </w:p>
    <w:p w:rsidR="0097229B" w:rsidRPr="00D46953" w:rsidRDefault="0097229B" w:rsidP="0097229B">
      <w:pPr>
        <w:spacing w:after="0"/>
        <w:jc w:val="center"/>
      </w:pPr>
    </w:p>
    <w:p w:rsidR="0097229B" w:rsidRPr="00D46953" w:rsidRDefault="0097229B" w:rsidP="0097229B">
      <w:pPr>
        <w:spacing w:after="0"/>
      </w:pPr>
      <w:r w:rsidRPr="00D46953">
        <w:t xml:space="preserve">Student: </w:t>
      </w:r>
      <w:proofErr w:type="spellStart"/>
      <w:r w:rsidRPr="00D46953">
        <w:t>Vilceanu</w:t>
      </w:r>
      <w:proofErr w:type="spellEnd"/>
      <w:r w:rsidRPr="00D46953">
        <w:t xml:space="preserve"> </w:t>
      </w:r>
      <w:proofErr w:type="spellStart"/>
      <w:r w:rsidRPr="00D46953">
        <w:t>Dumitru</w:t>
      </w:r>
      <w:proofErr w:type="spellEnd"/>
      <w:r w:rsidRPr="00D46953">
        <w:t>, MCE, 2013</w:t>
      </w:r>
    </w:p>
    <w:p w:rsidR="0097229B" w:rsidRPr="00D46953" w:rsidRDefault="0097229B" w:rsidP="0097229B">
      <w:pPr>
        <w:spacing w:after="0"/>
        <w:rPr>
          <w:rFonts w:cstheme="minorHAnsi"/>
        </w:rPr>
      </w:pPr>
    </w:p>
    <w:p w:rsidR="0097229B" w:rsidRPr="00D46953" w:rsidRDefault="00C1400B" w:rsidP="0097229B">
      <w:pPr>
        <w:spacing w:after="0"/>
        <w:rPr>
          <w:rFonts w:cstheme="minorHAnsi"/>
        </w:rPr>
      </w:pPr>
      <w:r w:rsidRPr="00D46953">
        <w:rPr>
          <w:rFonts w:cstheme="minorHAnsi"/>
          <w:shd w:val="clear" w:color="auto" w:fill="FFFFFF"/>
        </w:rPr>
        <w:t>The</w:t>
      </w:r>
      <w:r w:rsidRPr="00D46953">
        <w:rPr>
          <w:rStyle w:val="apple-converted-space"/>
          <w:rFonts w:cstheme="minorHAnsi"/>
          <w:shd w:val="clear" w:color="auto" w:fill="FFFFFF"/>
        </w:rPr>
        <w:t> </w:t>
      </w:r>
      <w:r w:rsidRPr="00D46953">
        <w:rPr>
          <w:rFonts w:cstheme="minorHAnsi"/>
          <w:b/>
          <w:bCs/>
          <w:shd w:val="clear" w:color="auto" w:fill="FFFFFF"/>
        </w:rPr>
        <w:t>Fourier transform</w:t>
      </w:r>
      <w:r w:rsidRPr="00D46953">
        <w:rPr>
          <w:rFonts w:cstheme="minorHAnsi"/>
          <w:shd w:val="clear" w:color="auto" w:fill="FFFFFF"/>
        </w:rPr>
        <w:t>, named after</w:t>
      </w:r>
      <w:r w:rsidRPr="00D46953">
        <w:rPr>
          <w:rStyle w:val="apple-converted-space"/>
          <w:rFonts w:cstheme="minorHAnsi"/>
          <w:shd w:val="clear" w:color="auto" w:fill="FFFFFF"/>
        </w:rPr>
        <w:t> </w:t>
      </w:r>
      <w:hyperlink r:id="rId5" w:tooltip="Joseph Fourier" w:history="1">
        <w:r w:rsidRPr="00D46953">
          <w:rPr>
            <w:rStyle w:val="Hyperlink"/>
            <w:rFonts w:cstheme="minorHAnsi"/>
            <w:color w:val="auto"/>
            <w:u w:val="none"/>
            <w:shd w:val="clear" w:color="auto" w:fill="FFFFFF"/>
          </w:rPr>
          <w:t>Joseph Fourier</w:t>
        </w:r>
      </w:hyperlink>
      <w:r w:rsidRPr="00D46953">
        <w:rPr>
          <w:rFonts w:cstheme="minorHAnsi"/>
          <w:shd w:val="clear" w:color="auto" w:fill="FFFFFF"/>
        </w:rPr>
        <w:t>, is a mathematical</w:t>
      </w:r>
      <w:r w:rsidRPr="00D46953">
        <w:rPr>
          <w:rStyle w:val="apple-converted-space"/>
          <w:rFonts w:cstheme="minorHAnsi"/>
          <w:shd w:val="clear" w:color="auto" w:fill="FFFFFF"/>
        </w:rPr>
        <w:t> </w:t>
      </w:r>
      <w:hyperlink r:id="rId6" w:tooltip="Transformation (function)" w:history="1">
        <w:r w:rsidRPr="00D46953">
          <w:rPr>
            <w:rStyle w:val="Hyperlink"/>
            <w:rFonts w:cstheme="minorHAnsi"/>
            <w:color w:val="auto"/>
            <w:u w:val="none"/>
            <w:shd w:val="clear" w:color="auto" w:fill="FFFFFF"/>
          </w:rPr>
          <w:t>transformation</w:t>
        </w:r>
      </w:hyperlink>
      <w:r w:rsidRPr="00D46953">
        <w:rPr>
          <w:rStyle w:val="apple-converted-space"/>
          <w:rFonts w:cstheme="minorHAnsi"/>
          <w:shd w:val="clear" w:color="auto" w:fill="FFFFFF"/>
        </w:rPr>
        <w:t> </w:t>
      </w:r>
      <w:r w:rsidRPr="00D46953">
        <w:rPr>
          <w:rFonts w:cstheme="minorHAnsi"/>
          <w:shd w:val="clear" w:color="auto" w:fill="FFFFFF"/>
        </w:rPr>
        <w:t>employed to transform signals between</w:t>
      </w:r>
      <w:r w:rsidRPr="00D46953">
        <w:rPr>
          <w:rStyle w:val="apple-converted-space"/>
          <w:rFonts w:cstheme="minorHAnsi"/>
          <w:shd w:val="clear" w:color="auto" w:fill="FFFFFF"/>
        </w:rPr>
        <w:t> </w:t>
      </w:r>
      <w:hyperlink r:id="rId7" w:tooltip="Time domain" w:history="1">
        <w:r w:rsidRPr="00D46953">
          <w:rPr>
            <w:rStyle w:val="Hyperlink"/>
            <w:rFonts w:cstheme="minorHAnsi"/>
            <w:color w:val="auto"/>
            <w:u w:val="none"/>
            <w:shd w:val="clear" w:color="auto" w:fill="FFFFFF"/>
          </w:rPr>
          <w:t>time</w:t>
        </w:r>
      </w:hyperlink>
      <w:r w:rsidRPr="00D46953">
        <w:rPr>
          <w:rStyle w:val="apple-converted-space"/>
          <w:rFonts w:cstheme="minorHAnsi"/>
          <w:shd w:val="clear" w:color="auto" w:fill="FFFFFF"/>
        </w:rPr>
        <w:t> </w:t>
      </w:r>
      <w:r w:rsidRPr="00D46953">
        <w:rPr>
          <w:rFonts w:cstheme="minorHAnsi"/>
          <w:shd w:val="clear" w:color="auto" w:fill="FFFFFF"/>
        </w:rPr>
        <w:t>(or spatial) domain and</w:t>
      </w:r>
      <w:r w:rsidRPr="00D46953">
        <w:rPr>
          <w:rStyle w:val="apple-converted-space"/>
          <w:rFonts w:cstheme="minorHAnsi"/>
          <w:shd w:val="clear" w:color="auto" w:fill="FFFFFF"/>
        </w:rPr>
        <w:t> </w:t>
      </w:r>
      <w:hyperlink r:id="rId8" w:tooltip="Frequency domain" w:history="1">
        <w:r w:rsidRPr="00D46953">
          <w:rPr>
            <w:rStyle w:val="Hyperlink"/>
            <w:rFonts w:cstheme="minorHAnsi"/>
            <w:color w:val="auto"/>
            <w:u w:val="none"/>
            <w:shd w:val="clear" w:color="auto" w:fill="FFFFFF"/>
          </w:rPr>
          <w:t>frequency domain</w:t>
        </w:r>
      </w:hyperlink>
      <w:r w:rsidRPr="00D46953">
        <w:rPr>
          <w:rFonts w:cstheme="minorHAnsi"/>
          <w:shd w:val="clear" w:color="auto" w:fill="FFFFFF"/>
        </w:rPr>
        <w:t>, which has many applications in</w:t>
      </w:r>
      <w:r w:rsidRPr="00D46953">
        <w:rPr>
          <w:rStyle w:val="apple-converted-space"/>
          <w:rFonts w:cstheme="minorHAnsi"/>
          <w:shd w:val="clear" w:color="auto" w:fill="FFFFFF"/>
        </w:rPr>
        <w:t> </w:t>
      </w:r>
      <w:hyperlink r:id="rId9" w:tooltip="Physics" w:history="1">
        <w:r w:rsidRPr="00D46953">
          <w:rPr>
            <w:rStyle w:val="Hyperlink"/>
            <w:rFonts w:cstheme="minorHAnsi"/>
            <w:color w:val="auto"/>
            <w:u w:val="none"/>
            <w:shd w:val="clear" w:color="auto" w:fill="FFFFFF"/>
          </w:rPr>
          <w:t>physics</w:t>
        </w:r>
      </w:hyperlink>
      <w:r w:rsidRPr="00D46953">
        <w:rPr>
          <w:rStyle w:val="apple-converted-space"/>
          <w:rFonts w:cstheme="minorHAnsi"/>
          <w:shd w:val="clear" w:color="auto" w:fill="FFFFFF"/>
        </w:rPr>
        <w:t> </w:t>
      </w:r>
      <w:r w:rsidRPr="00D46953">
        <w:rPr>
          <w:rFonts w:cstheme="minorHAnsi"/>
          <w:shd w:val="clear" w:color="auto" w:fill="FFFFFF"/>
        </w:rPr>
        <w:t>and</w:t>
      </w:r>
      <w:r w:rsidRPr="00D46953">
        <w:rPr>
          <w:rStyle w:val="apple-converted-space"/>
          <w:rFonts w:cstheme="minorHAnsi"/>
          <w:shd w:val="clear" w:color="auto" w:fill="FFFFFF"/>
        </w:rPr>
        <w:t> </w:t>
      </w:r>
      <w:hyperlink r:id="rId10" w:tooltip="Engineering" w:history="1">
        <w:r w:rsidRPr="00D46953">
          <w:rPr>
            <w:rStyle w:val="Hyperlink"/>
            <w:rFonts w:cstheme="minorHAnsi"/>
            <w:color w:val="auto"/>
            <w:u w:val="none"/>
            <w:shd w:val="clear" w:color="auto" w:fill="FFFFFF"/>
          </w:rPr>
          <w:t>engineering</w:t>
        </w:r>
      </w:hyperlink>
      <w:r w:rsidRPr="00D46953">
        <w:rPr>
          <w:rFonts w:cstheme="minorHAnsi"/>
        </w:rPr>
        <w:t xml:space="preserve"> </w:t>
      </w:r>
      <w:r w:rsidRPr="00D46953">
        <w:rPr>
          <w:rFonts w:cstheme="minorHAnsi"/>
          <w:shd w:val="clear" w:color="auto" w:fill="FFFFFF"/>
        </w:rPr>
        <w:t>[1]. The Fourier Transform is an important image processing tool which is used to decompose an image into its sine and cosine components. The output of the transformation represents the image in the</w:t>
      </w:r>
      <w:r w:rsidRPr="00D46953">
        <w:rPr>
          <w:rStyle w:val="apple-converted-space"/>
          <w:rFonts w:cstheme="minorHAnsi"/>
          <w:shd w:val="clear" w:color="auto" w:fill="FFFFFF"/>
        </w:rPr>
        <w:t> </w:t>
      </w:r>
      <w:r w:rsidRPr="00D46953">
        <w:rPr>
          <w:rStyle w:val="Emphasis"/>
          <w:rFonts w:cstheme="minorHAnsi"/>
          <w:shd w:val="clear" w:color="auto" w:fill="FFFFFF"/>
        </w:rPr>
        <w:t>Fourier</w:t>
      </w:r>
      <w:r w:rsidRPr="00D46953">
        <w:rPr>
          <w:rStyle w:val="apple-converted-space"/>
          <w:rFonts w:cstheme="minorHAnsi"/>
          <w:shd w:val="clear" w:color="auto" w:fill="FFFFFF"/>
        </w:rPr>
        <w:t> </w:t>
      </w:r>
      <w:r w:rsidRPr="00D46953">
        <w:rPr>
          <w:rFonts w:cstheme="minorHAnsi"/>
          <w:shd w:val="clear" w:color="auto" w:fill="FFFFFF"/>
        </w:rPr>
        <w:t>or</w:t>
      </w:r>
      <w:r w:rsidRPr="00D46953">
        <w:rPr>
          <w:rStyle w:val="apple-converted-space"/>
          <w:rFonts w:cstheme="minorHAnsi"/>
          <w:shd w:val="clear" w:color="auto" w:fill="FFFFFF"/>
        </w:rPr>
        <w:t> </w:t>
      </w:r>
      <w:hyperlink r:id="rId11" w:history="1">
        <w:r w:rsidRPr="00D46953">
          <w:rPr>
            <w:rStyle w:val="Hyperlink"/>
            <w:rFonts w:cstheme="minorHAnsi"/>
            <w:color w:val="auto"/>
            <w:u w:val="none"/>
            <w:shd w:val="clear" w:color="auto" w:fill="FFFFFF"/>
          </w:rPr>
          <w:t>frequency domain</w:t>
        </w:r>
      </w:hyperlink>
      <w:r w:rsidRPr="00D46953">
        <w:rPr>
          <w:rFonts w:cstheme="minorHAnsi"/>
          <w:shd w:val="clear" w:color="auto" w:fill="FFFFFF"/>
        </w:rPr>
        <w:t>, while the input image is the</w:t>
      </w:r>
      <w:r w:rsidRPr="00D46953">
        <w:rPr>
          <w:rStyle w:val="apple-converted-space"/>
          <w:rFonts w:cstheme="minorHAnsi"/>
          <w:shd w:val="clear" w:color="auto" w:fill="FFFFFF"/>
        </w:rPr>
        <w:t> </w:t>
      </w:r>
      <w:hyperlink r:id="rId12" w:history="1">
        <w:r w:rsidRPr="00D46953">
          <w:rPr>
            <w:rStyle w:val="Hyperlink"/>
            <w:rFonts w:cstheme="minorHAnsi"/>
            <w:color w:val="auto"/>
            <w:u w:val="none"/>
            <w:shd w:val="clear" w:color="auto" w:fill="FFFFFF"/>
          </w:rPr>
          <w:t>spatial domain</w:t>
        </w:r>
      </w:hyperlink>
      <w:r w:rsidRPr="00D46953">
        <w:rPr>
          <w:rStyle w:val="apple-converted-space"/>
          <w:rFonts w:cstheme="minorHAnsi"/>
          <w:shd w:val="clear" w:color="auto" w:fill="FFFFFF"/>
        </w:rPr>
        <w:t> </w:t>
      </w:r>
      <w:r w:rsidRPr="00D46953">
        <w:rPr>
          <w:rFonts w:cstheme="minorHAnsi"/>
          <w:shd w:val="clear" w:color="auto" w:fill="FFFFFF"/>
        </w:rPr>
        <w:t>equivalent. In the Fourier domain image, each point represents a particular frequency contained in the spatial domain image [2].</w:t>
      </w:r>
    </w:p>
    <w:p w:rsidR="0097229B" w:rsidRPr="00D46953" w:rsidRDefault="00C1400B" w:rsidP="0097229B">
      <w:pPr>
        <w:spacing w:after="0"/>
        <w:rPr>
          <w:rFonts w:cstheme="minorHAnsi"/>
          <w:shd w:val="clear" w:color="auto" w:fill="FFFFFF"/>
        </w:rPr>
      </w:pPr>
      <w:r w:rsidRPr="00D46953">
        <w:rPr>
          <w:rFonts w:cstheme="minorHAnsi"/>
          <w:shd w:val="clear" w:color="auto" w:fill="FFFFFF"/>
        </w:rPr>
        <w:t>The Fourier Transform is used in a wide range of applications, such as image analysis, image filtering, image reconstruction and image compression.</w:t>
      </w:r>
    </w:p>
    <w:p w:rsidR="00976045" w:rsidRPr="00D46953" w:rsidRDefault="00976045" w:rsidP="00976045">
      <w:pPr>
        <w:ind w:firstLine="540"/>
        <w:rPr>
          <w:rStyle w:val="apple-style-span"/>
          <w:rFonts w:cstheme="minorHAnsi"/>
          <w:shd w:val="clear" w:color="auto" w:fill="FFFFFF"/>
        </w:rPr>
      </w:pPr>
      <w:r w:rsidRPr="00D46953">
        <w:rPr>
          <w:rStyle w:val="apple-style-span"/>
          <w:rFonts w:cstheme="minorHAnsi"/>
          <w:shd w:val="clear" w:color="auto" w:fill="FFFFFF"/>
        </w:rPr>
        <w:t>To apply the Fourier transform to a image we will use the Discrete Fourier Transform (DTF). The number of frequencies corresponds to the number of pixels in the spatial domain image, therefore the image in the spatial and Fourier domain are of the same size.</w:t>
      </w:r>
    </w:p>
    <w:p w:rsidR="00976045" w:rsidRPr="00976045" w:rsidRDefault="00976045" w:rsidP="00976045">
      <w:pPr>
        <w:spacing w:before="100" w:beforeAutospacing="1" w:after="100" w:afterAutospacing="1" w:line="240" w:lineRule="auto"/>
        <w:rPr>
          <w:rFonts w:eastAsia="Times New Roman" w:cstheme="minorHAnsi"/>
        </w:rPr>
      </w:pPr>
      <w:r w:rsidRPr="00D46953">
        <w:rPr>
          <w:rFonts w:eastAsia="Times New Roman" w:cstheme="minorHAnsi"/>
          <w:noProof/>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427990</wp:posOffset>
            </wp:positionV>
            <wp:extent cx="3279775" cy="680085"/>
            <wp:effectExtent l="19050" t="0" r="0" b="0"/>
            <wp:wrapSquare wrapText="bothSides"/>
            <wp:docPr id="1" name="Picture 1" descr="Eqn:eqnfou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n:eqnfour1"/>
                    <pic:cNvPicPr>
                      <a:picLocks noChangeAspect="1" noChangeArrowheads="1"/>
                    </pic:cNvPicPr>
                  </pic:nvPicPr>
                  <pic:blipFill>
                    <a:blip r:embed="rId13"/>
                    <a:srcRect/>
                    <a:stretch>
                      <a:fillRect/>
                    </a:stretch>
                  </pic:blipFill>
                  <pic:spPr bwMode="auto">
                    <a:xfrm>
                      <a:off x="0" y="0"/>
                      <a:ext cx="3279775" cy="680085"/>
                    </a:xfrm>
                    <a:prstGeom prst="rect">
                      <a:avLst/>
                    </a:prstGeom>
                    <a:noFill/>
                    <a:ln w="9525">
                      <a:noFill/>
                      <a:miter lim="800000"/>
                      <a:headEnd/>
                      <a:tailEnd/>
                    </a:ln>
                  </pic:spPr>
                </pic:pic>
              </a:graphicData>
            </a:graphic>
          </wp:anchor>
        </w:drawing>
      </w:r>
      <w:r w:rsidRPr="00976045">
        <w:rPr>
          <w:rFonts w:eastAsia="Times New Roman" w:cstheme="minorHAnsi"/>
        </w:rPr>
        <w:t>For a square image of size N×N, the two-dimensional DFT is given by:</w:t>
      </w:r>
    </w:p>
    <w:p w:rsidR="00976045" w:rsidRPr="00976045" w:rsidRDefault="00976045" w:rsidP="00976045">
      <w:pPr>
        <w:spacing w:after="100" w:line="240" w:lineRule="auto"/>
        <w:rPr>
          <w:rFonts w:eastAsia="Times New Roman" w:cstheme="minorHAnsi"/>
        </w:rPr>
      </w:pPr>
    </w:p>
    <w:p w:rsidR="00976045" w:rsidRPr="00D46953" w:rsidRDefault="00976045" w:rsidP="0097229B">
      <w:pPr>
        <w:spacing w:after="0"/>
        <w:rPr>
          <w:rFonts w:cstheme="minorHAnsi"/>
          <w:shd w:val="clear" w:color="auto" w:fill="FFFFFF"/>
        </w:rPr>
      </w:pPr>
    </w:p>
    <w:p w:rsidR="00976045" w:rsidRPr="00D46953" w:rsidRDefault="00976045" w:rsidP="0097229B">
      <w:pPr>
        <w:spacing w:after="0"/>
        <w:rPr>
          <w:rFonts w:cstheme="minorHAnsi"/>
          <w:shd w:val="clear" w:color="auto" w:fill="FFFFFF"/>
        </w:rPr>
      </w:pPr>
    </w:p>
    <w:p w:rsidR="00976045" w:rsidRPr="00D46953" w:rsidRDefault="00976045" w:rsidP="0097229B">
      <w:pPr>
        <w:spacing w:after="0"/>
        <w:rPr>
          <w:rFonts w:cstheme="minorHAnsi"/>
          <w:shd w:val="clear" w:color="auto" w:fill="FFFFFF"/>
        </w:rPr>
      </w:pPr>
    </w:p>
    <w:p w:rsidR="00825937" w:rsidRPr="00825937" w:rsidRDefault="00825937" w:rsidP="00825937">
      <w:pPr>
        <w:spacing w:before="100" w:beforeAutospacing="1" w:after="100" w:afterAutospacing="1" w:line="240" w:lineRule="auto"/>
        <w:rPr>
          <w:rFonts w:eastAsia="Times New Roman" w:cstheme="minorHAnsi"/>
        </w:rPr>
      </w:pPr>
      <w:r w:rsidRPr="00825937">
        <w:rPr>
          <w:rFonts w:eastAsia="Times New Roman" w:cstheme="minorHAnsi"/>
        </w:rPr>
        <w:t>where</w:t>
      </w:r>
      <w:r w:rsidRPr="00D46953">
        <w:rPr>
          <w:rFonts w:eastAsia="Times New Roman" w:cstheme="minorHAnsi"/>
        </w:rPr>
        <w:t> </w:t>
      </w:r>
      <w:r w:rsidRPr="00D46953">
        <w:rPr>
          <w:rFonts w:eastAsia="Times New Roman" w:cstheme="minorHAnsi"/>
          <w:i/>
          <w:iCs/>
        </w:rPr>
        <w:t>f(</w:t>
      </w:r>
      <w:proofErr w:type="spellStart"/>
      <w:r w:rsidRPr="00D46953">
        <w:rPr>
          <w:rFonts w:eastAsia="Times New Roman" w:cstheme="minorHAnsi"/>
          <w:i/>
          <w:iCs/>
        </w:rPr>
        <w:t>a,b</w:t>
      </w:r>
      <w:proofErr w:type="spellEnd"/>
      <w:r w:rsidRPr="00D46953">
        <w:rPr>
          <w:rFonts w:eastAsia="Times New Roman" w:cstheme="minorHAnsi"/>
          <w:i/>
          <w:iCs/>
        </w:rPr>
        <w:t>)</w:t>
      </w:r>
      <w:r w:rsidRPr="00D46953">
        <w:rPr>
          <w:rFonts w:eastAsia="Times New Roman" w:cstheme="minorHAnsi"/>
        </w:rPr>
        <w:t> </w:t>
      </w:r>
      <w:r w:rsidRPr="00825937">
        <w:rPr>
          <w:rFonts w:eastAsia="Times New Roman" w:cstheme="minorHAnsi"/>
        </w:rPr>
        <w:t>is the image in the spatial domain and the exponential term is the basis function corresponding to each point</w:t>
      </w:r>
      <w:r w:rsidRPr="00D46953">
        <w:rPr>
          <w:rFonts w:eastAsia="Times New Roman" w:cstheme="minorHAnsi"/>
        </w:rPr>
        <w:t> </w:t>
      </w:r>
      <w:r w:rsidRPr="00D46953">
        <w:rPr>
          <w:rFonts w:eastAsia="Times New Roman" w:cstheme="minorHAnsi"/>
          <w:i/>
          <w:iCs/>
        </w:rPr>
        <w:t>F(</w:t>
      </w:r>
      <w:proofErr w:type="spellStart"/>
      <w:r w:rsidRPr="00D46953">
        <w:rPr>
          <w:rFonts w:eastAsia="Times New Roman" w:cstheme="minorHAnsi"/>
          <w:i/>
          <w:iCs/>
        </w:rPr>
        <w:t>k,l</w:t>
      </w:r>
      <w:proofErr w:type="spellEnd"/>
      <w:r w:rsidRPr="00D46953">
        <w:rPr>
          <w:rFonts w:eastAsia="Times New Roman" w:cstheme="minorHAnsi"/>
          <w:i/>
          <w:iCs/>
        </w:rPr>
        <w:t>)</w:t>
      </w:r>
      <w:r w:rsidRPr="00D46953">
        <w:rPr>
          <w:rFonts w:eastAsia="Times New Roman" w:cstheme="minorHAnsi"/>
        </w:rPr>
        <w:t> </w:t>
      </w:r>
      <w:r w:rsidRPr="00825937">
        <w:rPr>
          <w:rFonts w:eastAsia="Times New Roman" w:cstheme="minorHAnsi"/>
        </w:rPr>
        <w:t>in the Fourier space. The equation can be interpreted as: the value of each point</w:t>
      </w:r>
      <w:r w:rsidRPr="00D46953">
        <w:rPr>
          <w:rFonts w:eastAsia="Times New Roman" w:cstheme="minorHAnsi"/>
        </w:rPr>
        <w:t> </w:t>
      </w:r>
      <w:r w:rsidRPr="00D46953">
        <w:rPr>
          <w:rFonts w:eastAsia="Times New Roman" w:cstheme="minorHAnsi"/>
          <w:i/>
          <w:iCs/>
        </w:rPr>
        <w:t>F(</w:t>
      </w:r>
      <w:proofErr w:type="spellStart"/>
      <w:r w:rsidRPr="00D46953">
        <w:rPr>
          <w:rFonts w:eastAsia="Times New Roman" w:cstheme="minorHAnsi"/>
          <w:i/>
          <w:iCs/>
        </w:rPr>
        <w:t>k,l</w:t>
      </w:r>
      <w:proofErr w:type="spellEnd"/>
      <w:r w:rsidRPr="00D46953">
        <w:rPr>
          <w:rFonts w:eastAsia="Times New Roman" w:cstheme="minorHAnsi"/>
          <w:i/>
          <w:iCs/>
        </w:rPr>
        <w:t>)</w:t>
      </w:r>
      <w:r w:rsidRPr="00D46953">
        <w:rPr>
          <w:rFonts w:eastAsia="Times New Roman" w:cstheme="minorHAnsi"/>
        </w:rPr>
        <w:t> </w:t>
      </w:r>
      <w:r w:rsidRPr="00825937">
        <w:rPr>
          <w:rFonts w:eastAsia="Times New Roman" w:cstheme="minorHAnsi"/>
        </w:rPr>
        <w:t>is obtained by multiplying the spatial image with the corresponding base function and summing the result.</w:t>
      </w:r>
    </w:p>
    <w:p w:rsidR="00825937" w:rsidRPr="00825937" w:rsidRDefault="00825937" w:rsidP="00825937">
      <w:pPr>
        <w:spacing w:before="100" w:beforeAutospacing="1" w:after="100" w:afterAutospacing="1" w:line="240" w:lineRule="auto"/>
        <w:rPr>
          <w:rFonts w:eastAsia="Times New Roman" w:cstheme="minorHAnsi"/>
        </w:rPr>
      </w:pPr>
      <w:r w:rsidRPr="00825937">
        <w:rPr>
          <w:rFonts w:eastAsia="Times New Roman" w:cstheme="minorHAnsi"/>
        </w:rPr>
        <w:t>The basi</w:t>
      </w:r>
      <w:r w:rsidR="009B6826" w:rsidRPr="00D46953">
        <w:rPr>
          <w:rFonts w:eastAsia="Times New Roman" w:cstheme="minorHAnsi"/>
        </w:rPr>
        <w:t>c</w:t>
      </w:r>
      <w:r w:rsidRPr="00825937">
        <w:rPr>
          <w:rFonts w:eastAsia="Times New Roman" w:cstheme="minorHAnsi"/>
        </w:rPr>
        <w:t xml:space="preserve"> functions are sine and cosine waves with increasing frequencies,</w:t>
      </w:r>
      <w:r w:rsidRPr="00D46953">
        <w:rPr>
          <w:rFonts w:eastAsia="Times New Roman" w:cstheme="minorHAnsi"/>
        </w:rPr>
        <w:t> </w:t>
      </w:r>
      <w:r w:rsidRPr="00D46953">
        <w:rPr>
          <w:rFonts w:eastAsia="Times New Roman" w:cstheme="minorHAnsi"/>
          <w:i/>
          <w:iCs/>
        </w:rPr>
        <w:t>i.e.</w:t>
      </w:r>
      <w:r w:rsidRPr="00D46953">
        <w:rPr>
          <w:rFonts w:eastAsia="Times New Roman" w:cstheme="minorHAnsi"/>
        </w:rPr>
        <w:t> </w:t>
      </w:r>
      <w:r w:rsidRPr="00D46953">
        <w:rPr>
          <w:rFonts w:eastAsia="Times New Roman" w:cstheme="minorHAnsi"/>
          <w:i/>
          <w:iCs/>
        </w:rPr>
        <w:t>F(0,0)</w:t>
      </w:r>
      <w:r w:rsidRPr="00D46953">
        <w:rPr>
          <w:rFonts w:eastAsia="Times New Roman" w:cstheme="minorHAnsi"/>
        </w:rPr>
        <w:t> </w:t>
      </w:r>
      <w:r w:rsidRPr="00825937">
        <w:rPr>
          <w:rFonts w:eastAsia="Times New Roman" w:cstheme="minorHAnsi"/>
        </w:rPr>
        <w:t>represents the DC-component of the image which corresponds to the average brightness and</w:t>
      </w:r>
      <w:r w:rsidRPr="00D46953">
        <w:rPr>
          <w:rFonts w:eastAsia="Times New Roman" w:cstheme="minorHAnsi"/>
        </w:rPr>
        <w:t> </w:t>
      </w:r>
      <w:r w:rsidRPr="00D46953">
        <w:rPr>
          <w:rFonts w:eastAsia="Times New Roman" w:cstheme="minorHAnsi"/>
          <w:i/>
          <w:iCs/>
        </w:rPr>
        <w:t>F(N-1,N-1)</w:t>
      </w:r>
      <w:r w:rsidRPr="00D46953">
        <w:rPr>
          <w:rFonts w:eastAsia="Times New Roman" w:cstheme="minorHAnsi"/>
        </w:rPr>
        <w:t> </w:t>
      </w:r>
      <w:r w:rsidRPr="00825937">
        <w:rPr>
          <w:rFonts w:eastAsia="Times New Roman" w:cstheme="minorHAnsi"/>
        </w:rPr>
        <w:t>represents the highest frequency.</w:t>
      </w:r>
    </w:p>
    <w:p w:rsidR="00825937" w:rsidRPr="00825937" w:rsidRDefault="00825937" w:rsidP="00825937">
      <w:pPr>
        <w:spacing w:before="100" w:beforeAutospacing="1" w:after="100" w:afterAutospacing="1" w:line="240" w:lineRule="auto"/>
        <w:rPr>
          <w:rFonts w:eastAsia="Times New Roman" w:cstheme="minorHAnsi"/>
        </w:rPr>
      </w:pPr>
      <w:r w:rsidRPr="00825937">
        <w:rPr>
          <w:rFonts w:eastAsia="Times New Roman" w:cstheme="minorHAnsi"/>
        </w:rPr>
        <w:t>In a similar way, the Fourier image can be re-transformed to the spatial domain.</w:t>
      </w:r>
      <w:r w:rsidRPr="00D46953">
        <w:rPr>
          <w:rFonts w:eastAsia="Times New Roman" w:cstheme="minorHAnsi"/>
        </w:rPr>
        <w:t> </w:t>
      </w:r>
      <w:bookmarkStart w:id="0" w:name="3"/>
      <w:r w:rsidRPr="00D46953">
        <w:rPr>
          <w:rFonts w:eastAsia="Times New Roman" w:cstheme="minorHAnsi"/>
          <w:noProof/>
        </w:rPr>
        <w:drawing>
          <wp:inline distT="0" distB="0" distL="0" distR="0">
            <wp:extent cx="7620" cy="7620"/>
            <wp:effectExtent l="0" t="0" r="0" b="0"/>
            <wp:docPr id="3" name="Picture 3"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s.inf.ed.ac.uk/rbf/HIPR2/mote.gif"/>
                    <pic:cNvPicPr>
                      <a:picLocks noChangeAspect="1" noChangeArrowheads="1"/>
                    </pic:cNvPicPr>
                  </pic:nvPicPr>
                  <pic:blipFill>
                    <a:blip r:embed="rId14"/>
                    <a:srcRect/>
                    <a:stretch>
                      <a:fillRect/>
                    </a:stretch>
                  </pic:blipFill>
                  <pic:spPr bwMode="auto">
                    <a:xfrm>
                      <a:off x="0" y="0"/>
                      <a:ext cx="7620" cy="7620"/>
                    </a:xfrm>
                    <a:prstGeom prst="rect">
                      <a:avLst/>
                    </a:prstGeom>
                    <a:noFill/>
                    <a:ln w="9525">
                      <a:noFill/>
                      <a:miter lim="800000"/>
                      <a:headEnd/>
                      <a:tailEnd/>
                    </a:ln>
                  </pic:spPr>
                </pic:pic>
              </a:graphicData>
            </a:graphic>
          </wp:inline>
        </w:drawing>
      </w:r>
      <w:bookmarkEnd w:id="0"/>
      <w:r w:rsidRPr="00825937">
        <w:rPr>
          <w:rFonts w:eastAsia="Times New Roman" w:cstheme="minorHAnsi"/>
        </w:rPr>
        <w:t>The inverse Fourier transform is given by:</w:t>
      </w:r>
    </w:p>
    <w:p w:rsidR="00825937" w:rsidRPr="00825937" w:rsidRDefault="00825937" w:rsidP="00825937">
      <w:pPr>
        <w:spacing w:after="100" w:line="240" w:lineRule="auto"/>
        <w:rPr>
          <w:rFonts w:eastAsia="Times New Roman" w:cstheme="minorHAnsi"/>
        </w:rPr>
      </w:pPr>
      <w:r w:rsidRPr="00D46953">
        <w:rPr>
          <w:rFonts w:eastAsia="Times New Roman" w:cstheme="minorHAnsi"/>
          <w:noProof/>
        </w:rPr>
        <w:drawing>
          <wp:inline distT="0" distB="0" distL="0" distR="0">
            <wp:extent cx="3021330" cy="563245"/>
            <wp:effectExtent l="19050" t="0" r="7620" b="0"/>
            <wp:docPr id="4" name="Picture 4" descr="Eqn:eqnfou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n:eqnfour2"/>
                    <pic:cNvPicPr>
                      <a:picLocks noChangeAspect="1" noChangeArrowheads="1"/>
                    </pic:cNvPicPr>
                  </pic:nvPicPr>
                  <pic:blipFill>
                    <a:blip r:embed="rId15"/>
                    <a:srcRect/>
                    <a:stretch>
                      <a:fillRect/>
                    </a:stretch>
                  </pic:blipFill>
                  <pic:spPr bwMode="auto">
                    <a:xfrm>
                      <a:off x="0" y="0"/>
                      <a:ext cx="3021330" cy="563245"/>
                    </a:xfrm>
                    <a:prstGeom prst="rect">
                      <a:avLst/>
                    </a:prstGeom>
                    <a:noFill/>
                    <a:ln w="9525">
                      <a:noFill/>
                      <a:miter lim="800000"/>
                      <a:headEnd/>
                      <a:tailEnd/>
                    </a:ln>
                  </pic:spPr>
                </pic:pic>
              </a:graphicData>
            </a:graphic>
          </wp:inline>
        </w:drawing>
      </w:r>
    </w:p>
    <w:p w:rsidR="00825937" w:rsidRPr="00825937" w:rsidRDefault="00825937" w:rsidP="00825937">
      <w:pPr>
        <w:spacing w:before="100" w:beforeAutospacing="1" w:after="100" w:afterAutospacing="1" w:line="240" w:lineRule="auto"/>
        <w:rPr>
          <w:rFonts w:eastAsia="Times New Roman" w:cstheme="minorHAnsi"/>
        </w:rPr>
      </w:pPr>
      <w:r w:rsidRPr="00825937">
        <w:rPr>
          <w:rFonts w:eastAsia="Times New Roman" w:cstheme="minorHAnsi"/>
        </w:rPr>
        <w:t>Note the</w:t>
      </w:r>
      <w:r w:rsidRPr="00D46953">
        <w:rPr>
          <w:rFonts w:eastAsia="Times New Roman" w:cstheme="minorHAnsi"/>
        </w:rPr>
        <w:t> </w:t>
      </w:r>
      <w:r w:rsidRPr="00D46953">
        <w:rPr>
          <w:rFonts w:eastAsia="Times New Roman" w:cstheme="minorHAnsi"/>
          <w:noProof/>
        </w:rPr>
        <w:drawing>
          <wp:inline distT="0" distB="0" distL="0" distR="0">
            <wp:extent cx="307340" cy="278130"/>
            <wp:effectExtent l="0" t="0" r="0" b="0"/>
            <wp:docPr id="5" name="Picture 5" descr="Eqn:oneove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n:oneovern2"/>
                    <pic:cNvPicPr>
                      <a:picLocks noChangeAspect="1" noChangeArrowheads="1"/>
                    </pic:cNvPicPr>
                  </pic:nvPicPr>
                  <pic:blipFill>
                    <a:blip r:embed="rId16"/>
                    <a:srcRect/>
                    <a:stretch>
                      <a:fillRect/>
                    </a:stretch>
                  </pic:blipFill>
                  <pic:spPr bwMode="auto">
                    <a:xfrm>
                      <a:off x="0" y="0"/>
                      <a:ext cx="307340" cy="278130"/>
                    </a:xfrm>
                    <a:prstGeom prst="rect">
                      <a:avLst/>
                    </a:prstGeom>
                    <a:noFill/>
                    <a:ln w="9525">
                      <a:noFill/>
                      <a:miter lim="800000"/>
                      <a:headEnd/>
                      <a:tailEnd/>
                    </a:ln>
                  </pic:spPr>
                </pic:pic>
              </a:graphicData>
            </a:graphic>
          </wp:inline>
        </w:drawing>
      </w:r>
      <w:r w:rsidRPr="00D46953">
        <w:rPr>
          <w:rFonts w:eastAsia="Times New Roman" w:cstheme="minorHAnsi"/>
        </w:rPr>
        <w:t> </w:t>
      </w:r>
      <w:r w:rsidRPr="00825937">
        <w:rPr>
          <w:rFonts w:eastAsia="Times New Roman" w:cstheme="minorHAnsi"/>
        </w:rPr>
        <w:t>normalization term in the inverse transformation. This normalization is sometimes applied to the forward transform instead of the inverse transform, but it shou</w:t>
      </w:r>
      <w:r w:rsidR="009B6826" w:rsidRPr="00D46953">
        <w:rPr>
          <w:rFonts w:eastAsia="Times New Roman" w:cstheme="minorHAnsi"/>
        </w:rPr>
        <w:t>ld not be used for both [2].</w:t>
      </w:r>
    </w:p>
    <w:p w:rsidR="00825937" w:rsidRPr="00825937" w:rsidRDefault="00F73F6F" w:rsidP="00825937">
      <w:pPr>
        <w:spacing w:before="100" w:beforeAutospacing="1" w:after="100" w:afterAutospacing="1" w:line="240" w:lineRule="auto"/>
        <w:rPr>
          <w:rFonts w:eastAsia="Times New Roman" w:cstheme="minorHAnsi"/>
        </w:rPr>
      </w:pPr>
      <w:r w:rsidRPr="00D46953">
        <w:rPr>
          <w:rFonts w:eastAsia="Times New Roman" w:cstheme="minorHAnsi"/>
          <w:noProof/>
        </w:rPr>
        <w:drawing>
          <wp:anchor distT="0" distB="0" distL="114300" distR="114300" simplePos="0" relativeHeight="251659264" behindDoc="0" locked="0" layoutInCell="1" allowOverlap="1">
            <wp:simplePos x="0" y="0"/>
            <wp:positionH relativeFrom="column">
              <wp:posOffset>1752600</wp:posOffset>
            </wp:positionH>
            <wp:positionV relativeFrom="paragraph">
              <wp:posOffset>574040</wp:posOffset>
            </wp:positionV>
            <wp:extent cx="2355215" cy="563245"/>
            <wp:effectExtent l="19050" t="0" r="6985" b="0"/>
            <wp:wrapSquare wrapText="bothSides"/>
            <wp:docPr id="6" name="Picture 6" descr="Eqn:eqnfou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n:eqnfour3"/>
                    <pic:cNvPicPr>
                      <a:picLocks noChangeAspect="1" noChangeArrowheads="1"/>
                    </pic:cNvPicPr>
                  </pic:nvPicPr>
                  <pic:blipFill>
                    <a:blip r:embed="rId17"/>
                    <a:srcRect/>
                    <a:stretch>
                      <a:fillRect/>
                    </a:stretch>
                  </pic:blipFill>
                  <pic:spPr bwMode="auto">
                    <a:xfrm>
                      <a:off x="0" y="0"/>
                      <a:ext cx="2355215" cy="563245"/>
                    </a:xfrm>
                    <a:prstGeom prst="rect">
                      <a:avLst/>
                    </a:prstGeom>
                    <a:noFill/>
                    <a:ln w="9525">
                      <a:noFill/>
                      <a:miter lim="800000"/>
                      <a:headEnd/>
                      <a:tailEnd/>
                    </a:ln>
                  </pic:spPr>
                </pic:pic>
              </a:graphicData>
            </a:graphic>
          </wp:anchor>
        </w:drawing>
      </w:r>
      <w:r w:rsidR="00825937" w:rsidRPr="00825937">
        <w:rPr>
          <w:rFonts w:eastAsia="Times New Roman" w:cstheme="minorHAnsi"/>
        </w:rPr>
        <w:t>To obtain the result for the above equations, a double sum has to be calculated for each image point. However, because the Fourier Transform is</w:t>
      </w:r>
      <w:r w:rsidR="00825937" w:rsidRPr="00D46953">
        <w:rPr>
          <w:rFonts w:eastAsia="Times New Roman" w:cstheme="minorHAnsi"/>
        </w:rPr>
        <w:t> </w:t>
      </w:r>
      <w:r w:rsidR="00825937" w:rsidRPr="00D46953">
        <w:rPr>
          <w:rFonts w:eastAsia="Times New Roman" w:cstheme="minorHAnsi"/>
          <w:i/>
          <w:iCs/>
        </w:rPr>
        <w:t>separable</w:t>
      </w:r>
      <w:r w:rsidR="00825937" w:rsidRPr="00825937">
        <w:rPr>
          <w:rFonts w:eastAsia="Times New Roman" w:cstheme="minorHAnsi"/>
        </w:rPr>
        <w:t>, it can be written as</w:t>
      </w:r>
    </w:p>
    <w:p w:rsidR="00825937" w:rsidRPr="00825937" w:rsidRDefault="00825937" w:rsidP="00825937">
      <w:pPr>
        <w:spacing w:after="100" w:line="240" w:lineRule="auto"/>
        <w:rPr>
          <w:rFonts w:eastAsia="Times New Roman" w:cstheme="minorHAnsi"/>
        </w:rPr>
      </w:pPr>
    </w:p>
    <w:p w:rsidR="00F73F6F" w:rsidRPr="00D46953" w:rsidRDefault="00F73F6F" w:rsidP="00825937">
      <w:pPr>
        <w:spacing w:after="0" w:line="240" w:lineRule="auto"/>
        <w:rPr>
          <w:rFonts w:eastAsia="Times New Roman" w:cstheme="minorHAnsi"/>
          <w:shd w:val="clear" w:color="auto" w:fill="FFFFFF"/>
        </w:rPr>
      </w:pPr>
    </w:p>
    <w:p w:rsidR="00F73F6F" w:rsidRPr="00D46953" w:rsidRDefault="00F73F6F" w:rsidP="00825937">
      <w:pPr>
        <w:spacing w:after="0" w:line="240" w:lineRule="auto"/>
        <w:rPr>
          <w:rFonts w:eastAsia="Times New Roman" w:cstheme="minorHAnsi"/>
          <w:shd w:val="clear" w:color="auto" w:fill="FFFFFF"/>
        </w:rPr>
      </w:pPr>
    </w:p>
    <w:p w:rsidR="00825937" w:rsidRPr="00D46953" w:rsidRDefault="00825937" w:rsidP="00825937">
      <w:pPr>
        <w:spacing w:after="0" w:line="240" w:lineRule="auto"/>
        <w:rPr>
          <w:rFonts w:eastAsia="Times New Roman" w:cstheme="minorHAnsi"/>
          <w:shd w:val="clear" w:color="auto" w:fill="FFFFFF"/>
        </w:rPr>
      </w:pPr>
      <w:r w:rsidRPr="00825937">
        <w:rPr>
          <w:rFonts w:eastAsia="Times New Roman" w:cstheme="minorHAnsi"/>
          <w:shd w:val="clear" w:color="auto" w:fill="FFFFFF"/>
        </w:rPr>
        <w:lastRenderedPageBreak/>
        <w:t>where</w:t>
      </w:r>
    </w:p>
    <w:p w:rsidR="00F73F6F" w:rsidRPr="00825937" w:rsidRDefault="00F73F6F" w:rsidP="00825937">
      <w:pPr>
        <w:spacing w:after="0" w:line="240" w:lineRule="auto"/>
        <w:rPr>
          <w:rFonts w:eastAsia="Times New Roman" w:cstheme="minorHAnsi"/>
        </w:rPr>
      </w:pPr>
      <w:r w:rsidRPr="00D46953">
        <w:rPr>
          <w:rFonts w:eastAsia="Times New Roman" w:cstheme="minorHAnsi"/>
          <w:noProof/>
        </w:rPr>
        <w:drawing>
          <wp:anchor distT="0" distB="0" distL="114300" distR="114300" simplePos="0" relativeHeight="251660288" behindDoc="0" locked="0" layoutInCell="1" allowOverlap="1">
            <wp:simplePos x="0" y="0"/>
            <wp:positionH relativeFrom="column">
              <wp:posOffset>1752600</wp:posOffset>
            </wp:positionH>
            <wp:positionV relativeFrom="paragraph">
              <wp:posOffset>85725</wp:posOffset>
            </wp:positionV>
            <wp:extent cx="2365375" cy="548640"/>
            <wp:effectExtent l="19050" t="0" r="0" b="0"/>
            <wp:wrapSquare wrapText="bothSides"/>
            <wp:docPr id="7" name="Picture 7" descr="Eqn:eqnfou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n:eqnfour4"/>
                    <pic:cNvPicPr>
                      <a:picLocks noChangeAspect="1" noChangeArrowheads="1"/>
                    </pic:cNvPicPr>
                  </pic:nvPicPr>
                  <pic:blipFill>
                    <a:blip r:embed="rId18"/>
                    <a:srcRect/>
                    <a:stretch>
                      <a:fillRect/>
                    </a:stretch>
                  </pic:blipFill>
                  <pic:spPr bwMode="auto">
                    <a:xfrm>
                      <a:off x="0" y="0"/>
                      <a:ext cx="2365375" cy="548640"/>
                    </a:xfrm>
                    <a:prstGeom prst="rect">
                      <a:avLst/>
                    </a:prstGeom>
                    <a:noFill/>
                    <a:ln w="9525">
                      <a:noFill/>
                      <a:miter lim="800000"/>
                      <a:headEnd/>
                      <a:tailEnd/>
                    </a:ln>
                  </pic:spPr>
                </pic:pic>
              </a:graphicData>
            </a:graphic>
          </wp:anchor>
        </w:drawing>
      </w:r>
    </w:p>
    <w:p w:rsidR="00825937" w:rsidRPr="00825937" w:rsidRDefault="00825937" w:rsidP="00825937">
      <w:pPr>
        <w:spacing w:after="0" w:line="240" w:lineRule="auto"/>
        <w:rPr>
          <w:rFonts w:eastAsia="Times New Roman" w:cstheme="minorHAnsi"/>
        </w:rPr>
      </w:pPr>
    </w:p>
    <w:p w:rsidR="00976045" w:rsidRPr="00D46953" w:rsidRDefault="00976045" w:rsidP="0097229B">
      <w:pPr>
        <w:spacing w:after="0"/>
        <w:rPr>
          <w:rFonts w:cstheme="minorHAnsi"/>
          <w:shd w:val="clear" w:color="auto" w:fill="FFFFFF"/>
        </w:rPr>
      </w:pPr>
    </w:p>
    <w:p w:rsidR="00976045" w:rsidRPr="00D46953" w:rsidRDefault="00976045" w:rsidP="0097229B">
      <w:pPr>
        <w:spacing w:after="0"/>
        <w:rPr>
          <w:rFonts w:cstheme="minorHAnsi"/>
          <w:shd w:val="clear" w:color="auto" w:fill="FFFFFF"/>
        </w:rPr>
      </w:pPr>
    </w:p>
    <w:p w:rsidR="001906CB" w:rsidRPr="001906CB" w:rsidRDefault="001906CB" w:rsidP="001906CB">
      <w:pPr>
        <w:spacing w:after="0" w:line="240" w:lineRule="auto"/>
        <w:rPr>
          <w:rFonts w:eastAsia="Times New Roman" w:cstheme="minorHAnsi"/>
        </w:rPr>
      </w:pPr>
      <w:r w:rsidRPr="001906CB">
        <w:rPr>
          <w:rFonts w:eastAsia="Times New Roman" w:cstheme="minorHAnsi"/>
          <w:shd w:val="clear" w:color="auto" w:fill="FFFFFF"/>
        </w:rPr>
        <w:t>Using these two formulas, the spatial domain image is first transformed into an intermediate image using</w:t>
      </w:r>
      <w:r w:rsidRPr="00D46953">
        <w:rPr>
          <w:rFonts w:eastAsia="Times New Roman" w:cstheme="minorHAnsi"/>
        </w:rPr>
        <w:t> </w:t>
      </w:r>
      <w:r w:rsidRPr="00D46953">
        <w:rPr>
          <w:rFonts w:eastAsia="Times New Roman" w:cstheme="minorHAnsi"/>
          <w:i/>
          <w:iCs/>
        </w:rPr>
        <w:t>N</w:t>
      </w:r>
      <w:r w:rsidRPr="00D46953">
        <w:rPr>
          <w:rFonts w:eastAsia="Times New Roman" w:cstheme="minorHAnsi"/>
        </w:rPr>
        <w:t> </w:t>
      </w:r>
      <w:r w:rsidRPr="001906CB">
        <w:rPr>
          <w:rFonts w:eastAsia="Times New Roman" w:cstheme="minorHAnsi"/>
          <w:shd w:val="clear" w:color="auto" w:fill="FFFFFF"/>
        </w:rPr>
        <w:t>one-dimensional Fourier Transforms. This intermediate image is then transformed into the final image, again using</w:t>
      </w:r>
      <w:r w:rsidRPr="00D46953">
        <w:rPr>
          <w:rFonts w:eastAsia="Times New Roman" w:cstheme="minorHAnsi"/>
        </w:rPr>
        <w:t> </w:t>
      </w:r>
      <w:r w:rsidRPr="00D46953">
        <w:rPr>
          <w:rFonts w:eastAsia="Times New Roman" w:cstheme="minorHAnsi"/>
          <w:i/>
          <w:iCs/>
        </w:rPr>
        <w:t>N</w:t>
      </w:r>
      <w:r w:rsidRPr="00D46953">
        <w:rPr>
          <w:rFonts w:eastAsia="Times New Roman" w:cstheme="minorHAnsi"/>
        </w:rPr>
        <w:t> </w:t>
      </w:r>
      <w:r w:rsidRPr="001906CB">
        <w:rPr>
          <w:rFonts w:eastAsia="Times New Roman" w:cstheme="minorHAnsi"/>
          <w:shd w:val="clear" w:color="auto" w:fill="FFFFFF"/>
        </w:rPr>
        <w:t>one-dimensional Fourier Transforms. Expressing the two-dimensional Fourier Transform in terms of a series of</w:t>
      </w:r>
      <w:r w:rsidRPr="00D46953">
        <w:rPr>
          <w:rFonts w:eastAsia="Times New Roman" w:cstheme="minorHAnsi"/>
        </w:rPr>
        <w:t> </w:t>
      </w:r>
      <w:r w:rsidRPr="00D46953">
        <w:rPr>
          <w:rFonts w:eastAsia="Times New Roman" w:cstheme="minorHAnsi"/>
          <w:i/>
          <w:iCs/>
        </w:rPr>
        <w:t>2N</w:t>
      </w:r>
      <w:r w:rsidRPr="00D46953">
        <w:rPr>
          <w:rFonts w:eastAsia="Times New Roman" w:cstheme="minorHAnsi"/>
        </w:rPr>
        <w:t> </w:t>
      </w:r>
      <w:r w:rsidRPr="001906CB">
        <w:rPr>
          <w:rFonts w:eastAsia="Times New Roman" w:cstheme="minorHAnsi"/>
          <w:shd w:val="clear" w:color="auto" w:fill="FFFFFF"/>
        </w:rPr>
        <w:t>one-dimensional transforms decreases the number of required computations.</w:t>
      </w:r>
    </w:p>
    <w:p w:rsidR="001906CB" w:rsidRPr="001906CB" w:rsidRDefault="001906CB" w:rsidP="001906CB">
      <w:pPr>
        <w:spacing w:before="100" w:beforeAutospacing="1" w:after="100" w:afterAutospacing="1" w:line="240" w:lineRule="auto"/>
        <w:rPr>
          <w:rFonts w:eastAsia="Times New Roman" w:cstheme="minorHAnsi"/>
        </w:rPr>
      </w:pPr>
      <w:bookmarkStart w:id="1" w:name="4"/>
      <w:r w:rsidRPr="00D46953">
        <w:rPr>
          <w:rFonts w:eastAsia="Times New Roman" w:cstheme="minorHAnsi"/>
          <w:noProof/>
        </w:rPr>
        <w:drawing>
          <wp:inline distT="0" distB="0" distL="0" distR="0">
            <wp:extent cx="7620" cy="7620"/>
            <wp:effectExtent l="0" t="0" r="0" b="0"/>
            <wp:docPr id="13" name="Picture 13"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pages.inf.ed.ac.uk/rbf/HIPR2/mote.gif"/>
                    <pic:cNvPicPr>
                      <a:picLocks noChangeAspect="1" noChangeArrowheads="1"/>
                    </pic:cNvPicPr>
                  </pic:nvPicPr>
                  <pic:blipFill>
                    <a:blip r:embed="rId14"/>
                    <a:srcRect/>
                    <a:stretch>
                      <a:fillRect/>
                    </a:stretch>
                  </pic:blipFill>
                  <pic:spPr bwMode="auto">
                    <a:xfrm>
                      <a:off x="0" y="0"/>
                      <a:ext cx="7620" cy="7620"/>
                    </a:xfrm>
                    <a:prstGeom prst="rect">
                      <a:avLst/>
                    </a:prstGeom>
                    <a:noFill/>
                    <a:ln w="9525">
                      <a:noFill/>
                      <a:miter lim="800000"/>
                      <a:headEnd/>
                      <a:tailEnd/>
                    </a:ln>
                  </pic:spPr>
                </pic:pic>
              </a:graphicData>
            </a:graphic>
          </wp:inline>
        </w:drawing>
      </w:r>
      <w:bookmarkEnd w:id="1"/>
      <w:r w:rsidRPr="001906CB">
        <w:rPr>
          <w:rFonts w:eastAsia="Times New Roman" w:cstheme="minorHAnsi"/>
        </w:rPr>
        <w:t>Even with these computational savings, the ordinary one-dimensional DFT has</w:t>
      </w:r>
      <w:r w:rsidRPr="00D46953">
        <w:rPr>
          <w:rFonts w:eastAsia="Times New Roman" w:cstheme="minorHAnsi"/>
        </w:rPr>
        <w:t> </w:t>
      </w:r>
      <w:r w:rsidR="00EF6D37" w:rsidRPr="00EF6D37">
        <w:rPr>
          <w:rFonts w:eastAsia="Times New Roman" w:cstheme="minorHAnsi"/>
          <w:b/>
          <w:noProof/>
        </w:rPr>
        <w:t>N</w:t>
      </w:r>
      <w:r w:rsidR="00EF6D37" w:rsidRPr="00EF6D37">
        <w:rPr>
          <w:rFonts w:eastAsia="Times New Roman" w:cstheme="minorHAnsi"/>
          <w:b/>
          <w:noProof/>
          <w:vertAlign w:val="superscript"/>
        </w:rPr>
        <w:t>2</w:t>
      </w:r>
      <w:r w:rsidRPr="00D46953">
        <w:rPr>
          <w:rFonts w:eastAsia="Times New Roman" w:cstheme="minorHAnsi"/>
        </w:rPr>
        <w:t> </w:t>
      </w:r>
      <w:r w:rsidRPr="001906CB">
        <w:rPr>
          <w:rFonts w:eastAsia="Times New Roman" w:cstheme="minorHAnsi"/>
        </w:rPr>
        <w:t>complexity. This can be reduced to</w:t>
      </w:r>
      <w:r w:rsidR="00D76EDE">
        <w:rPr>
          <w:rFonts w:eastAsia="Times New Roman" w:cstheme="minorHAnsi"/>
        </w:rPr>
        <w:t xml:space="preserve"> </w:t>
      </w:r>
      <w:r w:rsidR="00D76EDE" w:rsidRPr="00D855A8">
        <w:rPr>
          <w:rFonts w:eastAsia="Times New Roman" w:cstheme="minorHAnsi"/>
          <w:b/>
        </w:rPr>
        <w:t>N log</w:t>
      </w:r>
      <w:r w:rsidRPr="00D855A8">
        <w:rPr>
          <w:rFonts w:eastAsia="Times New Roman" w:cstheme="minorHAnsi"/>
          <w:b/>
        </w:rPr>
        <w:t> </w:t>
      </w:r>
      <w:r w:rsidR="00D76EDE" w:rsidRPr="00D855A8">
        <w:rPr>
          <w:rFonts w:eastAsia="Times New Roman" w:cstheme="minorHAnsi"/>
          <w:b/>
          <w:vertAlign w:val="subscript"/>
        </w:rPr>
        <w:t>2</w:t>
      </w:r>
      <w:r w:rsidR="00D76EDE" w:rsidRPr="00D855A8">
        <w:rPr>
          <w:rFonts w:eastAsia="Times New Roman" w:cstheme="minorHAnsi"/>
          <w:b/>
        </w:rPr>
        <w:t>N</w:t>
      </w:r>
      <w:r w:rsidRPr="00D46953">
        <w:rPr>
          <w:rFonts w:eastAsia="Times New Roman" w:cstheme="minorHAnsi"/>
        </w:rPr>
        <w:t> </w:t>
      </w:r>
      <w:r w:rsidRPr="001906CB">
        <w:rPr>
          <w:rFonts w:eastAsia="Times New Roman" w:cstheme="minorHAnsi"/>
        </w:rPr>
        <w:t>if we employ the</w:t>
      </w:r>
      <w:r w:rsidRPr="00D46953">
        <w:rPr>
          <w:rFonts w:eastAsia="Times New Roman" w:cstheme="minorHAnsi"/>
        </w:rPr>
        <w:t> </w:t>
      </w:r>
      <w:r w:rsidRPr="00D46953">
        <w:rPr>
          <w:rFonts w:eastAsia="Times New Roman" w:cstheme="minorHAnsi"/>
          <w:i/>
          <w:iCs/>
        </w:rPr>
        <w:t>Fast Fourier Transform</w:t>
      </w:r>
      <w:r w:rsidRPr="00D46953">
        <w:rPr>
          <w:rFonts w:eastAsia="Times New Roman" w:cstheme="minorHAnsi"/>
        </w:rPr>
        <w:t> </w:t>
      </w:r>
      <w:r w:rsidRPr="001906CB">
        <w:rPr>
          <w:rFonts w:eastAsia="Times New Roman" w:cstheme="minorHAnsi"/>
        </w:rPr>
        <w:t>(FFT) to compute the one-dimensional DFTs. This is a significant improvement, in particular for large images. There are various forms of the FFT and most of them restrict the size of the input image that may be transformed, often to</w:t>
      </w:r>
      <w:r w:rsidRPr="00D46953">
        <w:rPr>
          <w:rFonts w:eastAsia="Times New Roman" w:cstheme="minorHAnsi"/>
        </w:rPr>
        <w:t> </w:t>
      </w:r>
      <w:r w:rsidR="00D855A8" w:rsidRPr="00D855A8">
        <w:rPr>
          <w:rFonts w:eastAsia="Times New Roman" w:cstheme="minorHAnsi"/>
          <w:b/>
        </w:rPr>
        <w:t>N = 2</w:t>
      </w:r>
      <w:r w:rsidR="00D855A8" w:rsidRPr="00D855A8">
        <w:rPr>
          <w:rFonts w:eastAsia="Times New Roman" w:cstheme="minorHAnsi"/>
          <w:b/>
          <w:vertAlign w:val="superscript"/>
        </w:rPr>
        <w:t>n</w:t>
      </w:r>
      <w:r w:rsidRPr="00D46953">
        <w:rPr>
          <w:rFonts w:eastAsia="Times New Roman" w:cstheme="minorHAnsi"/>
        </w:rPr>
        <w:t> </w:t>
      </w:r>
      <w:r w:rsidRPr="001906CB">
        <w:rPr>
          <w:rFonts w:eastAsia="Times New Roman" w:cstheme="minorHAnsi"/>
        </w:rPr>
        <w:t>where</w:t>
      </w:r>
      <w:r w:rsidRPr="00D46953">
        <w:rPr>
          <w:rFonts w:eastAsia="Times New Roman" w:cstheme="minorHAnsi"/>
        </w:rPr>
        <w:t> </w:t>
      </w:r>
      <w:r w:rsidRPr="00D46953">
        <w:rPr>
          <w:rFonts w:eastAsia="Times New Roman" w:cstheme="minorHAnsi"/>
          <w:i/>
          <w:iCs/>
        </w:rPr>
        <w:t>n</w:t>
      </w:r>
      <w:r w:rsidRPr="00D46953">
        <w:rPr>
          <w:rFonts w:eastAsia="Times New Roman" w:cstheme="minorHAnsi"/>
        </w:rPr>
        <w:t> </w:t>
      </w:r>
      <w:r w:rsidRPr="001906CB">
        <w:rPr>
          <w:rFonts w:eastAsia="Times New Roman" w:cstheme="minorHAnsi"/>
        </w:rPr>
        <w:t>is an integer. The mathematical details are well described in the literature.</w:t>
      </w:r>
    </w:p>
    <w:p w:rsidR="00814213" w:rsidRPr="00D46953" w:rsidRDefault="00814213" w:rsidP="00814213">
      <w:pPr>
        <w:pStyle w:val="NormalWeb"/>
        <w:rPr>
          <w:rFonts w:asciiTheme="minorHAnsi" w:hAnsiTheme="minorHAnsi" w:cstheme="minorHAnsi"/>
          <w:sz w:val="22"/>
          <w:szCs w:val="22"/>
        </w:rPr>
      </w:pPr>
      <w:r w:rsidRPr="00D46953">
        <w:rPr>
          <w:rFonts w:asciiTheme="minorHAnsi" w:hAnsiTheme="minorHAnsi" w:cstheme="minorHAnsi"/>
          <w:sz w:val="22"/>
          <w:szCs w:val="22"/>
        </w:rPr>
        <w:t>The Fourier Transform produces a complex number valued output image which can be displayed with two images, either with the</w:t>
      </w:r>
      <w:r w:rsidRPr="00D46953">
        <w:rPr>
          <w:rStyle w:val="apple-converted-space"/>
          <w:rFonts w:asciiTheme="minorHAnsi" w:hAnsiTheme="minorHAnsi" w:cstheme="minorHAnsi"/>
          <w:sz w:val="22"/>
          <w:szCs w:val="22"/>
        </w:rPr>
        <w:t> </w:t>
      </w:r>
      <w:r w:rsidRPr="00D46953">
        <w:rPr>
          <w:rStyle w:val="Emphasis"/>
          <w:rFonts w:asciiTheme="minorHAnsi" w:hAnsiTheme="minorHAnsi" w:cstheme="minorHAnsi"/>
          <w:sz w:val="22"/>
          <w:szCs w:val="22"/>
        </w:rPr>
        <w:t>real</w:t>
      </w:r>
      <w:r w:rsidRPr="00D46953">
        <w:rPr>
          <w:rStyle w:val="apple-converted-space"/>
          <w:rFonts w:asciiTheme="minorHAnsi" w:hAnsiTheme="minorHAnsi" w:cstheme="minorHAnsi"/>
          <w:sz w:val="22"/>
          <w:szCs w:val="22"/>
        </w:rPr>
        <w:t> </w:t>
      </w:r>
      <w:r w:rsidRPr="00D46953">
        <w:rPr>
          <w:rFonts w:asciiTheme="minorHAnsi" w:hAnsiTheme="minorHAnsi" w:cstheme="minorHAnsi"/>
          <w:sz w:val="22"/>
          <w:szCs w:val="22"/>
        </w:rPr>
        <w:t>and</w:t>
      </w:r>
      <w:r w:rsidRPr="00D46953">
        <w:rPr>
          <w:rStyle w:val="apple-converted-space"/>
          <w:rFonts w:asciiTheme="minorHAnsi" w:hAnsiTheme="minorHAnsi" w:cstheme="minorHAnsi"/>
          <w:sz w:val="22"/>
          <w:szCs w:val="22"/>
        </w:rPr>
        <w:t> </w:t>
      </w:r>
      <w:r w:rsidRPr="00D46953">
        <w:rPr>
          <w:rStyle w:val="Emphasis"/>
          <w:rFonts w:asciiTheme="minorHAnsi" w:hAnsiTheme="minorHAnsi" w:cstheme="minorHAnsi"/>
          <w:sz w:val="22"/>
          <w:szCs w:val="22"/>
        </w:rPr>
        <w:t>imaginary</w:t>
      </w:r>
      <w:r w:rsidRPr="00D46953">
        <w:rPr>
          <w:rStyle w:val="apple-converted-space"/>
          <w:rFonts w:asciiTheme="minorHAnsi" w:hAnsiTheme="minorHAnsi" w:cstheme="minorHAnsi"/>
          <w:sz w:val="22"/>
          <w:szCs w:val="22"/>
        </w:rPr>
        <w:t> </w:t>
      </w:r>
      <w:r w:rsidRPr="00D46953">
        <w:rPr>
          <w:rFonts w:asciiTheme="minorHAnsi" w:hAnsiTheme="minorHAnsi" w:cstheme="minorHAnsi"/>
          <w:sz w:val="22"/>
          <w:szCs w:val="22"/>
        </w:rPr>
        <w:t>part or with</w:t>
      </w:r>
      <w:r w:rsidRPr="00D46953">
        <w:rPr>
          <w:rStyle w:val="apple-converted-space"/>
          <w:rFonts w:asciiTheme="minorHAnsi" w:hAnsiTheme="minorHAnsi" w:cstheme="minorHAnsi"/>
          <w:sz w:val="22"/>
          <w:szCs w:val="22"/>
        </w:rPr>
        <w:t> </w:t>
      </w:r>
      <w:r w:rsidRPr="00D46953">
        <w:rPr>
          <w:rStyle w:val="Emphasis"/>
          <w:rFonts w:asciiTheme="minorHAnsi" w:hAnsiTheme="minorHAnsi" w:cstheme="minorHAnsi"/>
          <w:sz w:val="22"/>
          <w:szCs w:val="22"/>
        </w:rPr>
        <w:t>magnitude</w:t>
      </w:r>
      <w:r w:rsidRPr="00D46953">
        <w:rPr>
          <w:rStyle w:val="apple-converted-space"/>
          <w:rFonts w:asciiTheme="minorHAnsi" w:hAnsiTheme="minorHAnsi" w:cstheme="minorHAnsi"/>
          <w:sz w:val="22"/>
          <w:szCs w:val="22"/>
        </w:rPr>
        <w:t> </w:t>
      </w:r>
      <w:r w:rsidRPr="00D46953">
        <w:rPr>
          <w:rFonts w:asciiTheme="minorHAnsi" w:hAnsiTheme="minorHAnsi" w:cstheme="minorHAnsi"/>
          <w:sz w:val="22"/>
          <w:szCs w:val="22"/>
        </w:rPr>
        <w:t>and</w:t>
      </w:r>
      <w:r w:rsidRPr="00D46953">
        <w:rPr>
          <w:rStyle w:val="apple-converted-space"/>
          <w:rFonts w:asciiTheme="minorHAnsi" w:hAnsiTheme="minorHAnsi" w:cstheme="minorHAnsi"/>
          <w:sz w:val="22"/>
          <w:szCs w:val="22"/>
        </w:rPr>
        <w:t> </w:t>
      </w:r>
      <w:r w:rsidRPr="00D46953">
        <w:rPr>
          <w:rStyle w:val="Emphasis"/>
          <w:rFonts w:asciiTheme="minorHAnsi" w:hAnsiTheme="minorHAnsi" w:cstheme="minorHAnsi"/>
          <w:sz w:val="22"/>
          <w:szCs w:val="22"/>
        </w:rPr>
        <w:t>phase</w:t>
      </w:r>
      <w:r w:rsidRPr="00D46953">
        <w:rPr>
          <w:rFonts w:asciiTheme="minorHAnsi" w:hAnsiTheme="minorHAnsi" w:cstheme="minorHAnsi"/>
          <w:sz w:val="22"/>
          <w:szCs w:val="22"/>
        </w:rPr>
        <w:t>. In image processing, often only the magnitude of the Fourier Transform is displayed, as it contains most of the information of the geometric structure of the spatial domain image. However, if we want to re-transform the Fourier image into the correct spatial domain after some processing in the frequency domain, we must make sure to preserve both magnitude and phase of the Fourier image.</w:t>
      </w:r>
    </w:p>
    <w:p w:rsidR="00814213" w:rsidRPr="00D46953" w:rsidRDefault="00814213" w:rsidP="00814213">
      <w:pPr>
        <w:pStyle w:val="NormalWeb"/>
        <w:rPr>
          <w:rFonts w:asciiTheme="minorHAnsi" w:hAnsiTheme="minorHAnsi" w:cstheme="minorHAnsi"/>
          <w:sz w:val="22"/>
          <w:szCs w:val="22"/>
        </w:rPr>
      </w:pPr>
      <w:r w:rsidRPr="00D46953">
        <w:rPr>
          <w:rFonts w:asciiTheme="minorHAnsi" w:hAnsiTheme="minorHAnsi" w:cstheme="minorHAnsi"/>
          <w:sz w:val="22"/>
          <w:szCs w:val="22"/>
        </w:rPr>
        <w:t>The Fourier domain image has a much greater range than the image in the spatial domain. Hence, to be sufficiently accurate, its values are usually calculated and stored in float values.</w:t>
      </w:r>
      <w:r w:rsidR="00F976FF" w:rsidRPr="00D46953">
        <w:rPr>
          <w:rFonts w:asciiTheme="minorHAnsi" w:hAnsiTheme="minorHAnsi" w:cstheme="minorHAnsi"/>
          <w:sz w:val="22"/>
          <w:szCs w:val="22"/>
        </w:rPr>
        <w:t xml:space="preserve"> </w:t>
      </w:r>
    </w:p>
    <w:p w:rsidR="00814213" w:rsidRPr="00814213" w:rsidRDefault="00814213" w:rsidP="00814213">
      <w:pPr>
        <w:spacing w:after="0" w:line="240" w:lineRule="auto"/>
        <w:rPr>
          <w:rFonts w:eastAsia="Times New Roman" w:cstheme="minorHAnsi"/>
        </w:rPr>
      </w:pPr>
      <w:r w:rsidRPr="00814213">
        <w:rPr>
          <w:rFonts w:eastAsia="Times New Roman" w:cstheme="minorHAnsi"/>
        </w:rPr>
        <w:t>Recall that the definition of the Fourier Transform is:</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ab/>
        <w:t>F(</w:t>
      </w:r>
      <w:proofErr w:type="spellStart"/>
      <w:r w:rsidRPr="00814213">
        <w:rPr>
          <w:rFonts w:eastAsia="Times New Roman" w:cstheme="minorHAnsi"/>
        </w:rPr>
        <w:t>u,v</w:t>
      </w:r>
      <w:proofErr w:type="spellEnd"/>
      <w:r w:rsidRPr="00814213">
        <w:rPr>
          <w:rFonts w:eastAsia="Times New Roman" w:cstheme="minorHAnsi"/>
        </w:rPr>
        <w:t>) = SUM{ f(</w:t>
      </w:r>
      <w:proofErr w:type="spellStart"/>
      <w:r w:rsidRPr="00814213">
        <w:rPr>
          <w:rFonts w:eastAsia="Times New Roman" w:cstheme="minorHAnsi"/>
        </w:rPr>
        <w:t>x,y</w:t>
      </w:r>
      <w:proofErr w:type="spellEnd"/>
      <w:r w:rsidRPr="00814213">
        <w:rPr>
          <w:rFonts w:eastAsia="Times New Roman" w:cstheme="minorHAnsi"/>
        </w:rPr>
        <w:t>)*exp(-j*2*pi*(u*</w:t>
      </w:r>
      <w:proofErr w:type="spellStart"/>
      <w:r w:rsidRPr="00814213">
        <w:rPr>
          <w:rFonts w:eastAsia="Times New Roman" w:cstheme="minorHAnsi"/>
        </w:rPr>
        <w:t>x+v</w:t>
      </w:r>
      <w:proofErr w:type="spellEnd"/>
      <w:r w:rsidRPr="00814213">
        <w:rPr>
          <w:rFonts w:eastAsia="Times New Roman" w:cstheme="minorHAnsi"/>
        </w:rPr>
        <w:t>*y)/N) }</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 xml:space="preserve">    and</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ab/>
        <w:t>f(</w:t>
      </w:r>
      <w:proofErr w:type="spellStart"/>
      <w:r w:rsidRPr="00814213">
        <w:rPr>
          <w:rFonts w:eastAsia="Times New Roman" w:cstheme="minorHAnsi"/>
        </w:rPr>
        <w:t>x,y</w:t>
      </w:r>
      <w:proofErr w:type="spellEnd"/>
      <w:r w:rsidRPr="00814213">
        <w:rPr>
          <w:rFonts w:eastAsia="Times New Roman" w:cstheme="minorHAnsi"/>
        </w:rPr>
        <w:t>) = SUM{ F(</w:t>
      </w:r>
      <w:proofErr w:type="spellStart"/>
      <w:r w:rsidRPr="00814213">
        <w:rPr>
          <w:rFonts w:eastAsia="Times New Roman" w:cstheme="minorHAnsi"/>
        </w:rPr>
        <w:t>u,v</w:t>
      </w:r>
      <w:proofErr w:type="spellEnd"/>
      <w:r w:rsidRPr="00814213">
        <w:rPr>
          <w:rFonts w:eastAsia="Times New Roman" w:cstheme="minorHAnsi"/>
        </w:rPr>
        <w:t>)*exp(+j*2*pi*(u*</w:t>
      </w:r>
      <w:proofErr w:type="spellStart"/>
      <w:r w:rsidRPr="00814213">
        <w:rPr>
          <w:rFonts w:eastAsia="Times New Roman" w:cstheme="minorHAnsi"/>
        </w:rPr>
        <w:t>x+v</w:t>
      </w:r>
      <w:proofErr w:type="spellEnd"/>
      <w:r w:rsidRPr="00814213">
        <w:rPr>
          <w:rFonts w:eastAsia="Times New Roman" w:cstheme="minorHAnsi"/>
        </w:rPr>
        <w:t>*y)/N) }</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 xml:space="preserve">    where u = 0,1,2,...,N-1 and v = 0,1,2,...,N-1</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ab/>
        <w:t xml:space="preserve">  x = 0,1,2,...,N-1 and y = 0,1,2,...,N-1</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ab/>
        <w:t xml:space="preserve">  and SUM means double summation  over proper</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814213">
        <w:rPr>
          <w:rFonts w:eastAsia="Times New Roman" w:cstheme="minorHAnsi"/>
        </w:rPr>
        <w:tab/>
        <w:t xml:space="preserve">  </w:t>
      </w:r>
      <w:proofErr w:type="spellStart"/>
      <w:r w:rsidRPr="00814213">
        <w:rPr>
          <w:rFonts w:eastAsia="Times New Roman" w:cstheme="minorHAnsi"/>
        </w:rPr>
        <w:t>x,y</w:t>
      </w:r>
      <w:proofErr w:type="spellEnd"/>
      <w:r w:rsidRPr="00814213">
        <w:rPr>
          <w:rFonts w:eastAsia="Times New Roman" w:cstheme="minorHAnsi"/>
        </w:rPr>
        <w:t xml:space="preserve"> or </w:t>
      </w:r>
      <w:proofErr w:type="spellStart"/>
      <w:r w:rsidRPr="00814213">
        <w:rPr>
          <w:rFonts w:eastAsia="Times New Roman" w:cstheme="minorHAnsi"/>
        </w:rPr>
        <w:t>u,v</w:t>
      </w:r>
      <w:proofErr w:type="spellEnd"/>
      <w:r w:rsidRPr="00814213">
        <w:rPr>
          <w:rFonts w:eastAsia="Times New Roman" w:cstheme="minorHAnsi"/>
        </w:rPr>
        <w:t xml:space="preserve"> ranges</w:t>
      </w:r>
    </w:p>
    <w:p w:rsidR="00814213" w:rsidRPr="00814213" w:rsidRDefault="00814213" w:rsidP="00814213">
      <w:pPr>
        <w:spacing w:after="0" w:line="240" w:lineRule="auto"/>
        <w:rPr>
          <w:rFonts w:eastAsia="Times New Roman" w:cstheme="minorHAnsi"/>
        </w:rPr>
      </w:pPr>
      <w:r w:rsidRPr="00814213">
        <w:rPr>
          <w:rFonts w:eastAsia="Times New Roman" w:cstheme="minorHAnsi"/>
        </w:rPr>
        <w:t>Note that f(</w:t>
      </w:r>
      <w:proofErr w:type="spellStart"/>
      <w:r w:rsidRPr="00814213">
        <w:rPr>
          <w:rFonts w:eastAsia="Times New Roman" w:cstheme="minorHAnsi"/>
        </w:rPr>
        <w:t>x,y</w:t>
      </w:r>
      <w:proofErr w:type="spellEnd"/>
      <w:r w:rsidRPr="00814213">
        <w:rPr>
          <w:rFonts w:eastAsia="Times New Roman" w:cstheme="minorHAnsi"/>
        </w:rPr>
        <w:t>) is the image and is REAL, but F(</w:t>
      </w:r>
      <w:proofErr w:type="spellStart"/>
      <w:r w:rsidRPr="00814213">
        <w:rPr>
          <w:rFonts w:eastAsia="Times New Roman" w:cstheme="minorHAnsi"/>
        </w:rPr>
        <w:t>u,v</w:t>
      </w:r>
      <w:proofErr w:type="spellEnd"/>
      <w:r w:rsidRPr="00814213">
        <w:rPr>
          <w:rFonts w:eastAsia="Times New Roman" w:cstheme="minorHAnsi"/>
        </w:rPr>
        <w:t>) (abbreviate as F) is the FT and is, in general, COMPLEX. Generally, F is represented by its MAGNITUDE and PHASE rather that its REAL and IMAGINARY parts, where:</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814213">
        <w:rPr>
          <w:rFonts w:eastAsia="Times New Roman" w:cstheme="minorHAnsi"/>
        </w:rPr>
        <w:tab/>
      </w:r>
      <w:r w:rsidRPr="00814213">
        <w:rPr>
          <w:rFonts w:eastAsia="Times New Roman" w:cstheme="minorHAnsi"/>
          <w:b/>
        </w:rPr>
        <w:t>MAGNITUDE(F) = SQRT( REAL(F)^2+IMAGINARY(F)^2 )</w:t>
      </w:r>
    </w:p>
    <w:p w:rsidR="00814213" w:rsidRPr="00814213" w:rsidRDefault="00814213" w:rsidP="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814213">
        <w:rPr>
          <w:rFonts w:eastAsia="Times New Roman" w:cstheme="minorHAnsi"/>
        </w:rPr>
        <w:tab/>
      </w:r>
      <w:r w:rsidRPr="00814213">
        <w:rPr>
          <w:rFonts w:eastAsia="Times New Roman" w:cstheme="minorHAnsi"/>
          <w:b/>
        </w:rPr>
        <w:t>PHASE(F) = ATAN( IMAGINARY(F)/REAL(F) )</w:t>
      </w:r>
      <w:r w:rsidR="00F976FF" w:rsidRPr="00D46953">
        <w:rPr>
          <w:rFonts w:eastAsia="Times New Roman" w:cstheme="minorHAnsi"/>
          <w:b/>
        </w:rPr>
        <w:t xml:space="preserve"> </w:t>
      </w:r>
    </w:p>
    <w:p w:rsidR="00814213" w:rsidRPr="00814213" w:rsidRDefault="00814213" w:rsidP="00814213">
      <w:pPr>
        <w:spacing w:after="0" w:line="240" w:lineRule="auto"/>
        <w:rPr>
          <w:rFonts w:eastAsia="Times New Roman" w:cstheme="minorHAnsi"/>
        </w:rPr>
      </w:pPr>
      <w:r w:rsidRPr="00814213">
        <w:rPr>
          <w:rFonts w:eastAsia="Times New Roman" w:cstheme="minorHAnsi"/>
        </w:rPr>
        <w:t>Briefly, the MAGNITUDE tells "how much" of a certain frequency component is present and the PHASE tells "where" the frequency component is in the image. To illustrate this consider the following</w:t>
      </w:r>
      <w:r w:rsidR="00F976FF" w:rsidRPr="00D46953">
        <w:rPr>
          <w:rFonts w:eastAsia="Times New Roman" w:cstheme="minorHAnsi"/>
        </w:rPr>
        <w:t xml:space="preserve"> [3]</w:t>
      </w:r>
      <w:r w:rsidRPr="00814213">
        <w:rPr>
          <w:rFonts w:eastAsia="Times New Roman" w:cstheme="minorHAnsi"/>
        </w:rPr>
        <w:t>.</w:t>
      </w:r>
    </w:p>
    <w:tbl>
      <w:tblPr>
        <w:tblW w:w="0" w:type="auto"/>
        <w:jc w:val="center"/>
        <w:tblCellSpacing w:w="30" w:type="dxa"/>
        <w:tblBorders>
          <w:top w:val="outset" w:sz="48" w:space="0" w:color="auto"/>
          <w:left w:val="outset" w:sz="48" w:space="0" w:color="auto"/>
          <w:bottom w:val="outset" w:sz="48" w:space="0" w:color="auto"/>
          <w:right w:val="outset" w:sz="48" w:space="0" w:color="auto"/>
        </w:tblBorders>
        <w:tblCellMar>
          <w:top w:w="75" w:type="dxa"/>
          <w:left w:w="75" w:type="dxa"/>
          <w:bottom w:w="75" w:type="dxa"/>
          <w:right w:w="75" w:type="dxa"/>
        </w:tblCellMar>
        <w:tblLook w:val="04A0"/>
      </w:tblPr>
      <w:tblGrid>
        <w:gridCol w:w="4170"/>
      </w:tblGrid>
      <w:tr w:rsidR="00814213" w:rsidRPr="00814213" w:rsidTr="00814213">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14213" w:rsidRPr="00814213" w:rsidRDefault="00814213" w:rsidP="00814213">
            <w:pPr>
              <w:spacing w:after="0" w:line="240" w:lineRule="auto"/>
              <w:rPr>
                <w:rFonts w:eastAsia="Times New Roman" w:cstheme="minorHAnsi"/>
              </w:rPr>
            </w:pPr>
            <w:r w:rsidRPr="00D46953">
              <w:rPr>
                <w:rFonts w:eastAsia="Times New Roman" w:cstheme="minorHAnsi"/>
                <w:noProof/>
              </w:rPr>
              <w:lastRenderedPageBreak/>
              <w:drawing>
                <wp:inline distT="0" distB="0" distL="0" distR="0">
                  <wp:extent cx="2435860" cy="2435860"/>
                  <wp:effectExtent l="19050" t="0" r="2540" b="0"/>
                  <wp:docPr id="21" name="Picture 21" descr="http://www.cs.unm.edu/~brayer/vision/ph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unm.edu/~brayer/vision/phase.gif"/>
                          <pic:cNvPicPr>
                            <a:picLocks noChangeAspect="1" noChangeArrowheads="1"/>
                          </pic:cNvPicPr>
                        </pic:nvPicPr>
                        <pic:blipFill>
                          <a:blip r:embed="rId19"/>
                          <a:srcRect/>
                          <a:stretch>
                            <a:fillRect/>
                          </a:stretch>
                        </pic:blipFill>
                        <pic:spPr bwMode="auto">
                          <a:xfrm>
                            <a:off x="0" y="0"/>
                            <a:ext cx="2435860" cy="2435860"/>
                          </a:xfrm>
                          <a:prstGeom prst="rect">
                            <a:avLst/>
                          </a:prstGeom>
                          <a:noFill/>
                          <a:ln w="9525">
                            <a:noFill/>
                            <a:miter lim="800000"/>
                            <a:headEnd/>
                            <a:tailEnd/>
                          </a:ln>
                        </pic:spPr>
                      </pic:pic>
                    </a:graphicData>
                  </a:graphic>
                </wp:inline>
              </w:drawing>
            </w:r>
          </w:p>
        </w:tc>
      </w:tr>
    </w:tbl>
    <w:p w:rsidR="00814213" w:rsidRPr="00814213" w:rsidRDefault="00814213" w:rsidP="00814213">
      <w:pPr>
        <w:spacing w:before="100" w:beforeAutospacing="1" w:after="100" w:afterAutospacing="1" w:line="240" w:lineRule="auto"/>
        <w:rPr>
          <w:rFonts w:eastAsia="Times New Roman" w:cstheme="minorHAnsi"/>
        </w:rPr>
      </w:pPr>
      <w:r w:rsidRPr="00814213">
        <w:rPr>
          <w:rFonts w:eastAsia="Times New Roman" w:cstheme="minorHAnsi"/>
        </w:rPr>
        <w:t>Note that the FT images we look at are just the MAGNITUDE images. The images displayed are horizontal cosines of 8 cycles, differing only by the fact that one is shifted laterally from the other by 1/2 cycle (or by PI in phase). Note that both have the same FT MAGNITUDE image. The PHASE images would be different, of course. Nevertheless, it is wise to remember that when one looks at a common FT image and thinks about "high" frequency power and "low" frequency power, this is only the MAGNITUDE part of the FT.</w:t>
      </w:r>
    </w:p>
    <w:p w:rsidR="00814213" w:rsidRPr="00814213" w:rsidRDefault="00814213" w:rsidP="00814213">
      <w:pPr>
        <w:spacing w:before="100" w:beforeAutospacing="1" w:after="100" w:afterAutospacing="1" w:line="240" w:lineRule="auto"/>
        <w:rPr>
          <w:rFonts w:eastAsia="Times New Roman" w:cstheme="minorHAnsi"/>
        </w:rPr>
      </w:pPr>
      <w:r w:rsidRPr="00814213">
        <w:rPr>
          <w:rFonts w:eastAsia="Times New Roman" w:cstheme="minorHAnsi"/>
        </w:rPr>
        <w:t>By the way, you may have heard of the FFT and wondered if was different from the FT. FFT stands for "Fast" Fourier Transform and is simply a fast algorithm for computing the Fourier Transform.</w:t>
      </w:r>
    </w:p>
    <w:p w:rsidR="00CA3DB5" w:rsidRPr="00D46953" w:rsidRDefault="00CA3DB5" w:rsidP="00CA3DB5">
      <w:pPr>
        <w:ind w:firstLine="540"/>
        <w:rPr>
          <w:rStyle w:val="apple-style-span"/>
          <w:shd w:val="clear" w:color="auto" w:fill="FFFFFF"/>
        </w:rPr>
      </w:pPr>
      <w:r w:rsidRPr="00D46953">
        <w:rPr>
          <w:rStyle w:val="apple-style-span"/>
          <w:shd w:val="clear" w:color="auto" w:fill="FFFFFF"/>
        </w:rPr>
        <w:t xml:space="preserve">Usually the DFT is computed by a truly revolutionary algorithm known as the Fast Fourier Transform or FFT.  The FFT was discovered by Gauss in 1805, but most people attribute its modern incarnation to James W. Cooley and John W. </w:t>
      </w:r>
      <w:proofErr w:type="spellStart"/>
      <w:r w:rsidRPr="00D46953">
        <w:rPr>
          <w:rStyle w:val="apple-style-span"/>
          <w:shd w:val="clear" w:color="auto" w:fill="FFFFFF"/>
        </w:rPr>
        <w:t>Tukey</w:t>
      </w:r>
      <w:proofErr w:type="spellEnd"/>
      <w:r w:rsidRPr="00D46953">
        <w:rPr>
          <w:rStyle w:val="apple-style-span"/>
          <w:shd w:val="clear" w:color="auto" w:fill="FFFFFF"/>
        </w:rPr>
        <w:t xml:space="preserve"> in 1965</w:t>
      </w:r>
      <w:r w:rsidRPr="00D46953">
        <w:rPr>
          <w:rStyle w:val="apple-style-span"/>
          <w:shd w:val="clear" w:color="auto" w:fill="FFFFFF"/>
          <w:vertAlign w:val="superscript"/>
        </w:rPr>
        <w:t>[3]</w:t>
      </w:r>
      <w:r w:rsidRPr="00D46953">
        <w:rPr>
          <w:rStyle w:val="apple-style-span"/>
          <w:shd w:val="clear" w:color="auto" w:fill="FFFFFF"/>
        </w:rPr>
        <w:t>.  The key advantage of the FFT over the DFT is that the operational complexity decreases from O(N</w:t>
      </w:r>
      <w:r w:rsidRPr="00D46953">
        <w:rPr>
          <w:rStyle w:val="apple-style-span"/>
          <w:shd w:val="clear" w:color="auto" w:fill="FFFFFF"/>
          <w:vertAlign w:val="superscript"/>
        </w:rPr>
        <w:t>2</w:t>
      </w:r>
      <w:r w:rsidRPr="00D46953">
        <w:rPr>
          <w:rStyle w:val="apple-style-span"/>
          <w:shd w:val="clear" w:color="auto" w:fill="FFFFFF"/>
        </w:rPr>
        <w:t>) for a DFT to O(</w:t>
      </w:r>
      <w:proofErr w:type="spellStart"/>
      <w:r w:rsidRPr="00D46953">
        <w:rPr>
          <w:rStyle w:val="apple-style-span"/>
          <w:shd w:val="clear" w:color="auto" w:fill="FFFFFF"/>
        </w:rPr>
        <w:t>Nlog</w:t>
      </w:r>
      <w:proofErr w:type="spellEnd"/>
      <w:r w:rsidRPr="00D46953">
        <w:rPr>
          <w:rStyle w:val="apple-style-span"/>
          <w:shd w:val="clear" w:color="auto" w:fill="FFFFFF"/>
        </w:rPr>
        <w:t xml:space="preserve"> (N)) for the FFT.  Modern implementations of the FFT (such as FFTW) allow O(Nlog2(N)) complexity for any value of N, not just those that are powers of two or the products of only small primes</w:t>
      </w:r>
      <w:r w:rsidR="00CB3857" w:rsidRPr="00D46953">
        <w:rPr>
          <w:rStyle w:val="apple-style-span"/>
          <w:shd w:val="clear" w:color="auto" w:fill="FFFFFF"/>
        </w:rPr>
        <w:t xml:space="preserve"> [4]</w:t>
      </w:r>
      <w:r w:rsidRPr="00D46953">
        <w:rPr>
          <w:rStyle w:val="apple-style-span"/>
          <w:shd w:val="clear" w:color="auto" w:fill="FFFFFF"/>
        </w:rPr>
        <w:t>.</w:t>
      </w:r>
    </w:p>
    <w:p w:rsidR="005D69E6" w:rsidRPr="00D46953" w:rsidRDefault="005D69E6" w:rsidP="00CA3DB5">
      <w:pPr>
        <w:ind w:firstLine="540"/>
        <w:rPr>
          <w:rStyle w:val="apple-style-span"/>
          <w:shd w:val="clear" w:color="auto" w:fill="FFFFFF"/>
        </w:rPr>
      </w:pPr>
      <w:r w:rsidRPr="00D46953">
        <w:rPr>
          <w:rStyle w:val="apple-style-span"/>
          <w:shd w:val="clear" w:color="auto" w:fill="FFFFFF"/>
        </w:rPr>
        <w:t xml:space="preserve">Example: </w:t>
      </w:r>
    </w:p>
    <w:p w:rsidR="005D69E6" w:rsidRPr="005D69E6" w:rsidRDefault="005D69E6" w:rsidP="005D69E6">
      <w:pPr>
        <w:spacing w:before="100" w:beforeAutospacing="1" w:after="100" w:afterAutospacing="1" w:line="240" w:lineRule="auto"/>
        <w:rPr>
          <w:rFonts w:ascii="Times New Roman" w:eastAsia="Times New Roman" w:hAnsi="Times New Roman" w:cs="Times New Roman"/>
          <w:sz w:val="27"/>
          <w:szCs w:val="27"/>
        </w:rPr>
      </w:pPr>
      <w:r w:rsidRPr="005D69E6">
        <w:rPr>
          <w:rFonts w:ascii="Times New Roman" w:eastAsia="Times New Roman" w:hAnsi="Times New Roman" w:cs="Times New Roman"/>
          <w:sz w:val="27"/>
          <w:szCs w:val="27"/>
        </w:rPr>
        <w:t xml:space="preserve">The Fourier Transform is used if we want to access the geometric characteristics of a spatial domain image. Because the image in the Fourier domain is decomposed into its sinusoidal components, it is easy to examine or process certain frequencies of the image, thus influencing the geometric </w:t>
      </w:r>
      <w:r w:rsidRPr="00D46953">
        <w:rPr>
          <w:rFonts w:ascii="Times New Roman" w:eastAsia="Times New Roman" w:hAnsi="Times New Roman" w:cs="Times New Roman"/>
          <w:sz w:val="27"/>
          <w:szCs w:val="27"/>
        </w:rPr>
        <w:t>structure in the spatial domain [2].</w:t>
      </w:r>
    </w:p>
    <w:p w:rsidR="005D69E6" w:rsidRPr="005D69E6" w:rsidRDefault="006A7417" w:rsidP="005D69E6">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anchor distT="0" distB="0" distL="114300" distR="114300" simplePos="0" relativeHeight="251666432" behindDoc="0" locked="0" layoutInCell="1" allowOverlap="1">
            <wp:simplePos x="0" y="0"/>
            <wp:positionH relativeFrom="column">
              <wp:posOffset>4926330</wp:posOffset>
            </wp:positionH>
            <wp:positionV relativeFrom="paragraph">
              <wp:posOffset>592455</wp:posOffset>
            </wp:positionV>
            <wp:extent cx="1226820" cy="1230630"/>
            <wp:effectExtent l="19050" t="0" r="0" b="0"/>
            <wp:wrapSquare wrapText="bothSides"/>
            <wp:docPr id="9" name="Picture 2" descr="C:\Users\Dorulet\Desktop\cl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rulet\Desktop\cln1.gif"/>
                    <pic:cNvPicPr>
                      <a:picLocks noChangeAspect="1" noChangeArrowheads="1"/>
                    </pic:cNvPicPr>
                  </pic:nvPicPr>
                  <pic:blipFill>
                    <a:blip r:embed="rId20"/>
                    <a:srcRect/>
                    <a:stretch>
                      <a:fillRect/>
                    </a:stretch>
                  </pic:blipFill>
                  <pic:spPr bwMode="auto">
                    <a:xfrm>
                      <a:off x="0" y="0"/>
                      <a:ext cx="1226820" cy="1230630"/>
                    </a:xfrm>
                    <a:prstGeom prst="rect">
                      <a:avLst/>
                    </a:prstGeom>
                    <a:noFill/>
                    <a:ln w="9525">
                      <a:noFill/>
                      <a:miter lim="800000"/>
                      <a:headEnd/>
                      <a:tailEnd/>
                    </a:ln>
                  </pic:spPr>
                </pic:pic>
              </a:graphicData>
            </a:graphic>
          </wp:anchor>
        </w:drawing>
      </w:r>
      <w:r w:rsidR="005D69E6" w:rsidRPr="005D69E6">
        <w:rPr>
          <w:rFonts w:ascii="Times New Roman" w:eastAsia="Times New Roman" w:hAnsi="Times New Roman" w:cs="Times New Roman"/>
          <w:sz w:val="27"/>
          <w:szCs w:val="27"/>
        </w:rPr>
        <w:t>In most implementations the Fourier image is shifted in such a way that the DC-value (</w:t>
      </w:r>
      <w:r w:rsidR="005D69E6" w:rsidRPr="00D46953">
        <w:rPr>
          <w:rFonts w:ascii="Times New Roman" w:eastAsia="Times New Roman" w:hAnsi="Times New Roman" w:cs="Times New Roman"/>
          <w:i/>
          <w:iCs/>
          <w:sz w:val="27"/>
        </w:rPr>
        <w:t>i.e.</w:t>
      </w:r>
      <w:r w:rsidR="005D69E6" w:rsidRPr="00D46953">
        <w:rPr>
          <w:rFonts w:ascii="Times New Roman" w:eastAsia="Times New Roman" w:hAnsi="Times New Roman" w:cs="Times New Roman"/>
          <w:sz w:val="27"/>
        </w:rPr>
        <w:t> </w:t>
      </w:r>
      <w:r w:rsidR="005D69E6" w:rsidRPr="005D69E6">
        <w:rPr>
          <w:rFonts w:ascii="Times New Roman" w:eastAsia="Times New Roman" w:hAnsi="Times New Roman" w:cs="Times New Roman"/>
          <w:sz w:val="27"/>
          <w:szCs w:val="27"/>
        </w:rPr>
        <w:t>the image mean)</w:t>
      </w:r>
      <w:r w:rsidR="005D69E6" w:rsidRPr="00D46953">
        <w:rPr>
          <w:rFonts w:ascii="Times New Roman" w:eastAsia="Times New Roman" w:hAnsi="Times New Roman" w:cs="Times New Roman"/>
          <w:sz w:val="27"/>
        </w:rPr>
        <w:t> </w:t>
      </w:r>
      <w:r w:rsidR="005D69E6" w:rsidRPr="00D46953">
        <w:rPr>
          <w:rFonts w:ascii="Times New Roman" w:eastAsia="Times New Roman" w:hAnsi="Times New Roman" w:cs="Times New Roman"/>
          <w:i/>
          <w:iCs/>
          <w:sz w:val="27"/>
        </w:rPr>
        <w:t>F(0,0)</w:t>
      </w:r>
      <w:r w:rsidR="005D69E6" w:rsidRPr="00D46953">
        <w:rPr>
          <w:rFonts w:ascii="Times New Roman" w:eastAsia="Times New Roman" w:hAnsi="Times New Roman" w:cs="Times New Roman"/>
          <w:sz w:val="27"/>
        </w:rPr>
        <w:t> </w:t>
      </w:r>
      <w:r w:rsidR="005D69E6" w:rsidRPr="005D69E6">
        <w:rPr>
          <w:rFonts w:ascii="Times New Roman" w:eastAsia="Times New Roman" w:hAnsi="Times New Roman" w:cs="Times New Roman"/>
          <w:sz w:val="27"/>
          <w:szCs w:val="27"/>
        </w:rPr>
        <w:t>is displayed in the center of the image. The further away from the center an image point is, the higher is its corresponding frequency.</w:t>
      </w:r>
    </w:p>
    <w:p w:rsidR="005D69E6" w:rsidRPr="005D69E6" w:rsidRDefault="005D69E6" w:rsidP="005D69E6">
      <w:pPr>
        <w:spacing w:before="100" w:beforeAutospacing="1" w:after="100" w:afterAutospacing="1" w:line="240" w:lineRule="auto"/>
        <w:rPr>
          <w:rFonts w:ascii="Times New Roman" w:eastAsia="Times New Roman" w:hAnsi="Times New Roman" w:cs="Times New Roman"/>
          <w:sz w:val="27"/>
          <w:szCs w:val="27"/>
        </w:rPr>
      </w:pPr>
      <w:r w:rsidRPr="005D69E6">
        <w:rPr>
          <w:rFonts w:ascii="Times New Roman" w:eastAsia="Times New Roman" w:hAnsi="Times New Roman" w:cs="Times New Roman"/>
          <w:sz w:val="27"/>
          <w:szCs w:val="27"/>
        </w:rPr>
        <w:t>We start off by applying the Fourier Transform of</w:t>
      </w:r>
    </w:p>
    <w:p w:rsidR="005D69E6" w:rsidRPr="005D69E6" w:rsidRDefault="005D69E6" w:rsidP="005D69E6">
      <w:pPr>
        <w:spacing w:after="100" w:line="240" w:lineRule="auto"/>
        <w:rPr>
          <w:rFonts w:ascii="Times New Roman" w:eastAsia="Times New Roman" w:hAnsi="Times New Roman" w:cs="Times New Roman"/>
          <w:sz w:val="27"/>
          <w:szCs w:val="27"/>
        </w:rPr>
      </w:pPr>
    </w:p>
    <w:p w:rsidR="006A7417" w:rsidRDefault="006A7417" w:rsidP="005D69E6">
      <w:pPr>
        <w:spacing w:before="100" w:beforeAutospacing="1" w:after="100" w:afterAutospacing="1" w:line="240" w:lineRule="auto"/>
        <w:rPr>
          <w:rFonts w:ascii="Times New Roman" w:eastAsia="Times New Roman" w:hAnsi="Times New Roman" w:cs="Times New Roman"/>
          <w:sz w:val="27"/>
          <w:szCs w:val="27"/>
        </w:rPr>
      </w:pPr>
    </w:p>
    <w:p w:rsidR="006A7417" w:rsidRDefault="006A7417" w:rsidP="005D69E6">
      <w:pPr>
        <w:spacing w:before="100" w:beforeAutospacing="1" w:after="100" w:afterAutospacing="1" w:line="240" w:lineRule="auto"/>
        <w:rPr>
          <w:rFonts w:ascii="Times New Roman" w:eastAsia="Times New Roman" w:hAnsi="Times New Roman" w:cs="Times New Roman"/>
          <w:sz w:val="27"/>
          <w:szCs w:val="27"/>
        </w:rPr>
      </w:pPr>
    </w:p>
    <w:p w:rsidR="006A7417" w:rsidRDefault="006A7417" w:rsidP="005D69E6">
      <w:pPr>
        <w:spacing w:before="100" w:beforeAutospacing="1" w:after="100" w:afterAutospacing="1" w:line="240" w:lineRule="auto"/>
        <w:rPr>
          <w:rFonts w:ascii="Times New Roman" w:eastAsia="Times New Roman" w:hAnsi="Times New Roman" w:cs="Times New Roman"/>
          <w:sz w:val="27"/>
          <w:szCs w:val="27"/>
        </w:rPr>
      </w:pPr>
    </w:p>
    <w:p w:rsidR="005D69E6" w:rsidRPr="005D69E6" w:rsidRDefault="005D69E6" w:rsidP="005D69E6">
      <w:pPr>
        <w:spacing w:before="100" w:beforeAutospacing="1" w:after="100" w:afterAutospacing="1" w:line="240" w:lineRule="auto"/>
        <w:rPr>
          <w:rFonts w:ascii="Times New Roman" w:eastAsia="Times New Roman" w:hAnsi="Times New Roman" w:cs="Times New Roman"/>
          <w:sz w:val="27"/>
          <w:szCs w:val="27"/>
        </w:rPr>
      </w:pPr>
      <w:r w:rsidRPr="005D69E6">
        <w:rPr>
          <w:rFonts w:ascii="Times New Roman" w:eastAsia="Times New Roman" w:hAnsi="Times New Roman" w:cs="Times New Roman"/>
          <w:sz w:val="27"/>
          <w:szCs w:val="27"/>
        </w:rPr>
        <w:t>The magnitude calculated from the complex result is shown in</w:t>
      </w:r>
    </w:p>
    <w:p w:rsidR="005D69E6" w:rsidRPr="005D69E6" w:rsidRDefault="006A7417" w:rsidP="005D69E6">
      <w:pPr>
        <w:spacing w:after="100" w:line="240" w:lineRule="auto"/>
        <w:rPr>
          <w:rFonts w:ascii="Times New Roman" w:eastAsia="Times New Roman" w:hAnsi="Times New Roman" w:cs="Times New Roman"/>
          <w:sz w:val="27"/>
          <w:szCs w:val="27"/>
        </w:rPr>
      </w:pPr>
      <w:r>
        <w:rPr>
          <w:rFonts w:ascii="Times New Roman" w:eastAsia="Times New Roman" w:hAnsi="Times New Roman" w:cs="Times New Roman"/>
          <w:noProof/>
          <w:sz w:val="27"/>
          <w:szCs w:val="27"/>
        </w:rPr>
        <w:drawing>
          <wp:anchor distT="0" distB="0" distL="114300" distR="114300" simplePos="0" relativeHeight="251665408" behindDoc="0" locked="0" layoutInCell="1" allowOverlap="1">
            <wp:simplePos x="0" y="0"/>
            <wp:positionH relativeFrom="column">
              <wp:posOffset>2194560</wp:posOffset>
            </wp:positionH>
            <wp:positionV relativeFrom="paragraph">
              <wp:posOffset>234950</wp:posOffset>
            </wp:positionV>
            <wp:extent cx="1804035" cy="1793240"/>
            <wp:effectExtent l="19050" t="0" r="5715" b="0"/>
            <wp:wrapSquare wrapText="bothSides"/>
            <wp:docPr id="2" name="Picture 1" descr="C:\Users\Dorulet\Desktop\IMG_0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ulet\Desktop\IMG_0275.PNG"/>
                    <pic:cNvPicPr>
                      <a:picLocks noChangeAspect="1" noChangeArrowheads="1"/>
                    </pic:cNvPicPr>
                  </pic:nvPicPr>
                  <pic:blipFill>
                    <a:blip r:embed="rId21"/>
                    <a:srcRect/>
                    <a:stretch>
                      <a:fillRect/>
                    </a:stretch>
                  </pic:blipFill>
                  <pic:spPr bwMode="auto">
                    <a:xfrm>
                      <a:off x="0" y="0"/>
                      <a:ext cx="1804035" cy="1793240"/>
                    </a:xfrm>
                    <a:prstGeom prst="rect">
                      <a:avLst/>
                    </a:prstGeom>
                    <a:noFill/>
                    <a:ln w="9525">
                      <a:noFill/>
                      <a:miter lim="800000"/>
                      <a:headEnd/>
                      <a:tailEnd/>
                    </a:ln>
                  </pic:spPr>
                </pic:pic>
              </a:graphicData>
            </a:graphic>
          </wp:anchor>
        </w:drawing>
      </w:r>
    </w:p>
    <w:p w:rsidR="007203B6" w:rsidRDefault="007203B6" w:rsidP="005D69E6">
      <w:pPr>
        <w:spacing w:before="100" w:beforeAutospacing="1" w:after="100" w:afterAutospacing="1" w:line="240" w:lineRule="auto"/>
        <w:rPr>
          <w:rFonts w:ascii="Times New Roman" w:eastAsia="Times New Roman" w:hAnsi="Times New Roman" w:cs="Times New Roman"/>
          <w:sz w:val="27"/>
          <w:szCs w:val="27"/>
        </w:rPr>
      </w:pPr>
    </w:p>
    <w:p w:rsidR="007203B6" w:rsidRDefault="007203B6" w:rsidP="005D69E6">
      <w:pPr>
        <w:spacing w:before="100" w:beforeAutospacing="1" w:after="100" w:afterAutospacing="1" w:line="240" w:lineRule="auto"/>
        <w:rPr>
          <w:rFonts w:ascii="Times New Roman" w:eastAsia="Times New Roman" w:hAnsi="Times New Roman" w:cs="Times New Roman"/>
          <w:sz w:val="27"/>
          <w:szCs w:val="27"/>
        </w:rPr>
      </w:pPr>
    </w:p>
    <w:p w:rsidR="007203B6" w:rsidRDefault="007203B6" w:rsidP="005D69E6">
      <w:pPr>
        <w:spacing w:before="100" w:beforeAutospacing="1" w:after="100" w:afterAutospacing="1" w:line="240" w:lineRule="auto"/>
        <w:rPr>
          <w:rFonts w:ascii="Times New Roman" w:eastAsia="Times New Roman" w:hAnsi="Times New Roman" w:cs="Times New Roman"/>
          <w:sz w:val="27"/>
          <w:szCs w:val="27"/>
        </w:rPr>
      </w:pPr>
    </w:p>
    <w:p w:rsidR="007203B6" w:rsidRDefault="007203B6" w:rsidP="005D69E6">
      <w:pPr>
        <w:spacing w:before="100" w:beforeAutospacing="1" w:after="100" w:afterAutospacing="1" w:line="240" w:lineRule="auto"/>
        <w:rPr>
          <w:rFonts w:ascii="Times New Roman" w:eastAsia="Times New Roman" w:hAnsi="Times New Roman" w:cs="Times New Roman"/>
          <w:sz w:val="27"/>
          <w:szCs w:val="27"/>
        </w:rPr>
      </w:pPr>
    </w:p>
    <w:p w:rsidR="007203B6" w:rsidRDefault="007203B6" w:rsidP="005D69E6">
      <w:pPr>
        <w:spacing w:before="100" w:beforeAutospacing="1" w:after="100" w:afterAutospacing="1" w:line="240" w:lineRule="auto"/>
        <w:rPr>
          <w:rFonts w:ascii="Times New Roman" w:eastAsia="Times New Roman" w:hAnsi="Times New Roman" w:cs="Times New Roman"/>
          <w:sz w:val="27"/>
          <w:szCs w:val="27"/>
        </w:rPr>
      </w:pPr>
    </w:p>
    <w:p w:rsidR="005D69E6" w:rsidRPr="005D69E6" w:rsidRDefault="00B948D6" w:rsidP="005D69E6">
      <w:pPr>
        <w:spacing w:before="100" w:beforeAutospacing="1" w:after="100" w:afterAutospacing="1" w:line="240" w:lineRule="auto"/>
        <w:rPr>
          <w:rFonts w:ascii="Times New Roman" w:eastAsia="Times New Roman" w:hAnsi="Times New Roman" w:cs="Times New Roman"/>
          <w:sz w:val="27"/>
          <w:szCs w:val="27"/>
        </w:rPr>
      </w:pPr>
      <w:r w:rsidRPr="00D46953">
        <w:rPr>
          <w:rFonts w:ascii="Times New Roman" w:eastAsia="Times New Roman" w:hAnsi="Times New Roman" w:cs="Times New Roman"/>
          <w:noProof/>
          <w:sz w:val="27"/>
          <w:szCs w:val="27"/>
        </w:rPr>
        <w:drawing>
          <wp:anchor distT="0" distB="0" distL="114300" distR="114300" simplePos="0" relativeHeight="251664384" behindDoc="0" locked="0" layoutInCell="1" allowOverlap="1">
            <wp:simplePos x="0" y="0"/>
            <wp:positionH relativeFrom="column">
              <wp:posOffset>1981835</wp:posOffset>
            </wp:positionH>
            <wp:positionV relativeFrom="paragraph">
              <wp:posOffset>1108710</wp:posOffset>
            </wp:positionV>
            <wp:extent cx="1022350" cy="1023620"/>
            <wp:effectExtent l="19050" t="0" r="6350" b="0"/>
            <wp:wrapSquare wrapText="bothSides"/>
            <wp:docPr id="25" name="Picture 25" descr="cln1fur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n1fur2">
                      <a:hlinkClick r:id="rId22"/>
                    </pic:cNvPr>
                    <pic:cNvPicPr>
                      <a:picLocks noChangeAspect="1" noChangeArrowheads="1"/>
                    </pic:cNvPicPr>
                  </pic:nvPicPr>
                  <pic:blipFill>
                    <a:blip r:embed="rId23"/>
                    <a:srcRect/>
                    <a:stretch>
                      <a:fillRect/>
                    </a:stretch>
                  </pic:blipFill>
                  <pic:spPr bwMode="auto">
                    <a:xfrm>
                      <a:off x="0" y="0"/>
                      <a:ext cx="1022350" cy="1023620"/>
                    </a:xfrm>
                    <a:prstGeom prst="rect">
                      <a:avLst/>
                    </a:prstGeom>
                    <a:noFill/>
                    <a:ln w="9525">
                      <a:noFill/>
                      <a:miter lim="800000"/>
                      <a:headEnd/>
                      <a:tailEnd/>
                    </a:ln>
                  </pic:spPr>
                </pic:pic>
              </a:graphicData>
            </a:graphic>
          </wp:anchor>
        </w:drawing>
      </w:r>
      <w:r w:rsidR="005D69E6" w:rsidRPr="005D69E6">
        <w:rPr>
          <w:rFonts w:ascii="Times New Roman" w:eastAsia="Times New Roman" w:hAnsi="Times New Roman" w:cs="Times New Roman"/>
          <w:sz w:val="27"/>
          <w:szCs w:val="27"/>
        </w:rPr>
        <w:t>We can see that the DC-value is by far the largest component of the image. However, the dynamic range of the Fourier coefficients (</w:t>
      </w:r>
      <w:r w:rsidR="005D69E6" w:rsidRPr="00D46953">
        <w:rPr>
          <w:rFonts w:ascii="Times New Roman" w:eastAsia="Times New Roman" w:hAnsi="Times New Roman" w:cs="Times New Roman"/>
          <w:i/>
          <w:iCs/>
          <w:sz w:val="27"/>
        </w:rPr>
        <w:t>i.e.</w:t>
      </w:r>
      <w:r w:rsidR="005D69E6" w:rsidRPr="00D46953">
        <w:rPr>
          <w:rFonts w:ascii="Times New Roman" w:eastAsia="Times New Roman" w:hAnsi="Times New Roman" w:cs="Times New Roman"/>
          <w:sz w:val="27"/>
        </w:rPr>
        <w:t> </w:t>
      </w:r>
      <w:r w:rsidR="005D69E6" w:rsidRPr="005D69E6">
        <w:rPr>
          <w:rFonts w:ascii="Times New Roman" w:eastAsia="Times New Roman" w:hAnsi="Times New Roman" w:cs="Times New Roman"/>
          <w:sz w:val="27"/>
          <w:szCs w:val="27"/>
        </w:rPr>
        <w:t>the intensity values in the Fourier image) is too large to be displayed on the screen, therefore all other values appear as black. If we apply a</w:t>
      </w:r>
      <w:r w:rsidR="005D69E6" w:rsidRPr="00D46953">
        <w:rPr>
          <w:rFonts w:ascii="Times New Roman" w:eastAsia="Times New Roman" w:hAnsi="Times New Roman" w:cs="Times New Roman"/>
          <w:sz w:val="27"/>
        </w:rPr>
        <w:t> </w:t>
      </w:r>
      <w:hyperlink r:id="rId24" w:history="1">
        <w:r w:rsidR="005D69E6" w:rsidRPr="00D46953">
          <w:rPr>
            <w:rFonts w:ascii="Times New Roman" w:eastAsia="Times New Roman" w:hAnsi="Times New Roman" w:cs="Times New Roman"/>
            <w:sz w:val="27"/>
          </w:rPr>
          <w:t>logarithmic transformation</w:t>
        </w:r>
      </w:hyperlink>
      <w:r w:rsidR="005D69E6" w:rsidRPr="00D46953">
        <w:rPr>
          <w:rFonts w:ascii="Times New Roman" w:eastAsia="Times New Roman" w:hAnsi="Times New Roman" w:cs="Times New Roman"/>
          <w:sz w:val="27"/>
        </w:rPr>
        <w:t> </w:t>
      </w:r>
      <w:r w:rsidR="005D69E6" w:rsidRPr="005D69E6">
        <w:rPr>
          <w:rFonts w:ascii="Times New Roman" w:eastAsia="Times New Roman" w:hAnsi="Times New Roman" w:cs="Times New Roman"/>
          <w:sz w:val="27"/>
          <w:szCs w:val="27"/>
        </w:rPr>
        <w:t>to the image we obtain</w:t>
      </w:r>
    </w:p>
    <w:p w:rsidR="005D69E6" w:rsidRPr="005D69E6" w:rsidRDefault="005D69E6" w:rsidP="005D69E6">
      <w:pPr>
        <w:spacing w:after="100" w:line="240" w:lineRule="auto"/>
        <w:rPr>
          <w:rFonts w:ascii="Times New Roman" w:eastAsia="Times New Roman" w:hAnsi="Times New Roman" w:cs="Times New Roman"/>
          <w:sz w:val="27"/>
          <w:szCs w:val="27"/>
        </w:rPr>
      </w:pPr>
    </w:p>
    <w:p w:rsidR="00B948D6" w:rsidRPr="00D46953" w:rsidRDefault="00B948D6" w:rsidP="005D69E6">
      <w:pPr>
        <w:spacing w:before="100" w:beforeAutospacing="1" w:after="100" w:afterAutospacing="1" w:line="240" w:lineRule="auto"/>
        <w:rPr>
          <w:rFonts w:ascii="Times New Roman" w:eastAsia="Times New Roman" w:hAnsi="Times New Roman" w:cs="Times New Roman"/>
          <w:sz w:val="27"/>
          <w:szCs w:val="27"/>
        </w:rPr>
      </w:pPr>
    </w:p>
    <w:p w:rsidR="00B948D6" w:rsidRPr="00D46953" w:rsidRDefault="00B948D6" w:rsidP="005D69E6">
      <w:pPr>
        <w:spacing w:before="100" w:beforeAutospacing="1" w:after="100" w:afterAutospacing="1" w:line="240" w:lineRule="auto"/>
        <w:rPr>
          <w:rFonts w:ascii="Times New Roman" w:eastAsia="Times New Roman" w:hAnsi="Times New Roman" w:cs="Times New Roman"/>
          <w:sz w:val="27"/>
          <w:szCs w:val="27"/>
        </w:rPr>
      </w:pPr>
    </w:p>
    <w:p w:rsidR="006A7417" w:rsidRDefault="006A7417" w:rsidP="005D69E6">
      <w:pPr>
        <w:spacing w:before="100" w:beforeAutospacing="1" w:after="100" w:afterAutospacing="1" w:line="240" w:lineRule="auto"/>
        <w:rPr>
          <w:rFonts w:ascii="Times New Roman" w:eastAsia="Times New Roman" w:hAnsi="Times New Roman" w:cs="Times New Roman"/>
          <w:sz w:val="27"/>
          <w:szCs w:val="27"/>
        </w:rPr>
      </w:pPr>
    </w:p>
    <w:p w:rsidR="005D69E6" w:rsidRPr="005D69E6" w:rsidRDefault="005D69E6" w:rsidP="005D69E6">
      <w:pPr>
        <w:spacing w:before="100" w:beforeAutospacing="1" w:after="100" w:afterAutospacing="1" w:line="240" w:lineRule="auto"/>
        <w:rPr>
          <w:rFonts w:ascii="Times New Roman" w:eastAsia="Times New Roman" w:hAnsi="Times New Roman" w:cs="Times New Roman"/>
          <w:sz w:val="27"/>
          <w:szCs w:val="27"/>
        </w:rPr>
      </w:pPr>
      <w:r w:rsidRPr="005D69E6">
        <w:rPr>
          <w:rFonts w:ascii="Times New Roman" w:eastAsia="Times New Roman" w:hAnsi="Times New Roman" w:cs="Times New Roman"/>
          <w:sz w:val="27"/>
          <w:szCs w:val="27"/>
        </w:rPr>
        <w:t>The result shows that the image contains components of all frequencies, but that their magnitude gets smaller for higher frequencies. Hence, low frequencies contain more image information than the higher ones. The transform image also tells us that there are two dominating directions in the Fourier image, one passing vertically and one horizontally through the center. These originate from the regular patterns in the background of the original image.</w:t>
      </w:r>
    </w:p>
    <w:p w:rsidR="005D69E6" w:rsidRPr="005D69E6" w:rsidRDefault="00B948D6" w:rsidP="005D69E6">
      <w:pPr>
        <w:spacing w:before="100" w:beforeAutospacing="1" w:after="100" w:afterAutospacing="1" w:line="240" w:lineRule="auto"/>
        <w:rPr>
          <w:rFonts w:ascii="Times New Roman" w:eastAsia="Times New Roman" w:hAnsi="Times New Roman" w:cs="Times New Roman"/>
          <w:sz w:val="27"/>
          <w:szCs w:val="27"/>
        </w:rPr>
      </w:pPr>
      <w:r w:rsidRPr="00D46953">
        <w:rPr>
          <w:rFonts w:ascii="Times New Roman" w:eastAsia="Times New Roman" w:hAnsi="Times New Roman" w:cs="Times New Roman"/>
          <w:noProof/>
          <w:sz w:val="27"/>
          <w:szCs w:val="27"/>
        </w:rPr>
        <w:drawing>
          <wp:anchor distT="0" distB="0" distL="114300" distR="114300" simplePos="0" relativeHeight="251663360" behindDoc="0" locked="0" layoutInCell="1" allowOverlap="1">
            <wp:simplePos x="0" y="0"/>
            <wp:positionH relativeFrom="column">
              <wp:posOffset>2125345</wp:posOffset>
            </wp:positionH>
            <wp:positionV relativeFrom="paragraph">
              <wp:posOffset>376555</wp:posOffset>
            </wp:positionV>
            <wp:extent cx="1355725" cy="1345565"/>
            <wp:effectExtent l="19050" t="0" r="0" b="0"/>
            <wp:wrapSquare wrapText="bothSides"/>
            <wp:docPr id="26" name="Picture 26" descr="cln1fur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n1fur3">
                      <a:hlinkClick r:id="rId25"/>
                    </pic:cNvPr>
                    <pic:cNvPicPr>
                      <a:picLocks noChangeAspect="1" noChangeArrowheads="1"/>
                    </pic:cNvPicPr>
                  </pic:nvPicPr>
                  <pic:blipFill>
                    <a:blip r:embed="rId26"/>
                    <a:srcRect/>
                    <a:stretch>
                      <a:fillRect/>
                    </a:stretch>
                  </pic:blipFill>
                  <pic:spPr bwMode="auto">
                    <a:xfrm>
                      <a:off x="0" y="0"/>
                      <a:ext cx="1355725" cy="1345565"/>
                    </a:xfrm>
                    <a:prstGeom prst="rect">
                      <a:avLst/>
                    </a:prstGeom>
                    <a:noFill/>
                    <a:ln w="9525">
                      <a:noFill/>
                      <a:miter lim="800000"/>
                      <a:headEnd/>
                      <a:tailEnd/>
                    </a:ln>
                  </pic:spPr>
                </pic:pic>
              </a:graphicData>
            </a:graphic>
          </wp:anchor>
        </w:drawing>
      </w:r>
      <w:r w:rsidR="005D69E6" w:rsidRPr="005D69E6">
        <w:rPr>
          <w:rFonts w:ascii="Times New Roman" w:eastAsia="Times New Roman" w:hAnsi="Times New Roman" w:cs="Times New Roman"/>
          <w:sz w:val="27"/>
          <w:szCs w:val="27"/>
        </w:rPr>
        <w:t>The phase of the Fourier transform of the same image is shown in</w:t>
      </w:r>
    </w:p>
    <w:p w:rsidR="005D69E6" w:rsidRPr="005D69E6" w:rsidRDefault="005D69E6" w:rsidP="005D69E6">
      <w:pPr>
        <w:spacing w:after="100" w:line="240" w:lineRule="auto"/>
        <w:rPr>
          <w:rFonts w:ascii="Times New Roman" w:eastAsia="Times New Roman" w:hAnsi="Times New Roman" w:cs="Times New Roman"/>
          <w:sz w:val="27"/>
          <w:szCs w:val="27"/>
        </w:rPr>
      </w:pPr>
    </w:p>
    <w:p w:rsidR="00976045" w:rsidRPr="00D46953" w:rsidRDefault="00976045" w:rsidP="0097229B">
      <w:pPr>
        <w:spacing w:after="0"/>
        <w:rPr>
          <w:shd w:val="clear" w:color="auto" w:fill="FFFFFF"/>
        </w:rPr>
      </w:pPr>
    </w:p>
    <w:p w:rsidR="00976045" w:rsidRPr="00D46953" w:rsidRDefault="00976045" w:rsidP="0097229B">
      <w:pPr>
        <w:spacing w:after="0"/>
      </w:pPr>
    </w:p>
    <w:p w:rsidR="00A97891" w:rsidRPr="00D46953" w:rsidRDefault="00A97891" w:rsidP="0097229B">
      <w:pPr>
        <w:spacing w:after="0"/>
      </w:pPr>
    </w:p>
    <w:p w:rsidR="00A97891" w:rsidRPr="00D46953" w:rsidRDefault="00A97891" w:rsidP="0097229B">
      <w:pPr>
        <w:spacing w:after="0"/>
      </w:pPr>
    </w:p>
    <w:p w:rsidR="00A97891" w:rsidRPr="00D46953" w:rsidRDefault="00A97891" w:rsidP="0097229B">
      <w:pPr>
        <w:spacing w:after="0"/>
      </w:pPr>
    </w:p>
    <w:p w:rsidR="00A97891" w:rsidRPr="00D46953" w:rsidRDefault="00A97891" w:rsidP="0097229B">
      <w:pPr>
        <w:spacing w:after="0"/>
        <w:rPr>
          <w:sz w:val="28"/>
          <w:szCs w:val="28"/>
        </w:rPr>
      </w:pPr>
    </w:p>
    <w:p w:rsidR="009E7866" w:rsidRDefault="009E7866" w:rsidP="0097229B">
      <w:pPr>
        <w:spacing w:after="0"/>
        <w:rPr>
          <w:sz w:val="28"/>
          <w:szCs w:val="28"/>
        </w:rPr>
      </w:pPr>
    </w:p>
    <w:p w:rsidR="007F687E" w:rsidRDefault="00F723A3" w:rsidP="0097229B">
      <w:pPr>
        <w:spacing w:after="0"/>
        <w:rPr>
          <w:b/>
          <w:sz w:val="28"/>
          <w:szCs w:val="28"/>
        </w:rPr>
      </w:pPr>
      <w:r w:rsidRPr="00A466C3">
        <w:rPr>
          <w:b/>
          <w:sz w:val="28"/>
          <w:szCs w:val="28"/>
        </w:rPr>
        <w:lastRenderedPageBreak/>
        <w:t>Conclusions:</w:t>
      </w:r>
    </w:p>
    <w:p w:rsidR="00A466C3" w:rsidRPr="00A466C3" w:rsidRDefault="00A466C3" w:rsidP="0097229B">
      <w:pPr>
        <w:spacing w:after="0"/>
        <w:rPr>
          <w:b/>
          <w:sz w:val="28"/>
          <w:szCs w:val="28"/>
        </w:rPr>
      </w:pPr>
    </w:p>
    <w:p w:rsidR="00A466C3" w:rsidRDefault="007F687E" w:rsidP="00A466C3">
      <w:pPr>
        <w:spacing w:after="0"/>
      </w:pPr>
      <w:r>
        <w:rPr>
          <w:sz w:val="28"/>
          <w:szCs w:val="28"/>
        </w:rPr>
        <w:tab/>
      </w:r>
      <w:r w:rsidRPr="00A466C3">
        <w:t xml:space="preserve">-  </w:t>
      </w:r>
      <w:r w:rsidR="00F723A3" w:rsidRPr="00A466C3">
        <w:t xml:space="preserve">The </w:t>
      </w:r>
      <w:r w:rsidR="009D397C" w:rsidRPr="00A466C3">
        <w:t>Fourier Transform</w:t>
      </w:r>
      <w:r w:rsidR="00F723A3" w:rsidRPr="00A466C3">
        <w:t xml:space="preserve"> is a powerful way of viewing waveforms. A waveform is something that can describe virtually everything in the world - a function of time, space or some other variable.</w:t>
      </w:r>
    </w:p>
    <w:p w:rsidR="00A466C3" w:rsidRDefault="00A466C3" w:rsidP="00A466C3">
      <w:pPr>
        <w:spacing w:after="0"/>
      </w:pPr>
      <w:r>
        <w:tab/>
      </w:r>
      <w:r w:rsidR="00F723A3" w:rsidRPr="00A466C3">
        <w:t xml:space="preserve">- </w:t>
      </w:r>
      <w:r w:rsidR="009D397C" w:rsidRPr="00A466C3">
        <w:t>Fourier Transform is used for both signal processing and image processing</w:t>
      </w:r>
    </w:p>
    <w:p w:rsidR="009D397C" w:rsidRPr="00A466C3" w:rsidRDefault="00A466C3" w:rsidP="00A466C3">
      <w:pPr>
        <w:spacing w:after="0"/>
      </w:pPr>
      <w:r>
        <w:tab/>
      </w:r>
      <w:r w:rsidR="009D397C" w:rsidRPr="00A466C3">
        <w:t xml:space="preserve">- </w:t>
      </w:r>
      <w:r w:rsidR="006E7735" w:rsidRPr="00A466C3">
        <w:t>Examples of reasons of using Fourier Transform for image processing:</w:t>
      </w:r>
    </w:p>
    <w:p w:rsidR="006E7735" w:rsidRPr="00A466C3" w:rsidRDefault="00850781" w:rsidP="006E7735">
      <w:pPr>
        <w:pStyle w:val="HTMLPreformatted"/>
        <w:numPr>
          <w:ilvl w:val="0"/>
          <w:numId w:val="2"/>
        </w:numPr>
        <w:shd w:val="clear" w:color="auto" w:fill="FFFFFF"/>
        <w:rPr>
          <w:rFonts w:asciiTheme="minorHAnsi" w:hAnsiTheme="minorHAnsi"/>
          <w:color w:val="000000"/>
          <w:sz w:val="22"/>
          <w:szCs w:val="22"/>
        </w:rPr>
      </w:pPr>
      <w:r w:rsidRPr="00A466C3">
        <w:rPr>
          <w:rFonts w:asciiTheme="minorHAnsi" w:hAnsiTheme="minorHAnsi"/>
          <w:color w:val="000000"/>
          <w:sz w:val="22"/>
          <w:szCs w:val="22"/>
        </w:rPr>
        <w:t>Enhancement: improving or chang</w:t>
      </w:r>
      <w:r w:rsidR="00A466C3" w:rsidRPr="00A466C3">
        <w:rPr>
          <w:rFonts w:asciiTheme="minorHAnsi" w:hAnsiTheme="minorHAnsi"/>
          <w:color w:val="000000"/>
          <w:sz w:val="22"/>
          <w:szCs w:val="22"/>
        </w:rPr>
        <w:t>ing a picture in some way.</w:t>
      </w:r>
    </w:p>
    <w:p w:rsidR="00A466C3" w:rsidRPr="00A466C3" w:rsidRDefault="00A466C3" w:rsidP="006E7735">
      <w:pPr>
        <w:pStyle w:val="HTMLPreformatted"/>
        <w:numPr>
          <w:ilvl w:val="0"/>
          <w:numId w:val="2"/>
        </w:numPr>
        <w:shd w:val="clear" w:color="auto" w:fill="FFFFFF"/>
        <w:rPr>
          <w:rFonts w:asciiTheme="minorHAnsi" w:hAnsiTheme="minorHAnsi"/>
          <w:color w:val="000000"/>
          <w:sz w:val="22"/>
          <w:szCs w:val="22"/>
        </w:rPr>
      </w:pPr>
      <w:r w:rsidRPr="00A466C3">
        <w:rPr>
          <w:rFonts w:asciiTheme="minorHAnsi" w:hAnsiTheme="minorHAnsi"/>
          <w:color w:val="000000"/>
          <w:sz w:val="22"/>
          <w:szCs w:val="22"/>
        </w:rPr>
        <w:t>Compression: reducing the storage required, usually to customize on storage or speed up transmission.</w:t>
      </w:r>
    </w:p>
    <w:p w:rsidR="00A466C3" w:rsidRPr="00A466C3" w:rsidRDefault="00A466C3" w:rsidP="006E7735">
      <w:pPr>
        <w:pStyle w:val="HTMLPreformatted"/>
        <w:numPr>
          <w:ilvl w:val="0"/>
          <w:numId w:val="2"/>
        </w:numPr>
        <w:shd w:val="clear" w:color="auto" w:fill="FFFFFF"/>
        <w:rPr>
          <w:rFonts w:asciiTheme="minorHAnsi" w:hAnsiTheme="minorHAnsi"/>
          <w:color w:val="000000"/>
          <w:sz w:val="22"/>
          <w:szCs w:val="22"/>
        </w:rPr>
      </w:pPr>
      <w:r w:rsidRPr="00A466C3">
        <w:rPr>
          <w:rFonts w:asciiTheme="minorHAnsi" w:hAnsiTheme="minorHAnsi"/>
          <w:color w:val="000000"/>
          <w:sz w:val="22"/>
          <w:szCs w:val="22"/>
        </w:rPr>
        <w:t xml:space="preserve">Recognition: automatically recognize objects, like faces or objects. Using the proper filter, this case is used in navigation, scanning luggage at airports or military industry. </w:t>
      </w:r>
    </w:p>
    <w:p w:rsidR="00F723A3" w:rsidRPr="00A466C3" w:rsidRDefault="00F723A3" w:rsidP="0097229B">
      <w:pPr>
        <w:spacing w:after="0"/>
      </w:pPr>
    </w:p>
    <w:p w:rsidR="007F687E" w:rsidRDefault="007F687E" w:rsidP="0097229B">
      <w:pPr>
        <w:spacing w:after="0"/>
        <w:rPr>
          <w:sz w:val="28"/>
          <w:szCs w:val="28"/>
        </w:rPr>
      </w:pPr>
    </w:p>
    <w:p w:rsidR="00A466C3" w:rsidRDefault="00A466C3" w:rsidP="0097229B">
      <w:pPr>
        <w:spacing w:after="0"/>
        <w:rPr>
          <w:b/>
          <w:sz w:val="28"/>
          <w:szCs w:val="28"/>
        </w:rPr>
      </w:pPr>
    </w:p>
    <w:p w:rsidR="00A466C3" w:rsidRDefault="00A466C3"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104B30" w:rsidRDefault="00104B30" w:rsidP="0097229B">
      <w:pPr>
        <w:spacing w:after="0"/>
        <w:rPr>
          <w:b/>
          <w:sz w:val="28"/>
          <w:szCs w:val="28"/>
        </w:rPr>
      </w:pPr>
    </w:p>
    <w:p w:rsidR="0097229B" w:rsidRPr="00A466C3" w:rsidRDefault="0097229B" w:rsidP="0097229B">
      <w:pPr>
        <w:spacing w:after="0"/>
        <w:rPr>
          <w:b/>
          <w:sz w:val="28"/>
          <w:szCs w:val="28"/>
        </w:rPr>
      </w:pPr>
      <w:r w:rsidRPr="00A466C3">
        <w:rPr>
          <w:b/>
          <w:sz w:val="28"/>
          <w:szCs w:val="28"/>
        </w:rPr>
        <w:lastRenderedPageBreak/>
        <w:t>Bibliography:</w:t>
      </w:r>
    </w:p>
    <w:p w:rsidR="0097229B" w:rsidRPr="00D46953" w:rsidRDefault="00685E8C" w:rsidP="0097229B">
      <w:pPr>
        <w:numPr>
          <w:ilvl w:val="0"/>
          <w:numId w:val="1"/>
        </w:numPr>
        <w:spacing w:after="0" w:line="240" w:lineRule="auto"/>
      </w:pPr>
      <w:hyperlink r:id="rId27" w:history="1">
        <w:r w:rsidR="0097229B" w:rsidRPr="00D46953">
          <w:rPr>
            <w:rStyle w:val="Hyperlink"/>
            <w:color w:val="auto"/>
            <w:u w:val="none"/>
          </w:rPr>
          <w:t>http://en.wikipedia.org/wiki/Fourier_transform</w:t>
        </w:r>
      </w:hyperlink>
    </w:p>
    <w:p w:rsidR="00976045" w:rsidRPr="00D46953" w:rsidRDefault="00685E8C" w:rsidP="0097229B">
      <w:pPr>
        <w:numPr>
          <w:ilvl w:val="0"/>
          <w:numId w:val="1"/>
        </w:numPr>
        <w:spacing w:after="0" w:line="240" w:lineRule="auto"/>
      </w:pPr>
      <w:hyperlink r:id="rId28" w:history="1">
        <w:r w:rsidR="00976045" w:rsidRPr="00D46953">
          <w:rPr>
            <w:rStyle w:val="Hyperlink"/>
            <w:color w:val="auto"/>
            <w:u w:val="none"/>
          </w:rPr>
          <w:t>http://homepages.inf.ed.ac.uk/rbf/HIPR2/fourier.htm</w:t>
        </w:r>
      </w:hyperlink>
    </w:p>
    <w:p w:rsidR="00301B0B" w:rsidRPr="00D46953" w:rsidRDefault="00685E8C" w:rsidP="0097229B">
      <w:pPr>
        <w:numPr>
          <w:ilvl w:val="0"/>
          <w:numId w:val="1"/>
        </w:numPr>
        <w:spacing w:after="0" w:line="240" w:lineRule="auto"/>
      </w:pPr>
      <w:hyperlink r:id="rId29" w:history="1">
        <w:r w:rsidR="00301B0B" w:rsidRPr="00D46953">
          <w:rPr>
            <w:rStyle w:val="Hyperlink"/>
            <w:color w:val="auto"/>
            <w:u w:val="none"/>
          </w:rPr>
          <w:t>http://www.cs.unm.edu/~brayer/vision/fourier.html</w:t>
        </w:r>
      </w:hyperlink>
    </w:p>
    <w:p w:rsidR="00DB3404" w:rsidRPr="00D46953" w:rsidRDefault="00685E8C" w:rsidP="00DB3404">
      <w:pPr>
        <w:numPr>
          <w:ilvl w:val="0"/>
          <w:numId w:val="1"/>
        </w:numPr>
        <w:spacing w:after="0" w:line="240" w:lineRule="auto"/>
      </w:pPr>
      <w:hyperlink r:id="rId30" w:history="1">
        <w:r w:rsidR="00DB3404" w:rsidRPr="00D46953">
          <w:rPr>
            <w:rStyle w:val="Hyperlink"/>
            <w:color w:val="auto"/>
            <w:u w:val="none"/>
          </w:rPr>
          <w:t>http://www.cv.nrao.edu/course/astr534/FourierTransforms.html</w:t>
        </w:r>
      </w:hyperlink>
    </w:p>
    <w:p w:rsidR="00301B0B" w:rsidRPr="00D46953" w:rsidRDefault="00685E8C" w:rsidP="0097229B">
      <w:pPr>
        <w:numPr>
          <w:ilvl w:val="0"/>
          <w:numId w:val="1"/>
        </w:numPr>
        <w:spacing w:after="0" w:line="240" w:lineRule="auto"/>
      </w:pPr>
      <w:hyperlink r:id="rId31" w:history="1">
        <w:r w:rsidR="003C73B7" w:rsidRPr="00D46953">
          <w:rPr>
            <w:rStyle w:val="Hyperlink"/>
            <w:color w:val="auto"/>
            <w:u w:val="none"/>
          </w:rPr>
          <w:t>http://en.wikipedia.org/wiki/Cooley%E2%80%93Tukey_FFT_algorithm</w:t>
        </w:r>
      </w:hyperlink>
    </w:p>
    <w:p w:rsidR="0097229B" w:rsidRPr="00D46953" w:rsidRDefault="0097229B" w:rsidP="0097229B">
      <w:pPr>
        <w:spacing w:after="0"/>
      </w:pPr>
    </w:p>
    <w:sectPr w:rsidR="0097229B" w:rsidRPr="00D46953" w:rsidSect="0097229B">
      <w:pgSz w:w="12240" w:h="15840"/>
      <w:pgMar w:top="720" w:right="720" w:bottom="720" w:left="1008" w:header="720" w:footer="720" w:gutter="144"/>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2055E"/>
    <w:multiLevelType w:val="hybridMultilevel"/>
    <w:tmpl w:val="E73EF3E8"/>
    <w:lvl w:ilvl="0" w:tplc="04847996">
      <w:start w:val="1"/>
      <w:numFmt w:val="decimal"/>
      <w:lvlText w:val="%1."/>
      <w:lvlJc w:val="left"/>
      <w:pPr>
        <w:tabs>
          <w:tab w:val="num" w:pos="900"/>
        </w:tabs>
        <w:ind w:left="900" w:hanging="360"/>
      </w:pPr>
      <w:rPr>
        <w:rFonts w:ascii="Arial" w:hAnsi="Arial" w:cs="Arial" w:hint="default"/>
        <w:color w:val="000000"/>
        <w:sz w:val="2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6CF84619"/>
    <w:multiLevelType w:val="hybridMultilevel"/>
    <w:tmpl w:val="BD784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7229B"/>
    <w:rsid w:val="00004068"/>
    <w:rsid w:val="0001091F"/>
    <w:rsid w:val="000128F3"/>
    <w:rsid w:val="00024E54"/>
    <w:rsid w:val="000330DA"/>
    <w:rsid w:val="00060C40"/>
    <w:rsid w:val="00066FEC"/>
    <w:rsid w:val="00072EFC"/>
    <w:rsid w:val="0008480B"/>
    <w:rsid w:val="000A0016"/>
    <w:rsid w:val="000B2214"/>
    <w:rsid w:val="000B48B3"/>
    <w:rsid w:val="000C3C84"/>
    <w:rsid w:val="000D1392"/>
    <w:rsid w:val="000D72AE"/>
    <w:rsid w:val="000E6BF7"/>
    <w:rsid w:val="000E7FBE"/>
    <w:rsid w:val="000F692F"/>
    <w:rsid w:val="00104B30"/>
    <w:rsid w:val="0013420E"/>
    <w:rsid w:val="001669C2"/>
    <w:rsid w:val="00166ADC"/>
    <w:rsid w:val="001906CB"/>
    <w:rsid w:val="00192528"/>
    <w:rsid w:val="00192731"/>
    <w:rsid w:val="002239BC"/>
    <w:rsid w:val="00242F17"/>
    <w:rsid w:val="00252369"/>
    <w:rsid w:val="00252E5C"/>
    <w:rsid w:val="002B119D"/>
    <w:rsid w:val="002D25D0"/>
    <w:rsid w:val="002D653D"/>
    <w:rsid w:val="002F69CF"/>
    <w:rsid w:val="00301B0B"/>
    <w:rsid w:val="00332ED3"/>
    <w:rsid w:val="00366433"/>
    <w:rsid w:val="0038677F"/>
    <w:rsid w:val="0038749D"/>
    <w:rsid w:val="003C1FAD"/>
    <w:rsid w:val="003C73B7"/>
    <w:rsid w:val="003D499A"/>
    <w:rsid w:val="003E27FE"/>
    <w:rsid w:val="003E7C6B"/>
    <w:rsid w:val="00406E98"/>
    <w:rsid w:val="004120EA"/>
    <w:rsid w:val="0041457D"/>
    <w:rsid w:val="0042430A"/>
    <w:rsid w:val="00431E45"/>
    <w:rsid w:val="00450C7C"/>
    <w:rsid w:val="00484E3D"/>
    <w:rsid w:val="0048616A"/>
    <w:rsid w:val="004A1732"/>
    <w:rsid w:val="004B0B04"/>
    <w:rsid w:val="004B1E14"/>
    <w:rsid w:val="004E6D6F"/>
    <w:rsid w:val="00502601"/>
    <w:rsid w:val="00521E54"/>
    <w:rsid w:val="005477A5"/>
    <w:rsid w:val="00550611"/>
    <w:rsid w:val="00551E24"/>
    <w:rsid w:val="0058600F"/>
    <w:rsid w:val="005926E7"/>
    <w:rsid w:val="005A5A2B"/>
    <w:rsid w:val="005A6C59"/>
    <w:rsid w:val="005C5BD5"/>
    <w:rsid w:val="005D134E"/>
    <w:rsid w:val="005D2DE8"/>
    <w:rsid w:val="005D69E6"/>
    <w:rsid w:val="006006C6"/>
    <w:rsid w:val="00605C6E"/>
    <w:rsid w:val="00615E32"/>
    <w:rsid w:val="006412BC"/>
    <w:rsid w:val="00641D52"/>
    <w:rsid w:val="006456CA"/>
    <w:rsid w:val="00645B23"/>
    <w:rsid w:val="00650C7B"/>
    <w:rsid w:val="006617D3"/>
    <w:rsid w:val="0067200B"/>
    <w:rsid w:val="00677D14"/>
    <w:rsid w:val="00685E8C"/>
    <w:rsid w:val="006A7417"/>
    <w:rsid w:val="006E7735"/>
    <w:rsid w:val="006F4160"/>
    <w:rsid w:val="00701C86"/>
    <w:rsid w:val="007203B6"/>
    <w:rsid w:val="00735FD9"/>
    <w:rsid w:val="00787A5B"/>
    <w:rsid w:val="007B3351"/>
    <w:rsid w:val="007D1B77"/>
    <w:rsid w:val="007D3E8D"/>
    <w:rsid w:val="007F687E"/>
    <w:rsid w:val="00814213"/>
    <w:rsid w:val="00825937"/>
    <w:rsid w:val="00850781"/>
    <w:rsid w:val="00852C49"/>
    <w:rsid w:val="00871DDC"/>
    <w:rsid w:val="00887381"/>
    <w:rsid w:val="008875F8"/>
    <w:rsid w:val="00892F73"/>
    <w:rsid w:val="008C04A1"/>
    <w:rsid w:val="008F2677"/>
    <w:rsid w:val="008F5C88"/>
    <w:rsid w:val="00911A79"/>
    <w:rsid w:val="009218A0"/>
    <w:rsid w:val="00924903"/>
    <w:rsid w:val="00942A90"/>
    <w:rsid w:val="00950781"/>
    <w:rsid w:val="009701D3"/>
    <w:rsid w:val="00971243"/>
    <w:rsid w:val="0097229B"/>
    <w:rsid w:val="00976045"/>
    <w:rsid w:val="009A236D"/>
    <w:rsid w:val="009B6826"/>
    <w:rsid w:val="009D1E0A"/>
    <w:rsid w:val="009D397C"/>
    <w:rsid w:val="009E0C6E"/>
    <w:rsid w:val="009E10D7"/>
    <w:rsid w:val="009E7866"/>
    <w:rsid w:val="009F559E"/>
    <w:rsid w:val="009F6EDC"/>
    <w:rsid w:val="00A30681"/>
    <w:rsid w:val="00A466C3"/>
    <w:rsid w:val="00A57CF6"/>
    <w:rsid w:val="00A64E6A"/>
    <w:rsid w:val="00A7398B"/>
    <w:rsid w:val="00A97891"/>
    <w:rsid w:val="00AA5AC2"/>
    <w:rsid w:val="00AB5E72"/>
    <w:rsid w:val="00AD70AB"/>
    <w:rsid w:val="00AE0230"/>
    <w:rsid w:val="00B1196C"/>
    <w:rsid w:val="00B16883"/>
    <w:rsid w:val="00B3102A"/>
    <w:rsid w:val="00B712FC"/>
    <w:rsid w:val="00B73B1B"/>
    <w:rsid w:val="00B82240"/>
    <w:rsid w:val="00B948D6"/>
    <w:rsid w:val="00BD4998"/>
    <w:rsid w:val="00BE4320"/>
    <w:rsid w:val="00C1400B"/>
    <w:rsid w:val="00C23505"/>
    <w:rsid w:val="00C23A8B"/>
    <w:rsid w:val="00C47345"/>
    <w:rsid w:val="00C5012E"/>
    <w:rsid w:val="00C51457"/>
    <w:rsid w:val="00C55196"/>
    <w:rsid w:val="00C736C0"/>
    <w:rsid w:val="00C82628"/>
    <w:rsid w:val="00C90FEA"/>
    <w:rsid w:val="00CA3DB5"/>
    <w:rsid w:val="00CB1540"/>
    <w:rsid w:val="00CB202D"/>
    <w:rsid w:val="00CB3857"/>
    <w:rsid w:val="00CE1BAE"/>
    <w:rsid w:val="00CF4064"/>
    <w:rsid w:val="00CF40B9"/>
    <w:rsid w:val="00D038F0"/>
    <w:rsid w:val="00D32942"/>
    <w:rsid w:val="00D46953"/>
    <w:rsid w:val="00D6619C"/>
    <w:rsid w:val="00D76EDE"/>
    <w:rsid w:val="00D82004"/>
    <w:rsid w:val="00D855A8"/>
    <w:rsid w:val="00DB3404"/>
    <w:rsid w:val="00DB43E7"/>
    <w:rsid w:val="00DF1681"/>
    <w:rsid w:val="00DF6760"/>
    <w:rsid w:val="00E419D2"/>
    <w:rsid w:val="00E43465"/>
    <w:rsid w:val="00E52901"/>
    <w:rsid w:val="00E94170"/>
    <w:rsid w:val="00E976D2"/>
    <w:rsid w:val="00EA06E9"/>
    <w:rsid w:val="00EF6D37"/>
    <w:rsid w:val="00F16C31"/>
    <w:rsid w:val="00F46416"/>
    <w:rsid w:val="00F5073D"/>
    <w:rsid w:val="00F723A3"/>
    <w:rsid w:val="00F73F6F"/>
    <w:rsid w:val="00F76F88"/>
    <w:rsid w:val="00F976FF"/>
    <w:rsid w:val="00FB1708"/>
    <w:rsid w:val="00FB2E20"/>
    <w:rsid w:val="00FB5D1C"/>
    <w:rsid w:val="00FB5FE5"/>
    <w:rsid w:val="00FC2544"/>
    <w:rsid w:val="00FC3FCB"/>
    <w:rsid w:val="00FE7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7229B"/>
    <w:rPr>
      <w:color w:val="0000FF"/>
      <w:u w:val="single"/>
    </w:rPr>
  </w:style>
  <w:style w:type="character" w:styleId="FollowedHyperlink">
    <w:name w:val="FollowedHyperlink"/>
    <w:basedOn w:val="DefaultParagraphFont"/>
    <w:uiPriority w:val="99"/>
    <w:semiHidden/>
    <w:unhideWhenUsed/>
    <w:rsid w:val="00C1400B"/>
    <w:rPr>
      <w:color w:val="800080" w:themeColor="followedHyperlink"/>
      <w:u w:val="single"/>
    </w:rPr>
  </w:style>
  <w:style w:type="character" w:customStyle="1" w:styleId="apple-converted-space">
    <w:name w:val="apple-converted-space"/>
    <w:basedOn w:val="DefaultParagraphFont"/>
    <w:rsid w:val="00C1400B"/>
  </w:style>
  <w:style w:type="character" w:styleId="Emphasis">
    <w:name w:val="Emphasis"/>
    <w:basedOn w:val="DefaultParagraphFont"/>
    <w:uiPriority w:val="20"/>
    <w:qFormat/>
    <w:rsid w:val="00C1400B"/>
    <w:rPr>
      <w:i/>
      <w:iCs/>
    </w:rPr>
  </w:style>
  <w:style w:type="character" w:customStyle="1" w:styleId="apple-style-span">
    <w:name w:val="apple-style-span"/>
    <w:basedOn w:val="DefaultParagraphFont"/>
    <w:rsid w:val="00976045"/>
  </w:style>
  <w:style w:type="paragraph" w:styleId="NormalWeb">
    <w:name w:val="Normal (Web)"/>
    <w:basedOn w:val="Normal"/>
    <w:uiPriority w:val="99"/>
    <w:semiHidden/>
    <w:unhideWhenUsed/>
    <w:rsid w:val="009760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6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045"/>
    <w:rPr>
      <w:rFonts w:ascii="Tahoma" w:hAnsi="Tahoma" w:cs="Tahoma"/>
      <w:sz w:val="16"/>
      <w:szCs w:val="16"/>
    </w:rPr>
  </w:style>
  <w:style w:type="paragraph" w:styleId="HTMLPreformatted">
    <w:name w:val="HTML Preformatted"/>
    <w:basedOn w:val="Normal"/>
    <w:link w:val="HTMLPreformattedChar"/>
    <w:uiPriority w:val="99"/>
    <w:unhideWhenUsed/>
    <w:rsid w:val="0081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2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874591">
      <w:bodyDiv w:val="1"/>
      <w:marLeft w:val="0"/>
      <w:marRight w:val="0"/>
      <w:marTop w:val="0"/>
      <w:marBottom w:val="0"/>
      <w:divBdr>
        <w:top w:val="none" w:sz="0" w:space="0" w:color="auto"/>
        <w:left w:val="none" w:sz="0" w:space="0" w:color="auto"/>
        <w:bottom w:val="none" w:sz="0" w:space="0" w:color="auto"/>
        <w:right w:val="none" w:sz="0" w:space="0" w:color="auto"/>
      </w:divBdr>
      <w:divsChild>
        <w:div w:id="2142259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292673">
      <w:bodyDiv w:val="1"/>
      <w:marLeft w:val="0"/>
      <w:marRight w:val="0"/>
      <w:marTop w:val="0"/>
      <w:marBottom w:val="0"/>
      <w:divBdr>
        <w:top w:val="none" w:sz="0" w:space="0" w:color="auto"/>
        <w:left w:val="none" w:sz="0" w:space="0" w:color="auto"/>
        <w:bottom w:val="none" w:sz="0" w:space="0" w:color="auto"/>
        <w:right w:val="none" w:sz="0" w:space="0" w:color="auto"/>
      </w:divBdr>
    </w:div>
    <w:div w:id="731197919">
      <w:bodyDiv w:val="1"/>
      <w:marLeft w:val="0"/>
      <w:marRight w:val="0"/>
      <w:marTop w:val="0"/>
      <w:marBottom w:val="0"/>
      <w:divBdr>
        <w:top w:val="none" w:sz="0" w:space="0" w:color="auto"/>
        <w:left w:val="none" w:sz="0" w:space="0" w:color="auto"/>
        <w:bottom w:val="none" w:sz="0" w:space="0" w:color="auto"/>
        <w:right w:val="none" w:sz="0" w:space="0" w:color="auto"/>
      </w:divBdr>
    </w:div>
    <w:div w:id="791090740">
      <w:bodyDiv w:val="1"/>
      <w:marLeft w:val="0"/>
      <w:marRight w:val="0"/>
      <w:marTop w:val="0"/>
      <w:marBottom w:val="0"/>
      <w:divBdr>
        <w:top w:val="none" w:sz="0" w:space="0" w:color="auto"/>
        <w:left w:val="none" w:sz="0" w:space="0" w:color="auto"/>
        <w:bottom w:val="none" w:sz="0" w:space="0" w:color="auto"/>
        <w:right w:val="none" w:sz="0" w:space="0" w:color="auto"/>
      </w:divBdr>
    </w:div>
    <w:div w:id="1182010011">
      <w:bodyDiv w:val="1"/>
      <w:marLeft w:val="0"/>
      <w:marRight w:val="0"/>
      <w:marTop w:val="0"/>
      <w:marBottom w:val="0"/>
      <w:divBdr>
        <w:top w:val="none" w:sz="0" w:space="0" w:color="auto"/>
        <w:left w:val="none" w:sz="0" w:space="0" w:color="auto"/>
        <w:bottom w:val="none" w:sz="0" w:space="0" w:color="auto"/>
        <w:right w:val="none" w:sz="0" w:space="0" w:color="auto"/>
      </w:divBdr>
    </w:div>
    <w:div w:id="1331056411">
      <w:bodyDiv w:val="1"/>
      <w:marLeft w:val="0"/>
      <w:marRight w:val="0"/>
      <w:marTop w:val="0"/>
      <w:marBottom w:val="0"/>
      <w:divBdr>
        <w:top w:val="none" w:sz="0" w:space="0" w:color="auto"/>
        <w:left w:val="none" w:sz="0" w:space="0" w:color="auto"/>
        <w:bottom w:val="none" w:sz="0" w:space="0" w:color="auto"/>
        <w:right w:val="none" w:sz="0" w:space="0" w:color="auto"/>
      </w:divBdr>
      <w:divsChild>
        <w:div w:id="53951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19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5929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1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853026">
      <w:bodyDiv w:val="1"/>
      <w:marLeft w:val="0"/>
      <w:marRight w:val="0"/>
      <w:marTop w:val="0"/>
      <w:marBottom w:val="0"/>
      <w:divBdr>
        <w:top w:val="none" w:sz="0" w:space="0" w:color="auto"/>
        <w:left w:val="none" w:sz="0" w:space="0" w:color="auto"/>
        <w:bottom w:val="none" w:sz="0" w:space="0" w:color="auto"/>
        <w:right w:val="none" w:sz="0" w:space="0" w:color="auto"/>
      </w:divBdr>
      <w:divsChild>
        <w:div w:id="220484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290362">
      <w:bodyDiv w:val="1"/>
      <w:marLeft w:val="0"/>
      <w:marRight w:val="0"/>
      <w:marTop w:val="0"/>
      <w:marBottom w:val="0"/>
      <w:divBdr>
        <w:top w:val="none" w:sz="0" w:space="0" w:color="auto"/>
        <w:left w:val="none" w:sz="0" w:space="0" w:color="auto"/>
        <w:bottom w:val="none" w:sz="0" w:space="0" w:color="auto"/>
        <w:right w:val="none" w:sz="0" w:space="0" w:color="auto"/>
      </w:divBdr>
      <w:divsChild>
        <w:div w:id="33253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1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7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323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quency_domai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en.wikipedia.org/wiki/Time_domain" TargetMode="External"/><Relationship Id="rId12" Type="http://schemas.openxmlformats.org/officeDocument/2006/relationships/hyperlink" Target="http://homepages.inf.ed.ac.uk/rbf/HIPR2/spatdom.htm" TargetMode="External"/><Relationship Id="rId17" Type="http://schemas.openxmlformats.org/officeDocument/2006/relationships/image" Target="media/image5.png"/><Relationship Id="rId25" Type="http://schemas.openxmlformats.org/officeDocument/2006/relationships/hyperlink" Target="http://homepages.inf.ed.ac.uk/rbf/HIPR2/images/cln1fur3.gi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www.cs.unm.edu/~brayer/vision/fourier.html" TargetMode="External"/><Relationship Id="rId1" Type="http://schemas.openxmlformats.org/officeDocument/2006/relationships/numbering" Target="numbering.xml"/><Relationship Id="rId6" Type="http://schemas.openxmlformats.org/officeDocument/2006/relationships/hyperlink" Target="http://en.wikipedia.org/wiki/Transformation_(function)" TargetMode="External"/><Relationship Id="rId11" Type="http://schemas.openxmlformats.org/officeDocument/2006/relationships/hyperlink" Target="http://homepages.inf.ed.ac.uk/rbf/HIPR2/freqdom.htm" TargetMode="External"/><Relationship Id="rId24" Type="http://schemas.openxmlformats.org/officeDocument/2006/relationships/hyperlink" Target="http://homepages.inf.ed.ac.uk/rbf/HIPR2/pixlog.htm" TargetMode="External"/><Relationship Id="rId32" Type="http://schemas.openxmlformats.org/officeDocument/2006/relationships/fontTable" Target="fontTable.xml"/><Relationship Id="rId5" Type="http://schemas.openxmlformats.org/officeDocument/2006/relationships/hyperlink" Target="http://en.wikipedia.org/wiki/Joseph_Fourier" TargetMode="External"/><Relationship Id="rId15" Type="http://schemas.openxmlformats.org/officeDocument/2006/relationships/image" Target="media/image3.png"/><Relationship Id="rId23" Type="http://schemas.openxmlformats.org/officeDocument/2006/relationships/image" Target="media/image10.gif"/><Relationship Id="rId28" Type="http://schemas.openxmlformats.org/officeDocument/2006/relationships/hyperlink" Target="http://homepages.inf.ed.ac.uk/rbf/HIPR2/fourier.htm" TargetMode="External"/><Relationship Id="rId10" Type="http://schemas.openxmlformats.org/officeDocument/2006/relationships/hyperlink" Target="http://en.wikipedia.org/wiki/Engineering" TargetMode="External"/><Relationship Id="rId19" Type="http://schemas.openxmlformats.org/officeDocument/2006/relationships/image" Target="media/image7.gif"/><Relationship Id="rId31" Type="http://schemas.openxmlformats.org/officeDocument/2006/relationships/hyperlink" Target="http://en.wikipedia.org/wiki/Cooley%E2%80%93Tukey_FFT_algorithm" TargetMode="External"/><Relationship Id="rId4" Type="http://schemas.openxmlformats.org/officeDocument/2006/relationships/webSettings" Target="webSettings.xml"/><Relationship Id="rId9" Type="http://schemas.openxmlformats.org/officeDocument/2006/relationships/hyperlink" Target="http://en.wikipedia.org/wiki/Physics" TargetMode="External"/><Relationship Id="rId14" Type="http://schemas.openxmlformats.org/officeDocument/2006/relationships/image" Target="media/image2.gif"/><Relationship Id="rId22" Type="http://schemas.openxmlformats.org/officeDocument/2006/relationships/hyperlink" Target="http://homepages.inf.ed.ac.uk/rbf/HIPR2/images/cln1fur2.gif" TargetMode="External"/><Relationship Id="rId27" Type="http://schemas.openxmlformats.org/officeDocument/2006/relationships/hyperlink" Target="http://en.wikipedia.org/wiki/Fourier_transform" TargetMode="External"/><Relationship Id="rId30" Type="http://schemas.openxmlformats.org/officeDocument/2006/relationships/hyperlink" Target="http://www.cv.nrao.edu/course/astr534/FourierTrans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6</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Dorulet</cp:lastModifiedBy>
  <cp:revision>32</cp:revision>
  <dcterms:created xsi:type="dcterms:W3CDTF">2013-11-12T15:11:00Z</dcterms:created>
  <dcterms:modified xsi:type="dcterms:W3CDTF">2013-12-19T19:13:00Z</dcterms:modified>
</cp:coreProperties>
</file>