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56A64AE4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12723E">
        <w:rPr>
          <w:rFonts w:ascii="Segoe UI" w:hAnsi="Segoe UI" w:cs="Segoe UI"/>
          <w:b/>
          <w:sz w:val="36"/>
          <w:szCs w:val="36"/>
        </w:rPr>
        <w:t>funciona el servicio de registro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68340C28" w14:textId="308734DE" w:rsidR="00094D52" w:rsidRPr="00094D52" w:rsidRDefault="00094D52" w:rsidP="00094D52">
      <w:pPr>
        <w:jc w:val="both"/>
        <w:rPr>
          <w:rFonts w:ascii="Segoe UI" w:hAnsi="Segoe UI" w:cs="Segoe UI"/>
          <w:sz w:val="24"/>
          <w:szCs w:val="24"/>
        </w:rPr>
      </w:pPr>
      <w:r w:rsidRPr="00094D52">
        <w:rPr>
          <w:rFonts w:ascii="Segoe UI" w:hAnsi="Segoe UI" w:cs="Segoe UI"/>
          <w:sz w:val="24"/>
          <w:szCs w:val="24"/>
        </w:rPr>
        <w:t xml:space="preserve">Comprender </w:t>
      </w:r>
      <w:r>
        <w:rPr>
          <w:rFonts w:ascii="Segoe UI" w:hAnsi="Segoe UI" w:cs="Segoe UI"/>
          <w:sz w:val="24"/>
          <w:szCs w:val="24"/>
        </w:rPr>
        <w:t>como funciona e</w:t>
      </w:r>
      <w:r w:rsidRPr="00094D52">
        <w:rPr>
          <w:rFonts w:ascii="Segoe UI" w:hAnsi="Segoe UI" w:cs="Segoe UI"/>
          <w:sz w:val="24"/>
          <w:szCs w:val="24"/>
        </w:rPr>
        <w:t>l servicio de</w:t>
      </w:r>
      <w:r>
        <w:rPr>
          <w:rFonts w:ascii="Segoe UI" w:hAnsi="Segoe UI" w:cs="Segoe UI"/>
          <w:sz w:val="24"/>
          <w:szCs w:val="24"/>
        </w:rPr>
        <w:t xml:space="preserve"> registro de</w:t>
      </w:r>
      <w:r w:rsidRPr="00094D52">
        <w:rPr>
          <w:rFonts w:ascii="Segoe UI" w:hAnsi="Segoe UI" w:cs="Segoe UI"/>
          <w:sz w:val="24"/>
          <w:szCs w:val="24"/>
        </w:rPr>
        <w:t xml:space="preserve"> la plataforma web Dory.</w:t>
      </w:r>
    </w:p>
    <w:bookmarkEnd w:id="0"/>
    <w:p w14:paraId="2FC33F89" w14:textId="77777777" w:rsidR="00094D52" w:rsidRDefault="00094D52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7AB7CEB" wp14:editId="38E42AD9">
            <wp:extent cx="5971540" cy="2091690"/>
            <wp:effectExtent l="0" t="0" r="0" b="3810"/>
            <wp:docPr id="1006138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38698" name="Imagen 10061386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EE9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09F702D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Acceso a la plataforma web Dory.</w:t>
      </w:r>
    </w:p>
    <w:p w14:paraId="4F9F27D1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25FE1E7B" w14:textId="77777777" w:rsidR="00094D52" w:rsidRPr="00C351C6" w:rsidRDefault="00094D52" w:rsidP="00094D5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0E421DD" w14:textId="77777777" w:rsidR="00094D52" w:rsidRPr="00C351C6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t>Pasos:</w:t>
      </w:r>
    </w:p>
    <w:p w14:paraId="6AF3D235" w14:textId="77777777" w:rsidR="00094D52" w:rsidRPr="00C351C6" w:rsidRDefault="00094D52" w:rsidP="00094D52">
      <w:pPr>
        <w:jc w:val="both"/>
        <w:rPr>
          <w:rFonts w:ascii="Segoe UI" w:hAnsi="Segoe UI" w:cs="Segoe UI"/>
          <w:sz w:val="24"/>
          <w:szCs w:val="24"/>
        </w:rPr>
      </w:pPr>
    </w:p>
    <w:p w14:paraId="26D41A91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El usuario realiza una solicitud para registrarse en la plataforma web Dory.</w:t>
      </w:r>
    </w:p>
    <w:p w14:paraId="320BE1F3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Método: POST</w:t>
      </w:r>
    </w:p>
    <w:p w14:paraId="0CE806BD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URL: </w:t>
      </w:r>
      <w:r>
        <w:rPr>
          <w:rFonts w:ascii="Segoe UI" w:hAnsi="Segoe UI" w:cs="Segoe UI"/>
          <w:sz w:val="24"/>
          <w:szCs w:val="24"/>
        </w:rPr>
        <w:t>/api/usuario/</w:t>
      </w:r>
      <w:proofErr w:type="spellStart"/>
      <w:r>
        <w:rPr>
          <w:rFonts w:ascii="Segoe UI" w:hAnsi="Segoe UI" w:cs="Segoe UI"/>
          <w:sz w:val="24"/>
          <w:szCs w:val="24"/>
        </w:rPr>
        <w:t>create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3C5743DF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Datos: JSON con la información de registro del usuario (correo electrónico, </w:t>
      </w:r>
      <w:r>
        <w:rPr>
          <w:rFonts w:ascii="Segoe UI" w:hAnsi="Segoe UI" w:cs="Segoe UI"/>
          <w:sz w:val="24"/>
          <w:szCs w:val="24"/>
        </w:rPr>
        <w:t xml:space="preserve">rol, </w:t>
      </w:r>
      <w:r w:rsidRPr="00C351C6">
        <w:rPr>
          <w:rFonts w:ascii="Segoe UI" w:hAnsi="Segoe UI" w:cs="Segoe UI"/>
          <w:sz w:val="24"/>
          <w:szCs w:val="24"/>
        </w:rPr>
        <w:t xml:space="preserve">contraseña, </w:t>
      </w:r>
      <w:r>
        <w:rPr>
          <w:rFonts w:ascii="Segoe UI" w:hAnsi="Segoe UI" w:cs="Segoe UI"/>
          <w:sz w:val="24"/>
          <w:szCs w:val="24"/>
        </w:rPr>
        <w:t>etc</w:t>
      </w:r>
      <w:r w:rsidRPr="00C351C6">
        <w:rPr>
          <w:rFonts w:ascii="Segoe UI" w:hAnsi="Segoe UI" w:cs="Segoe UI"/>
          <w:sz w:val="24"/>
          <w:szCs w:val="24"/>
        </w:rPr>
        <w:t>.)</w:t>
      </w:r>
    </w:p>
    <w:p w14:paraId="7AD3993A" w14:textId="77777777" w:rsidR="00094D52" w:rsidRPr="00C351C6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2AA3065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de Dory recibe la solicitud y realiza una conexión segura mediante HTTPS al API REST.</w:t>
      </w:r>
    </w:p>
    <w:p w14:paraId="760F62F0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Verifica la autenticidad y validez de los datos enviados por el usuario.</w:t>
      </w:r>
    </w:p>
    <w:p w14:paraId="47537FA2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Procesa la solicitud y extrae los datos de registro del usuario.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5F3A400B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se conecta a la base de datos para insertar los datos de registro del usuario.</w:t>
      </w:r>
    </w:p>
    <w:p w14:paraId="58B7C647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una conexión segura con la base de datos.</w:t>
      </w:r>
    </w:p>
    <w:p w14:paraId="1D3E7B4B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Ejecuta una consulta SQL para insertar los datos de registro en la tabla correspondiente.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A81C37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Si el registro es exitoso, la API REST utiliza el servicio SMTP de Google para enviar un mensaje de bienvenida al correo electrónico del usuario.</w:t>
      </w:r>
    </w:p>
    <w:p w14:paraId="2C4F6025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Configura la conexión SMTP utilizando los datos de la cuenta de servicio de Google (dirección de correo electrónico, contraseña, servidor SMTP, etc.).</w:t>
      </w:r>
    </w:p>
    <w:p w14:paraId="7C283B89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Crea el cuerpo del correo electrónico con un mensaje de bienvenida personalizado y los detalles de la plataforma web Dory.</w:t>
      </w:r>
    </w:p>
    <w:p w14:paraId="2E80FDA4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el destinatario como la dirección de correo electrónico proporcionada durante el registro.</w:t>
      </w:r>
    </w:p>
    <w:p w14:paraId="258F549F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Envía el correo electrónico utilizando la conexión SMTP.</w:t>
      </w:r>
    </w:p>
    <w:p w14:paraId="06AE1BA7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677882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El usuario recibe el mensaje de bienvenida en su correo electrónico.</w:t>
      </w:r>
    </w:p>
    <w:p w14:paraId="7C86FED2" w14:textId="77777777" w:rsidR="00094D52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Abre su cliente de correo electrónico y verifica la bandeja de entrada.</w:t>
      </w:r>
    </w:p>
    <w:p w14:paraId="61EAB832" w14:textId="77777777" w:rsidR="00094D52" w:rsidRPr="00B61913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B61913">
        <w:rPr>
          <w:rFonts w:ascii="Segoe UI" w:hAnsi="Segoe UI" w:cs="Segoe UI"/>
          <w:sz w:val="24"/>
          <w:szCs w:val="24"/>
        </w:rPr>
        <w:t>Abre el correo electrónico de bienvenida y lee el contenido.</w:t>
      </w:r>
    </w:p>
    <w:p w14:paraId="04A94463" w14:textId="77777777" w:rsidR="00094D52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77777777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 xml:space="preserve">Imagen 1.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8"/>
  </w:num>
  <w:num w:numId="3" w16cid:durableId="80492032">
    <w:abstractNumId w:val="6"/>
  </w:num>
  <w:num w:numId="4" w16cid:durableId="1396931415">
    <w:abstractNumId w:val="11"/>
  </w:num>
  <w:num w:numId="5" w16cid:durableId="413402902">
    <w:abstractNumId w:val="1"/>
  </w:num>
  <w:num w:numId="6" w16cid:durableId="379985069">
    <w:abstractNumId w:val="9"/>
  </w:num>
  <w:num w:numId="7" w16cid:durableId="1254629681">
    <w:abstractNumId w:val="7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094D52"/>
    <w:rsid w:val="001154ED"/>
    <w:rsid w:val="0012723E"/>
    <w:rsid w:val="001D752A"/>
    <w:rsid w:val="002B041D"/>
    <w:rsid w:val="002C739F"/>
    <w:rsid w:val="002F39ED"/>
    <w:rsid w:val="0031146C"/>
    <w:rsid w:val="0036673E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60F7C"/>
    <w:rsid w:val="00AA6F4E"/>
    <w:rsid w:val="00AC7C62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27B4"/>
    <w:rsid w:val="00DB21CA"/>
    <w:rsid w:val="00F104F8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24</cp:revision>
  <dcterms:created xsi:type="dcterms:W3CDTF">2023-04-26T14:26:00Z</dcterms:created>
  <dcterms:modified xsi:type="dcterms:W3CDTF">2023-06-05T19:39:00Z</dcterms:modified>
</cp:coreProperties>
</file>