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02F9" w14:textId="514B499F" w:rsidR="00A92EC1" w:rsidRDefault="00A92EC1" w:rsidP="00A92EC1">
      <w:pPr>
        <w:pStyle w:val="Ttulo1"/>
      </w:pPr>
      <w:bookmarkStart w:id="0" w:name="_Toc132734447"/>
      <w:r w:rsidRPr="00333071">
        <w:t xml:space="preserve">Como crear un api rest </w:t>
      </w:r>
      <w:r w:rsidR="002570FE">
        <w:t xml:space="preserve">básico </w:t>
      </w:r>
      <w:r w:rsidRPr="00333071">
        <w:t>desde 0</w:t>
      </w:r>
      <w:bookmarkEnd w:id="0"/>
    </w:p>
    <w:p w14:paraId="7C2BEFC2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4619D0D" w14:textId="6E134C3A" w:rsidR="00C02E67" w:rsidRDefault="00C02E67" w:rsidP="00C02E67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Objetivo: </w:t>
      </w:r>
      <w:r>
        <w:rPr>
          <w:rFonts w:ascii="Segoe UI" w:hAnsi="Segoe UI" w:cs="Segoe UI"/>
        </w:rPr>
        <w:t>Realizar un api rest básico</w:t>
      </w:r>
      <w:r>
        <w:rPr>
          <w:rFonts w:ascii="Segoe UI" w:hAnsi="Segoe UI" w:cs="Segoe UI"/>
        </w:rPr>
        <w:t>.</w:t>
      </w:r>
    </w:p>
    <w:p w14:paraId="0FD2E41A" w14:textId="77777777" w:rsidR="00C02E67" w:rsidRDefault="00C02E67" w:rsidP="00C02E67">
      <w:pPr>
        <w:rPr>
          <w:rFonts w:ascii="Segoe UI" w:hAnsi="Segoe UI" w:cs="Segoe UI"/>
        </w:rPr>
      </w:pPr>
    </w:p>
    <w:p w14:paraId="28856DE6" w14:textId="77777777" w:rsidR="00C02E67" w:rsidRDefault="00C02E67" w:rsidP="00C02E67">
      <w:pPr>
        <w:rPr>
          <w:rFonts w:ascii="Segoe UI" w:hAnsi="Segoe UI" w:cs="Segoe UI"/>
        </w:rPr>
      </w:pPr>
      <w:r w:rsidRPr="00AE178D">
        <w:rPr>
          <w:rFonts w:ascii="Segoe UI" w:hAnsi="Segoe UI" w:cs="Segoe UI"/>
          <w:b/>
        </w:rPr>
        <w:t>Recursos necesarios:</w:t>
      </w:r>
      <w:r>
        <w:rPr>
          <w:rFonts w:ascii="Segoe UI" w:hAnsi="Segoe UI" w:cs="Segoe UI"/>
          <w:b/>
        </w:rPr>
        <w:t xml:space="preserve"> </w:t>
      </w:r>
    </w:p>
    <w:p w14:paraId="1CBD4C5F" w14:textId="77777777" w:rsidR="00C02E67" w:rsidRPr="00D818FD" w:rsidRDefault="00C02E67" w:rsidP="00C02E67">
      <w:p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2527AAEF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D818FD">
        <w:rPr>
          <w:rFonts w:ascii="Segoe UI" w:hAnsi="Segoe UI" w:cs="Segoe UI"/>
          <w:sz w:val="24"/>
          <w:szCs w:val="24"/>
        </w:rPr>
        <w:t>studio</w:t>
      </w:r>
      <w:proofErr w:type="spellEnd"/>
      <w:r w:rsidRPr="00D818FD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D818FD">
        <w:rPr>
          <w:rFonts w:ascii="Segoe UI" w:hAnsi="Segoe UI" w:cs="Segoe UI"/>
          <w:sz w:val="24"/>
          <w:szCs w:val="24"/>
        </w:rPr>
        <w:t>code</w:t>
      </w:r>
      <w:proofErr w:type="spellEnd"/>
    </w:p>
    <w:p w14:paraId="7DD5652B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MySQL</w:t>
      </w:r>
      <w:r>
        <w:rPr>
          <w:rFonts w:ascii="Segoe UI" w:hAnsi="Segoe UI" w:cs="Segoe UI"/>
          <w:sz w:val="24"/>
          <w:szCs w:val="24"/>
        </w:rPr>
        <w:t xml:space="preserve"> + MySQL </w:t>
      </w:r>
      <w:proofErr w:type="spellStart"/>
      <w:r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7E97145C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D818FD">
        <w:rPr>
          <w:rFonts w:ascii="Segoe UI" w:hAnsi="Segoe UI" w:cs="Segoe UI"/>
          <w:sz w:val="24"/>
          <w:szCs w:val="24"/>
        </w:rPr>
        <w:t>npm</w:t>
      </w:r>
      <w:proofErr w:type="spellEnd"/>
    </w:p>
    <w:p w14:paraId="04F50370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D818FD">
        <w:rPr>
          <w:rFonts w:ascii="Segoe UI" w:hAnsi="Segoe UI" w:cs="Segoe UI"/>
          <w:sz w:val="24"/>
          <w:szCs w:val="24"/>
        </w:rPr>
        <w:t>Express</w:t>
      </w:r>
    </w:p>
    <w:p w14:paraId="46919676" w14:textId="77777777" w:rsidR="00C02E67" w:rsidRPr="00D818FD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D818FD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4A374E0A" w14:textId="77777777" w:rsidR="00C02E67" w:rsidRDefault="00C02E67" w:rsidP="00C02E6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Piezas de software necesarias:</w:t>
      </w:r>
    </w:p>
    <w:p w14:paraId="46B9B458" w14:textId="77777777" w:rsidR="00C02E67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MySQL2</w:t>
      </w:r>
    </w:p>
    <w:p w14:paraId="5D485E39" w14:textId="77777777" w:rsidR="00C02E67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3C538AC5" w14:textId="77777777" w:rsidR="00C02E67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6BFF8E24" w14:textId="77777777" w:rsidR="00C02E67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sz w:val="24"/>
          <w:szCs w:val="24"/>
        </w:rPr>
        <w:t>Cors</w:t>
      </w:r>
      <w:proofErr w:type="spellEnd"/>
    </w:p>
    <w:p w14:paraId="27BAC5A9" w14:textId="77777777" w:rsidR="00C02E67" w:rsidRDefault="00C02E67" w:rsidP="00C02E6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Ver Anexos (tecnologías y piezas de software)</w:t>
      </w:r>
    </w:p>
    <w:p w14:paraId="0239AF49" w14:textId="77777777" w:rsidR="00C02E67" w:rsidRDefault="00C02E67" w:rsidP="00C02E67">
      <w:pPr>
        <w:rPr>
          <w:rFonts w:ascii="Segoe UI" w:hAnsi="Segoe UI" w:cs="Segoe UI"/>
          <w:sz w:val="24"/>
          <w:szCs w:val="24"/>
        </w:rPr>
      </w:pPr>
    </w:p>
    <w:p w14:paraId="433DB7F1" w14:textId="77777777" w:rsidR="00C02E67" w:rsidRDefault="00C02E67" w:rsidP="00C02E67">
      <w:pPr>
        <w:rPr>
          <w:rFonts w:ascii="Segoe UI" w:hAnsi="Segoe UI" w:cs="Segoe UI"/>
          <w:b/>
          <w:sz w:val="24"/>
          <w:szCs w:val="24"/>
        </w:rPr>
      </w:pPr>
      <w:r w:rsidRPr="00292CE5">
        <w:rPr>
          <w:rFonts w:ascii="Segoe UI" w:hAnsi="Segoe UI" w:cs="Segoe UI"/>
          <w:b/>
          <w:sz w:val="24"/>
          <w:szCs w:val="24"/>
        </w:rPr>
        <w:t>Pasos:</w:t>
      </w:r>
    </w:p>
    <w:p w14:paraId="60F1B720" w14:textId="77777777" w:rsidR="00C02E67" w:rsidRDefault="00C02E67" w:rsidP="00C02E67">
      <w:pPr>
        <w:rPr>
          <w:rFonts w:ascii="Segoe UI" w:hAnsi="Segoe UI" w:cs="Segoe UI"/>
          <w:b/>
          <w:sz w:val="24"/>
          <w:szCs w:val="24"/>
        </w:rPr>
      </w:pPr>
    </w:p>
    <w:p w14:paraId="2F3609DD" w14:textId="5D11E828" w:rsidR="00C02E67" w:rsidRDefault="00C02E67" w:rsidP="00C02E6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Configurar el entorno de desarrollo</w:t>
      </w:r>
    </w:p>
    <w:p w14:paraId="46679FC6" w14:textId="3C8C2C06" w:rsidR="00251BD7" w:rsidRPr="00251BD7" w:rsidRDefault="00251BD7" w:rsidP="00251BD7">
      <w:pPr>
        <w:pStyle w:val="Prrafodelista"/>
        <w:rPr>
          <w:rFonts w:ascii="Segoe UI" w:hAnsi="Segoe UI" w:cs="Segoe UI"/>
          <w:bCs/>
          <w:sz w:val="24"/>
          <w:szCs w:val="24"/>
        </w:rPr>
      </w:pPr>
      <w:r w:rsidRPr="00251BD7">
        <w:rPr>
          <w:rFonts w:ascii="Segoe UI" w:hAnsi="Segoe UI" w:cs="Segoe UI"/>
          <w:bCs/>
          <w:sz w:val="24"/>
          <w:szCs w:val="24"/>
        </w:rPr>
        <w:t>Ver (Como preparar el entorno de desarrollo)</w:t>
      </w:r>
    </w:p>
    <w:p w14:paraId="3FD876BE" w14:textId="1FA922C5" w:rsidR="00251BD7" w:rsidRPr="00251BD7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251BD7">
        <w:rPr>
          <w:rFonts w:ascii="Segoe UI" w:hAnsi="Segoe UI" w:cs="Segoe UI"/>
          <w:b/>
          <w:bCs/>
          <w:sz w:val="24"/>
          <w:szCs w:val="24"/>
        </w:rPr>
        <w:t>Crear una carpeta para tu proyecto, abrir una terminal y ubicarnos en dicho directorio.</w:t>
      </w:r>
    </w:p>
    <w:p w14:paraId="6E503FFF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</w:rPr>
        <w:drawing>
          <wp:inline distT="0" distB="0" distL="0" distR="0" wp14:anchorId="19FEE80D" wp14:editId="6319074C">
            <wp:extent cx="496252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14D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72086D98" w14:textId="77777777" w:rsidR="00251BD7" w:rsidRPr="003C6303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3C6303">
        <w:rPr>
          <w:rFonts w:ascii="Segoe UI" w:hAnsi="Segoe UI" w:cs="Segoe UI"/>
          <w:b/>
          <w:bCs/>
          <w:sz w:val="24"/>
          <w:szCs w:val="24"/>
        </w:rPr>
        <w:t xml:space="preserve">Inicializa el proyecto node.js, para eso ejecuta el comando: </w:t>
      </w:r>
      <w:proofErr w:type="spellStart"/>
      <w:r w:rsidRPr="003C6303">
        <w:rPr>
          <w:rFonts w:ascii="Segoe UI" w:hAnsi="Segoe UI" w:cs="Segoe UI"/>
          <w:b/>
          <w:bCs/>
          <w:sz w:val="24"/>
          <w:szCs w:val="24"/>
          <w:u w:val="single"/>
        </w:rPr>
        <w:t>npm</w:t>
      </w:r>
      <w:proofErr w:type="spellEnd"/>
      <w:r w:rsidRPr="003C6303">
        <w:rPr>
          <w:rFonts w:ascii="Segoe UI" w:hAnsi="Segoe UI" w:cs="Segoe UI"/>
          <w:b/>
          <w:bCs/>
          <w:sz w:val="24"/>
          <w:szCs w:val="24"/>
          <w:u w:val="single"/>
        </w:rPr>
        <w:t xml:space="preserve"> </w:t>
      </w:r>
      <w:proofErr w:type="spellStart"/>
      <w:r w:rsidRPr="003C6303">
        <w:rPr>
          <w:rFonts w:ascii="Segoe UI" w:hAnsi="Segoe UI" w:cs="Segoe UI"/>
          <w:b/>
          <w:bCs/>
          <w:sz w:val="24"/>
          <w:szCs w:val="24"/>
          <w:u w:val="single"/>
        </w:rPr>
        <w:t>init</w:t>
      </w:r>
      <w:proofErr w:type="spellEnd"/>
    </w:p>
    <w:p w14:paraId="48614A04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</w:rPr>
        <w:drawing>
          <wp:inline distT="0" distB="0" distL="0" distR="0" wp14:anchorId="5239E0E0" wp14:editId="1174CB4B">
            <wp:extent cx="5238750" cy="3905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505D" w14:textId="4A66183F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sz w:val="24"/>
          <w:szCs w:val="24"/>
        </w:rPr>
        <w:lastRenderedPageBreak/>
        <w:t xml:space="preserve"> Este comando te permitirá crear el proyecto. Automáticamente se creará el archivo </w:t>
      </w:r>
      <w:proofErr w:type="spellStart"/>
      <w:r w:rsidRPr="00251BD7">
        <w:rPr>
          <w:rFonts w:ascii="Segoe UI" w:hAnsi="Segoe UI" w:cs="Segoe UI"/>
          <w:b/>
          <w:bCs/>
          <w:sz w:val="24"/>
          <w:szCs w:val="24"/>
        </w:rPr>
        <w:t>package.json</w:t>
      </w:r>
      <w:proofErr w:type="spellEnd"/>
      <w:r w:rsidRPr="00251BD7">
        <w:rPr>
          <w:rFonts w:ascii="Segoe UI" w:hAnsi="Segoe UI" w:cs="Segoe UI"/>
          <w:sz w:val="24"/>
          <w:szCs w:val="24"/>
        </w:rPr>
        <w:t xml:space="preserve"> y en él se especifica por defecto el archivo principal index.js.</w:t>
      </w:r>
    </w:p>
    <w:p w14:paraId="024AD116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48A7AE86" wp14:editId="63DF1FF2">
            <wp:extent cx="5059680" cy="3147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F3C6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712F3BB" w14:textId="77777777" w:rsidR="00251BD7" w:rsidRPr="003C6303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bCs/>
          <w:sz w:val="24"/>
          <w:szCs w:val="24"/>
        </w:rPr>
      </w:pPr>
      <w:r w:rsidRPr="003C6303">
        <w:rPr>
          <w:rFonts w:ascii="Segoe UI" w:hAnsi="Segoe UI" w:cs="Segoe UI"/>
          <w:b/>
          <w:bCs/>
          <w:sz w:val="24"/>
          <w:szCs w:val="24"/>
        </w:rPr>
        <w:t xml:space="preserve">Crear el archivo </w:t>
      </w:r>
      <w:r w:rsidRPr="003C6303">
        <w:rPr>
          <w:rFonts w:ascii="Segoe UI" w:hAnsi="Segoe UI" w:cs="Segoe UI"/>
          <w:b/>
          <w:bCs/>
          <w:sz w:val="24"/>
          <w:szCs w:val="24"/>
          <w:u w:val="single"/>
        </w:rPr>
        <w:t>index.js</w:t>
      </w:r>
      <w:r w:rsidRPr="003C6303">
        <w:rPr>
          <w:rFonts w:ascii="Segoe UI" w:hAnsi="Segoe UI" w:cs="Segoe UI"/>
          <w:b/>
          <w:bCs/>
          <w:sz w:val="24"/>
          <w:szCs w:val="24"/>
        </w:rPr>
        <w:t xml:space="preserve"> en la raíz del proyecto. </w:t>
      </w:r>
    </w:p>
    <w:p w14:paraId="3D1D3010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</w:rPr>
        <w:drawing>
          <wp:inline distT="0" distB="0" distL="0" distR="0" wp14:anchorId="01D97BE2" wp14:editId="0F722EF9">
            <wp:extent cx="1628775" cy="942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B91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D2D76C8" w14:textId="7B2CE229" w:rsidR="00251BD7" w:rsidRPr="00251BD7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3C6303">
        <w:rPr>
          <w:rFonts w:ascii="Segoe UI" w:hAnsi="Segoe UI" w:cs="Segoe UI"/>
          <w:b/>
          <w:bCs/>
          <w:sz w:val="24"/>
          <w:szCs w:val="24"/>
        </w:rPr>
        <w:t xml:space="preserve">Instalar </w:t>
      </w:r>
      <w:r w:rsidR="003C6303" w:rsidRPr="003C6303">
        <w:rPr>
          <w:rFonts w:ascii="Segoe UI" w:hAnsi="Segoe UI" w:cs="Segoe UI"/>
          <w:b/>
          <w:bCs/>
          <w:sz w:val="24"/>
          <w:szCs w:val="24"/>
        </w:rPr>
        <w:t xml:space="preserve">piezas de </w:t>
      </w:r>
      <w:r w:rsidRPr="003C6303">
        <w:rPr>
          <w:rFonts w:ascii="Segoe UI" w:hAnsi="Segoe UI" w:cs="Segoe UI"/>
          <w:b/>
          <w:bCs/>
          <w:sz w:val="24"/>
          <w:szCs w:val="24"/>
        </w:rPr>
        <w:t>s</w:t>
      </w:r>
      <w:r w:rsidR="003C6303" w:rsidRPr="003C6303">
        <w:rPr>
          <w:rFonts w:ascii="Segoe UI" w:hAnsi="Segoe UI" w:cs="Segoe UI"/>
          <w:b/>
          <w:bCs/>
          <w:sz w:val="24"/>
          <w:szCs w:val="24"/>
        </w:rPr>
        <w:t>oftware</w:t>
      </w:r>
      <w:r w:rsidRPr="003C6303">
        <w:rPr>
          <w:rFonts w:ascii="Segoe UI" w:hAnsi="Segoe UI" w:cs="Segoe UI"/>
          <w:b/>
          <w:bCs/>
          <w:sz w:val="24"/>
          <w:szCs w:val="24"/>
        </w:rPr>
        <w:t xml:space="preserve"> necesarias como: mysql2, </w:t>
      </w:r>
      <w:proofErr w:type="spellStart"/>
      <w:r w:rsidRPr="003C6303">
        <w:rPr>
          <w:rFonts w:ascii="Segoe UI" w:hAnsi="Segoe UI" w:cs="Segoe UI"/>
          <w:b/>
          <w:bCs/>
          <w:sz w:val="24"/>
          <w:szCs w:val="24"/>
        </w:rPr>
        <w:t>body-parser</w:t>
      </w:r>
      <w:proofErr w:type="spellEnd"/>
      <w:r w:rsidRPr="003C6303">
        <w:rPr>
          <w:rFonts w:ascii="Segoe UI" w:hAnsi="Segoe UI" w:cs="Segoe UI"/>
          <w:b/>
          <w:bCs/>
          <w:sz w:val="24"/>
          <w:szCs w:val="24"/>
        </w:rPr>
        <w:t>.</w:t>
      </w:r>
      <w:r w:rsidRPr="00251BD7">
        <w:rPr>
          <w:rFonts w:ascii="Segoe UI" w:hAnsi="Segoe UI" w:cs="Segoe UI"/>
          <w:sz w:val="24"/>
          <w:szCs w:val="24"/>
        </w:rPr>
        <w:t xml:space="preserve"> </w:t>
      </w:r>
    </w:p>
    <w:p w14:paraId="2432869D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162F21A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251BD7">
        <w:rPr>
          <w:rFonts w:ascii="Segoe UI" w:hAnsi="Segoe UI" w:cs="Segoe UI"/>
          <w:noProof/>
        </w:rPr>
        <w:drawing>
          <wp:inline distT="0" distB="0" distL="0" distR="0" wp14:anchorId="2A80BDD5" wp14:editId="27FF67C7">
            <wp:extent cx="5612130" cy="1656080"/>
            <wp:effectExtent l="0" t="0" r="762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AB6" w14:textId="77777777" w:rsidR="00251BD7" w:rsidRP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5E17C4BC" w14:textId="14B3604B" w:rsidR="00251BD7" w:rsidRPr="003C6303" w:rsidRDefault="00251BD7" w:rsidP="003C6303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3C6303">
        <w:rPr>
          <w:rFonts w:ascii="Segoe UI" w:hAnsi="Segoe UI" w:cs="Segoe UI"/>
          <w:b/>
          <w:bCs/>
          <w:sz w:val="24"/>
          <w:szCs w:val="24"/>
        </w:rPr>
        <w:t xml:space="preserve">Instalar </w:t>
      </w:r>
      <w:bookmarkStart w:id="1" w:name="_Hlk130463455"/>
      <w:proofErr w:type="spellStart"/>
      <w:r w:rsidRPr="003C6303">
        <w:rPr>
          <w:rFonts w:ascii="Segoe UI" w:hAnsi="Segoe UI" w:cs="Segoe UI"/>
          <w:b/>
          <w:bCs/>
          <w:sz w:val="24"/>
          <w:szCs w:val="24"/>
        </w:rPr>
        <w:t>nodemon</w:t>
      </w:r>
      <w:proofErr w:type="spellEnd"/>
      <w:r w:rsidRPr="003C6303">
        <w:rPr>
          <w:rFonts w:ascii="Segoe UI" w:hAnsi="Segoe UI" w:cs="Segoe UI"/>
          <w:b/>
          <w:bCs/>
          <w:sz w:val="24"/>
          <w:szCs w:val="24"/>
        </w:rPr>
        <w:t xml:space="preserve"> de manera global </w:t>
      </w:r>
      <w:bookmarkEnd w:id="1"/>
    </w:p>
    <w:p w14:paraId="2EE5C1BC" w14:textId="77777777" w:rsidR="00381544" w:rsidRPr="00251BD7" w:rsidRDefault="00381544" w:rsidP="00381544">
      <w:pPr>
        <w:pStyle w:val="Prrafodelista"/>
        <w:rPr>
          <w:rFonts w:ascii="Segoe UI" w:hAnsi="Segoe UI" w:cs="Segoe UI"/>
          <w:bCs/>
          <w:sz w:val="24"/>
          <w:szCs w:val="24"/>
        </w:rPr>
      </w:pPr>
      <w:r w:rsidRPr="00251BD7">
        <w:rPr>
          <w:rFonts w:ascii="Segoe UI" w:hAnsi="Segoe UI" w:cs="Segoe UI"/>
          <w:bCs/>
          <w:sz w:val="24"/>
          <w:szCs w:val="24"/>
        </w:rPr>
        <w:t>Ver (Como preparar el entorno de desarrollo)</w:t>
      </w:r>
    </w:p>
    <w:p w14:paraId="249EFD0B" w14:textId="13D517AD" w:rsidR="00C02E67" w:rsidRDefault="00CE3447" w:rsidP="00CE3447">
      <w:pPr>
        <w:pStyle w:val="Prrafodelista"/>
        <w:numPr>
          <w:ilvl w:val="0"/>
          <w:numId w:val="7"/>
        </w:numPr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lastRenderedPageBreak/>
        <w:t>Configure la base de datos</w:t>
      </w:r>
    </w:p>
    <w:p w14:paraId="6A5C2E60" w14:textId="77777777" w:rsidR="00CE3447" w:rsidRDefault="00CE3447" w:rsidP="00CE3447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8F0633A" w14:textId="77777777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>Abre la terminal de MYSQL y escriba el siguiente comando para acceder a MYSQL</w:t>
      </w:r>
    </w:p>
    <w:p w14:paraId="591B5B18" w14:textId="77777777" w:rsidR="00CE3447" w:rsidRPr="00CE3447" w:rsidRDefault="00CE3447" w:rsidP="00CE3447">
      <w:pPr>
        <w:pStyle w:val="Prrafodelista"/>
        <w:jc w:val="both"/>
        <w:rPr>
          <w:rFonts w:ascii="Segoe UI" w:hAnsi="Segoe UI" w:cs="Segoe UI"/>
          <w:b/>
          <w:bCs/>
          <w:sz w:val="24"/>
          <w:szCs w:val="24"/>
        </w:rPr>
      </w:pPr>
      <w:r w:rsidRPr="00CE3447">
        <w:rPr>
          <w:rFonts w:ascii="Segoe UI" w:hAnsi="Segoe UI" w:cs="Segoe UI"/>
          <w:noProof/>
        </w:rPr>
        <w:drawing>
          <wp:inline distT="0" distB="0" distL="0" distR="0" wp14:anchorId="7CD6B0AA" wp14:editId="53445EF2">
            <wp:extent cx="1914525" cy="333375"/>
            <wp:effectExtent l="0" t="0" r="9525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9C50" w14:textId="77777777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>Una vez que estes conectado a MYSQL, escribe el siguiente comando para crear una base de datos</w:t>
      </w:r>
    </w:p>
    <w:p w14:paraId="72B34E73" w14:textId="77777777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drawing>
          <wp:inline distT="0" distB="0" distL="0" distR="0" wp14:anchorId="00FB470E" wp14:editId="42E18F18">
            <wp:extent cx="3829050" cy="4191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841E" w14:textId="77777777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>Para verificar la creación de la Base de datos:</w:t>
      </w:r>
    </w:p>
    <w:p w14:paraId="113A53EF" w14:textId="77777777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drawing>
          <wp:inline distT="0" distB="0" distL="0" distR="0" wp14:anchorId="623B6F99" wp14:editId="1D352AC2">
            <wp:extent cx="1457325" cy="4286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B3EC" w14:textId="77777777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>Cree una tabla con la siguiente estructura:</w:t>
      </w:r>
    </w:p>
    <w:p w14:paraId="6727F9FB" w14:textId="03AE043B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drawing>
          <wp:inline distT="0" distB="0" distL="0" distR="0" wp14:anchorId="45E50115" wp14:editId="7D675E90">
            <wp:extent cx="3448050" cy="1762125"/>
            <wp:effectExtent l="0" t="0" r="0" b="952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76C3" w14:textId="34A39888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>Inserte datos a la tabla usuarios para realizar las pruebas necesarias.</w:t>
      </w:r>
    </w:p>
    <w:p w14:paraId="577BAE38" w14:textId="3ED77528" w:rsidR="00CE3447" w:rsidRPr="00CE3447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drawing>
          <wp:inline distT="0" distB="0" distL="0" distR="0" wp14:anchorId="6AB65F10" wp14:editId="09C48E60">
            <wp:extent cx="5612130" cy="1141095"/>
            <wp:effectExtent l="0" t="0" r="7620" b="190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1C7F" w14:textId="2700B830" w:rsidR="00CE3447" w:rsidRPr="00CE3447" w:rsidRDefault="00CE3447" w:rsidP="00AB38E6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>Para verificar que la instalación de MYSQL se ha realizado correctamente en tu proyecto de node.js, puedes crear un archivo JavaScript de prueba y utilizar el paquete ‘</w:t>
      </w:r>
      <w:proofErr w:type="spellStart"/>
      <w:r w:rsidRPr="00CE3447">
        <w:rPr>
          <w:rFonts w:ascii="Segoe UI" w:hAnsi="Segoe UI" w:cs="Segoe UI"/>
          <w:sz w:val="24"/>
          <w:szCs w:val="24"/>
        </w:rPr>
        <w:t>mysql</w:t>
      </w:r>
      <w:proofErr w:type="spellEnd"/>
      <w:r w:rsidRPr="00CE3447">
        <w:rPr>
          <w:rFonts w:ascii="Segoe UI" w:hAnsi="Segoe UI" w:cs="Segoe UI"/>
          <w:sz w:val="24"/>
          <w:szCs w:val="24"/>
        </w:rPr>
        <w:t>’ para conectar con la base de datos.</w:t>
      </w:r>
    </w:p>
    <w:p w14:paraId="2EEF777F" w14:textId="1F25EFA0" w:rsidR="00CE3447" w:rsidRPr="00CE3447" w:rsidRDefault="00CE3447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lastRenderedPageBreak/>
        <w:drawing>
          <wp:inline distT="0" distB="0" distL="0" distR="0" wp14:anchorId="6F69B497" wp14:editId="4541FE77">
            <wp:extent cx="4145280" cy="248412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806DF" w14:textId="77777777" w:rsidR="00CE3447" w:rsidRPr="00CE3447" w:rsidRDefault="00CE3447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sz w:val="24"/>
          <w:szCs w:val="24"/>
        </w:rPr>
        <w:t xml:space="preserve"> comprobar la conexión con la base de datos, ejecute el archivo bd.js que creo para la conexión con la base de datos y verifique el mensaje “conexión exitosa a la base de datos!”.</w:t>
      </w:r>
    </w:p>
    <w:p w14:paraId="1BBC7AA5" w14:textId="77777777" w:rsidR="00CE3447" w:rsidRDefault="00CE3447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  <w:r w:rsidRPr="00CE3447">
        <w:rPr>
          <w:rFonts w:ascii="Segoe UI" w:hAnsi="Segoe UI" w:cs="Segoe UI"/>
          <w:noProof/>
        </w:rPr>
        <w:drawing>
          <wp:inline distT="0" distB="0" distL="0" distR="0" wp14:anchorId="0FCBED94" wp14:editId="1D661225">
            <wp:extent cx="5505450" cy="533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4439" w14:textId="77777777" w:rsidR="00AB38E6" w:rsidRDefault="00AB38E6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384883AF" w14:textId="23C5CE20" w:rsidR="00AB38E6" w:rsidRPr="00AB38E6" w:rsidRDefault="00AB38E6" w:rsidP="00AB38E6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/>
          <w:bCs/>
          <w:sz w:val="24"/>
          <w:szCs w:val="24"/>
        </w:rPr>
      </w:pPr>
      <w:r w:rsidRPr="00AB38E6">
        <w:rPr>
          <w:rFonts w:ascii="Segoe UI" w:hAnsi="Segoe UI" w:cs="Segoe UI"/>
          <w:b/>
          <w:bCs/>
          <w:sz w:val="24"/>
          <w:szCs w:val="24"/>
        </w:rPr>
        <w:t xml:space="preserve">Configure </w:t>
      </w:r>
      <w:r>
        <w:rPr>
          <w:rFonts w:ascii="Segoe UI" w:hAnsi="Segoe UI" w:cs="Segoe UI"/>
          <w:b/>
          <w:bCs/>
          <w:sz w:val="24"/>
          <w:szCs w:val="24"/>
        </w:rPr>
        <w:t>el A</w:t>
      </w:r>
      <w:r w:rsidRPr="00AB38E6">
        <w:rPr>
          <w:rFonts w:ascii="Segoe UI" w:hAnsi="Segoe UI" w:cs="Segoe UI"/>
          <w:b/>
          <w:bCs/>
          <w:sz w:val="24"/>
          <w:szCs w:val="24"/>
        </w:rPr>
        <w:t xml:space="preserve">pi </w:t>
      </w:r>
      <w:r>
        <w:rPr>
          <w:rFonts w:ascii="Segoe UI" w:hAnsi="Segoe UI" w:cs="Segoe UI"/>
          <w:b/>
          <w:bCs/>
          <w:sz w:val="24"/>
          <w:szCs w:val="24"/>
        </w:rPr>
        <w:t>R</w:t>
      </w:r>
      <w:r w:rsidRPr="00AB38E6">
        <w:rPr>
          <w:rFonts w:ascii="Segoe UI" w:hAnsi="Segoe UI" w:cs="Segoe UI"/>
          <w:b/>
          <w:bCs/>
          <w:sz w:val="24"/>
          <w:szCs w:val="24"/>
        </w:rPr>
        <w:t xml:space="preserve">est con </w:t>
      </w:r>
      <w:r>
        <w:rPr>
          <w:rFonts w:ascii="Segoe UI" w:hAnsi="Segoe UI" w:cs="Segoe UI"/>
          <w:b/>
          <w:bCs/>
          <w:sz w:val="24"/>
          <w:szCs w:val="24"/>
        </w:rPr>
        <w:t>E</w:t>
      </w:r>
      <w:r w:rsidRPr="00AB38E6">
        <w:rPr>
          <w:rFonts w:ascii="Segoe UI" w:hAnsi="Segoe UI" w:cs="Segoe UI"/>
          <w:b/>
          <w:bCs/>
          <w:sz w:val="24"/>
          <w:szCs w:val="24"/>
        </w:rPr>
        <w:t>xpress</w:t>
      </w:r>
    </w:p>
    <w:p w14:paraId="28B9D96B" w14:textId="77777777" w:rsidR="00CE3447" w:rsidRDefault="00CE3447" w:rsidP="00CE3447">
      <w:pPr>
        <w:pStyle w:val="Prrafodelista"/>
        <w:jc w:val="both"/>
        <w:rPr>
          <w:rFonts w:ascii="Segoe UI" w:hAnsi="Segoe UI" w:cs="Segoe UI"/>
          <w:b/>
          <w:bCs/>
          <w:sz w:val="28"/>
          <w:szCs w:val="28"/>
        </w:rPr>
      </w:pPr>
    </w:p>
    <w:p w14:paraId="5DEC329C" w14:textId="7E342C45" w:rsidR="00AB38E6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AB38E6">
        <w:rPr>
          <w:rFonts w:ascii="Segoe UI" w:hAnsi="Segoe UI" w:cs="Segoe UI"/>
          <w:sz w:val="24"/>
          <w:szCs w:val="24"/>
        </w:rPr>
        <w:t>En el archivo index.js</w:t>
      </w:r>
      <w:r>
        <w:rPr>
          <w:rFonts w:ascii="Segoe UI" w:hAnsi="Segoe UI" w:cs="Segoe UI"/>
          <w:sz w:val="24"/>
          <w:szCs w:val="24"/>
        </w:rPr>
        <w:t xml:space="preserve"> escriba el siguiente código:</w:t>
      </w:r>
    </w:p>
    <w:p w14:paraId="030049A5" w14:textId="3BA93FCA" w:rsidR="00AB38E6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</w:p>
    <w:p w14:paraId="1D128CB8" w14:textId="77777777" w:rsidR="00AB38E6" w:rsidRDefault="00AB38E6" w:rsidP="00AB38E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E8838F" wp14:editId="690C006E">
            <wp:extent cx="6271260" cy="54559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126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962FE" wp14:editId="27D75463">
            <wp:extent cx="6256020" cy="1173480"/>
            <wp:effectExtent l="0" t="0" r="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20E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6E66314E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617E5EAB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48029E29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277A7525" w14:textId="77777777" w:rsidR="00AB38E6" w:rsidRDefault="00AB38E6" w:rsidP="00AB38E6">
      <w:pPr>
        <w:rPr>
          <w:rFonts w:cstheme="minorHAnsi"/>
          <w:sz w:val="24"/>
          <w:szCs w:val="24"/>
        </w:rPr>
      </w:pPr>
    </w:p>
    <w:p w14:paraId="1FECD5A6" w14:textId="16079343" w:rsidR="00AB38E6" w:rsidRDefault="00AB38E6" w:rsidP="00AB38E6">
      <w:pPr>
        <w:rPr>
          <w:rFonts w:cstheme="minorHAnsi"/>
          <w:sz w:val="24"/>
          <w:szCs w:val="24"/>
        </w:rPr>
      </w:pPr>
      <w:r w:rsidRPr="00AB38E6">
        <w:rPr>
          <w:rFonts w:cstheme="minorHAnsi"/>
          <w:b/>
          <w:bCs/>
          <w:sz w:val="24"/>
          <w:szCs w:val="24"/>
        </w:rPr>
        <w:lastRenderedPageBreak/>
        <w:t>Nota</w:t>
      </w:r>
      <w:r>
        <w:rPr>
          <w:rFonts w:cstheme="minorHAnsi"/>
          <w:sz w:val="24"/>
          <w:szCs w:val="24"/>
        </w:rPr>
        <w:t>: Debe tener activo</w:t>
      </w:r>
      <w:r>
        <w:rPr>
          <w:rFonts w:cstheme="minorHAnsi"/>
          <w:sz w:val="24"/>
          <w:szCs w:val="24"/>
        </w:rPr>
        <w:t xml:space="preserve"> el servi</w:t>
      </w:r>
      <w:r>
        <w:rPr>
          <w:rFonts w:cstheme="minorHAnsi"/>
          <w:sz w:val="24"/>
          <w:szCs w:val="24"/>
        </w:rPr>
        <w:t xml:space="preserve">cio </w:t>
      </w:r>
      <w:r>
        <w:rPr>
          <w:rFonts w:cstheme="minorHAnsi"/>
          <w:sz w:val="24"/>
          <w:szCs w:val="24"/>
        </w:rPr>
        <w:t>de MySQL.</w:t>
      </w:r>
    </w:p>
    <w:p w14:paraId="6380AFAD" w14:textId="77777777" w:rsidR="00AB38E6" w:rsidRDefault="00AB38E6" w:rsidP="00AB38E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Suba el servidor con </w:t>
      </w:r>
      <w:proofErr w:type="spellStart"/>
      <w:r w:rsidRPr="00474200">
        <w:rPr>
          <w:rFonts w:cstheme="minorHAnsi"/>
          <w:b/>
          <w:bCs/>
          <w:sz w:val="24"/>
          <w:szCs w:val="24"/>
        </w:rPr>
        <w:t>nodemon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ó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Pr="00474200">
        <w:rPr>
          <w:rFonts w:cstheme="minorHAnsi"/>
          <w:b/>
          <w:bCs/>
          <w:sz w:val="24"/>
          <w:szCs w:val="24"/>
        </w:rPr>
        <w:t>npm</w:t>
      </w:r>
      <w:proofErr w:type="spellEnd"/>
      <w:r w:rsidRPr="0047420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74200">
        <w:rPr>
          <w:rFonts w:cstheme="minorHAnsi"/>
          <w:b/>
          <w:bCs/>
          <w:sz w:val="24"/>
          <w:szCs w:val="24"/>
        </w:rPr>
        <w:t>start</w:t>
      </w:r>
      <w:proofErr w:type="spellEnd"/>
      <w:r w:rsidRPr="0047420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en la terminal y en </w:t>
      </w:r>
      <w:proofErr w:type="spellStart"/>
      <w:r>
        <w:rPr>
          <w:rFonts w:cstheme="minorHAnsi"/>
          <w:sz w:val="24"/>
          <w:szCs w:val="24"/>
        </w:rPr>
        <w:t>Postman</w:t>
      </w:r>
      <w:proofErr w:type="spellEnd"/>
      <w:r>
        <w:rPr>
          <w:rFonts w:cstheme="minorHAnsi"/>
          <w:sz w:val="24"/>
          <w:szCs w:val="24"/>
        </w:rPr>
        <w:t xml:space="preserve"> realiza las pruebas de los servicios de la api-rest.</w:t>
      </w:r>
    </w:p>
    <w:p w14:paraId="5AE06DFE" w14:textId="77777777" w:rsidR="00AB38E6" w:rsidRDefault="00AB38E6" w:rsidP="00AB38E6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79CE702" wp14:editId="2956EF66">
            <wp:extent cx="5612130" cy="3514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CA2B" w14:textId="77777777" w:rsidR="00AB38E6" w:rsidRPr="00AB38E6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20BA6BD" w14:textId="77777777" w:rsidR="00CE3447" w:rsidRPr="00CE3447" w:rsidRDefault="00CE3447" w:rsidP="00CE3447">
      <w:pPr>
        <w:ind w:left="360"/>
        <w:jc w:val="both"/>
        <w:rPr>
          <w:rFonts w:ascii="Segoe UI" w:hAnsi="Segoe UI" w:cs="Segoe UI"/>
          <w:b/>
          <w:sz w:val="24"/>
          <w:szCs w:val="24"/>
        </w:rPr>
      </w:pPr>
    </w:p>
    <w:p w14:paraId="21A8AEC0" w14:textId="77777777" w:rsidR="00C02E67" w:rsidRDefault="00C02E67" w:rsidP="00CE3447">
      <w:pPr>
        <w:jc w:val="both"/>
        <w:rPr>
          <w:rFonts w:ascii="Segoe UI" w:hAnsi="Segoe UI" w:cs="Segoe UI"/>
        </w:rPr>
      </w:pPr>
    </w:p>
    <w:p w14:paraId="7BA39C18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EA83FAD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79FAC89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33AAD1B2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1DDC30A6" w14:textId="77777777" w:rsidR="00A92EC1" w:rsidRDefault="00A92EC1" w:rsidP="00E538CB">
      <w:pPr>
        <w:rPr>
          <w:rFonts w:ascii="Segoe UI" w:hAnsi="Segoe UI" w:cs="Segoe UI"/>
          <w:sz w:val="24"/>
          <w:szCs w:val="24"/>
        </w:rPr>
      </w:pPr>
    </w:p>
    <w:p w14:paraId="5ECC4C1E" w14:textId="77777777" w:rsidR="00A92EC1" w:rsidRPr="00E538CB" w:rsidRDefault="00A92EC1" w:rsidP="00E538CB">
      <w:pPr>
        <w:rPr>
          <w:rFonts w:ascii="Segoe UI" w:hAnsi="Segoe UI" w:cs="Segoe UI"/>
          <w:sz w:val="24"/>
          <w:szCs w:val="24"/>
        </w:rPr>
      </w:pPr>
    </w:p>
    <w:sectPr w:rsidR="00A92EC1" w:rsidRPr="00E538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046E9"/>
    <w:multiLevelType w:val="hybridMultilevel"/>
    <w:tmpl w:val="7C68246E"/>
    <w:lvl w:ilvl="0" w:tplc="E43218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D3FA9"/>
    <w:multiLevelType w:val="hybridMultilevel"/>
    <w:tmpl w:val="7220A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7910AB"/>
    <w:multiLevelType w:val="hybridMultilevel"/>
    <w:tmpl w:val="2A426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A1297"/>
    <w:multiLevelType w:val="hybridMultilevel"/>
    <w:tmpl w:val="D68AF21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622">
    <w:abstractNumId w:val="1"/>
  </w:num>
  <w:num w:numId="2" w16cid:durableId="39521602">
    <w:abstractNumId w:val="7"/>
  </w:num>
  <w:num w:numId="3" w16cid:durableId="2055080664">
    <w:abstractNumId w:val="2"/>
  </w:num>
  <w:num w:numId="4" w16cid:durableId="183596500">
    <w:abstractNumId w:val="4"/>
  </w:num>
  <w:num w:numId="5" w16cid:durableId="568880800">
    <w:abstractNumId w:val="5"/>
  </w:num>
  <w:num w:numId="6" w16cid:durableId="2041009713">
    <w:abstractNumId w:val="0"/>
  </w:num>
  <w:num w:numId="7" w16cid:durableId="296567200">
    <w:abstractNumId w:val="3"/>
  </w:num>
  <w:num w:numId="8" w16cid:durableId="548810611">
    <w:abstractNumId w:val="6"/>
  </w:num>
  <w:num w:numId="9" w16cid:durableId="1144590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B"/>
    <w:rsid w:val="000A15DB"/>
    <w:rsid w:val="000A2C01"/>
    <w:rsid w:val="000C1FF3"/>
    <w:rsid w:val="001D2B67"/>
    <w:rsid w:val="00251BD7"/>
    <w:rsid w:val="002570FE"/>
    <w:rsid w:val="00333071"/>
    <w:rsid w:val="00355309"/>
    <w:rsid w:val="00365EDE"/>
    <w:rsid w:val="00381544"/>
    <w:rsid w:val="003C6303"/>
    <w:rsid w:val="0058348E"/>
    <w:rsid w:val="0073769E"/>
    <w:rsid w:val="0074299D"/>
    <w:rsid w:val="008367E1"/>
    <w:rsid w:val="008555CC"/>
    <w:rsid w:val="00955D3B"/>
    <w:rsid w:val="00A32416"/>
    <w:rsid w:val="00A409C8"/>
    <w:rsid w:val="00A92EC1"/>
    <w:rsid w:val="00AB38E6"/>
    <w:rsid w:val="00B66866"/>
    <w:rsid w:val="00B67E87"/>
    <w:rsid w:val="00B970B5"/>
    <w:rsid w:val="00C02E67"/>
    <w:rsid w:val="00CE3447"/>
    <w:rsid w:val="00D64CCF"/>
    <w:rsid w:val="00D818FD"/>
    <w:rsid w:val="00E144BE"/>
    <w:rsid w:val="00E538CB"/>
    <w:rsid w:val="00E54ED7"/>
    <w:rsid w:val="00F1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AC9F"/>
  <w15:chartTrackingRefBased/>
  <w15:docId w15:val="{9F5E8628-52D9-405D-AE2F-A2D0F0FA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2416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48E"/>
    <w:pPr>
      <w:ind w:left="720"/>
      <w:contextualSpacing/>
    </w:pPr>
  </w:style>
  <w:style w:type="paragraph" w:styleId="Sinespaciado">
    <w:name w:val="No Spacing"/>
    <w:uiPriority w:val="1"/>
    <w:qFormat/>
    <w:rsid w:val="00D818FD"/>
    <w:pPr>
      <w:spacing w:after="0" w:line="240" w:lineRule="auto"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32416"/>
    <w:rPr>
      <w:rFonts w:ascii="Segoe UI" w:eastAsiaTheme="majorEastAsia" w:hAnsi="Segoe UI" w:cstheme="majorBidi"/>
      <w:b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3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3071"/>
    <w:pPr>
      <w:jc w:val="left"/>
      <w:outlineLvl w:val="9"/>
    </w:pPr>
    <w:rPr>
      <w:b w:val="0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33071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3071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33071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307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7584-C9C3-4218-AD96-7BC54E17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6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13</cp:revision>
  <dcterms:created xsi:type="dcterms:W3CDTF">2023-04-17T23:32:00Z</dcterms:created>
  <dcterms:modified xsi:type="dcterms:W3CDTF">2023-04-21T11:28:00Z</dcterms:modified>
</cp:coreProperties>
</file>