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9A2C" w14:textId="494AD6DB" w:rsidR="006C65AA" w:rsidRDefault="008A361B">
      <w:proofErr w:type="spellStart"/>
      <w:r>
        <w:t>Redireccion</w:t>
      </w:r>
      <w:proofErr w:type="spellEnd"/>
      <w:r>
        <w:t xml:space="preserve"> </w:t>
      </w:r>
      <w:proofErr w:type="spellStart"/>
      <w:r>
        <w:t>trafico</w:t>
      </w:r>
      <w:proofErr w:type="spellEnd"/>
      <w:r>
        <w:t xml:space="preserve"> desde http a https</w:t>
      </w:r>
    </w:p>
    <w:p w14:paraId="39B26A42" w14:textId="4BB43A6E" w:rsidR="008A361B" w:rsidRDefault="008A361B">
      <w:r>
        <w:t xml:space="preserve">Configuración </w:t>
      </w:r>
      <w:proofErr w:type="spellStart"/>
      <w:r>
        <w:t>ssl</w:t>
      </w:r>
      <w:proofErr w:type="spellEnd"/>
    </w:p>
    <w:p w14:paraId="15E46837" w14:textId="09C4FC7B" w:rsidR="008A361B" w:rsidRDefault="008A361B">
      <w:proofErr w:type="spellStart"/>
      <w:r>
        <w:t>Customdomain</w:t>
      </w:r>
      <w:proofErr w:type="spellEnd"/>
      <w:r>
        <w:t xml:space="preserve"> con </w:t>
      </w:r>
      <w:proofErr w:type="spellStart"/>
      <w:r>
        <w:t>pointDNS</w:t>
      </w:r>
      <w:proofErr w:type="spellEnd"/>
    </w:p>
    <w:p w14:paraId="2DEEB377" w14:textId="77777777" w:rsidR="005768DE" w:rsidRDefault="005768DE"/>
    <w:p w14:paraId="5B339D09" w14:textId="77777777" w:rsidR="005768DE" w:rsidRDefault="005768DE"/>
    <w:p w14:paraId="2B9F6760" w14:textId="77777777" w:rsidR="005768DE" w:rsidRDefault="005768DE" w:rsidP="005768DE">
      <w:r>
        <w:t xml:space="preserve">Configuración de un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en </w:t>
      </w:r>
      <w:proofErr w:type="spellStart"/>
      <w:r>
        <w:t>Heroku</w:t>
      </w:r>
      <w:proofErr w:type="spellEnd"/>
      <w:r>
        <w:t xml:space="preserve"> usando </w:t>
      </w:r>
      <w:proofErr w:type="spellStart"/>
      <w:r>
        <w:t>PointDNS</w:t>
      </w:r>
      <w:proofErr w:type="spellEnd"/>
    </w:p>
    <w:p w14:paraId="1D4DA5D8" w14:textId="77777777" w:rsidR="005768DE" w:rsidRDefault="005768DE" w:rsidP="005768DE"/>
    <w:p w14:paraId="46E00C63" w14:textId="77777777" w:rsidR="005768DE" w:rsidRDefault="005768DE" w:rsidP="005768DE">
      <w:r>
        <w:t xml:space="preserve">Título: Configuración de un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en </w:t>
      </w:r>
      <w:proofErr w:type="spellStart"/>
      <w:r>
        <w:t>Heroku</w:t>
      </w:r>
      <w:proofErr w:type="spellEnd"/>
      <w:r>
        <w:t xml:space="preserve"> usando </w:t>
      </w:r>
      <w:proofErr w:type="spellStart"/>
      <w:r>
        <w:t>PointDNS</w:t>
      </w:r>
      <w:proofErr w:type="spellEnd"/>
    </w:p>
    <w:p w14:paraId="1C47FF4B" w14:textId="77777777" w:rsidR="005768DE" w:rsidRDefault="005768DE" w:rsidP="005768DE"/>
    <w:p w14:paraId="1119A51C" w14:textId="77777777" w:rsidR="005768DE" w:rsidRDefault="005768DE" w:rsidP="005768DE">
      <w:r>
        <w:t xml:space="preserve">Objetivo: Configurar un dominio personalizado en </w:t>
      </w:r>
      <w:proofErr w:type="spellStart"/>
      <w:r>
        <w:t>Heroku</w:t>
      </w:r>
      <w:proofErr w:type="spellEnd"/>
      <w:r>
        <w:t xml:space="preserve"> utilizando el servicio de administración de DNS de </w:t>
      </w:r>
      <w:proofErr w:type="spellStart"/>
      <w:r>
        <w:t>PointDNS</w:t>
      </w:r>
      <w:proofErr w:type="spellEnd"/>
      <w:r>
        <w:t xml:space="preserve">. Esto permitirá asociar un dominio comprado en Hostinger con una aplicación alojada en </w:t>
      </w:r>
      <w:proofErr w:type="spellStart"/>
      <w:r>
        <w:t>Heroku</w:t>
      </w:r>
      <w:proofErr w:type="spellEnd"/>
      <w:r>
        <w:t xml:space="preserve"> y redirigir el tráfico de HTTP a HTTPS.</w:t>
      </w:r>
    </w:p>
    <w:p w14:paraId="1FDFD3E1" w14:textId="77777777" w:rsidR="005768DE" w:rsidRDefault="005768DE" w:rsidP="005768DE"/>
    <w:p w14:paraId="68D014C2" w14:textId="77777777" w:rsidR="005768DE" w:rsidRDefault="005768DE" w:rsidP="005768DE">
      <w:r>
        <w:t xml:space="preserve">Descripción: En esta receta, aprenderás cómo configurar un dominio personalizado en </w:t>
      </w:r>
      <w:proofErr w:type="spellStart"/>
      <w:r>
        <w:t>Heroku</w:t>
      </w:r>
      <w:proofErr w:type="spellEnd"/>
      <w:r>
        <w:t xml:space="preserve"> utilizando el servicio de administración de DNS de </w:t>
      </w:r>
      <w:proofErr w:type="spellStart"/>
      <w:r>
        <w:t>PointDNS</w:t>
      </w:r>
      <w:proofErr w:type="spellEnd"/>
      <w:r>
        <w:t xml:space="preserve">. Se asumirá que ya has comprado el dominio en Hostinger y has actualizado los </w:t>
      </w:r>
      <w:proofErr w:type="spellStart"/>
      <w:r>
        <w:t>nameservers</w:t>
      </w:r>
      <w:proofErr w:type="spellEnd"/>
      <w:r>
        <w:t xml:space="preserve"> para apuntar a </w:t>
      </w:r>
      <w:proofErr w:type="spellStart"/>
      <w:r>
        <w:t>PointDNS</w:t>
      </w:r>
      <w:proofErr w:type="spellEnd"/>
      <w:r>
        <w:t xml:space="preserve">. Luego, se realizará la configuración en </w:t>
      </w:r>
      <w:proofErr w:type="spellStart"/>
      <w:r>
        <w:t>Heroku</w:t>
      </w:r>
      <w:proofErr w:type="spellEnd"/>
      <w:r>
        <w:t xml:space="preserve"> y se añadirá redireccionamiento de HTTP a HTTPS.</w:t>
      </w:r>
    </w:p>
    <w:p w14:paraId="11B95542" w14:textId="77777777" w:rsidR="005768DE" w:rsidRDefault="005768DE" w:rsidP="005768DE"/>
    <w:p w14:paraId="0E088558" w14:textId="77777777" w:rsidR="005768DE" w:rsidRDefault="005768DE" w:rsidP="005768DE">
      <w:r>
        <w:t>Pasos:</w:t>
      </w:r>
    </w:p>
    <w:p w14:paraId="77F03591" w14:textId="77777777" w:rsidR="005768DE" w:rsidRDefault="005768DE" w:rsidP="005768DE"/>
    <w:p w14:paraId="5543E925" w14:textId="77777777" w:rsidR="005768DE" w:rsidRDefault="005768DE" w:rsidP="005768DE">
      <w:r>
        <w:t>Configuración en Hostinger:</w:t>
      </w:r>
    </w:p>
    <w:p w14:paraId="295418D1" w14:textId="77777777" w:rsidR="005768DE" w:rsidRDefault="005768DE" w:rsidP="005768DE"/>
    <w:p w14:paraId="1A48E4BE" w14:textId="77777777" w:rsidR="005768DE" w:rsidRDefault="005768DE" w:rsidP="005768DE">
      <w:r>
        <w:t>Accede a la sección "DNS/</w:t>
      </w:r>
      <w:proofErr w:type="spellStart"/>
      <w:r>
        <w:t>Nameservers</w:t>
      </w:r>
      <w:proofErr w:type="spellEnd"/>
      <w:r>
        <w:t xml:space="preserve">" en Hostinger y actualiza los </w:t>
      </w:r>
      <w:proofErr w:type="spellStart"/>
      <w:r>
        <w:t>nameservers</w:t>
      </w:r>
      <w:proofErr w:type="spellEnd"/>
      <w:r>
        <w:t xml:space="preserve"> con los proporcionados por </w:t>
      </w:r>
      <w:proofErr w:type="spellStart"/>
      <w:r>
        <w:t>PointDNS</w:t>
      </w:r>
      <w:proofErr w:type="spellEnd"/>
      <w:r>
        <w:t xml:space="preserve"> (dns-au.pointhq.com, dns-ca.pointhq.com, dns-nl.pointhq.com, dns-us.pointhq.com).</w:t>
      </w:r>
    </w:p>
    <w:p w14:paraId="797C0631" w14:textId="77777777" w:rsidR="005768DE" w:rsidRDefault="005768DE" w:rsidP="005768DE">
      <w:r>
        <w:t xml:space="preserve">Guarda los cambios y asegúrate de que el dominio esté apuntando correctamente a </w:t>
      </w:r>
      <w:proofErr w:type="spellStart"/>
      <w:r>
        <w:t>PointDNS</w:t>
      </w:r>
      <w:proofErr w:type="spellEnd"/>
      <w:r>
        <w:t>.</w:t>
      </w:r>
    </w:p>
    <w:p w14:paraId="26067658" w14:textId="77777777" w:rsidR="005768DE" w:rsidRDefault="005768DE" w:rsidP="005768DE">
      <w:r>
        <w:t xml:space="preserve">Configuración en </w:t>
      </w:r>
      <w:proofErr w:type="spellStart"/>
      <w:r>
        <w:t>Heroku</w:t>
      </w:r>
      <w:proofErr w:type="spellEnd"/>
      <w:r>
        <w:t>:</w:t>
      </w:r>
    </w:p>
    <w:p w14:paraId="60F6E136" w14:textId="77777777" w:rsidR="005768DE" w:rsidRDefault="005768DE" w:rsidP="005768DE"/>
    <w:p w14:paraId="7A2ACD40" w14:textId="77777777" w:rsidR="005768DE" w:rsidRDefault="005768DE" w:rsidP="005768DE">
      <w:r>
        <w:t>Accede a la pestaña "</w:t>
      </w:r>
      <w:proofErr w:type="spellStart"/>
      <w:r>
        <w:t>Settings</w:t>
      </w:r>
      <w:proofErr w:type="spellEnd"/>
      <w:r>
        <w:t xml:space="preserve">" de tu aplicación en </w:t>
      </w:r>
      <w:proofErr w:type="spellStart"/>
      <w:r>
        <w:t>Heroku</w:t>
      </w:r>
      <w:proofErr w:type="spellEnd"/>
      <w:r>
        <w:t>.</w:t>
      </w:r>
    </w:p>
    <w:p w14:paraId="5710FB06" w14:textId="77777777" w:rsidR="005768DE" w:rsidRDefault="005768DE" w:rsidP="005768DE">
      <w:r>
        <w:t>En la sección "</w:t>
      </w:r>
      <w:proofErr w:type="spellStart"/>
      <w:r>
        <w:t>Domains</w:t>
      </w:r>
      <w:proofErr w:type="spellEnd"/>
      <w:r>
        <w:t xml:space="preserve">", agrega los dominios personalizados </w:t>
      </w:r>
      <w:proofErr w:type="spellStart"/>
      <w:r>
        <w:t>doryginelect.online</w:t>
      </w:r>
      <w:proofErr w:type="spellEnd"/>
      <w:r>
        <w:t xml:space="preserve"> y www.doryginelect.online.</w:t>
      </w:r>
    </w:p>
    <w:p w14:paraId="417AE8E0" w14:textId="77777777" w:rsidR="005768DE" w:rsidRDefault="005768DE" w:rsidP="005768DE">
      <w:proofErr w:type="spellStart"/>
      <w:r>
        <w:t>Heroku</w:t>
      </w:r>
      <w:proofErr w:type="spellEnd"/>
      <w:r>
        <w:t xml:space="preserve"> generará registros DNS target para cada dominio. Toma nota de estos valores.</w:t>
      </w:r>
    </w:p>
    <w:p w14:paraId="2344AF18" w14:textId="77777777" w:rsidR="005768DE" w:rsidRDefault="005768DE" w:rsidP="005768DE">
      <w:r>
        <w:lastRenderedPageBreak/>
        <w:t xml:space="preserve">Configuración en </w:t>
      </w:r>
      <w:proofErr w:type="spellStart"/>
      <w:r>
        <w:t>PointDNS</w:t>
      </w:r>
      <w:proofErr w:type="spellEnd"/>
      <w:r>
        <w:t>:</w:t>
      </w:r>
    </w:p>
    <w:p w14:paraId="1CFDFDC5" w14:textId="77777777" w:rsidR="005768DE" w:rsidRDefault="005768DE" w:rsidP="005768DE"/>
    <w:p w14:paraId="56FD1E12" w14:textId="77777777" w:rsidR="005768DE" w:rsidRDefault="005768DE" w:rsidP="005768DE">
      <w:r>
        <w:t xml:space="preserve">Accede a tu cuenta de </w:t>
      </w:r>
      <w:proofErr w:type="spellStart"/>
      <w:r>
        <w:t>PointDNS</w:t>
      </w:r>
      <w:proofErr w:type="spellEnd"/>
      <w:r>
        <w:t xml:space="preserve"> y encuentra la opción para administrar los registros DNS.</w:t>
      </w:r>
    </w:p>
    <w:p w14:paraId="47777886" w14:textId="77777777" w:rsidR="005768DE" w:rsidRDefault="005768DE" w:rsidP="005768DE">
      <w:r>
        <w:t>Crea un registro ALIAS con el nombre "</w:t>
      </w:r>
      <w:proofErr w:type="spellStart"/>
      <w:r>
        <w:t>doryginelect.online</w:t>
      </w:r>
      <w:proofErr w:type="spellEnd"/>
      <w:r>
        <w:t xml:space="preserve">" y apunta el destino al DNS target generado por </w:t>
      </w:r>
      <w:proofErr w:type="spellStart"/>
      <w:r>
        <w:t>Heroku</w:t>
      </w:r>
      <w:proofErr w:type="spellEnd"/>
      <w:r>
        <w:t>.</w:t>
      </w:r>
    </w:p>
    <w:p w14:paraId="4D577A4E" w14:textId="77777777" w:rsidR="005768DE" w:rsidRDefault="005768DE" w:rsidP="005768DE">
      <w:r>
        <w:t xml:space="preserve">Crea un registro CNAME con el nombre "www.doryginelect.online" y apunta el destino al DNS target generado por </w:t>
      </w:r>
      <w:proofErr w:type="spellStart"/>
      <w:r>
        <w:t>Heroku</w:t>
      </w:r>
      <w:proofErr w:type="spellEnd"/>
      <w:r>
        <w:t>.</w:t>
      </w:r>
    </w:p>
    <w:p w14:paraId="2FFBE312" w14:textId="77777777" w:rsidR="005768DE" w:rsidRDefault="005768DE" w:rsidP="005768DE">
      <w:r>
        <w:t>Verificación:</w:t>
      </w:r>
    </w:p>
    <w:p w14:paraId="6D42F01E" w14:textId="77777777" w:rsidR="005768DE" w:rsidRDefault="005768DE" w:rsidP="005768DE"/>
    <w:p w14:paraId="3C02B326" w14:textId="77777777" w:rsidR="005768DE" w:rsidRDefault="005768DE" w:rsidP="005768DE">
      <w:r>
        <w:t>Espera unos minutos para que los cambios de DNS se propaguen.</w:t>
      </w:r>
    </w:p>
    <w:p w14:paraId="4E9F8335" w14:textId="77777777" w:rsidR="005768DE" w:rsidRDefault="005768DE" w:rsidP="005768DE">
      <w:r>
        <w:t xml:space="preserve">Verifica que al ingresar </w:t>
      </w:r>
      <w:proofErr w:type="spellStart"/>
      <w:r>
        <w:t>doryginelect.online</w:t>
      </w:r>
      <w:proofErr w:type="spellEnd"/>
      <w:r>
        <w:t xml:space="preserve"> o www.doryginelect.online en un navegador, se cargue correctamente tu aplicación en </w:t>
      </w:r>
      <w:proofErr w:type="spellStart"/>
      <w:r>
        <w:t>Heroku</w:t>
      </w:r>
      <w:proofErr w:type="spellEnd"/>
      <w:r>
        <w:t>.</w:t>
      </w:r>
    </w:p>
    <w:p w14:paraId="58797041" w14:textId="77777777" w:rsidR="005768DE" w:rsidRDefault="005768DE" w:rsidP="005768DE">
      <w:r>
        <w:t>Verifica que al acceder a http://doryginelect.online se redirija automáticamente a https://doryginelect.online.</w:t>
      </w:r>
    </w:p>
    <w:p w14:paraId="45D44BF3" w14:textId="77777777" w:rsidR="005768DE" w:rsidRDefault="005768DE" w:rsidP="005768DE">
      <w:r>
        <w:t>Verifica que al acceder a http://www.doryginelect.online se redirija automáticamente a https://www.doryginelect.online.</w:t>
      </w:r>
    </w:p>
    <w:p w14:paraId="7C72770D" w14:textId="5655B327" w:rsidR="005768DE" w:rsidRDefault="005768DE" w:rsidP="005768DE">
      <w:r>
        <w:t>¡</w:t>
      </w:r>
    </w:p>
    <w:p w14:paraId="4E4E1C64" w14:textId="77777777" w:rsidR="005768DE" w:rsidRDefault="005768DE" w:rsidP="005768DE"/>
    <w:p w14:paraId="25A40D1C" w14:textId="77777777" w:rsidR="005768DE" w:rsidRDefault="005768DE" w:rsidP="005768DE"/>
    <w:p w14:paraId="2197AA6A" w14:textId="77777777" w:rsidR="005768DE" w:rsidRDefault="005768DE" w:rsidP="005768DE"/>
    <w:p w14:paraId="6834620F" w14:textId="77777777" w:rsidR="005768DE" w:rsidRDefault="005768DE"/>
    <w:sectPr w:rsidR="005768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6A"/>
    <w:rsid w:val="0003191D"/>
    <w:rsid w:val="0007586A"/>
    <w:rsid w:val="005768DE"/>
    <w:rsid w:val="006C65AA"/>
    <w:rsid w:val="008A361B"/>
    <w:rsid w:val="00DA1FD9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DCBC5"/>
  <w15:chartTrackingRefBased/>
  <w15:docId w15:val="{C981CB41-36A2-4B4E-A93E-174B745A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1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66585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93589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7079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47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270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3</cp:revision>
  <dcterms:created xsi:type="dcterms:W3CDTF">2023-05-26T21:06:00Z</dcterms:created>
  <dcterms:modified xsi:type="dcterms:W3CDTF">2023-05-27T00:45:00Z</dcterms:modified>
</cp:coreProperties>
</file>