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7D94" w14:textId="77777777" w:rsidR="0081579F" w:rsidRDefault="0081579F" w:rsidP="0081579F">
      <w:pPr>
        <w:pStyle w:val="Titulo1"/>
      </w:pPr>
      <w:r>
        <w:t>Glosario</w:t>
      </w:r>
    </w:p>
    <w:p w14:paraId="78F95D0C" w14:textId="77777777" w:rsidR="0081579F" w:rsidRDefault="0081579F" w:rsidP="0081579F">
      <w:pPr>
        <w:rPr>
          <w:rFonts w:ascii="Segoe UI" w:hAnsi="Segoe UI" w:cs="Segoe UI"/>
          <w:b/>
          <w:sz w:val="36"/>
          <w:szCs w:val="36"/>
        </w:rPr>
      </w:pPr>
    </w:p>
    <w:p w14:paraId="11737DBD" w14:textId="77777777" w:rsidR="0081579F" w:rsidRDefault="0081579F" w:rsidP="0081579F">
      <w:pPr>
        <w:rPr>
          <w:rFonts w:ascii="Segoe UI" w:hAnsi="Segoe UI" w:cs="Segoe UI"/>
          <w:sz w:val="24"/>
          <w:szCs w:val="24"/>
        </w:rPr>
      </w:pPr>
      <w:r>
        <w:rPr>
          <w:rFonts w:ascii="Segoe UI" w:hAnsi="Segoe UI" w:cs="Segoe UI"/>
          <w:b/>
          <w:sz w:val="24"/>
          <w:szCs w:val="24"/>
        </w:rPr>
        <w:t>Node.js</w:t>
      </w:r>
      <w:r>
        <w:rPr>
          <w:rFonts w:ascii="Segoe UI" w:hAnsi="Segoe UI" w:cs="Segoe UI"/>
          <w:sz w:val="24"/>
          <w:szCs w:val="24"/>
        </w:rPr>
        <w:t xml:space="preserve"> es un intérprete que ejecuta código JavaScript fuera del navegador web, es decir, en el lado del servidor. Node.js utiliza el motor de JavaScript V8 de Google Chrome para interpretar el código JavaScript y proporciona una amplia gama de funciones y bibliotecas para la creación de aplicaciones de servidor y de línea de comandos. </w:t>
      </w:r>
    </w:p>
    <w:p w14:paraId="16AB7030" w14:textId="77777777" w:rsidR="0081579F" w:rsidRDefault="0081579F" w:rsidP="0081579F">
      <w:pPr>
        <w:rPr>
          <w:rFonts w:ascii="Segoe UI" w:hAnsi="Segoe UI" w:cs="Segoe UI"/>
          <w:sz w:val="24"/>
          <w:szCs w:val="24"/>
        </w:rPr>
      </w:pPr>
    </w:p>
    <w:p w14:paraId="49FBA193" w14:textId="77777777" w:rsidR="0081579F" w:rsidRDefault="0081579F" w:rsidP="0081579F">
      <w:pPr>
        <w:rPr>
          <w:rFonts w:ascii="Segoe UI" w:hAnsi="Segoe UI" w:cs="Segoe UI"/>
          <w:sz w:val="24"/>
          <w:szCs w:val="24"/>
        </w:rPr>
      </w:pPr>
      <w:r>
        <w:rPr>
          <w:rFonts w:ascii="Segoe UI" w:hAnsi="Segoe UI" w:cs="Segoe UI"/>
          <w:b/>
          <w:sz w:val="24"/>
          <w:szCs w:val="24"/>
        </w:rPr>
        <w:t>Angular CLI</w:t>
      </w:r>
      <w:r>
        <w:rPr>
          <w:rFonts w:ascii="Segoe UI" w:hAnsi="Segoe UI" w:cs="Segoe UI"/>
          <w:sz w:val="24"/>
          <w:szCs w:val="24"/>
        </w:rPr>
        <w:t xml:space="preserve"> es una interfaz de línea de comandos (CLI) para Angular, que es un marco de trabajo (framework) de JavaScript utilizado para crear aplicaciones web del lado del cliente. Angular CLI proporciona un conjunto de herramientas de línea de comandos para crear, compilar, probar y desplegar aplicaciones Angular de manera más eficiente. Con Angular CLI, puedes crear fácilmente componentes, módulos, servicios y otros artefactos de Angular, y también pueden utilizar bibliotecas externas para mejorar la funcionalidad de sus aplicaciones. En resumen, es una herramienta que facilita la creación y mantenimiento de proyectos de Angular.</w:t>
      </w:r>
    </w:p>
    <w:p w14:paraId="557270D3" w14:textId="77777777" w:rsidR="0081579F" w:rsidRDefault="0081579F" w:rsidP="0081579F">
      <w:pPr>
        <w:rPr>
          <w:rFonts w:ascii="Segoe UI" w:hAnsi="Segoe UI" w:cs="Segoe UI"/>
          <w:sz w:val="24"/>
          <w:szCs w:val="24"/>
        </w:rPr>
      </w:pPr>
    </w:p>
    <w:p w14:paraId="225F2220" w14:textId="77777777" w:rsidR="0081579F" w:rsidRDefault="0081579F" w:rsidP="0081579F">
      <w:pPr>
        <w:rPr>
          <w:rFonts w:ascii="Segoe UI" w:hAnsi="Segoe UI" w:cs="Segoe UI"/>
          <w:sz w:val="24"/>
          <w:szCs w:val="24"/>
        </w:rPr>
      </w:pPr>
    </w:p>
    <w:p w14:paraId="36ACE670" w14:textId="77777777" w:rsidR="0081579F" w:rsidRDefault="0081579F" w:rsidP="0081579F">
      <w:pPr>
        <w:rPr>
          <w:rFonts w:ascii="Segoe UI" w:hAnsi="Segoe UI" w:cs="Segoe UI"/>
          <w:sz w:val="24"/>
          <w:szCs w:val="24"/>
        </w:rPr>
      </w:pPr>
    </w:p>
    <w:p w14:paraId="22113519" w14:textId="77777777" w:rsidR="0081579F" w:rsidRDefault="0081579F" w:rsidP="0081579F">
      <w:pPr>
        <w:rPr>
          <w:rFonts w:ascii="Segoe UI" w:hAnsi="Segoe UI" w:cs="Segoe UI"/>
          <w:sz w:val="24"/>
          <w:szCs w:val="24"/>
        </w:rPr>
      </w:pPr>
    </w:p>
    <w:p w14:paraId="092ED4D4" w14:textId="77777777" w:rsidR="0081579F" w:rsidRDefault="0081579F" w:rsidP="0081579F">
      <w:pPr>
        <w:rPr>
          <w:rFonts w:ascii="Segoe UI" w:hAnsi="Segoe UI" w:cs="Segoe UI"/>
          <w:sz w:val="24"/>
          <w:szCs w:val="24"/>
        </w:rPr>
      </w:pPr>
      <w:r>
        <w:rPr>
          <w:rFonts w:ascii="Segoe UI" w:hAnsi="Segoe UI" w:cs="Segoe UI"/>
          <w:b/>
          <w:sz w:val="24"/>
          <w:szCs w:val="24"/>
        </w:rPr>
        <w:t>GIT</w:t>
      </w:r>
      <w:r>
        <w:rPr>
          <w:rFonts w:ascii="Segoe UI" w:hAnsi="Segoe UI" w:cs="Segoe UI"/>
          <w:sz w:val="24"/>
          <w:szCs w:val="24"/>
        </w:rPr>
        <w:t xml:space="preserve"> es un sistema de control de versiones distribuido de código abierto, que se utiliza para el desarrollo de software y la gestión de código fuente. Permite un seguimiento de los cambios realizados en el código de la aplicación a lo largo del tiempo, así como colaborar con otros desarrolladores en un proyecto. Con GIT, se pueden crear ramas (branches) para trabajar en diferentes versiones del código, realizar cambios y combinaciones (merges) de ramas, y mantener un registro detallado de los cambios realizados en cada archivo. </w:t>
      </w:r>
    </w:p>
    <w:p w14:paraId="64A78D33" w14:textId="77777777" w:rsidR="0081579F" w:rsidRDefault="0081579F" w:rsidP="0081579F">
      <w:pPr>
        <w:rPr>
          <w:rFonts w:ascii="Segoe UI" w:hAnsi="Segoe UI" w:cs="Segoe UI"/>
          <w:sz w:val="24"/>
          <w:szCs w:val="24"/>
        </w:rPr>
      </w:pPr>
    </w:p>
    <w:p w14:paraId="0AE0C29C" w14:textId="77777777" w:rsidR="0081579F" w:rsidRDefault="0081579F" w:rsidP="0081579F">
      <w:pPr>
        <w:rPr>
          <w:rFonts w:ascii="Segoe UI" w:hAnsi="Segoe UI" w:cs="Segoe UI"/>
          <w:sz w:val="24"/>
          <w:szCs w:val="24"/>
        </w:rPr>
      </w:pPr>
      <w:r>
        <w:rPr>
          <w:rFonts w:ascii="Segoe UI" w:hAnsi="Segoe UI" w:cs="Segoe UI"/>
          <w:b/>
          <w:sz w:val="24"/>
          <w:szCs w:val="24"/>
        </w:rPr>
        <w:t>Visual Studio Code</w:t>
      </w:r>
      <w:r>
        <w:rPr>
          <w:rFonts w:ascii="Segoe UI" w:hAnsi="Segoe UI" w:cs="Segoe UI"/>
          <w:sz w:val="24"/>
          <w:szCs w:val="24"/>
        </w:rPr>
        <w:t xml:space="preserve"> es un editor de código fuente desarrollado por Microsoft, que se utiliza para programar en diversos lenguajes de programación como JavaScript, TypeScript, Python, PHP, C#, entre otros. Visual Studio Code es un editor de código gratuito y de código abierto, que se ejecuta en Windows, macOS y Linux. El editor cuenta con una amplia variedad de características, como la finalización de código (code completion), el resaltado de sintaxis, la depuración de código, la integración con control de versiones como Git, la extensibilidad a través de una gran cantidad de complementos y la posibilidad de personalizar la interfaz de usuario a través de temas y configuraciones. Visual Studio Code también cuenta con una gran comunidad de desarrolladores que contribuyen con extensiones y herramientas para el editor.</w:t>
      </w:r>
    </w:p>
    <w:p w14:paraId="6B968F6B" w14:textId="77777777" w:rsidR="0081579F" w:rsidRDefault="0081579F" w:rsidP="0081579F">
      <w:pPr>
        <w:rPr>
          <w:rFonts w:ascii="Segoe UI" w:hAnsi="Segoe UI" w:cs="Segoe UI"/>
          <w:bCs/>
          <w:sz w:val="24"/>
          <w:szCs w:val="24"/>
        </w:rPr>
      </w:pPr>
    </w:p>
    <w:p w14:paraId="0A08F748" w14:textId="77777777" w:rsidR="0081579F" w:rsidRDefault="0081579F" w:rsidP="0081579F">
      <w:pPr>
        <w:jc w:val="center"/>
        <w:rPr>
          <w:rFonts w:ascii="Segoe UI" w:hAnsi="Segoe UI" w:cs="Segoe UI"/>
          <w:b/>
          <w:sz w:val="36"/>
          <w:szCs w:val="36"/>
        </w:rPr>
      </w:pPr>
    </w:p>
    <w:p w14:paraId="15033EEE" w14:textId="77777777" w:rsidR="0081579F" w:rsidRDefault="0081579F" w:rsidP="0081579F">
      <w:pPr>
        <w:jc w:val="center"/>
        <w:rPr>
          <w:rFonts w:ascii="Segoe UI" w:hAnsi="Segoe UI" w:cs="Segoe UI"/>
          <w:b/>
          <w:sz w:val="36"/>
          <w:szCs w:val="36"/>
        </w:rPr>
      </w:pPr>
    </w:p>
    <w:p w14:paraId="3891E5A9" w14:textId="77777777" w:rsidR="0081579F" w:rsidRDefault="0081579F" w:rsidP="0081579F">
      <w:pPr>
        <w:rPr>
          <w:rFonts w:ascii="Segoe UI" w:hAnsi="Segoe UI" w:cs="Segoe UI"/>
        </w:rPr>
      </w:pPr>
    </w:p>
    <w:p w14:paraId="50245CE2" w14:textId="77777777" w:rsidR="0081579F" w:rsidRDefault="0081579F" w:rsidP="0081579F">
      <w:pPr>
        <w:rPr>
          <w:rFonts w:ascii="Segoe UI" w:hAnsi="Segoe UI" w:cs="Segoe UI"/>
        </w:rPr>
      </w:pPr>
    </w:p>
    <w:p w14:paraId="1E0C37CD" w14:textId="77777777" w:rsidR="0081579F" w:rsidRDefault="0081579F" w:rsidP="0081579F">
      <w:pPr>
        <w:jc w:val="center"/>
        <w:rPr>
          <w:rFonts w:ascii="Segoe UI" w:hAnsi="Segoe UI" w:cs="Segoe UI"/>
          <w:b/>
          <w:sz w:val="36"/>
          <w:szCs w:val="36"/>
        </w:rPr>
      </w:pPr>
    </w:p>
    <w:p w14:paraId="55C563F3" w14:textId="77777777" w:rsidR="0081579F" w:rsidRDefault="0081579F" w:rsidP="0081579F">
      <w:pPr>
        <w:jc w:val="center"/>
        <w:rPr>
          <w:rFonts w:ascii="Segoe UI" w:hAnsi="Segoe UI" w:cs="Segoe UI"/>
          <w:sz w:val="36"/>
          <w:szCs w:val="36"/>
        </w:rPr>
      </w:pPr>
    </w:p>
    <w:p w14:paraId="10984F20" w14:textId="77777777" w:rsidR="0081579F" w:rsidRDefault="0081579F" w:rsidP="0081579F">
      <w:pPr>
        <w:jc w:val="center"/>
        <w:rPr>
          <w:rFonts w:ascii="Segoe UI" w:hAnsi="Segoe UI" w:cs="Segoe UI"/>
          <w:b/>
          <w:sz w:val="36"/>
          <w:szCs w:val="36"/>
        </w:rPr>
      </w:pPr>
    </w:p>
    <w:p w14:paraId="3E203D0A" w14:textId="77777777" w:rsidR="0081579F" w:rsidRDefault="0081579F" w:rsidP="0081579F">
      <w:pPr>
        <w:jc w:val="center"/>
        <w:rPr>
          <w:rFonts w:ascii="Segoe UI" w:hAnsi="Segoe UI" w:cs="Segoe UI"/>
          <w:b/>
          <w:sz w:val="36"/>
          <w:szCs w:val="36"/>
        </w:rPr>
      </w:pPr>
    </w:p>
    <w:p w14:paraId="75D28E3C" w14:textId="77777777" w:rsidR="0081579F" w:rsidRDefault="0081579F" w:rsidP="0081579F">
      <w:pPr>
        <w:jc w:val="center"/>
        <w:rPr>
          <w:rFonts w:ascii="Segoe UI" w:hAnsi="Segoe UI" w:cs="Segoe UI"/>
          <w:b/>
          <w:sz w:val="36"/>
          <w:szCs w:val="36"/>
        </w:rPr>
      </w:pPr>
    </w:p>
    <w:p w14:paraId="6837AAF0"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52"/>
    <w:rsid w:val="0003191D"/>
    <w:rsid w:val="006C65AA"/>
    <w:rsid w:val="0081579F"/>
    <w:rsid w:val="00A57E52"/>
    <w:rsid w:val="00DA1FD9"/>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6BB51-CE68-476A-8EEC-84AEDF34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9F"/>
    <w:pPr>
      <w:spacing w:after="200" w:line="288" w:lineRule="auto"/>
    </w:pPr>
    <w:rPr>
      <w:rFonts w:eastAsiaTheme="minorEastAsia"/>
      <w:kern w:val="0"/>
      <w:sz w:val="21"/>
      <w:szCs w:val="21"/>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1Car">
    <w:name w:val="Titulo 1 Car"/>
    <w:basedOn w:val="Fuentedeprrafopredeter"/>
    <w:link w:val="Titulo1"/>
    <w:locked/>
    <w:rsid w:val="0081579F"/>
    <w:rPr>
      <w:rFonts w:ascii="Segoe UI" w:hAnsi="Segoe UI" w:cs="Segoe UI"/>
      <w:b/>
      <w:sz w:val="36"/>
      <w:szCs w:val="36"/>
    </w:rPr>
  </w:style>
  <w:style w:type="paragraph" w:customStyle="1" w:styleId="Titulo1">
    <w:name w:val="Titulo 1"/>
    <w:basedOn w:val="Normal"/>
    <w:link w:val="Titulo1Car"/>
    <w:qFormat/>
    <w:rsid w:val="0081579F"/>
    <w:pPr>
      <w:jc w:val="center"/>
    </w:pPr>
    <w:rPr>
      <w:rFonts w:ascii="Segoe UI" w:eastAsiaTheme="minorHAnsi" w:hAnsi="Segoe UI" w:cs="Segoe UI"/>
      <w:b/>
      <w:kern w:val="2"/>
      <w:sz w:val="36"/>
      <w:szCs w:val="3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2003</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2</cp:revision>
  <dcterms:created xsi:type="dcterms:W3CDTF">2023-05-09T21:47:00Z</dcterms:created>
  <dcterms:modified xsi:type="dcterms:W3CDTF">2023-05-09T21:47:00Z</dcterms:modified>
</cp:coreProperties>
</file>