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27DB" w14:textId="19BF094E" w:rsidR="006C65AA" w:rsidRDefault="00FA0BA3" w:rsidP="00681EF7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Como adicionar</w:t>
      </w:r>
      <w:r w:rsidRPr="00FA0BA3">
        <w:rPr>
          <w:rFonts w:ascii="Segoe UI" w:hAnsi="Segoe UI" w:cs="Segoe UI"/>
          <w:b/>
          <w:bCs/>
          <w:sz w:val="36"/>
          <w:szCs w:val="36"/>
        </w:rPr>
        <w:t xml:space="preserve"> un nuevo servicio</w:t>
      </w:r>
    </w:p>
    <w:p w14:paraId="294E0210" w14:textId="77777777" w:rsidR="00FA0BA3" w:rsidRDefault="00FA0BA3">
      <w:pPr>
        <w:rPr>
          <w:rFonts w:ascii="Segoe UI" w:hAnsi="Segoe UI" w:cs="Segoe UI"/>
          <w:b/>
          <w:bCs/>
          <w:sz w:val="36"/>
          <w:szCs w:val="36"/>
        </w:rPr>
      </w:pPr>
    </w:p>
    <w:p w14:paraId="41DC8C01" w14:textId="2062B03E" w:rsidR="004F7549" w:rsidRDefault="00FA0BA3" w:rsidP="004F7549">
      <w:pPr>
        <w:rPr>
          <w:rFonts w:ascii="Segoe UI" w:hAnsi="Segoe UI" w:cs="Segoe UI"/>
          <w:sz w:val="24"/>
          <w:szCs w:val="24"/>
        </w:rPr>
      </w:pPr>
      <w:r w:rsidRPr="00FA0BA3">
        <w:rPr>
          <w:rFonts w:ascii="Segoe UI" w:hAnsi="Segoe UI" w:cs="Segoe UI"/>
          <w:b/>
          <w:bCs/>
          <w:sz w:val="24"/>
          <w:szCs w:val="24"/>
        </w:rPr>
        <w:t>Objetivo: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D95822">
        <w:rPr>
          <w:rFonts w:ascii="Segoe UI" w:hAnsi="Segoe UI" w:cs="Segoe UI"/>
          <w:sz w:val="24"/>
          <w:szCs w:val="24"/>
        </w:rPr>
        <w:t>Aprender a adicionar un servicio a través de</w:t>
      </w:r>
      <w:r w:rsidR="004F7549">
        <w:rPr>
          <w:rFonts w:ascii="Segoe UI" w:hAnsi="Segoe UI" w:cs="Segoe UI"/>
          <w:sz w:val="24"/>
          <w:szCs w:val="24"/>
        </w:rPr>
        <w:t>l ejercicio práctico</w:t>
      </w:r>
      <w:r w:rsidR="004F7549" w:rsidRPr="004F7549">
        <w:rPr>
          <w:rFonts w:ascii="Segoe UI" w:hAnsi="Segoe UI" w:cs="Segoe UI"/>
          <w:sz w:val="24"/>
          <w:szCs w:val="24"/>
        </w:rPr>
        <w:t xml:space="preserve"> </w:t>
      </w:r>
      <w:r w:rsidR="004F7549">
        <w:rPr>
          <w:rFonts w:ascii="Segoe UI" w:hAnsi="Segoe UI" w:cs="Segoe UI"/>
          <w:sz w:val="24"/>
          <w:szCs w:val="24"/>
        </w:rPr>
        <w:t xml:space="preserve">de </w:t>
      </w:r>
      <w:r w:rsidR="004F7549" w:rsidRPr="004F7549">
        <w:rPr>
          <w:rFonts w:ascii="Segoe UI" w:hAnsi="Segoe UI" w:cs="Segoe UI"/>
          <w:sz w:val="24"/>
          <w:szCs w:val="24"/>
        </w:rPr>
        <w:t>adicionar un nuevo servicio que retorne las n granjas mejor calificadas</w:t>
      </w:r>
      <w:r w:rsidR="004F7549">
        <w:rPr>
          <w:rFonts w:ascii="Segoe UI" w:hAnsi="Segoe UI" w:cs="Segoe UI"/>
          <w:sz w:val="24"/>
          <w:szCs w:val="24"/>
        </w:rPr>
        <w:t>.</w:t>
      </w:r>
    </w:p>
    <w:p w14:paraId="520746B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69B7123" w14:textId="64BE44E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5470C54E" w14:textId="465C79ED" w:rsidR="004F7549" w:rsidRDefault="004F7549" w:rsidP="004F7549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0A2BFBED" w14:textId="381B2571" w:rsidR="00681EF7" w:rsidRPr="00713CEC" w:rsidRDefault="00713CEC" w:rsidP="00713CE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en primera instancia la </w:t>
      </w:r>
      <w:r w:rsidR="000D796A" w:rsidRPr="00713CEC">
        <w:rPr>
          <w:rFonts w:ascii="Segoe UI" w:hAnsi="Segoe UI" w:cs="Segoe UI"/>
          <w:sz w:val="24"/>
          <w:szCs w:val="24"/>
        </w:rPr>
        <w:t>receta en el /</w:t>
      </w:r>
      <w:proofErr w:type="spellStart"/>
      <w:r w:rsidR="000D796A" w:rsidRPr="00713CEC">
        <w:rPr>
          <w:rFonts w:ascii="Segoe UI" w:hAnsi="Segoe UI" w:cs="Segoe UI"/>
          <w:sz w:val="24"/>
          <w:szCs w:val="24"/>
        </w:rPr>
        <w:t>recipies</w:t>
      </w:r>
      <w:proofErr w:type="spellEnd"/>
      <w:r w:rsidR="000D796A" w:rsidRPr="00713CEC">
        <w:rPr>
          <w:rFonts w:ascii="Segoe UI" w:hAnsi="Segoe UI" w:cs="Segoe UI"/>
          <w:sz w:val="24"/>
          <w:szCs w:val="24"/>
        </w:rPr>
        <w:t>/</w:t>
      </w:r>
      <w:proofErr w:type="spellStart"/>
      <w:r w:rsidR="000D796A" w:rsidRPr="00713CEC">
        <w:rPr>
          <w:rFonts w:ascii="Segoe UI" w:hAnsi="Segoe UI" w:cs="Segoe UI"/>
          <w:sz w:val="24"/>
          <w:szCs w:val="24"/>
          <w:u w:val="single"/>
        </w:rPr>
        <w:t>dory</w:t>
      </w:r>
      <w:proofErr w:type="spellEnd"/>
      <w:r w:rsidR="000D796A" w:rsidRPr="00713CEC">
        <w:rPr>
          <w:rFonts w:ascii="Segoe UI" w:hAnsi="Segoe UI" w:cs="Segoe UI"/>
          <w:sz w:val="24"/>
          <w:szCs w:val="24"/>
          <w:u w:val="single"/>
        </w:rPr>
        <w:t>-api-</w:t>
      </w:r>
      <w:proofErr w:type="spellStart"/>
      <w:r w:rsidR="000D796A" w:rsidRPr="00713CEC">
        <w:rPr>
          <w:rFonts w:ascii="Segoe UI" w:hAnsi="Segoe UI" w:cs="Segoe UI"/>
          <w:sz w:val="24"/>
          <w:szCs w:val="24"/>
          <w:u w:val="single"/>
        </w:rPr>
        <w:t>rest</w:t>
      </w:r>
      <w:proofErr w:type="spellEnd"/>
      <w:r w:rsidR="000D796A" w:rsidRPr="00713CEC">
        <w:rPr>
          <w:rFonts w:ascii="Segoe UI" w:hAnsi="Segoe UI" w:cs="Segoe UI"/>
          <w:sz w:val="24"/>
          <w:szCs w:val="24"/>
        </w:rPr>
        <w:t xml:space="preserve">/ “Como crear un servicio que </w:t>
      </w:r>
      <w:r>
        <w:rPr>
          <w:rFonts w:ascii="Segoe UI" w:hAnsi="Segoe UI" w:cs="Segoe UI"/>
          <w:sz w:val="24"/>
          <w:szCs w:val="24"/>
        </w:rPr>
        <w:t>retorne las n granjas mejor calificadas</w:t>
      </w:r>
      <w:r w:rsidR="000D796A" w:rsidRPr="00713CEC">
        <w:rPr>
          <w:rFonts w:ascii="Segoe UI" w:hAnsi="Segoe UI" w:cs="Segoe UI"/>
          <w:sz w:val="24"/>
          <w:szCs w:val="24"/>
        </w:rPr>
        <w:t>”</w:t>
      </w:r>
    </w:p>
    <w:p w14:paraId="761F81C1" w14:textId="77777777" w:rsidR="004F7549" w:rsidRDefault="004F7549" w:rsidP="004F7549">
      <w:pPr>
        <w:rPr>
          <w:rFonts w:ascii="Segoe UI" w:hAnsi="Segoe UI" w:cs="Segoe UI"/>
          <w:sz w:val="24"/>
          <w:szCs w:val="24"/>
        </w:rPr>
      </w:pPr>
    </w:p>
    <w:p w14:paraId="5D1BC778" w14:textId="010382AC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Pasos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DEB40E8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3495EB7" w14:textId="0DAFAED1" w:rsidR="004F7549" w:rsidRPr="004F7549" w:rsidRDefault="004F7549" w:rsidP="004F7549">
      <w:pPr>
        <w:rPr>
          <w:rFonts w:ascii="Segoe UI" w:hAnsi="Segoe UI" w:cs="Segoe UI"/>
          <w:sz w:val="24"/>
          <w:szCs w:val="24"/>
        </w:rPr>
      </w:pPr>
      <w:r w:rsidRPr="004F7549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Ir a la carpeta </w:t>
      </w:r>
      <w:r w:rsidR="004F7357" w:rsidRPr="004F7357">
        <w:rPr>
          <w:rFonts w:ascii="Segoe UI" w:hAnsi="Segoe UI" w:cs="Segoe UI"/>
          <w:b/>
          <w:bCs/>
          <w:sz w:val="24"/>
          <w:szCs w:val="24"/>
        </w:rPr>
        <w:t>services ubicada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 en el módulo granjas</w:t>
      </w:r>
      <w:r w:rsidR="00713CE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 xml:space="preserve">y abrir el archivo </w:t>
      </w:r>
      <w:proofErr w:type="spellStart"/>
      <w:proofErr w:type="gramStart"/>
      <w:r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6CDD7713" w14:textId="46BD387A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C7044" wp14:editId="12DC6F42">
            <wp:extent cx="2366594" cy="2827020"/>
            <wp:effectExtent l="0" t="0" r="0" b="0"/>
            <wp:docPr id="84485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002" cy="2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5D9733AC" w14:textId="1CBF714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Agrega el siguiente método al final del archivo</w:t>
      </w:r>
      <w:r w:rsidR="00713CEC">
        <w:rPr>
          <w:rFonts w:ascii="Segoe UI" w:hAnsi="Segoe UI" w:cs="Segoe UI"/>
          <w:b/>
          <w:bCs/>
          <w:sz w:val="24"/>
          <w:szCs w:val="24"/>
        </w:rPr>
        <w:t xml:space="preserve"> en</w:t>
      </w:r>
      <w:r w:rsidR="004F7357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proofErr w:type="gramStart"/>
      <w:r w:rsidR="004F7357" w:rsidRPr="004F7357">
        <w:rPr>
          <w:rFonts w:ascii="Segoe UI" w:hAnsi="Segoe UI" w:cs="Segoe UI"/>
          <w:b/>
          <w:bCs/>
          <w:sz w:val="24"/>
          <w:szCs w:val="24"/>
        </w:rPr>
        <w:t>granjas.service</w:t>
      </w:r>
      <w:proofErr w:type="gramEnd"/>
      <w:r w:rsidR="004F7357" w:rsidRPr="004F7357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2289F5F6" w14:textId="77777777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2007E05C" w14:textId="142B398C" w:rsidR="004F7357" w:rsidRDefault="004F7357" w:rsidP="004F7549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B72B2" wp14:editId="5C6F1500">
            <wp:extent cx="5612130" cy="3654425"/>
            <wp:effectExtent l="0" t="0" r="7620" b="3175"/>
            <wp:docPr id="986125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A0FA" w14:textId="77777777" w:rsidR="004F7549" w:rsidRDefault="004F7549" w:rsidP="004F7549">
      <w:pPr>
        <w:rPr>
          <w:rFonts w:ascii="Segoe UI" w:hAnsi="Segoe UI" w:cs="Segoe UI"/>
          <w:b/>
          <w:bCs/>
          <w:sz w:val="24"/>
          <w:szCs w:val="24"/>
        </w:rPr>
      </w:pPr>
    </w:p>
    <w:p w14:paraId="18CBF003" w14:textId="3502BF41" w:rsidR="004F7357" w:rsidRDefault="004F7357" w:rsidP="004F75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Lo que hace este método es consumir el </w:t>
      </w:r>
      <w:proofErr w:type="spellStart"/>
      <w:r>
        <w:rPr>
          <w:rFonts w:ascii="Segoe UI" w:hAnsi="Segoe UI" w:cs="Segoe UI"/>
          <w:sz w:val="24"/>
          <w:szCs w:val="24"/>
        </w:rPr>
        <w:t>endpoint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Pr="004F7357">
        <w:rPr>
          <w:rFonts w:ascii="Segoe UI" w:hAnsi="Segoe UI" w:cs="Segoe UI"/>
          <w:b/>
          <w:bCs/>
          <w:sz w:val="24"/>
          <w:szCs w:val="24"/>
        </w:rPr>
        <w:t>/granjas/</w:t>
      </w:r>
      <w:proofErr w:type="spellStart"/>
      <w:r w:rsidRPr="004F7357">
        <w:rPr>
          <w:rFonts w:ascii="Segoe UI" w:hAnsi="Segoe UI" w:cs="Segoe UI"/>
          <w:b/>
          <w:bCs/>
          <w:sz w:val="24"/>
          <w:szCs w:val="24"/>
        </w:rPr>
        <w:t>topgranjas</w:t>
      </w:r>
      <w:proofErr w:type="spellEnd"/>
      <w:r w:rsidRPr="004F7357">
        <w:rPr>
          <w:rFonts w:ascii="Segoe UI" w:hAnsi="Segoe UI" w:cs="Segoe UI"/>
          <w:b/>
          <w:bCs/>
          <w:sz w:val="24"/>
          <w:szCs w:val="24"/>
        </w:rPr>
        <w:t>/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 xml:space="preserve">n </w:t>
      </w:r>
      <w:r>
        <w:rPr>
          <w:rFonts w:ascii="Segoe UI" w:hAnsi="Segoe UI" w:cs="Segoe UI"/>
          <w:sz w:val="24"/>
          <w:szCs w:val="24"/>
        </w:rPr>
        <w:t xml:space="preserve"> el</w:t>
      </w:r>
      <w:proofErr w:type="gramEnd"/>
      <w:r>
        <w:rPr>
          <w:rFonts w:ascii="Segoe UI" w:hAnsi="Segoe UI" w:cs="Segoe UI"/>
          <w:sz w:val="24"/>
          <w:szCs w:val="24"/>
        </w:rPr>
        <w:t xml:space="preserve"> cual retornara las n granjas mejor calificadas.</w:t>
      </w:r>
    </w:p>
    <w:p w14:paraId="36253474" w14:textId="44F3C726" w:rsidR="00FA0BA3" w:rsidRDefault="00FA0BA3">
      <w:pPr>
        <w:rPr>
          <w:rFonts w:ascii="Segoe UI" w:hAnsi="Segoe UI" w:cs="Segoe UI"/>
          <w:sz w:val="24"/>
          <w:szCs w:val="24"/>
        </w:rPr>
      </w:pPr>
    </w:p>
    <w:p w14:paraId="1CA7610F" w14:textId="65794D91" w:rsidR="004F7357" w:rsidRDefault="004F7357">
      <w:pPr>
        <w:rPr>
          <w:rFonts w:ascii="Segoe UI" w:hAnsi="Segoe UI" w:cs="Segoe UI"/>
          <w:sz w:val="24"/>
          <w:szCs w:val="24"/>
        </w:rPr>
      </w:pPr>
    </w:p>
    <w:p w14:paraId="247177A0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501E304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967C73D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9FFD1E7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6E4E2BBB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742496AB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770771D" w14:textId="77777777" w:rsidR="00713CEC" w:rsidRDefault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B36B3A5" w14:textId="0C828D39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  <w:r w:rsidRPr="004F7357">
        <w:rPr>
          <w:rFonts w:ascii="Segoe UI" w:hAnsi="Segoe UI" w:cs="Segoe UI"/>
          <w:b/>
          <w:bCs/>
          <w:sz w:val="24"/>
          <w:szCs w:val="24"/>
        </w:rPr>
        <w:lastRenderedPageBreak/>
        <w:t>Verificación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152129C1" w14:textId="77777777" w:rsidR="004F7357" w:rsidRDefault="004F7357">
      <w:pPr>
        <w:rPr>
          <w:rFonts w:ascii="Segoe UI" w:hAnsi="Segoe UI" w:cs="Segoe UI"/>
          <w:b/>
          <w:bCs/>
          <w:sz w:val="24"/>
          <w:szCs w:val="24"/>
        </w:rPr>
      </w:pPr>
    </w:p>
    <w:p w14:paraId="4F1952D0" w14:textId="743F46CE" w:rsidR="004F7357" w:rsidRDefault="00713CEC" w:rsidP="00713CEC">
      <w:pPr>
        <w:rPr>
          <w:rFonts w:ascii="Segoe UI" w:hAnsi="Segoe UI" w:cs="Segoe UI"/>
          <w:b/>
          <w:bCs/>
          <w:sz w:val="24"/>
          <w:szCs w:val="24"/>
        </w:rPr>
      </w:pPr>
      <w:r w:rsidRPr="00713CEC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F849EA">
        <w:rPr>
          <w:rFonts w:ascii="Segoe UI" w:hAnsi="Segoe UI" w:cs="Segoe UI"/>
          <w:b/>
          <w:bCs/>
          <w:sz w:val="24"/>
          <w:szCs w:val="24"/>
        </w:rPr>
        <w:t>Abrir el archivo top-</w:t>
      </w:r>
      <w:proofErr w:type="spellStart"/>
      <w:proofErr w:type="gramStart"/>
      <w:r w:rsidR="00F849EA">
        <w:rPr>
          <w:rFonts w:ascii="Segoe UI" w:hAnsi="Segoe UI" w:cs="Segoe UI"/>
          <w:b/>
          <w:bCs/>
          <w:sz w:val="24"/>
          <w:szCs w:val="24"/>
        </w:rPr>
        <w:t>granjas.component</w:t>
      </w:r>
      <w:proofErr w:type="gramEnd"/>
      <w:r w:rsidR="00F849EA">
        <w:rPr>
          <w:rFonts w:ascii="Segoe UI" w:hAnsi="Segoe UI" w:cs="Segoe UI"/>
          <w:b/>
          <w:bCs/>
          <w:sz w:val="24"/>
          <w:szCs w:val="24"/>
        </w:rPr>
        <w:t>.ts</w:t>
      </w:r>
      <w:proofErr w:type="spellEnd"/>
    </w:p>
    <w:p w14:paraId="340123F8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FF3E6BB" w14:textId="605CB500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89E6F" wp14:editId="7D02F591">
            <wp:extent cx="2257425" cy="2971800"/>
            <wp:effectExtent l="0" t="0" r="9525" b="0"/>
            <wp:docPr id="411372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0AC8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2ACBD19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8C39FA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6B8BCEA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73CE81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784E94E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34D12EEB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6867CD3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1ADA246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7A3D5A3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6D99E32E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4AEC920A" w14:textId="6B107B0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2. Inyectar el servicio donde se </w:t>
      </w:r>
      <w:r w:rsidR="003E7B62">
        <w:rPr>
          <w:rFonts w:ascii="Segoe UI" w:hAnsi="Segoe UI" w:cs="Segoe UI"/>
          <w:b/>
          <w:bCs/>
          <w:sz w:val="24"/>
          <w:szCs w:val="24"/>
        </w:rPr>
        <w:t>creó</w:t>
      </w:r>
      <w:r>
        <w:rPr>
          <w:rFonts w:ascii="Segoe UI" w:hAnsi="Segoe UI" w:cs="Segoe UI"/>
          <w:b/>
          <w:bCs/>
          <w:sz w:val="24"/>
          <w:szCs w:val="24"/>
        </w:rPr>
        <w:t xml:space="preserve"> el nuevo método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getTopNGranjas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Segoe UI" w:hAnsi="Segoe UI" w:cs="Segoe UI"/>
          <w:b/>
          <w:bCs/>
          <w:sz w:val="24"/>
          <w:szCs w:val="24"/>
        </w:rPr>
        <w:t>n:number</w:t>
      </w:r>
      <w:proofErr w:type="spellEnd"/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)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GranjasService</w:t>
      </w:r>
      <w:proofErr w:type="spellEnd"/>
    </w:p>
    <w:p w14:paraId="6754A8E7" w14:textId="77777777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4075F52" w14:textId="4F359C09" w:rsidR="00F849EA" w:rsidRDefault="00F849EA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FEBFF" wp14:editId="67F9A42D">
            <wp:extent cx="5612130" cy="2726690"/>
            <wp:effectExtent l="0" t="0" r="7620" b="0"/>
            <wp:docPr id="24738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86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400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1ABAE2F7" w14:textId="0667F4E4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3. Agrega el siguiente código en el método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ngOnInit(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) </w:t>
      </w:r>
    </w:p>
    <w:p w14:paraId="425461D4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57AE9DFF" w14:textId="51D6B51A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E8322" wp14:editId="3200ABCF">
            <wp:extent cx="5612130" cy="2955290"/>
            <wp:effectExtent l="0" t="0" r="7620" b="0"/>
            <wp:docPr id="70048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E1A" w14:textId="77777777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p w14:paraId="0B7104F8" w14:textId="017496ED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 xml:space="preserve">4. Abre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la herramientas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 de desarrollador en Chrome “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Ctrl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+ Shift + I” y dale clic en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Console</w:t>
      </w:r>
      <w:proofErr w:type="spellEnd"/>
    </w:p>
    <w:p w14:paraId="453558C8" w14:textId="48BA48EB" w:rsidR="003E7B62" w:rsidRPr="00161AC1" w:rsidRDefault="00161AC1" w:rsidP="00713CEC">
      <w:pPr>
        <w:rPr>
          <w:rFonts w:ascii="Segoe UI" w:hAnsi="Segoe UI" w:cs="Segoe UI"/>
          <w:sz w:val="24"/>
          <w:szCs w:val="24"/>
        </w:rPr>
      </w:pPr>
      <w:r w:rsidRPr="00161AC1">
        <w:rPr>
          <w:rFonts w:ascii="Segoe UI" w:hAnsi="Segoe UI" w:cs="Segoe UI"/>
          <w:sz w:val="24"/>
          <w:szCs w:val="24"/>
        </w:rPr>
        <w:t>Observa la salida</w:t>
      </w:r>
    </w:p>
    <w:p w14:paraId="3C76BACA" w14:textId="2D8C4BDE" w:rsidR="003E7B62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38249B" wp14:editId="48E1059B">
            <wp:extent cx="5191125" cy="2171700"/>
            <wp:effectExtent l="0" t="0" r="9525" b="0"/>
            <wp:docPr id="700450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50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84A" w14:textId="77777777" w:rsidR="003E7B62" w:rsidRPr="00713CEC" w:rsidRDefault="003E7B62" w:rsidP="00713CEC">
      <w:pPr>
        <w:rPr>
          <w:rFonts w:ascii="Segoe UI" w:hAnsi="Segoe UI" w:cs="Segoe UI"/>
          <w:b/>
          <w:bCs/>
          <w:sz w:val="24"/>
          <w:szCs w:val="24"/>
        </w:rPr>
      </w:pPr>
    </w:p>
    <w:sectPr w:rsidR="003E7B62" w:rsidRPr="00713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BFF"/>
    <w:multiLevelType w:val="hybridMultilevel"/>
    <w:tmpl w:val="3FA03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47C8"/>
    <w:multiLevelType w:val="hybridMultilevel"/>
    <w:tmpl w:val="26C0F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F4C"/>
    <w:multiLevelType w:val="hybridMultilevel"/>
    <w:tmpl w:val="811ECD1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476453118">
    <w:abstractNumId w:val="2"/>
  </w:num>
  <w:num w:numId="2" w16cid:durableId="676346073">
    <w:abstractNumId w:val="0"/>
  </w:num>
  <w:num w:numId="3" w16cid:durableId="140190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5"/>
    <w:rsid w:val="000D796A"/>
    <w:rsid w:val="00161AC1"/>
    <w:rsid w:val="003E7B62"/>
    <w:rsid w:val="004F7357"/>
    <w:rsid w:val="004F7549"/>
    <w:rsid w:val="00681EF7"/>
    <w:rsid w:val="006C65AA"/>
    <w:rsid w:val="00713CEC"/>
    <w:rsid w:val="00D95822"/>
    <w:rsid w:val="00E02706"/>
    <w:rsid w:val="00F849EA"/>
    <w:rsid w:val="00F87305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5E75"/>
  <w15:chartTrackingRefBased/>
  <w15:docId w15:val="{E3E710DA-5A8A-47F2-AC78-12990A29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549"/>
  </w:style>
  <w:style w:type="paragraph" w:styleId="Ttulo2">
    <w:name w:val="heading 2"/>
    <w:basedOn w:val="Normal"/>
    <w:link w:val="Ttulo2Car"/>
    <w:uiPriority w:val="9"/>
    <w:qFormat/>
    <w:rsid w:val="000D7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5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796A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separator">
    <w:name w:val="separator"/>
    <w:basedOn w:val="Fuentedeprrafopredeter"/>
    <w:rsid w:val="000D796A"/>
  </w:style>
  <w:style w:type="character" w:customStyle="1" w:styleId="js-path-segment">
    <w:name w:val="js-path-segment"/>
    <w:basedOn w:val="Fuentedeprrafopredeter"/>
    <w:rsid w:val="000D796A"/>
  </w:style>
  <w:style w:type="character" w:styleId="Hipervnculo">
    <w:name w:val="Hyperlink"/>
    <w:basedOn w:val="Fuentedeprrafopredeter"/>
    <w:uiPriority w:val="99"/>
    <w:semiHidden/>
    <w:unhideWhenUsed/>
    <w:rsid w:val="000D7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7</cp:revision>
  <dcterms:created xsi:type="dcterms:W3CDTF">2023-04-21T13:07:00Z</dcterms:created>
  <dcterms:modified xsi:type="dcterms:W3CDTF">2023-09-04T19:28:00Z</dcterms:modified>
</cp:coreProperties>
</file>