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749AC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  <w:r w:rsidRPr="00686498">
        <w:rPr>
          <w:rFonts w:ascii="Segoe UI" w:hAnsi="Segoe UI" w:cs="Segoe UI"/>
          <w:b/>
          <w:sz w:val="36"/>
          <w:szCs w:val="36"/>
        </w:rPr>
        <w:t>Como modificar los componentes fijos e intercambiables de Dory web app</w:t>
      </w:r>
    </w:p>
    <w:p w14:paraId="26B24133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1F7C02B8" w14:textId="77777777" w:rsidR="007F40EC" w:rsidRDefault="007F40EC" w:rsidP="007F40EC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Objetivo: </w:t>
      </w:r>
    </w:p>
    <w:p w14:paraId="7381015E" w14:textId="77777777" w:rsidR="007F40EC" w:rsidRDefault="007F40EC" w:rsidP="00C372BA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Aprender a modificar la página web </w:t>
      </w:r>
      <w:proofErr w:type="gramStart"/>
      <w:r>
        <w:rPr>
          <w:rFonts w:ascii="Segoe UI" w:hAnsi="Segoe UI" w:cs="Segoe UI"/>
        </w:rPr>
        <w:t>Dory(</w:t>
      </w:r>
      <w:proofErr w:type="gramEnd"/>
      <w:r>
        <w:rPr>
          <w:rFonts w:ascii="Segoe UI" w:hAnsi="Segoe UI" w:cs="Segoe UI"/>
        </w:rPr>
        <w:t>modificando componentes fijos e intercambiables).</w:t>
      </w:r>
    </w:p>
    <w:p w14:paraId="371E59A7" w14:textId="77777777" w:rsidR="007F40EC" w:rsidRDefault="007F40EC" w:rsidP="007F40EC">
      <w:pPr>
        <w:rPr>
          <w:rFonts w:ascii="Segoe UI" w:hAnsi="Segoe UI" w:cs="Segoe UI"/>
        </w:rPr>
      </w:pPr>
    </w:p>
    <w:p w14:paraId="226221BA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Recursos necesarios:</w:t>
      </w:r>
    </w:p>
    <w:p w14:paraId="29B4B00B" w14:textId="77777777" w:rsidR="007F40EC" w:rsidRPr="00686498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 xml:space="preserve">Visual Studio </w:t>
      </w:r>
      <w:proofErr w:type="spellStart"/>
      <w:r w:rsidRPr="00686498">
        <w:rPr>
          <w:rFonts w:ascii="Segoe UI" w:hAnsi="Segoe UI" w:cs="Segoe UI"/>
        </w:rPr>
        <w:t>Code</w:t>
      </w:r>
      <w:proofErr w:type="spellEnd"/>
    </w:p>
    <w:p w14:paraId="13D256D0" w14:textId="77777777" w:rsidR="007F40EC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>Chrome, Firefox</w:t>
      </w:r>
    </w:p>
    <w:p w14:paraId="0759219D" w14:textId="77777777" w:rsidR="007F40EC" w:rsidRDefault="007F40EC" w:rsidP="007F40EC">
      <w:pPr>
        <w:rPr>
          <w:rFonts w:ascii="Segoe UI" w:hAnsi="Segoe UI" w:cs="Segoe UI"/>
        </w:rPr>
      </w:pPr>
    </w:p>
    <w:p w14:paraId="016B326B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Explicación:</w:t>
      </w:r>
    </w:p>
    <w:p w14:paraId="0879F70F" w14:textId="77777777" w:rsidR="007F40EC" w:rsidRPr="00686498" w:rsidRDefault="007F40EC" w:rsidP="007F40EC">
      <w:pPr>
        <w:rPr>
          <w:rFonts w:ascii="Segoe UI" w:hAnsi="Segoe UI" w:cs="Segoe UI"/>
          <w:b/>
        </w:rPr>
      </w:pPr>
    </w:p>
    <w:p w14:paraId="4A07B92A" w14:textId="77777777" w:rsidR="007F40EC" w:rsidRPr="00811DDB" w:rsidRDefault="007F40EC" w:rsidP="00C372BA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Dory tiene dos tipos de componentes. Los fijos y los intercambiables. Los que se resaltan en color verde son los fijos y los rojos son intercambiables.</w:t>
      </w:r>
    </w:p>
    <w:p w14:paraId="255766E0" w14:textId="77777777" w:rsidR="007F40EC" w:rsidRPr="00811DDB" w:rsidRDefault="007F40EC" w:rsidP="00C372BA">
      <w:pPr>
        <w:jc w:val="both"/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Los componentes fijos se renderizan en la </w:t>
      </w:r>
      <w:r w:rsidRPr="00811DDB">
        <w:rPr>
          <w:rFonts w:ascii="Segoe UI" w:hAnsi="Segoe UI" w:cs="Segoe UI"/>
          <w:noProof/>
          <w:lang w:eastAsia="es-CO"/>
        </w:rPr>
        <w:t xml:space="preserve">primera carga y solo se cargan nuevamente cuando el usuario actualiza la pagina(F5). Por el contrario los componentes intercambiables van siendo remplazados por otros a medida que el usuario va navegando por las opciones de menú del componente </w:t>
      </w:r>
      <w:r w:rsidRPr="00811DDB">
        <w:rPr>
          <w:rFonts w:ascii="Segoe UI" w:hAnsi="Segoe UI" w:cs="Segoe UI"/>
          <w:b/>
          <w:noProof/>
          <w:lang w:eastAsia="es-CO"/>
        </w:rPr>
        <w:t>Navbar</w:t>
      </w:r>
      <w:r w:rsidRPr="00811DDB">
        <w:rPr>
          <w:rFonts w:ascii="Segoe UI" w:hAnsi="Segoe UI" w:cs="Segoe UI"/>
          <w:noProof/>
          <w:lang w:eastAsia="es-CO"/>
        </w:rPr>
        <w:t xml:space="preserve">, los controles del </w:t>
      </w:r>
      <w:r w:rsidRPr="00811DDB">
        <w:rPr>
          <w:rFonts w:ascii="Segoe UI" w:hAnsi="Segoe UI" w:cs="Segoe UI"/>
          <w:b/>
          <w:noProof/>
          <w:lang w:eastAsia="es-CO"/>
        </w:rPr>
        <w:t>ControlBar</w:t>
      </w:r>
      <w:r w:rsidRPr="00811DDB">
        <w:rPr>
          <w:rFonts w:ascii="Segoe UI" w:hAnsi="Segoe UI" w:cs="Segoe UI"/>
          <w:noProof/>
          <w:lang w:eastAsia="es-CO"/>
        </w:rPr>
        <w:t xml:space="preserve">, los enlaces del </w:t>
      </w:r>
      <w:r w:rsidRPr="00811DDB">
        <w:rPr>
          <w:rFonts w:ascii="Segoe UI" w:hAnsi="Segoe UI" w:cs="Segoe UI"/>
          <w:b/>
          <w:noProof/>
          <w:lang w:eastAsia="es-CO"/>
        </w:rPr>
        <w:t>Footer</w:t>
      </w:r>
      <w:r w:rsidRPr="00811DDB">
        <w:rPr>
          <w:rFonts w:ascii="Segoe UI" w:hAnsi="Segoe UI" w:cs="Segoe UI"/>
          <w:noProof/>
          <w:lang w:eastAsia="es-CO"/>
        </w:rPr>
        <w:t xml:space="preserve"> y redirecciones desde un componente intercambiable a otro.</w:t>
      </w:r>
    </w:p>
    <w:p w14:paraId="25125CAB" w14:textId="77777777" w:rsidR="007F40EC" w:rsidRPr="00811DDB" w:rsidRDefault="007F40EC" w:rsidP="007F40EC">
      <w:pPr>
        <w:rPr>
          <w:rFonts w:ascii="Segoe UI" w:hAnsi="Segoe UI" w:cs="Segoe UI"/>
          <w:b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4CF9ABE7" wp14:editId="21448D3E">
            <wp:extent cx="5612130" cy="31362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5ED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Los componentes fijos se encuentran en la carpeta “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 xml:space="preserve">”.  </w:t>
      </w:r>
    </w:p>
    <w:p w14:paraId="7910BBB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1FE346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DEB5292" wp14:editId="27CB9D15">
            <wp:extent cx="2133600" cy="3257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E1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AADDD70" w14:textId="77777777" w:rsidR="007F40EC" w:rsidRDefault="007F40EC" w:rsidP="007F40EC">
      <w:pPr>
        <w:rPr>
          <w:rFonts w:ascii="Segoe UI" w:hAnsi="Segoe UI" w:cs="Segoe UI"/>
        </w:rPr>
      </w:pPr>
    </w:p>
    <w:p w14:paraId="258373F3" w14:textId="77777777" w:rsidR="00C372BA" w:rsidRPr="00811DDB" w:rsidRDefault="00C372BA" w:rsidP="007F40EC">
      <w:pPr>
        <w:rPr>
          <w:rFonts w:ascii="Segoe UI" w:hAnsi="Segoe UI" w:cs="Segoe UI"/>
        </w:rPr>
      </w:pPr>
    </w:p>
    <w:p w14:paraId="5B14FD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Supongamos que queremos agregar una opción en el </w:t>
      </w:r>
      <w:proofErr w:type="spellStart"/>
      <w:r w:rsidRPr="00811DDB">
        <w:rPr>
          <w:rFonts w:ascii="Segoe UI" w:hAnsi="Segoe UI" w:cs="Segoe UI"/>
          <w:b/>
        </w:rPr>
        <w:t>Footer</w:t>
      </w:r>
      <w:proofErr w:type="spellEnd"/>
      <w:r w:rsidRPr="00811DDB">
        <w:rPr>
          <w:rFonts w:ascii="Segoe UI" w:hAnsi="Segoe UI" w:cs="Segoe UI"/>
          <w:b/>
        </w:rPr>
        <w:t xml:space="preserve"> </w:t>
      </w:r>
      <w:r w:rsidRPr="00811DDB">
        <w:rPr>
          <w:rFonts w:ascii="Segoe UI" w:hAnsi="Segoe UI" w:cs="Segoe UI"/>
        </w:rPr>
        <w:t>donde indica la flecha</w:t>
      </w:r>
    </w:p>
    <w:p w14:paraId="4F540C6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66D3E6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955F3A3" wp14:editId="01709939">
            <wp:extent cx="5612130" cy="14668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1E4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EA79FE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FAD07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 que debemos hacer es entrar a la carpeta /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footer</w:t>
      </w:r>
      <w:proofErr w:type="spellEnd"/>
    </w:p>
    <w:p w14:paraId="4C01C8A5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7B2CD7D" wp14:editId="01820D95">
            <wp:extent cx="2228850" cy="2200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2DB1" w14:textId="77777777" w:rsidR="007F40EC" w:rsidRDefault="007F40EC" w:rsidP="007F40EC">
      <w:pPr>
        <w:rPr>
          <w:rFonts w:ascii="Segoe UI" w:hAnsi="Segoe UI" w:cs="Segoe UI"/>
        </w:rPr>
      </w:pPr>
    </w:p>
    <w:p w14:paraId="6885CBF5" w14:textId="77777777" w:rsidR="008957E2" w:rsidRDefault="008957E2" w:rsidP="007F40EC">
      <w:pPr>
        <w:rPr>
          <w:rFonts w:ascii="Segoe UI" w:hAnsi="Segoe UI" w:cs="Segoe UI"/>
        </w:rPr>
      </w:pPr>
    </w:p>
    <w:p w14:paraId="2A61DF1E" w14:textId="77777777" w:rsidR="008957E2" w:rsidRDefault="008957E2" w:rsidP="007F40EC">
      <w:pPr>
        <w:rPr>
          <w:rFonts w:ascii="Segoe UI" w:hAnsi="Segoe UI" w:cs="Segoe UI"/>
        </w:rPr>
      </w:pPr>
    </w:p>
    <w:p w14:paraId="6A0A5579" w14:textId="77777777" w:rsidR="008957E2" w:rsidRDefault="008957E2" w:rsidP="007F40EC">
      <w:pPr>
        <w:rPr>
          <w:rFonts w:ascii="Segoe UI" w:hAnsi="Segoe UI" w:cs="Segoe UI"/>
        </w:rPr>
      </w:pPr>
    </w:p>
    <w:p w14:paraId="5E8BF8C2" w14:textId="77777777" w:rsidR="008957E2" w:rsidRDefault="008957E2" w:rsidP="007F40EC">
      <w:pPr>
        <w:rPr>
          <w:rFonts w:ascii="Segoe UI" w:hAnsi="Segoe UI" w:cs="Segoe UI"/>
        </w:rPr>
      </w:pPr>
    </w:p>
    <w:p w14:paraId="5155AFAD" w14:textId="77777777" w:rsidR="008957E2" w:rsidRDefault="008957E2" w:rsidP="007F40EC">
      <w:pPr>
        <w:rPr>
          <w:rFonts w:ascii="Segoe UI" w:hAnsi="Segoe UI" w:cs="Segoe UI"/>
        </w:rPr>
      </w:pPr>
    </w:p>
    <w:p w14:paraId="6AC9B335" w14:textId="77777777" w:rsidR="008957E2" w:rsidRDefault="008957E2" w:rsidP="007F40EC">
      <w:pPr>
        <w:rPr>
          <w:rFonts w:ascii="Segoe UI" w:hAnsi="Segoe UI" w:cs="Segoe UI"/>
        </w:rPr>
      </w:pPr>
    </w:p>
    <w:p w14:paraId="5B4C7A87" w14:textId="77777777" w:rsidR="008957E2" w:rsidRDefault="008957E2" w:rsidP="007F40EC">
      <w:pPr>
        <w:rPr>
          <w:rFonts w:ascii="Segoe UI" w:hAnsi="Segoe UI" w:cs="Segoe UI"/>
        </w:rPr>
      </w:pPr>
    </w:p>
    <w:p w14:paraId="0A8ADACD" w14:textId="77777777" w:rsidR="008957E2" w:rsidRPr="00811DDB" w:rsidRDefault="008957E2" w:rsidP="007F40EC">
      <w:pPr>
        <w:rPr>
          <w:rFonts w:ascii="Segoe UI" w:hAnsi="Segoe UI" w:cs="Segoe UI"/>
        </w:rPr>
      </w:pPr>
    </w:p>
    <w:p w14:paraId="3F94D1A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Y abrir el archivo footer.component.html y añadir un nuevo tag </w:t>
      </w:r>
      <w:r w:rsidRPr="00811DDB">
        <w:rPr>
          <w:rFonts w:ascii="Segoe UI" w:hAnsi="Segoe UI" w:cs="Segoe UI"/>
          <w:b/>
        </w:rPr>
        <w:t>&lt;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>&gt;&lt;/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 xml:space="preserve">&gt; </w:t>
      </w:r>
      <w:r w:rsidRPr="00811DDB">
        <w:rPr>
          <w:rFonts w:ascii="Segoe UI" w:hAnsi="Segoe UI" w:cs="Segoe UI"/>
        </w:rPr>
        <w:t>con el nombre del enlace.</w:t>
      </w:r>
    </w:p>
    <w:p w14:paraId="4B3B619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754FAB8C" wp14:editId="0C751053">
            <wp:extent cx="5612130" cy="29660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021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20005EA" wp14:editId="55EF999B">
            <wp:extent cx="5612130" cy="12553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3F6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3C8AB27" w14:textId="77777777" w:rsidR="007F40EC" w:rsidRDefault="007F40EC" w:rsidP="007F40EC">
      <w:pPr>
        <w:rPr>
          <w:rFonts w:ascii="Segoe UI" w:hAnsi="Segoe UI" w:cs="Segoe UI"/>
        </w:rPr>
      </w:pPr>
    </w:p>
    <w:p w14:paraId="745AF079" w14:textId="77777777" w:rsidR="007F40EC" w:rsidRDefault="007F40EC" w:rsidP="007F40EC">
      <w:pPr>
        <w:rPr>
          <w:rFonts w:ascii="Segoe UI" w:hAnsi="Segoe UI" w:cs="Segoe UI"/>
        </w:rPr>
      </w:pPr>
    </w:p>
    <w:p w14:paraId="049D8E3D" w14:textId="77777777" w:rsidR="00C372BA" w:rsidRDefault="00C372BA" w:rsidP="007F40EC">
      <w:pPr>
        <w:rPr>
          <w:rFonts w:ascii="Segoe UI" w:hAnsi="Segoe UI" w:cs="Segoe UI"/>
        </w:rPr>
      </w:pPr>
    </w:p>
    <w:p w14:paraId="1499EB9B" w14:textId="77777777" w:rsidR="00C372BA" w:rsidRDefault="00C372BA" w:rsidP="007F40EC">
      <w:pPr>
        <w:rPr>
          <w:rFonts w:ascii="Segoe UI" w:hAnsi="Segoe UI" w:cs="Segoe UI"/>
        </w:rPr>
      </w:pPr>
    </w:p>
    <w:p w14:paraId="6F7F7B0B" w14:textId="77777777" w:rsidR="00C372BA" w:rsidRDefault="00C372BA" w:rsidP="007F40EC">
      <w:pPr>
        <w:rPr>
          <w:rFonts w:ascii="Segoe UI" w:hAnsi="Segoe UI" w:cs="Segoe UI"/>
        </w:rPr>
      </w:pPr>
    </w:p>
    <w:p w14:paraId="0972DCF8" w14:textId="77777777" w:rsidR="00C372BA" w:rsidRDefault="00C372BA" w:rsidP="007F40EC">
      <w:pPr>
        <w:rPr>
          <w:rFonts w:ascii="Segoe UI" w:hAnsi="Segoe UI" w:cs="Segoe UI"/>
        </w:rPr>
      </w:pPr>
    </w:p>
    <w:p w14:paraId="3E105E91" w14:textId="77777777" w:rsidR="00C372BA" w:rsidRDefault="00C372BA" w:rsidP="007F40EC">
      <w:pPr>
        <w:rPr>
          <w:rFonts w:ascii="Segoe UI" w:hAnsi="Segoe UI" w:cs="Segoe UI"/>
        </w:rPr>
      </w:pPr>
    </w:p>
    <w:p w14:paraId="0913A0B5" w14:textId="77777777" w:rsidR="00C372BA" w:rsidRDefault="00C372BA" w:rsidP="007F40EC">
      <w:pPr>
        <w:rPr>
          <w:rFonts w:ascii="Segoe UI" w:hAnsi="Segoe UI" w:cs="Segoe UI"/>
        </w:rPr>
      </w:pPr>
    </w:p>
    <w:p w14:paraId="6244EF20" w14:textId="77777777" w:rsidR="00C372BA" w:rsidRDefault="00C372BA" w:rsidP="007F40EC">
      <w:pPr>
        <w:rPr>
          <w:rFonts w:ascii="Segoe UI" w:hAnsi="Segoe UI" w:cs="Segoe UI"/>
        </w:rPr>
      </w:pPr>
    </w:p>
    <w:p w14:paraId="7004F775" w14:textId="77777777" w:rsidR="00C372BA" w:rsidRDefault="00C372BA" w:rsidP="007F40EC">
      <w:pPr>
        <w:rPr>
          <w:rFonts w:ascii="Segoe UI" w:hAnsi="Segoe UI" w:cs="Segoe UI"/>
        </w:rPr>
      </w:pPr>
    </w:p>
    <w:p w14:paraId="5FC85528" w14:textId="77777777" w:rsidR="007F40EC" w:rsidRPr="00811DDB" w:rsidRDefault="007F40EC" w:rsidP="008957E2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Ahora si queremos adicionar una nueva opción en el </w:t>
      </w:r>
      <w:proofErr w:type="spellStart"/>
      <w:r w:rsidRPr="00811DDB">
        <w:rPr>
          <w:rFonts w:ascii="Segoe UI" w:hAnsi="Segoe UI" w:cs="Segoe UI"/>
          <w:b/>
        </w:rPr>
        <w:t>Navbar</w:t>
      </w:r>
      <w:proofErr w:type="spellEnd"/>
      <w:r w:rsidRPr="00811DDB">
        <w:rPr>
          <w:rFonts w:ascii="Segoe UI" w:hAnsi="Segoe UI" w:cs="Segoe UI"/>
        </w:rPr>
        <w:t xml:space="preserve"> ll</w:t>
      </w:r>
      <w:r>
        <w:rPr>
          <w:rFonts w:ascii="Segoe UI" w:hAnsi="Segoe UI" w:cs="Segoe UI"/>
        </w:rPr>
        <w:t>amada “Top granjas” en la cual qu</w:t>
      </w:r>
      <w:r w:rsidRPr="00811DDB">
        <w:rPr>
          <w:rFonts w:ascii="Segoe UI" w:hAnsi="Segoe UI" w:cs="Segoe UI"/>
        </w:rPr>
        <w:t>e mostrarán las 10 granjas mejor calificadas por los usuarios, debemos ir al archivo navbar.component.html</w:t>
      </w:r>
    </w:p>
    <w:p w14:paraId="2377BB7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3E4A09B" wp14:editId="54F24E39">
            <wp:extent cx="2209800" cy="2886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F9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44D0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EAFBA78" wp14:editId="66917EA9">
            <wp:extent cx="5612130" cy="27749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82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D9F6C97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76B4F6FA" wp14:editId="1773D001">
            <wp:extent cx="5612130" cy="2908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2815A75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1C156D9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512D9D0C" w14:textId="77777777" w:rsidR="007F40EC" w:rsidRPr="00811DDB" w:rsidRDefault="007F40EC" w:rsidP="00BC5D84">
      <w:pPr>
        <w:jc w:val="both"/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t xml:space="preserve">No existe diferencia entre modificar un componente intercambiable y uno fijo. Modifiquemos el componente intercambiable </w:t>
      </w:r>
      <w:r w:rsidRPr="00811DDB">
        <w:rPr>
          <w:rFonts w:ascii="Segoe UI" w:hAnsi="Segoe UI" w:cs="Segoe UI"/>
          <w:b/>
          <w:noProof/>
          <w:lang w:eastAsia="es-CO"/>
        </w:rPr>
        <w:t xml:space="preserve">HomeComponent </w:t>
      </w:r>
      <w:r w:rsidRPr="00811DDB">
        <w:rPr>
          <w:rFonts w:ascii="Segoe UI" w:hAnsi="Segoe UI" w:cs="Segoe UI"/>
          <w:noProof/>
          <w:lang w:eastAsia="es-CO"/>
        </w:rPr>
        <w:t>este es el primero que se muestra cuando se ingresa por primera ves a la aplicación. Podemos encontrarlo en el codigo fuente en el modulo home, aquí:</w:t>
      </w:r>
    </w:p>
    <w:p w14:paraId="5DEEA382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7039D6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0FF8184" wp14:editId="751885E8">
            <wp:extent cx="2314575" cy="18192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BF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D3E9FF6" w14:textId="77777777" w:rsidR="007F40EC" w:rsidRPr="00811DDB" w:rsidRDefault="007F40EC" w:rsidP="00BC5D84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Supongamos que queremos agregar un nuevo indicador llamado </w:t>
      </w:r>
      <w:r w:rsidRPr="00811DDB">
        <w:rPr>
          <w:rFonts w:ascii="Segoe UI" w:hAnsi="Segoe UI" w:cs="Segoe UI"/>
          <w:b/>
        </w:rPr>
        <w:t>Proveedores</w:t>
      </w:r>
      <w:r w:rsidRPr="00811DDB">
        <w:rPr>
          <w:rFonts w:ascii="Segoe UI" w:hAnsi="Segoe UI" w:cs="Segoe UI"/>
          <w:noProof/>
          <w:lang w:eastAsia="es-CO"/>
        </w:rPr>
        <w:t xml:space="preserve"> entre Piscicultores y Usuarios</w:t>
      </w: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8D61722" wp14:editId="584244F3">
            <wp:extent cx="5612130" cy="21710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EC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0556D5E5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F585C00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BCE537A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5654351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38D445A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4280FF9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7512E963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t xml:space="preserve">Lo que debemos hacer es irnos a </w:t>
      </w:r>
      <w:hyperlink r:id="rId17" w:history="1">
        <w:r w:rsidRPr="00811DDB">
          <w:rPr>
            <w:rStyle w:val="Hipervnculo"/>
            <w:rFonts w:ascii="Segoe UI" w:hAnsi="Segoe UI" w:cs="Segoe UI"/>
            <w:noProof/>
            <w:lang w:eastAsia="es-CO"/>
          </w:rPr>
          <w:t>home.component.html</w:t>
        </w:r>
      </w:hyperlink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71906942" w14:textId="77777777" w:rsidR="007F40EC" w:rsidRPr="00811DDB" w:rsidRDefault="007F40EC" w:rsidP="00BC5D84">
      <w:pPr>
        <w:jc w:val="both"/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t>Y vemos que el siguiente es el codigo que pinta esa tarjeta y este hace referencia a un template</w:t>
      </w:r>
    </w:p>
    <w:p w14:paraId="4C22F13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15BF0B4" wp14:editId="3F2DD560">
            <wp:extent cx="5612130" cy="244348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4D7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26E3AD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se encuentra unas líneas de código más abajo</w:t>
      </w:r>
    </w:p>
    <w:p w14:paraId="39D482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C5F8F41" wp14:editId="59078B93">
            <wp:extent cx="5612130" cy="2593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91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32745AE" w14:textId="77777777" w:rsidR="007F40EC" w:rsidRPr="00811DDB" w:rsidRDefault="007F40EC" w:rsidP="00BC5D84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También podemos observar que 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usa un array para obtener la data que va a pintar. Podemos observar el contenido de ese array en </w:t>
      </w:r>
      <w:hyperlink r:id="rId20" w:history="1">
        <w:r w:rsidRPr="00811DDB">
          <w:rPr>
            <w:rStyle w:val="Hipervnculo"/>
            <w:rFonts w:ascii="Segoe UI" w:hAnsi="Segoe UI" w:cs="Segoe UI"/>
          </w:rPr>
          <w:t>home.component.ts</w:t>
        </w:r>
      </w:hyperlink>
    </w:p>
    <w:p w14:paraId="74A8FF9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118273E0" wp14:editId="54A41A50">
            <wp:extent cx="5612130" cy="27959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67A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A8D4DDD" w14:textId="77777777" w:rsidR="007F40EC" w:rsidRPr="00811DDB" w:rsidRDefault="007F40EC" w:rsidP="00BC5D84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En cada posición guarda un indicador con su título, imagen y la cantidad inicializada en 0. Por lo tanto, si queremos agregar un nuevo indicador debemos agregar un nuevo objeto con los datos correspondientes.</w:t>
      </w:r>
    </w:p>
    <w:p w14:paraId="69F0CDF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61B06F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objeto que debemos agregar para el nuevo indicador de </w:t>
      </w:r>
      <w:r w:rsidRPr="00811DDB">
        <w:rPr>
          <w:rFonts w:ascii="Segoe UI" w:hAnsi="Segoe UI" w:cs="Segoe UI"/>
          <w:b/>
        </w:rPr>
        <w:t xml:space="preserve">Proveedores </w:t>
      </w:r>
      <w:r w:rsidRPr="00811DDB">
        <w:rPr>
          <w:rFonts w:ascii="Segoe UI" w:hAnsi="Segoe UI" w:cs="Segoe UI"/>
        </w:rPr>
        <w:t>es:</w:t>
      </w:r>
    </w:p>
    <w:p w14:paraId="65E6804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{</w:t>
      </w:r>
      <w:r w:rsidRPr="00811DDB">
        <w:rPr>
          <w:rFonts w:ascii="Segoe UI" w:hAnsi="Segoe UI" w:cs="Segoe UI"/>
        </w:rPr>
        <w:tab/>
      </w:r>
    </w:p>
    <w:p w14:paraId="56D4022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title</w:t>
      </w:r>
      <w:proofErr w:type="spellEnd"/>
      <w:r w:rsidRPr="00811DDB">
        <w:rPr>
          <w:rFonts w:ascii="Segoe UI" w:hAnsi="Segoe UI" w:cs="Segoe UI"/>
        </w:rPr>
        <w:t>:’Proveedores’,</w:t>
      </w:r>
    </w:p>
    <w:p w14:paraId="1E6279C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img</w:t>
      </w:r>
      <w:proofErr w:type="spellEnd"/>
      <w:r w:rsidRPr="00811DDB">
        <w:rPr>
          <w:rFonts w:ascii="Segoe UI" w:hAnsi="Segoe UI" w:cs="Segoe UI"/>
        </w:rPr>
        <w:t>:’’,</w:t>
      </w:r>
    </w:p>
    <w:p w14:paraId="42E61C8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cantidad:0</w:t>
      </w:r>
    </w:p>
    <w:p w14:paraId="10E08BE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}</w:t>
      </w:r>
    </w:p>
    <w:p w14:paraId="1165081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BF46A5E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369242E8" wp14:editId="241DA1F0">
            <wp:extent cx="5612130" cy="32035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F45812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Como podemos verificar se ha adicionado el nuevo indicador en la tarjeta:</w:t>
      </w:r>
    </w:p>
    <w:p w14:paraId="6878B30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1FDA3DFF" wp14:editId="12890FE5">
            <wp:extent cx="5612130" cy="218313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B331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CDC44DA" w14:textId="77777777" w:rsidR="007F40EC" w:rsidRPr="00811DDB" w:rsidRDefault="007F40EC" w:rsidP="00BC5D84">
      <w:pPr>
        <w:jc w:val="both"/>
        <w:rPr>
          <w:rFonts w:ascii="Segoe UI" w:hAnsi="Segoe UI" w:cs="Segoe UI"/>
        </w:rPr>
      </w:pPr>
      <w:bookmarkStart w:id="0" w:name="_GoBack"/>
      <w:r w:rsidRPr="00811DDB">
        <w:rPr>
          <w:rFonts w:ascii="Segoe UI" w:hAnsi="Segoe UI" w:cs="Segoe UI"/>
        </w:rPr>
        <w:t xml:space="preserve">Pero aún nos falta el icono. Por lo </w:t>
      </w:r>
      <w:proofErr w:type="gramStart"/>
      <w:r w:rsidRPr="00811DDB">
        <w:rPr>
          <w:rFonts w:ascii="Segoe UI" w:hAnsi="Segoe UI" w:cs="Segoe UI"/>
        </w:rPr>
        <w:t>tanto</w:t>
      </w:r>
      <w:proofErr w:type="gramEnd"/>
      <w:r w:rsidRPr="00811DDB">
        <w:rPr>
          <w:rFonts w:ascii="Segoe UI" w:hAnsi="Segoe UI" w:cs="Segoe UI"/>
        </w:rPr>
        <w:t xml:space="preserve"> debemos descargar una imagen que represente a los proveedores y guardarla en el directorio /</w:t>
      </w:r>
      <w:proofErr w:type="spellStart"/>
      <w:r w:rsidRPr="00811DDB">
        <w:rPr>
          <w:rFonts w:ascii="Segoe UI" w:hAnsi="Segoe UI" w:cs="Segoe UI"/>
        </w:rPr>
        <w:t>src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assets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icons</w:t>
      </w:r>
      <w:proofErr w:type="spellEnd"/>
      <w:r w:rsidRPr="00811DDB">
        <w:rPr>
          <w:rFonts w:ascii="Segoe UI" w:hAnsi="Segoe UI" w:cs="Segoe UI"/>
        </w:rPr>
        <w:t>/</w:t>
      </w:r>
    </w:p>
    <w:p w14:paraId="394A4852" w14:textId="77777777" w:rsidR="007F40EC" w:rsidRPr="00811DDB" w:rsidRDefault="007F40EC" w:rsidP="00BC5D84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Para nuestro caso vamos a usar una que ya se encuentra allí </w:t>
      </w:r>
    </w:p>
    <w:bookmarkEnd w:id="0"/>
    <w:p w14:paraId="71C5458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80A5BA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2F3376C5" wp14:editId="64602E58">
            <wp:extent cx="2552700" cy="48101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3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8ADFD3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D71925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7EC65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2F881FA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29F1B1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CDE9E2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36596A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B52759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76F12A" w14:textId="77777777" w:rsidR="007F40EC" w:rsidRDefault="007F40EC" w:rsidP="007F40EC">
      <w:pPr>
        <w:rPr>
          <w:rFonts w:ascii="Segoe UI" w:hAnsi="Segoe UI" w:cs="Segoe UI"/>
        </w:rPr>
      </w:pPr>
    </w:p>
    <w:p w14:paraId="0F0E85A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B2AA77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Modificamos el objeto y añadimos el </w:t>
      </w:r>
      <w:proofErr w:type="spellStart"/>
      <w:r w:rsidRPr="00811DDB">
        <w:rPr>
          <w:rFonts w:ascii="Segoe UI" w:hAnsi="Segoe UI" w:cs="Segoe UI"/>
        </w:rPr>
        <w:t>path</w:t>
      </w:r>
      <w:proofErr w:type="spellEnd"/>
      <w:r w:rsidRPr="00811DDB">
        <w:rPr>
          <w:rFonts w:ascii="Segoe UI" w:hAnsi="Segoe UI" w:cs="Segoe UI"/>
        </w:rPr>
        <w:t xml:space="preserve"> de esta imagen:</w:t>
      </w:r>
    </w:p>
    <w:p w14:paraId="6E668E56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8DECA72" wp14:editId="76096781">
            <wp:extent cx="5612130" cy="327469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5D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208E25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Aquí podemos ver los cambios reflejados en el servidor de desarrollo:</w:t>
      </w:r>
    </w:p>
    <w:p w14:paraId="49E1169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1D4B5E0" wp14:editId="38522F83">
            <wp:extent cx="5612130" cy="20574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AD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EDDAB2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8FBB79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BF973D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019E883" w14:textId="77777777" w:rsidR="007F40EC" w:rsidRDefault="007F40EC" w:rsidP="007F40EC">
      <w:pPr>
        <w:rPr>
          <w:rFonts w:ascii="Segoe UI" w:hAnsi="Segoe UI" w:cs="Segoe UI"/>
        </w:rPr>
      </w:pPr>
    </w:p>
    <w:p w14:paraId="38377A17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A2"/>
    <w:rsid w:val="005378A2"/>
    <w:rsid w:val="006C65AA"/>
    <w:rsid w:val="007F40EC"/>
    <w:rsid w:val="008957E2"/>
    <w:rsid w:val="00BC5D84"/>
    <w:rsid w:val="00C372BA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30FE5"/>
  <w15:chartTrackingRefBased/>
  <w15:docId w15:val="{C09342FD-66FA-4F89-8158-51BA4A05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0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40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40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home.component.html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home.component.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55BEE-A3C2-4AB6-81D2-71F1B6834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4</cp:revision>
  <dcterms:created xsi:type="dcterms:W3CDTF">2023-04-20T18:06:00Z</dcterms:created>
  <dcterms:modified xsi:type="dcterms:W3CDTF">2023-09-18T23:32:00Z</dcterms:modified>
</cp:coreProperties>
</file>