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61A5" w14:textId="61D617FC" w:rsidR="00DD2591" w:rsidRDefault="003C2BA3">
      <w:r>
        <w:rPr>
          <w:noProof/>
        </w:rPr>
        <w:drawing>
          <wp:inline distT="0" distB="0" distL="0" distR="0" wp14:anchorId="24A50CDE" wp14:editId="28499BA1">
            <wp:extent cx="1835546" cy="1270000"/>
            <wp:effectExtent l="0" t="0" r="0" b="63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74" cy="12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0246" w14:textId="6FE22D9D" w:rsidR="003C2BA3" w:rsidRDefault="003C2BA3">
      <w:r>
        <w:rPr>
          <w:noProof/>
        </w:rPr>
        <w:drawing>
          <wp:inline distT="0" distB="0" distL="0" distR="0" wp14:anchorId="2F16CA31" wp14:editId="18578050">
            <wp:extent cx="3115734" cy="1516772"/>
            <wp:effectExtent l="0" t="0" r="8890" b="762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204" cy="15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D4D9" w14:textId="6B698BB8" w:rsidR="003C2BA3" w:rsidRDefault="003C2BA3">
      <w:r>
        <w:rPr>
          <w:noProof/>
        </w:rPr>
        <w:drawing>
          <wp:inline distT="0" distB="0" distL="0" distR="0" wp14:anchorId="55916D62" wp14:editId="471E2B22">
            <wp:extent cx="2988733" cy="1998436"/>
            <wp:effectExtent l="0" t="0" r="2540" b="1905"/>
            <wp:docPr id="12" name="Picture 1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996" cy="20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FFEA" w14:textId="423A9267" w:rsidR="003C2BA3" w:rsidRDefault="003C2BA3">
      <w:r>
        <w:rPr>
          <w:noProof/>
        </w:rPr>
        <w:drawing>
          <wp:inline distT="0" distB="0" distL="0" distR="0" wp14:anchorId="53289779" wp14:editId="604495FA">
            <wp:extent cx="5943600" cy="95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44B86" w14:textId="77777777" w:rsidR="003C2BA3" w:rsidRDefault="003C2BA3" w:rsidP="003C2BA3">
      <w:pPr>
        <w:spacing w:after="0" w:line="240" w:lineRule="auto"/>
      </w:pPr>
      <w:r>
        <w:separator/>
      </w:r>
    </w:p>
  </w:endnote>
  <w:endnote w:type="continuationSeparator" w:id="0">
    <w:p w14:paraId="5910F81E" w14:textId="77777777" w:rsidR="003C2BA3" w:rsidRDefault="003C2BA3" w:rsidP="003C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C1B5" w14:textId="77777777" w:rsidR="003C2BA3" w:rsidRDefault="003C2BA3" w:rsidP="003C2BA3">
      <w:pPr>
        <w:spacing w:after="0" w:line="240" w:lineRule="auto"/>
      </w:pPr>
      <w:r>
        <w:separator/>
      </w:r>
    </w:p>
  </w:footnote>
  <w:footnote w:type="continuationSeparator" w:id="0">
    <w:p w14:paraId="3DD76892" w14:textId="77777777" w:rsidR="003C2BA3" w:rsidRDefault="003C2BA3" w:rsidP="003C2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A3"/>
    <w:rsid w:val="003C2BA3"/>
    <w:rsid w:val="003E503C"/>
    <w:rsid w:val="0048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30B88"/>
  <w15:chartTrackingRefBased/>
  <w15:docId w15:val="{461E6FA4-1F09-437A-911A-2047681F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Department of State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Cruzan, Benjamin L</dc:creator>
  <cp:keywords/>
  <dc:description/>
  <cp:lastModifiedBy>Cruzan, Benjamin L</cp:lastModifiedBy>
  <cp:revision>1</cp:revision>
  <dcterms:created xsi:type="dcterms:W3CDTF">2022-10-27T20:40:00Z</dcterms:created>
  <dcterms:modified xsi:type="dcterms:W3CDTF">2022-10-27T20:43:00Z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CruzanBL@state.gov</vt:lpwstr>
  </property>
  <property fmtid="{D5CDD505-2E9C-101B-9397-08002B2CF9AE}" pid="5" name="MSIP_Label_1665d9ee-429a-4d5f-97cc-cfb56e044a6e_SetDate">
    <vt:lpwstr>2022-10-27T20:43:06.4234285Z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eb42cfc0-e332-4130-9183-7434f3215d70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