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6532D77F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r w:rsidRPr="00965E21">
        <w:rPr>
          <w:rFonts w:cs="Times New Roman"/>
          <w:sz w:val="40"/>
          <w:szCs w:val="40"/>
        </w:rPr>
        <w:t xml:space="preserve">ELECENG </w:t>
      </w:r>
      <w:r w:rsidR="00A30A60">
        <w:rPr>
          <w:rFonts w:cs="Times New Roman"/>
          <w:sz w:val="40"/>
          <w:szCs w:val="40"/>
        </w:rPr>
        <w:t>3EJ4</w:t>
      </w:r>
    </w:p>
    <w:p w14:paraId="25BBC0D6" w14:textId="3ECA18A3" w:rsidR="00965E21" w:rsidRPr="00965E21" w:rsidRDefault="00A30A60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Lab Report</w:t>
      </w:r>
      <w:r w:rsidR="00965E21" w:rsidRPr="00965E21">
        <w:rPr>
          <w:rFonts w:cs="Times New Roman"/>
          <w:sz w:val="32"/>
          <w:szCs w:val="32"/>
        </w:rPr>
        <w:t xml:space="preserve"> </w:t>
      </w:r>
      <w:r w:rsidR="00E068D4">
        <w:rPr>
          <w:rFonts w:cs="Times New Roman"/>
          <w:sz w:val="32"/>
          <w:szCs w:val="32"/>
        </w:rPr>
        <w:t>#</w:t>
      </w:r>
      <w:r w:rsidR="00773541">
        <w:rPr>
          <w:rFonts w:cs="Times New Roman"/>
          <w:sz w:val="32"/>
          <w:szCs w:val="32"/>
        </w:rPr>
        <w:t>3</w:t>
      </w:r>
    </w:p>
    <w:p w14:paraId="6DDD0F9C" w14:textId="00E9BB11" w:rsidR="00965E21" w:rsidRPr="00BC5429" w:rsidRDefault="00BC5429" w:rsidP="00BC5429">
      <w:pPr>
        <w:jc w:val="center"/>
        <w:rPr>
          <w:rFonts w:cs="Times New Roman"/>
        </w:rPr>
      </w:pPr>
      <w:r w:rsidRPr="00BC5429">
        <w:rPr>
          <w:rFonts w:cs="Times New Roman"/>
        </w:rPr>
        <w:t>Instructor: Dr.</w:t>
      </w:r>
      <w:r>
        <w:rPr>
          <w:rFonts w:cs="Times New Roman"/>
        </w:rPr>
        <w:t xml:space="preserve"> </w:t>
      </w:r>
      <w:r w:rsidRPr="00BC5429">
        <w:rPr>
          <w:rFonts w:cs="Times New Roman"/>
        </w:rPr>
        <w:t>Chen</w:t>
      </w:r>
    </w:p>
    <w:p w14:paraId="07016D83" w14:textId="15A45B80" w:rsidR="00965E21" w:rsidRPr="00965E21" w:rsidRDefault="00965E21" w:rsidP="00965E21">
      <w:pPr>
        <w:jc w:val="center"/>
        <w:rPr>
          <w:rFonts w:cs="Times New Roman"/>
        </w:rPr>
      </w:pPr>
      <w:r w:rsidRPr="00965E21">
        <w:rPr>
          <w:rFonts w:cs="Times New Roman"/>
        </w:rPr>
        <w:t>Jasmine Dosanjh</w:t>
      </w:r>
      <w:r w:rsidR="00AF2E95">
        <w:rPr>
          <w:rFonts w:cs="Times New Roman"/>
        </w:rPr>
        <w:t xml:space="preserve"> – dosanj5</w:t>
      </w:r>
      <w:r w:rsidR="00023B31">
        <w:rPr>
          <w:rFonts w:cs="Times New Roman"/>
        </w:rPr>
        <w:t xml:space="preserve"> – </w:t>
      </w:r>
      <w:r w:rsidR="00AF2E95">
        <w:rPr>
          <w:rFonts w:cs="Times New Roman"/>
        </w:rPr>
        <w:t>400531879</w:t>
      </w:r>
    </w:p>
    <w:p w14:paraId="3A9992A0" w14:textId="71D49DCE" w:rsidR="006F7C32" w:rsidRDefault="00773541" w:rsidP="00965E21">
      <w:pPr>
        <w:jc w:val="center"/>
        <w:rPr>
          <w:rFonts w:cs="Times New Roman"/>
        </w:rPr>
        <w:sectPr w:rsidR="006F7C32" w:rsidSect="00216846">
          <w:footerReference w:type="default" r:id="rId10"/>
          <w:pgSz w:w="12240" w:h="15840"/>
          <w:pgMar w:top="1440" w:right="1440" w:bottom="1440" w:left="1440" w:header="720" w:footer="720" w:gutter="0"/>
          <w:cols w:space="720"/>
          <w:vAlign w:val="center"/>
          <w:titlePg/>
          <w:docGrid w:linePitch="360"/>
        </w:sectPr>
      </w:pPr>
      <w:r>
        <w:rPr>
          <w:rFonts w:cs="Times New Roman"/>
        </w:rPr>
        <w:t>November</w:t>
      </w:r>
      <w:r w:rsidR="00E068D4">
        <w:rPr>
          <w:rFonts w:cs="Times New Roman"/>
        </w:rPr>
        <w:t xml:space="preserve"> </w:t>
      </w:r>
      <w:r>
        <w:rPr>
          <w:rFonts w:cs="Times New Roman"/>
        </w:rPr>
        <w:t>2</w:t>
      </w:r>
      <w:r w:rsidR="00965E21" w:rsidRPr="00965E21">
        <w:rPr>
          <w:rFonts w:cs="Times New Roman"/>
        </w:rPr>
        <w:t>, 2025</w:t>
      </w:r>
    </w:p>
    <w:p w14:paraId="509444E1" w14:textId="5CCA108D" w:rsidR="00963378" w:rsidRPr="00DE01D3" w:rsidRDefault="00963378" w:rsidP="00F94787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>Part 1 Questions</w:t>
      </w:r>
    </w:p>
    <w:p w14:paraId="16BE14C4" w14:textId="5B669735" w:rsidR="0049227E" w:rsidRDefault="00963378" w:rsidP="007476DE">
      <w:pPr>
        <w:pStyle w:val="Heading1"/>
      </w:pPr>
      <w:r w:rsidRPr="00963378">
        <w:t>Q1. (</w:t>
      </w:r>
      <w:r w:rsidR="008A798A">
        <w:t>1</w:t>
      </w:r>
      <w:r w:rsidR="00C104A1">
        <w:t>5</w:t>
      </w:r>
      <w:r w:rsidRPr="00963378">
        <w:t xml:space="preserve"> Points)</w:t>
      </w:r>
    </w:p>
    <w:p w14:paraId="78C4FD8E" w14:textId="7C4EC68B" w:rsidR="000A2013" w:rsidRPr="005134DC" w:rsidRDefault="0023679F" w:rsidP="00840007">
      <w:pPr>
        <w:rPr>
          <w:rFonts w:eastAsiaTheme="minorEastAsia"/>
        </w:rPr>
      </w:pPr>
      <w:proofErr w:type="gramStart"/>
      <w:r w:rsidRPr="00216238">
        <w:rPr>
          <w:b/>
          <w:bCs/>
        </w:rPr>
        <w:t>(1)</w:t>
      </w:r>
      <w:r>
        <w:t xml:space="preserve"> </w:t>
      </w:r>
      <w:r w:rsidR="005A035E">
        <w:t>Below</w:t>
      </w:r>
      <w:proofErr w:type="gramEnd"/>
      <w:r w:rsidR="005A035E">
        <w:t xml:space="preserve"> are </w:t>
      </w:r>
      <w:r w:rsidR="00C20B6D">
        <w:t xml:space="preserve">the </w:t>
      </w:r>
      <w:r w:rsidR="005134DC">
        <w:t xml:space="preserve">plots for the </w:t>
      </w:r>
      <w:r w:rsidR="005A035E">
        <w:t>simulated and measured</w:t>
      </w:r>
      <w:r w:rsidR="00F6717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5134DC">
        <w:rPr>
          <w:rFonts w:eastAsiaTheme="minorEastAsia"/>
        </w:rPr>
        <w:t xml:space="preserve">vs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</m:oMath>
      <w:r w:rsidR="005134DC">
        <w:t xml:space="preserve"> characteristics</w:t>
      </w:r>
      <w:r w:rsidR="00F96E69">
        <w:t xml:space="preserve"> obtained in Steps 1.2 and 1.6</w:t>
      </w:r>
      <w:r w:rsidR="00A763B8">
        <w:t>: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403"/>
      </w:tblGrid>
      <w:tr w:rsidR="0055724E" w14:paraId="575F6E56" w14:textId="77777777" w:rsidTr="003F1258">
        <w:trPr>
          <w:trHeight w:val="2355"/>
        </w:trPr>
        <w:tc>
          <w:tcPr>
            <w:tcW w:w="4675" w:type="dxa"/>
          </w:tcPr>
          <w:p w14:paraId="0206E7C9" w14:textId="77777777" w:rsidR="00B5308F" w:rsidRDefault="00B5308F" w:rsidP="00B5308F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C9FD085" wp14:editId="49728AF7">
                  <wp:extent cx="3151421" cy="1625600"/>
                  <wp:effectExtent l="0" t="0" r="0" b="0"/>
                  <wp:docPr id="1288438366" name="Picture 1" descr="A graph with a line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438366" name="Picture 1" descr="A graph with a line graph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977" cy="163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906A8" w14:textId="0092F725" w:rsidR="00B5308F" w:rsidRDefault="00B5308F" w:rsidP="00B5308F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 w:rsidR="00E856AA">
                <w:rPr>
                  <w:noProof/>
                </w:rPr>
                <w:t>1</w:t>
              </w:r>
            </w:fldSimple>
            <w:r>
              <w:t>.</w:t>
            </w:r>
            <w:r w:rsidR="00193F12">
              <w:t xml:space="preserve"> Simulated Data</w:t>
            </w:r>
            <w:r>
              <w:t xml:space="preserve"> Step 1.2</w:t>
            </w:r>
          </w:p>
        </w:tc>
        <w:tc>
          <w:tcPr>
            <w:tcW w:w="4675" w:type="dxa"/>
          </w:tcPr>
          <w:p w14:paraId="2C9281F4" w14:textId="77777777" w:rsidR="00B5308F" w:rsidRDefault="00B5308F" w:rsidP="00B5308F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9770EB" wp14:editId="4C357132">
                  <wp:extent cx="2667635" cy="1646688"/>
                  <wp:effectExtent l="0" t="0" r="0" b="0"/>
                  <wp:docPr id="1847305287" name="Picture 2" descr="A graph with a line going u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305287" name="Picture 2" descr="A graph with a line going up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934" cy="1659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11A6C" w14:textId="6B0540BF" w:rsidR="00B5308F" w:rsidRDefault="00B5308F" w:rsidP="00B5308F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 w:rsidR="00E856AA">
                <w:rPr>
                  <w:noProof/>
                </w:rPr>
                <w:t>2</w:t>
              </w:r>
            </w:fldSimple>
            <w:r>
              <w:t xml:space="preserve">. </w:t>
            </w:r>
            <w:r w:rsidR="00193F12">
              <w:t xml:space="preserve">Measured Data </w:t>
            </w:r>
            <w:r>
              <w:t>Step 1.6</w:t>
            </w:r>
          </w:p>
        </w:tc>
      </w:tr>
    </w:tbl>
    <w:p w14:paraId="1AF0CFE1" w14:textId="4C9FA400" w:rsidR="00E346F5" w:rsidRDefault="00CE4ACC" w:rsidP="00840007">
      <w:pPr>
        <w:rPr>
          <w:rFonts w:eastAsiaTheme="minorEastAsia"/>
        </w:rPr>
      </w:pPr>
      <w:r>
        <w:t xml:space="preserve">Both graphs </w:t>
      </w:r>
      <w:r w:rsidR="001448AA">
        <w:t>are very similar, as they share the sam</w:t>
      </w:r>
      <w:r w:rsidR="00703DA2">
        <w:t>e</w:t>
      </w:r>
      <w:r w:rsidR="002A7BBA">
        <w:t xml:space="preserve"> overall</w:t>
      </w:r>
      <w:r w:rsidR="001448AA">
        <w:t xml:space="preserve"> shape</w:t>
      </w:r>
      <w:r w:rsidR="002A7BBA">
        <w:rPr>
          <w:rFonts w:eastAsiaTheme="minorEastAsia"/>
        </w:rPr>
        <w:t>:</w:t>
      </w:r>
    </w:p>
    <w:p w14:paraId="19CEA028" w14:textId="77777777" w:rsidR="00DA69C3" w:rsidRDefault="00DA69C3" w:rsidP="00840007">
      <w:pPr>
        <w:rPr>
          <w:rFonts w:eastAsiaTheme="minorEastAsia"/>
        </w:rPr>
      </w:pPr>
      <w:r>
        <w:rPr>
          <w:rFonts w:eastAsiaTheme="minorEastAsia"/>
        </w:rPr>
        <w:t>Let’s explain this by examining the following equation:</w:t>
      </w:r>
    </w:p>
    <w:p w14:paraId="36A237FD" w14:textId="57C0C34A" w:rsidR="00DA69C3" w:rsidRDefault="00000000" w:rsidP="00DA69C3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sig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</m:oMath>
      </m:oMathPara>
    </w:p>
    <w:p w14:paraId="3783FFA5" w14:textId="3B52B39F" w:rsidR="002A7BBA" w:rsidRPr="00DC5CE6" w:rsidRDefault="00D67DE8" w:rsidP="00DC5CE6">
      <w:pPr>
        <w:pStyle w:val="ListParagraph"/>
        <w:numPr>
          <w:ilvl w:val="0"/>
          <w:numId w:val="31"/>
        </w:numPr>
      </w:pPr>
      <w:r>
        <w:rPr>
          <w:rFonts w:eastAsiaTheme="minorEastAsia"/>
        </w:rPr>
        <w:t>For the first two points of both graphs</w:t>
      </w:r>
      <w:r w:rsidR="000D7C5B">
        <w:rPr>
          <w:rFonts w:eastAsiaTheme="minorEastAsia"/>
        </w:rPr>
        <w:t>, the slope</w:t>
      </w:r>
      <w:r w:rsidR="00575CF9" w:rsidRPr="002A7BBA">
        <w:rPr>
          <w:rFonts w:eastAsiaTheme="minorEastAsia"/>
        </w:rPr>
        <w:t xml:space="preserve"> is flat</w:t>
      </w:r>
      <w:r w:rsidR="000D7C5B">
        <w:rPr>
          <w:rFonts w:eastAsiaTheme="minorEastAsia"/>
        </w:rPr>
        <w:t xml:space="preserve"> because</w:t>
      </w:r>
      <w:r>
        <w:rPr>
          <w:rFonts w:eastAsiaTheme="minorEastAsia"/>
        </w:rPr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  <m:r>
          <w:rPr>
            <w:rFonts w:ascii="Cambria Math" w:eastAsiaTheme="minorEastAsia" w:hAnsi="Cambria Math"/>
          </w:rPr>
          <m:t>≤</m:t>
        </m:r>
        <m:r>
          <w:rPr>
            <w:rFonts w:ascii="Cambria Math" w:hAnsi="Cambria Math"/>
          </w:rPr>
          <m:t>-4.5V</m:t>
        </m:r>
      </m:oMath>
      <w:r w:rsidRPr="002A7BBA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2A7BBA">
        <w:rPr>
          <w:rFonts w:eastAsiaTheme="minorEastAsia"/>
        </w:rPr>
        <w:t xml:space="preserve"> does not change.</w:t>
      </w:r>
      <w:r>
        <w:rPr>
          <w:rFonts w:eastAsiaTheme="minorEastAsia"/>
        </w:rPr>
        <w:t xml:space="preserve"> This implies that </w:t>
      </w:r>
      <w:r w:rsidR="00575CF9" w:rsidRPr="002A7BB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&lt;0.7 V</m:t>
        </m:r>
      </m:oMath>
      <w:r w:rsidR="001216BD" w:rsidRPr="002A7BBA">
        <w:rPr>
          <w:rFonts w:eastAsiaTheme="minorEastAsia"/>
        </w:rPr>
        <w:t xml:space="preserve">, and the BJT is </w:t>
      </w:r>
      <w:r w:rsidR="00162BDF">
        <w:rPr>
          <w:rFonts w:eastAsiaTheme="minorEastAsia"/>
        </w:rPr>
        <w:t xml:space="preserve">in </w:t>
      </w:r>
      <w:r w:rsidR="001216BD" w:rsidRPr="002A7BBA">
        <w:rPr>
          <w:rFonts w:eastAsiaTheme="minorEastAsia"/>
        </w:rPr>
        <w:t>cutoff</w:t>
      </w:r>
      <w:r w:rsidR="00162BDF">
        <w:rPr>
          <w:rFonts w:eastAsiaTheme="minorEastAsia"/>
        </w:rPr>
        <w:t>.</w:t>
      </w:r>
    </w:p>
    <w:p w14:paraId="3C979A8D" w14:textId="5376ABA7" w:rsidR="005A035E" w:rsidRDefault="003E2012" w:rsidP="002A7BBA">
      <w:pPr>
        <w:pStyle w:val="ListParagraph"/>
        <w:numPr>
          <w:ilvl w:val="0"/>
          <w:numId w:val="31"/>
        </w:num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7F8974" wp14:editId="5F463E6B">
                <wp:simplePos x="0" y="0"/>
                <wp:positionH relativeFrom="column">
                  <wp:posOffset>4449445</wp:posOffset>
                </wp:positionH>
                <wp:positionV relativeFrom="paragraph">
                  <wp:posOffset>417830</wp:posOffset>
                </wp:positionV>
                <wp:extent cx="1767205" cy="2910205"/>
                <wp:effectExtent l="0" t="0" r="4445" b="4445"/>
                <wp:wrapSquare wrapText="bothSides"/>
                <wp:docPr id="85987977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7205" cy="2910205"/>
                          <a:chOff x="0" y="0"/>
                          <a:chExt cx="1767205" cy="2910205"/>
                        </a:xfrm>
                      </wpg:grpSpPr>
                      <pic:pic xmlns:pic="http://schemas.openxmlformats.org/drawingml/2006/picture">
                        <pic:nvPicPr>
                          <pic:cNvPr id="396907455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0"/>
                            <a:ext cx="1729105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79830121" name="Text Box 1"/>
                        <wps:cNvSpPr txBox="1"/>
                        <wps:spPr>
                          <a:xfrm>
                            <a:off x="0" y="2651760"/>
                            <a:ext cx="172910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FD530F" w14:textId="19037555" w:rsidR="009947DF" w:rsidRPr="002F76FE" w:rsidRDefault="009947DF" w:rsidP="004B25BE">
                              <w:pPr>
                                <w:pStyle w:val="Caption"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E856AA">
                                  <w:rPr>
                                    <w:noProof/>
                                  </w:rPr>
                                  <w:t>3</w:t>
                                </w:r>
                              </w:fldSimple>
                              <w:r>
                                <w:t>. Simulated Data Step 1.2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F8974" id="Group 4" o:spid="_x0000_s1026" style="position:absolute;left:0;text-align:left;margin-left:350.35pt;margin-top:32.9pt;width:139.15pt;height:229.15pt;z-index:251658240" coordsize="17672,2910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381;width:17291;height:25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6517;width:17291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" stroked="f">
                  <v:textbox style="mso-fit-shape-to-text:t" inset="0,0,0,0">
                    <w:txbxContent>
                      <w:p w14:paraId="32FD530F" w14:textId="19037555" w:rsidR="009947DF" w:rsidRPr="002F76FE" w:rsidRDefault="009947DF" w:rsidP="004B25BE">
                        <w:pPr>
                          <w:pStyle w:val="Caption"/>
                          <w:jc w:val="center"/>
                          <w:rPr>
                            <w:noProof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 w:rsidR="00E856AA">
                            <w:rPr>
                              <w:noProof/>
                            </w:rPr>
                            <w:t>3</w:t>
                          </w:r>
                        </w:fldSimple>
                        <w:r>
                          <w:t>. Simulated Data Step 1.2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D5B67" w:rsidRPr="002A7BBA">
        <w:rPr>
          <w:rFonts w:eastAsiaTheme="minorEastAsia"/>
        </w:rPr>
        <w:t xml:space="preserve">Once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2A7BBA">
        <w:t xml:space="preserve"> increases linearly </w:t>
      </w:r>
      <w:r w:rsidR="003F1659">
        <w:t>with</w:t>
      </w:r>
      <w:r w:rsidR="002A7BB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</m:oMath>
      <w:r w:rsidR="00162BDF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&gt;0.7V</m:t>
        </m:r>
      </m:oMath>
      <w:r w:rsidR="00162BDF" w:rsidRPr="002A7BBA">
        <w:rPr>
          <w:rFonts w:eastAsiaTheme="minorEastAsia"/>
        </w:rPr>
        <w:t xml:space="preserve"> </w:t>
      </w:r>
      <w:r w:rsidR="004C7B58">
        <w:rPr>
          <w:rFonts w:eastAsiaTheme="minorEastAsia"/>
        </w:rPr>
        <w:t>and the</w:t>
      </w:r>
      <w:r w:rsidR="00162BDF" w:rsidRPr="002A7BBA">
        <w:rPr>
          <w:rFonts w:eastAsiaTheme="minorEastAsia"/>
        </w:rPr>
        <w:t xml:space="preserve"> transistor enters the active region,</w:t>
      </w:r>
    </w:p>
    <w:p w14:paraId="085B9B0D" w14:textId="31EC5B48" w:rsidR="00C41B5D" w:rsidRDefault="005072CC" w:rsidP="00840007">
      <w:pPr>
        <w:rPr>
          <w:rFonts w:eastAsiaTheme="minorEastAsia"/>
        </w:rPr>
      </w:pPr>
      <w:r w:rsidRPr="00216238">
        <w:rPr>
          <w:b/>
          <w:bCs/>
        </w:rPr>
        <w:t>(</w:t>
      </w:r>
      <w:r w:rsidR="00723380" w:rsidRPr="00216238">
        <w:rPr>
          <w:b/>
          <w:bCs/>
        </w:rPr>
        <w:t>2</w:t>
      </w:r>
      <w:r w:rsidRPr="00216238">
        <w:rPr>
          <w:b/>
          <w:bCs/>
        </w:rPr>
        <w:t>)</w:t>
      </w:r>
      <w:r w:rsidR="00F469A1">
        <w:rPr>
          <w:b/>
          <w:bCs/>
        </w:rPr>
        <w:t xml:space="preserve"> </w:t>
      </w:r>
      <w:r w:rsidR="00F469A1" w:rsidRPr="00F469A1">
        <w:t>The DC input range</w:t>
      </w:r>
      <w:r w:rsidR="0049744B"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</m:oMath>
      <w:r w:rsidR="00F469A1" w:rsidRPr="00F469A1">
        <w:t xml:space="preserve"> </w:t>
      </w:r>
      <w:r w:rsidR="00C41B5D">
        <w:rPr>
          <w:rFonts w:eastAsiaTheme="minorEastAsia"/>
        </w:rPr>
        <w:t xml:space="preserve">is </w:t>
      </w:r>
      <m:oMath>
        <m:r>
          <w:rPr>
            <w:rFonts w:ascii="Cambria Math" w:eastAsiaTheme="minorEastAsia" w:hAnsi="Cambria Math"/>
          </w:rPr>
          <m:t>-5V≤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  <m:r>
          <w:rPr>
            <w:rFonts w:ascii="Cambria Math" w:hAnsi="Cambria Math"/>
          </w:rPr>
          <m:t>≤5V</m:t>
        </m:r>
      </m:oMath>
      <w:r w:rsidR="000803F1">
        <w:rPr>
          <w:rFonts w:eastAsiaTheme="minorEastAsia"/>
        </w:rPr>
        <w:t>, but a</w:t>
      </w:r>
      <w:r w:rsidR="007D0E37">
        <w:rPr>
          <w:rFonts w:eastAsiaTheme="minorEastAsia"/>
        </w:rPr>
        <w:t>s mentioned in (1)</w:t>
      </w:r>
      <w:r w:rsidR="000803F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F901D1">
        <w:rPr>
          <w:rFonts w:eastAsiaTheme="minorEastAsia"/>
        </w:rPr>
        <w:t xml:space="preserve"> is flat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  <m:r>
          <w:rPr>
            <w:rFonts w:ascii="Cambria Math" w:eastAsiaTheme="minorEastAsia" w:hAnsi="Cambria Math"/>
          </w:rPr>
          <m:t>≤</m:t>
        </m:r>
        <m:r>
          <w:rPr>
            <w:rFonts w:ascii="Cambria Math" w:hAnsi="Cambria Math"/>
          </w:rPr>
          <m:t>-4.5V</m:t>
        </m:r>
      </m:oMath>
      <w:r w:rsidR="00F901D1">
        <w:rPr>
          <w:rFonts w:eastAsiaTheme="minorEastAsia"/>
        </w:rPr>
        <w:t xml:space="preserve">. This means that the circuit does not work as a common collector in this region as the gain </w:t>
      </w:r>
      <m:oMath>
        <m:f>
          <m:fPr>
            <m:ctrlPr>
              <w:rPr>
                <w:rStyle w:val="PlaceholderText"/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sig</m:t>
                </m:r>
              </m:sub>
            </m:sSub>
          </m:den>
        </m:f>
        <m:r>
          <w:rPr>
            <w:rFonts w:ascii="Cambria Math" w:hAnsi="Cambria Math"/>
          </w:rPr>
          <m:t>=0</m:t>
        </m:r>
        <m:r>
          <w:rPr>
            <w:rFonts w:ascii="Cambria Math" w:eastAsiaTheme="minorEastAsia" w:hAnsi="Cambria Math"/>
          </w:rPr>
          <m:t>≠1.</m:t>
        </m:r>
      </m:oMath>
    </w:p>
    <w:p w14:paraId="7C986AB8" w14:textId="10C78001" w:rsidR="00554A69" w:rsidRPr="00F469A1" w:rsidRDefault="0049744B" w:rsidP="00840007">
      <w:pPr>
        <w:rPr>
          <w:rFonts w:eastAsiaTheme="minorEastAsia"/>
        </w:rPr>
      </w:pPr>
      <w:r>
        <w:rPr>
          <w:rFonts w:eastAsiaTheme="minorEastAsia"/>
        </w:rPr>
        <w:t xml:space="preserve">Thus, the </w:t>
      </w:r>
      <w:r w:rsidRPr="00F469A1">
        <w:t xml:space="preserve">DC input range </w:t>
      </w:r>
      <w: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</m:oMath>
      <w:r w:rsidRPr="00F469A1">
        <w:t xml:space="preserve"> </w:t>
      </w:r>
      <w:r w:rsidR="0093322B">
        <w:t>occurs where the</w:t>
      </w:r>
      <w:r w:rsidR="008D527B">
        <w:t xml:space="preserve"> BJT is in the active region</w:t>
      </w:r>
      <w:r w:rsidR="0093322B">
        <w:t xml:space="preserve">, and that </w:t>
      </w:r>
      <w:r>
        <w:rPr>
          <w:rFonts w:eastAsiaTheme="minorEastAsia"/>
        </w:rPr>
        <w:t xml:space="preserve">is </w:t>
      </w:r>
      <m:oMath>
        <m:r>
          <w:rPr>
            <w:rFonts w:ascii="Cambria Math" w:eastAsiaTheme="minorEastAsia" w:hAnsi="Cambria Math"/>
          </w:rPr>
          <m:t>-4.5V≤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  <m:r>
          <w:rPr>
            <w:rFonts w:ascii="Cambria Math" w:hAnsi="Cambria Math"/>
          </w:rPr>
          <m:t>≤5V</m:t>
        </m:r>
      </m:oMath>
      <w:r w:rsidR="0093322B">
        <w:rPr>
          <w:rFonts w:eastAsiaTheme="minorEastAsia"/>
        </w:rPr>
        <w:t xml:space="preserve"> which corresponds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-4.5, 4.5</m:t>
            </m:r>
          </m:e>
        </m:d>
        <m:r>
          <w:rPr>
            <w:rFonts w:ascii="Cambria Math" w:hAnsi="Cambria Math"/>
          </w:rPr>
          <m:t xml:space="preserve"> V</m:t>
        </m:r>
      </m:oMath>
      <w:r w:rsidR="00CF6C02">
        <w:rPr>
          <w:rFonts w:eastAsiaTheme="minorEastAsia"/>
        </w:rPr>
        <w:t>.</w:t>
      </w:r>
    </w:p>
    <w:p w14:paraId="448C480B" w14:textId="422B2EDC" w:rsidR="002A7BBA" w:rsidRPr="002A7BBA" w:rsidRDefault="00C104A1" w:rsidP="002A7BBA">
      <w:pPr>
        <w:rPr>
          <w:b/>
          <w:bCs/>
        </w:rPr>
      </w:pPr>
      <w:r w:rsidRPr="00216238">
        <w:rPr>
          <w:b/>
          <w:bCs/>
        </w:rPr>
        <w:t>(</w:t>
      </w:r>
      <w:r>
        <w:rPr>
          <w:b/>
          <w:bCs/>
        </w:rPr>
        <w:t>3</w:t>
      </w:r>
      <w:r w:rsidRPr="00216238">
        <w:rPr>
          <w:b/>
          <w:bCs/>
        </w:rPr>
        <w:t>)</w:t>
      </w:r>
      <w:r w:rsidR="004875C8">
        <w:rPr>
          <w:b/>
          <w:bCs/>
        </w:rPr>
        <w:t xml:space="preserve"> </w:t>
      </w:r>
      <w:r w:rsidR="004875C8" w:rsidRPr="004875C8">
        <w:t>According to the simulated dat</w:t>
      </w:r>
      <w:r w:rsidR="009947DF">
        <w:t>a</w:t>
      </w:r>
      <w:r w:rsidR="004875C8" w:rsidRPr="004875C8">
        <w:t xml:space="preserve"> from Step 1.2</w:t>
      </w:r>
      <w:r w:rsidR="009947DF">
        <w:t xml:space="preserve"> (refer to Figure 3)</w:t>
      </w:r>
      <w:r w:rsidR="004B25BE">
        <w:t>,</w:t>
      </w:r>
      <w:r w:rsidR="004875C8">
        <w:t xml:space="preserve">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</m:oMath>
      <w:r w:rsidR="004875C8" w:rsidRPr="00F469A1">
        <w:t xml:space="preserve"> </w:t>
      </w:r>
      <w:r w:rsidR="004875C8">
        <w:rPr>
          <w:rFonts w:eastAsiaTheme="minorEastAsia"/>
        </w:rPr>
        <w:t xml:space="preserve">value that results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≈0 V</m:t>
        </m:r>
      </m:oMath>
      <w:r w:rsidR="00BA15FC">
        <w:rPr>
          <w:rFonts w:eastAsiaTheme="minorEastAsia"/>
        </w:rPr>
        <w:t xml:space="preserve"> </w:t>
      </w:r>
      <w:r w:rsidR="004875C8">
        <w:rPr>
          <w:rFonts w:eastAsiaTheme="minorEastAsia"/>
        </w:rPr>
        <w:t xml:space="preserve">is </w:t>
      </w:r>
      <w:r w:rsidR="002D7094">
        <w:rPr>
          <w:rFonts w:eastAsiaTheme="minorEastAsia"/>
        </w:rPr>
        <w:t>0.5 V.</w:t>
      </w:r>
    </w:p>
    <w:p w14:paraId="2DC39D9E" w14:textId="0178371E" w:rsidR="0049227E" w:rsidRDefault="0049227E" w:rsidP="007476DE">
      <w:pPr>
        <w:pStyle w:val="Heading1"/>
      </w:pPr>
      <w:r w:rsidRPr="009B159E">
        <w:lastRenderedPageBreak/>
        <w:t>Q2. (</w:t>
      </w:r>
      <w:r w:rsidR="008A798A" w:rsidRPr="009B159E">
        <w:t>10</w:t>
      </w:r>
      <w:r w:rsidRPr="009B159E">
        <w:t xml:space="preserve"> Points)</w:t>
      </w:r>
    </w:p>
    <w:p w14:paraId="4454446F" w14:textId="2B8D768D" w:rsidR="004766A7" w:rsidRDefault="00AE789C" w:rsidP="00840007">
      <w:pPr>
        <w:rPr>
          <w:rFonts w:eastAsiaTheme="minorEastAsia"/>
        </w:rPr>
      </w:pPr>
      <w:r w:rsidRPr="00AE789C">
        <w:rPr>
          <w:rFonts w:eastAsiaTheme="minorEastAsia"/>
          <w:noProof/>
        </w:rPr>
        <w:drawing>
          <wp:anchor distT="0" distB="0" distL="114300" distR="114300" simplePos="0" relativeHeight="251658248" behindDoc="0" locked="0" layoutInCell="1" allowOverlap="1" wp14:anchorId="0679F048" wp14:editId="1088A51D">
            <wp:simplePos x="0" y="0"/>
            <wp:positionH relativeFrom="column">
              <wp:posOffset>3060065</wp:posOffset>
            </wp:positionH>
            <wp:positionV relativeFrom="paragraph">
              <wp:posOffset>546735</wp:posOffset>
            </wp:positionV>
            <wp:extent cx="3016250" cy="463550"/>
            <wp:effectExtent l="0" t="0" r="0" b="0"/>
            <wp:wrapSquare wrapText="bothSides"/>
            <wp:docPr id="305553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501" w:rsidRPr="005B4501">
        <w:t>Based</w:t>
      </w:r>
      <w:r w:rsidR="005B4501">
        <w:t xml:space="preserve"> on the simulation and measurement data obtained in Steps 1.3 and </w:t>
      </w:r>
      <w:r w:rsidR="00D7123B">
        <w:t>1.8</w:t>
      </w:r>
      <w:r w:rsidR="00D65C25">
        <w:t xml:space="preserve">, the intrinsic voltage gain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vo</m:t>
            </m:r>
          </m:sub>
        </m:sSub>
      </m:oMath>
      <w:r w:rsidR="00D65C25">
        <w:rPr>
          <w:rFonts w:eastAsiaTheme="minorEastAsia"/>
        </w:rPr>
        <w:t xml:space="preserve"> </w:t>
      </w:r>
      <w:r w:rsidR="00255CAA">
        <w:rPr>
          <w:rFonts w:eastAsiaTheme="minorEastAsia"/>
        </w:rPr>
        <w:t xml:space="preserve">(magnitude and phase) </w:t>
      </w:r>
      <w:r w:rsidR="00D65C25">
        <w:rPr>
          <w:rFonts w:eastAsiaTheme="minorEastAsia"/>
        </w:rPr>
        <w:t>at low frequency</w:t>
      </w:r>
      <w:r w:rsidR="00047EE0">
        <w:rPr>
          <w:rFonts w:eastAsiaTheme="minorEastAsia"/>
        </w:rPr>
        <w:t xml:space="preserve"> (100 Hz)</w:t>
      </w:r>
      <w:r w:rsidR="004766A7">
        <w:rPr>
          <w:rFonts w:eastAsiaTheme="minorEastAsia"/>
        </w:rPr>
        <w:t xml:space="preserve"> is:</w:t>
      </w:r>
    </w:p>
    <w:p w14:paraId="50176492" w14:textId="7555634C" w:rsidR="004766A7" w:rsidRDefault="004766A7" w:rsidP="00840007">
      <w:pPr>
        <w:rPr>
          <w:rFonts w:eastAsiaTheme="minorEastAsia"/>
        </w:rPr>
      </w:pPr>
      <w:r>
        <w:rPr>
          <w:rFonts w:eastAsiaTheme="minorEastAsia"/>
        </w:rPr>
        <w:t xml:space="preserve">Step 1.3: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vo</m:t>
                </m:r>
              </m:sub>
            </m:sSub>
          </m:e>
        </m:d>
        <m:r>
          <w:rPr>
            <w:rFonts w:ascii="Cambria Math" w:hAnsi="Cambria Math"/>
          </w:rPr>
          <m:t>=0 dB</m:t>
        </m:r>
        <m:r>
          <w:rPr>
            <w:rFonts w:ascii="Cambria Math" w:eastAsiaTheme="minorEastAsia" w:hAnsi="Cambria Math"/>
          </w:rPr>
          <m:t xml:space="preserve"> ∠-8.47×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  <m:r>
          <w:rPr>
            <w:rFonts w:ascii="Cambria Math" w:eastAsiaTheme="minorEastAsia" w:hAnsi="Cambria Math"/>
          </w:rPr>
          <m:t>°</m:t>
        </m:r>
      </m:oMath>
      <w:r w:rsidR="00047EE0">
        <w:rPr>
          <w:rFonts w:eastAsiaTheme="minorEastAsia"/>
        </w:rPr>
        <w:t xml:space="preserve"> </w:t>
      </w:r>
    </w:p>
    <w:p w14:paraId="44F583F1" w14:textId="79889254" w:rsidR="004766A7" w:rsidRDefault="009169B8" w:rsidP="00840007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80531C7" wp14:editId="31FE7DCC">
                <wp:simplePos x="0" y="0"/>
                <wp:positionH relativeFrom="column">
                  <wp:posOffset>3213100</wp:posOffset>
                </wp:positionH>
                <wp:positionV relativeFrom="paragraph">
                  <wp:posOffset>154940</wp:posOffset>
                </wp:positionV>
                <wp:extent cx="3016250" cy="635"/>
                <wp:effectExtent l="0" t="0" r="0" b="8255"/>
                <wp:wrapSquare wrapText="bothSides"/>
                <wp:docPr id="18832240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355015" w14:textId="74FE0CF7" w:rsidR="009169B8" w:rsidRPr="00E32F61" w:rsidRDefault="009169B8" w:rsidP="009169B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856AA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. Simulate</w:t>
                            </w:r>
                            <w:r w:rsidRPr="0095205C">
                              <w:t>d Data Step 1.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531C7" id="Text Box 1" o:spid="_x0000_s1029" type="#_x0000_t202" style="position:absolute;margin-left:253pt;margin-top:12.2pt;width:237.5pt;height:.0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" stroked="f">
                <v:textbox style="mso-fit-shape-to-text:t" inset="0,0,0,0">
                  <w:txbxContent>
                    <w:p w14:paraId="12355015" w14:textId="74FE0CF7" w:rsidR="009169B8" w:rsidRPr="00E32F61" w:rsidRDefault="009169B8" w:rsidP="009169B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856AA">
                          <w:rPr>
                            <w:noProof/>
                          </w:rPr>
                          <w:t>4</w:t>
                        </w:r>
                      </w:fldSimple>
                      <w:r>
                        <w:t>. Simulate</w:t>
                      </w:r>
                      <w:r w:rsidRPr="0095205C">
                        <w:t>d Data Step 1.</w:t>
                      </w:r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66A7">
        <w:rPr>
          <w:rFonts w:eastAsiaTheme="minorEastAsia"/>
        </w:rPr>
        <w:t>Step 1.8</w:t>
      </w:r>
      <w:r w:rsidR="00BD569F">
        <w:rPr>
          <w:rFonts w:eastAsiaTheme="minorEastAsia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vo</m:t>
                </m:r>
              </m:sub>
            </m:sSub>
          </m:e>
        </m:d>
        <m:r>
          <w:rPr>
            <w:rFonts w:ascii="Cambria Math" w:hAnsi="Cambria Math"/>
          </w:rPr>
          <m:t>=0.8 dB</m:t>
        </m:r>
      </m:oMath>
    </w:p>
    <w:p w14:paraId="040D0722" w14:textId="5C5095D1" w:rsidR="009169B8" w:rsidRDefault="00C2411F" w:rsidP="009169B8">
      <w:pPr>
        <w:pStyle w:val="Heading1"/>
        <w:jc w:val="center"/>
        <w:rPr>
          <w:i/>
          <w:i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0F078E8" wp14:editId="6AAD624B">
                <wp:simplePos x="0" y="0"/>
                <wp:positionH relativeFrom="column">
                  <wp:posOffset>3149600</wp:posOffset>
                </wp:positionH>
                <wp:positionV relativeFrom="paragraph">
                  <wp:posOffset>412115</wp:posOffset>
                </wp:positionV>
                <wp:extent cx="3028950" cy="203200"/>
                <wp:effectExtent l="0" t="0" r="0" b="6350"/>
                <wp:wrapNone/>
                <wp:docPr id="1354642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03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AFD276" w14:textId="04C704CA" w:rsidR="009169B8" w:rsidRPr="00E02DBD" w:rsidRDefault="009169B8" w:rsidP="009169B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856AA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 Measured Data Step 1.8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078E8" id="_x0000_s1030" type="#_x0000_t202" style="position:absolute;left:0;text-align:left;margin-left:248pt;margin-top:32.45pt;width:238.5pt;height:16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" stroked="f">
                <v:textbox inset="0,0,0,0">
                  <w:txbxContent>
                    <w:p w14:paraId="18AFD276" w14:textId="04C704CA" w:rsidR="009169B8" w:rsidRPr="00E02DBD" w:rsidRDefault="009169B8" w:rsidP="009169B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856AA">
                          <w:rPr>
                            <w:noProof/>
                          </w:rPr>
                          <w:t>5</w:t>
                        </w:r>
                      </w:fldSimple>
                      <w:r>
                        <w:t>. Measured Data Step 1.8</w:t>
                      </w:r>
                    </w:p>
                  </w:txbxContent>
                </v:textbox>
              </v:shape>
            </w:pict>
          </mc:Fallback>
        </mc:AlternateContent>
      </w:r>
      <w:r w:rsidRPr="00C47ACD">
        <w:rPr>
          <w:rFonts w:eastAsiaTheme="minorEastAsia"/>
          <w:noProof/>
        </w:rPr>
        <w:drawing>
          <wp:anchor distT="0" distB="0" distL="114300" distR="114300" simplePos="0" relativeHeight="251658249" behindDoc="0" locked="0" layoutInCell="1" allowOverlap="1" wp14:anchorId="3B329174" wp14:editId="37176F2E">
            <wp:simplePos x="0" y="0"/>
            <wp:positionH relativeFrom="margin">
              <wp:posOffset>3067050</wp:posOffset>
            </wp:positionH>
            <wp:positionV relativeFrom="paragraph">
              <wp:posOffset>113665</wp:posOffset>
            </wp:positionV>
            <wp:extent cx="3028950" cy="248920"/>
            <wp:effectExtent l="0" t="0" r="0" b="0"/>
            <wp:wrapSquare wrapText="bothSides"/>
            <wp:docPr id="10082918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D9D00" w14:textId="77777777" w:rsidR="00193F12" w:rsidRDefault="00193F12" w:rsidP="008A798A">
      <w:pPr>
        <w:pStyle w:val="Heading1"/>
        <w:jc w:val="center"/>
        <w:rPr>
          <w:i/>
          <w:iCs/>
          <w:sz w:val="28"/>
          <w:szCs w:val="28"/>
        </w:rPr>
      </w:pPr>
    </w:p>
    <w:p w14:paraId="57C57E5F" w14:textId="5AB32DB7" w:rsidR="008A798A" w:rsidRDefault="008A798A" w:rsidP="008A798A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t xml:space="preserve">Part </w:t>
      </w:r>
      <w:r>
        <w:rPr>
          <w:i/>
          <w:iCs/>
          <w:sz w:val="28"/>
          <w:szCs w:val="28"/>
        </w:rPr>
        <w:t>2</w:t>
      </w:r>
      <w:r w:rsidRPr="00DE01D3">
        <w:rPr>
          <w:i/>
          <w:iCs/>
          <w:sz w:val="28"/>
          <w:szCs w:val="28"/>
        </w:rPr>
        <w:t xml:space="preserve"> Questions</w:t>
      </w:r>
    </w:p>
    <w:p w14:paraId="6E8F4310" w14:textId="77777777" w:rsidR="00612549" w:rsidRDefault="00612549" w:rsidP="00612549">
      <w:pPr>
        <w:pStyle w:val="Heading1"/>
      </w:pPr>
      <w:r w:rsidRPr="009B159E">
        <w:t>Q3. (15 Points)</w:t>
      </w:r>
    </w:p>
    <w:p w14:paraId="090CB54D" w14:textId="1E3D93A5" w:rsidR="00612549" w:rsidRDefault="00612549" w:rsidP="00840007">
      <w:pPr>
        <w:rPr>
          <w:rFonts w:eastAsiaTheme="minorEastAsia"/>
        </w:rPr>
      </w:pPr>
      <w:r w:rsidRPr="00216238">
        <w:rPr>
          <w:b/>
          <w:bCs/>
        </w:rPr>
        <w:t>(1)</w:t>
      </w:r>
      <w:r>
        <w:t xml:space="preserve"> </w:t>
      </w:r>
      <w:r w:rsidR="005A0C29">
        <w:t>Based on sectio</w:t>
      </w:r>
      <w:r w:rsidR="00A03088">
        <w:t>n 8.2.</w:t>
      </w:r>
      <w:r w:rsidR="0098781D">
        <w:t>4</w:t>
      </w:r>
      <w:r w:rsidR="00A03088">
        <w:t xml:space="preserve"> in the textbook, the relationship to </w:t>
      </w:r>
      <w:r w:rsidR="00F54B6C">
        <w:t>express</w:t>
      </w:r>
      <w:r w:rsidR="00A03088">
        <w:t xml:space="preserve"> </w:t>
      </w:r>
      <w:r w:rsidR="00DD14B2">
        <w:t>the mirror</w:t>
      </w:r>
      <w:r w:rsidR="00B624B2">
        <w:t xml:space="preserve">’s output current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A03088">
        <w:rPr>
          <w:rFonts w:eastAsiaTheme="minorEastAsia"/>
        </w:rPr>
        <w:t xml:space="preserve"> as a function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="00A03088">
        <w:rPr>
          <w:rFonts w:eastAsiaTheme="minorEastAsia"/>
        </w:rPr>
        <w:t xml:space="preserve"> is </w:t>
      </w:r>
      <w:r w:rsidR="00A61239">
        <w:rPr>
          <w:rFonts w:eastAsiaTheme="minorEastAsia"/>
        </w:rPr>
        <w:t>given by:</w:t>
      </w:r>
    </w:p>
    <w:p w14:paraId="2BDE40B0" w14:textId="2A37ED33" w:rsidR="00033A35" w:rsidRPr="00B4252B" w:rsidRDefault="00000000" w:rsidP="0084000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Area of EBJ of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 xml:space="preserve">Area of EBJ of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3779C991" w14:textId="7FFA3EEB" w:rsidR="00AB3596" w:rsidRPr="006021F7" w:rsidRDefault="00193F12" w:rsidP="00840007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E4CAD04" wp14:editId="6EDFEC91">
                <wp:simplePos x="0" y="0"/>
                <wp:positionH relativeFrom="column">
                  <wp:posOffset>4876800</wp:posOffset>
                </wp:positionH>
                <wp:positionV relativeFrom="paragraph">
                  <wp:posOffset>1088390</wp:posOffset>
                </wp:positionV>
                <wp:extent cx="1225550" cy="635"/>
                <wp:effectExtent l="0" t="0" r="0" b="0"/>
                <wp:wrapSquare wrapText="bothSides"/>
                <wp:docPr id="1749393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81BF30" w14:textId="3B7C8124" w:rsidR="00193F12" w:rsidRPr="00875C72" w:rsidRDefault="00193F12" w:rsidP="00193F1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856AA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. Simulated</w:t>
                            </w:r>
                            <w:r w:rsidRPr="00662461">
                              <w:t xml:space="preserve"> Data Step </w:t>
                            </w:r>
                            <w:r>
                              <w:t>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CAD04" id="_x0000_s1031" type="#_x0000_t202" style="position:absolute;margin-left:384pt;margin-top:85.7pt;width:96.5pt;height:.0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" stroked="f">
                <v:textbox style="mso-fit-shape-to-text:t" inset="0,0,0,0">
                  <w:txbxContent>
                    <w:p w14:paraId="4B81BF30" w14:textId="3B7C8124" w:rsidR="00193F12" w:rsidRPr="00875C72" w:rsidRDefault="00193F12" w:rsidP="00193F1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856AA">
                          <w:rPr>
                            <w:noProof/>
                          </w:rPr>
                          <w:t>6</w:t>
                        </w:r>
                      </w:fldSimple>
                      <w:r>
                        <w:t>. Simulated</w:t>
                      </w:r>
                      <w:r w:rsidRPr="00662461">
                        <w:t xml:space="preserve"> Data Step </w:t>
                      </w:r>
                      <w:r>
                        <w:t>2.2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1F0E">
        <w:rPr>
          <w:rFonts w:eastAsiaTheme="minorEastAsia"/>
          <w:noProof/>
        </w:rPr>
        <w:drawing>
          <wp:anchor distT="0" distB="0" distL="114300" distR="114300" simplePos="0" relativeHeight="251658247" behindDoc="0" locked="0" layoutInCell="1" allowOverlap="1" wp14:anchorId="0A35E50F" wp14:editId="1C2FB5BA">
            <wp:simplePos x="0" y="0"/>
            <wp:positionH relativeFrom="column">
              <wp:posOffset>4876800</wp:posOffset>
            </wp:positionH>
            <wp:positionV relativeFrom="paragraph">
              <wp:posOffset>351790</wp:posOffset>
            </wp:positionV>
            <wp:extent cx="1225550" cy="679450"/>
            <wp:effectExtent l="0" t="0" r="0" b="6350"/>
            <wp:wrapSquare wrapText="bothSides"/>
            <wp:docPr id="1208990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713C">
        <w:rPr>
          <w:rFonts w:eastAsiaTheme="minorEastAsia"/>
        </w:rPr>
        <w:t>For the schematic in Fig</w:t>
      </w:r>
      <w:r w:rsidR="006E083F">
        <w:rPr>
          <w:rFonts w:eastAsiaTheme="minorEastAsia"/>
        </w:rPr>
        <w:t>.</w:t>
      </w:r>
      <w:r w:rsidR="00A1713C">
        <w:rPr>
          <w:rFonts w:eastAsiaTheme="minorEastAsia"/>
        </w:rPr>
        <w:t xml:space="preserve"> 3</w:t>
      </w:r>
      <w:r w:rsidR="006E083F">
        <w:rPr>
          <w:rFonts w:eastAsiaTheme="minorEastAsia"/>
        </w:rPr>
        <w:t>,</w:t>
      </w:r>
      <w:r w:rsidR="00A1713C">
        <w:rPr>
          <w:rFonts w:eastAsiaTheme="minorEastAsia"/>
        </w:rPr>
        <w:t xml:space="preserve"> </w:t>
      </w:r>
      <w:r w:rsidR="00DD6EC3">
        <w:rPr>
          <w:rFonts w:eastAsiaTheme="minorEastAsia"/>
        </w:rPr>
        <w:t>Q1 and Q2 are the same</w:t>
      </w:r>
      <w:r w:rsidR="00B133ED">
        <w:rPr>
          <w:rFonts w:eastAsiaTheme="minorEastAsia"/>
        </w:rPr>
        <w:t xml:space="preserve"> </w:t>
      </w:r>
      <w:r w:rsidR="00DD6EC3">
        <w:rPr>
          <w:rFonts w:eastAsiaTheme="minorEastAsia"/>
        </w:rPr>
        <w:t>transistors</w:t>
      </w:r>
      <w:r w:rsidR="00B133ED">
        <w:rPr>
          <w:rFonts w:eastAsiaTheme="minorEastAsia"/>
        </w:rPr>
        <w:t xml:space="preserve"> (2N3906)</w:t>
      </w:r>
      <w:r w:rsidR="00DD6EC3">
        <w:rPr>
          <w:rFonts w:eastAsiaTheme="minorEastAsia"/>
        </w:rPr>
        <w:t>,</w:t>
      </w:r>
      <w:r w:rsidR="00A1713C">
        <w:rPr>
          <w:rFonts w:eastAsiaTheme="minorEastAsia"/>
        </w:rPr>
        <w:t xml:space="preserve"> thus</w:t>
      </w:r>
      <w:r w:rsidR="00DD6EC3">
        <w:rPr>
          <w:rFonts w:eastAsiaTheme="minorEastAsia"/>
        </w:rPr>
        <w:t xml:space="preserve"> the area</w:t>
      </w:r>
      <w:r w:rsidR="00E64613">
        <w:rPr>
          <w:rFonts w:eastAsiaTheme="minorEastAsia"/>
        </w:rPr>
        <w:t>s</w:t>
      </w:r>
      <w:r w:rsidR="00DD6EC3">
        <w:rPr>
          <w:rFonts w:eastAsiaTheme="minorEastAsia"/>
        </w:rPr>
        <w:t xml:space="preserve"> will be the same</w:t>
      </w:r>
      <w:r w:rsidR="00E72AFD">
        <w:rPr>
          <w:rFonts w:eastAsiaTheme="minorEastAsia"/>
        </w:rPr>
        <w:t xml:space="preserve">. </w:t>
      </w:r>
      <w:r w:rsidR="00B133ED">
        <w:rPr>
          <w:rFonts w:eastAsiaTheme="minorEastAsia"/>
        </w:rPr>
        <w:t>This implies that</w:t>
      </w:r>
      <w:r w:rsidR="00E72AF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</m:oMath>
      <w:r w:rsidR="00E72AFD">
        <w:rPr>
          <w:rFonts w:eastAsiaTheme="minorEastAsia"/>
        </w:rPr>
        <w:t>.</w:t>
      </w:r>
      <w:r w:rsidR="00741F0E" w:rsidRPr="00741F0E">
        <w:rPr>
          <w:rFonts w:eastAsiaTheme="minorEastAsia"/>
        </w:rPr>
        <w:t xml:space="preserve"> </w:t>
      </w:r>
    </w:p>
    <w:p w14:paraId="1F77E34D" w14:textId="296936B9" w:rsidR="007035D4" w:rsidRDefault="00612549" w:rsidP="00840007">
      <w:r w:rsidRPr="00216238">
        <w:rPr>
          <w:b/>
          <w:bCs/>
        </w:rPr>
        <w:t>(2)</w:t>
      </w:r>
      <w:r>
        <w:t xml:space="preserve"> </w:t>
      </w:r>
      <w:r w:rsidR="007F0E2F">
        <w:t xml:space="preserve">Based on the </w:t>
      </w:r>
      <w:r w:rsidR="001371BA">
        <w:t>simulation data obtained in Step 2.2</w:t>
      </w:r>
      <w:r w:rsidR="007035D4">
        <w:t>,</w:t>
      </w:r>
    </w:p>
    <w:p w14:paraId="47940172" w14:textId="0EA2734A" w:rsidR="00612549" w:rsidRDefault="007035D4" w:rsidP="00840007">
      <w:pPr>
        <w:rPr>
          <w:rFonts w:eastAsiaTheme="minorEastAsia"/>
        </w:rPr>
      </w:pPr>
      <w: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>=0.1 mA</m:t>
        </m:r>
      </m:oMath>
      <w:r w:rsidR="004C735D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=0.000104 A 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=1.04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</m:oMath>
      <w:r w:rsidR="001E676E">
        <w:rPr>
          <w:rFonts w:eastAsiaTheme="minorEastAsia"/>
        </w:rPr>
        <w:t xml:space="preserve">. </w:t>
      </w:r>
    </w:p>
    <w:p w14:paraId="49918A79" w14:textId="66B065AB" w:rsidR="004C735D" w:rsidRDefault="007035D4" w:rsidP="00840007">
      <w:pPr>
        <w:rPr>
          <w:rFonts w:eastAsiaTheme="minorEastAsia"/>
        </w:rPr>
      </w:pPr>
      <w:r>
        <w:t xml:space="preserve">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>=1 mA</m:t>
        </m:r>
      </m:oMath>
      <w:r w:rsidR="004C735D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=0.000975 A⇒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=0.975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</m:oMath>
      <w:r>
        <w:rPr>
          <w:rFonts w:eastAsiaTheme="minorEastAsia"/>
        </w:rPr>
        <w:t>.</w:t>
      </w:r>
    </w:p>
    <w:p w14:paraId="14084E47" w14:textId="4DC6D48B" w:rsidR="00612549" w:rsidRPr="004554BC" w:rsidRDefault="00612549" w:rsidP="00840007">
      <w:r w:rsidRPr="00216238">
        <w:rPr>
          <w:b/>
          <w:bCs/>
        </w:rPr>
        <w:t>(</w:t>
      </w:r>
      <w:r>
        <w:rPr>
          <w:b/>
          <w:bCs/>
        </w:rPr>
        <w:t>3</w:t>
      </w:r>
      <w:r w:rsidRPr="00216238">
        <w:rPr>
          <w:b/>
          <w:bCs/>
        </w:rPr>
        <w:t>)</w:t>
      </w:r>
      <w:r w:rsidR="00557BAB">
        <w:rPr>
          <w:b/>
          <w:bCs/>
        </w:rPr>
        <w:t xml:space="preserve"> </w:t>
      </w:r>
      <w:r w:rsidR="004554BC">
        <w:t>To generate the theoretical predictions</w:t>
      </w:r>
      <w:r w:rsidR="00E928DD">
        <w:t>, w</w:t>
      </w:r>
      <w:r w:rsidR="006C321F">
        <w:t>e know from (1) that:</w:t>
      </w:r>
      <w:r w:rsidR="001C3891" w:rsidRPr="00197405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</m:oMath>
      <w:r w:rsidR="00197405">
        <w:rPr>
          <w:rFonts w:eastAsiaTheme="minorEastAsia"/>
        </w:rPr>
        <w:t xml:space="preserve">. </w:t>
      </w:r>
      <w:r w:rsidR="00AB5746">
        <w:rPr>
          <w:rFonts w:eastAsiaTheme="minorEastAsia"/>
        </w:rPr>
        <w:t>By plugging in the value</w:t>
      </w:r>
      <w:r w:rsidR="0032687E">
        <w:rPr>
          <w:rFonts w:eastAsiaTheme="minorEastAsia"/>
        </w:rPr>
        <w:t xml:space="preserve">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</m:oMath>
      <w:r w:rsidR="0032687E">
        <w:rPr>
          <w:rFonts w:eastAsiaTheme="minorEastAsia"/>
        </w:rPr>
        <w:t xml:space="preserve"> from (2),</w:t>
      </w:r>
    </w:p>
    <w:p w14:paraId="256A3844" w14:textId="74234A8A" w:rsidR="00E26A42" w:rsidRDefault="00AB5746" w:rsidP="00840007">
      <w:pPr>
        <w:rPr>
          <w:rFonts w:eastAsiaTheme="minorEastAsia"/>
        </w:rPr>
      </w:pPr>
      <w:r>
        <w:rPr>
          <w:rFonts w:eastAsiaTheme="minorEastAsia"/>
        </w:rPr>
        <w:t>W</w:t>
      </w:r>
      <w:r w:rsidR="00E26A42">
        <w:rPr>
          <w:rFonts w:eastAsiaTheme="minorEastAsia"/>
        </w:rPr>
        <w:t xml:space="preserve">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>=1 mA</m:t>
        </m:r>
      </m:oMath>
      <w:r w:rsidR="00E26A42">
        <w:rPr>
          <w:rFonts w:eastAsiaTheme="minorEastAsia"/>
        </w:rPr>
        <w:t xml:space="preserve">, we should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=1 mA</m:t>
        </m:r>
      </m:oMath>
      <w:r w:rsidR="00E928DD">
        <w:rPr>
          <w:rFonts w:eastAsiaTheme="minorEastAsia"/>
        </w:rPr>
        <w:t xml:space="preserve"> but we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=0.975 mA</m:t>
        </m:r>
      </m:oMath>
      <w:r w:rsidR="00392B65">
        <w:rPr>
          <w:rFonts w:eastAsiaTheme="minorEastAsia"/>
        </w:rPr>
        <w:t>.</w:t>
      </w:r>
    </w:p>
    <w:p w14:paraId="1825CD49" w14:textId="7A44B113" w:rsidR="00AB5746" w:rsidRDefault="00AB5746" w:rsidP="00AB5746">
      <w:pPr>
        <w:rPr>
          <w:rFonts w:eastAsiaTheme="minorEastAsia"/>
        </w:rPr>
      </w:pPr>
      <w:r>
        <w:rPr>
          <w:rFonts w:eastAsiaTheme="minorEastAsia"/>
        </w:rPr>
        <w:t xml:space="preserve">When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>=0.1 mA</m:t>
        </m:r>
      </m:oMath>
      <w:r>
        <w:rPr>
          <w:rFonts w:eastAsiaTheme="minorEastAsia"/>
        </w:rPr>
        <w:t xml:space="preserve">, we should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=0.1 mA</m:t>
        </m:r>
      </m:oMath>
      <w:r w:rsidR="00392B65">
        <w:rPr>
          <w:rFonts w:eastAsiaTheme="minorEastAsia"/>
        </w:rPr>
        <w:t xml:space="preserve"> but we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=0.104 mA</m:t>
        </m:r>
      </m:oMath>
      <w:r w:rsidR="00392B65">
        <w:rPr>
          <w:rFonts w:eastAsiaTheme="minorEastAsia"/>
        </w:rPr>
        <w:t>.</w:t>
      </w:r>
    </w:p>
    <w:p w14:paraId="205B9BA3" w14:textId="6F576CBF" w:rsidR="004443E3" w:rsidRPr="00843C9A" w:rsidRDefault="00722A2B" w:rsidP="00840007">
      <w:pPr>
        <w:rPr>
          <w:rFonts w:eastAsiaTheme="minorEastAsia"/>
        </w:rPr>
      </w:pPr>
      <w:r>
        <w:rPr>
          <w:rFonts w:eastAsiaTheme="minorEastAsia"/>
        </w:rPr>
        <w:t xml:space="preserve">As expected, </w:t>
      </w:r>
      <w:r w:rsidR="00444170">
        <w:rPr>
          <w:rFonts w:eastAsiaTheme="minorEastAsia"/>
        </w:rPr>
        <w:t>the</w:t>
      </w:r>
      <w:r w:rsidR="00E928DD">
        <w:rPr>
          <w:rFonts w:eastAsiaTheme="minorEastAsia"/>
        </w:rPr>
        <w:t xml:space="preserve"> theoretical values are </w:t>
      </w:r>
      <w:r w:rsidR="00392B65">
        <w:rPr>
          <w:rFonts w:eastAsiaTheme="minorEastAsia"/>
        </w:rPr>
        <w:t xml:space="preserve">very close to the simulated </w:t>
      </w:r>
      <w:r w:rsidR="00444170">
        <w:rPr>
          <w:rFonts w:eastAsiaTheme="minorEastAsia"/>
        </w:rPr>
        <w:t>ones</w:t>
      </w:r>
      <w:r w:rsidR="00854DA0">
        <w:rPr>
          <w:rFonts w:eastAsiaTheme="minorEastAsia"/>
        </w:rPr>
        <w:t xml:space="preserve">, demonstrating almost </w:t>
      </w:r>
      <w:r w:rsidR="00444170">
        <w:rPr>
          <w:rFonts w:eastAsiaTheme="minorEastAsia"/>
        </w:rPr>
        <w:t xml:space="preserve">a </w:t>
      </w:r>
      <w:r w:rsidR="00854DA0">
        <w:rPr>
          <w:rFonts w:eastAsiaTheme="minorEastAsia"/>
        </w:rPr>
        <w:t>1:1 relationship.</w:t>
      </w:r>
    </w:p>
    <w:p w14:paraId="7B9093F4" w14:textId="15747DCD" w:rsidR="00612549" w:rsidRPr="004443E3" w:rsidRDefault="00AE5A14" w:rsidP="00840007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10ACFDB" wp14:editId="15CE3BC6">
                <wp:simplePos x="0" y="0"/>
                <wp:positionH relativeFrom="column">
                  <wp:posOffset>3451860</wp:posOffset>
                </wp:positionH>
                <wp:positionV relativeFrom="paragraph">
                  <wp:posOffset>2083435</wp:posOffset>
                </wp:positionV>
                <wp:extent cx="2801620" cy="635"/>
                <wp:effectExtent l="0" t="0" r="0" b="0"/>
                <wp:wrapSquare wrapText="bothSides"/>
                <wp:docPr id="8157546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C700BF" w14:textId="7FC90179" w:rsidR="00AE5A14" w:rsidRPr="00B96B28" w:rsidRDefault="00AE5A14" w:rsidP="00AE5A1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856AA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.</w:t>
                            </w:r>
                            <w:r w:rsidR="005165DA">
                              <w:t xml:space="preserve"> </w:t>
                            </w:r>
                            <w:r w:rsidR="007817FF">
                              <w:t>Simulated Data</w:t>
                            </w:r>
                            <w:r>
                              <w:t xml:space="preserve"> Step 2.5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ACFDB" id="_x0000_s1032" type="#_x0000_t202" style="position:absolute;margin-left:271.8pt;margin-top:164.05pt;width:220.6pt;height: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" stroked="f">
                <v:textbox style="mso-fit-shape-to-text:t" inset="0,0,0,0">
                  <w:txbxContent>
                    <w:p w14:paraId="48C700BF" w14:textId="7FC90179" w:rsidR="00AE5A14" w:rsidRPr="00B96B28" w:rsidRDefault="00AE5A14" w:rsidP="00AE5A1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856AA">
                          <w:rPr>
                            <w:noProof/>
                          </w:rPr>
                          <w:t>7</w:t>
                        </w:r>
                      </w:fldSimple>
                      <w:r>
                        <w:t>.</w:t>
                      </w:r>
                      <w:r w:rsidR="005165DA">
                        <w:t xml:space="preserve"> </w:t>
                      </w:r>
                      <w:r w:rsidR="007817FF">
                        <w:t>Simulated Data</w:t>
                      </w:r>
                      <w:r>
                        <w:t xml:space="preserve"> Step 2.5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E5A14">
        <w:rPr>
          <w:rFonts w:eastAsiaTheme="minorEastAsia"/>
          <w:noProof/>
        </w:rPr>
        <w:drawing>
          <wp:anchor distT="0" distB="0" distL="114300" distR="114300" simplePos="0" relativeHeight="251658241" behindDoc="0" locked="0" layoutInCell="1" allowOverlap="1" wp14:anchorId="70BB1C55" wp14:editId="528D67A6">
            <wp:simplePos x="0" y="0"/>
            <wp:positionH relativeFrom="column">
              <wp:posOffset>3451860</wp:posOffset>
            </wp:positionH>
            <wp:positionV relativeFrom="paragraph">
              <wp:posOffset>250825</wp:posOffset>
            </wp:positionV>
            <wp:extent cx="2801620" cy="1775460"/>
            <wp:effectExtent l="0" t="0" r="0" b="0"/>
            <wp:wrapSquare wrapText="bothSides"/>
            <wp:docPr id="178195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549" w:rsidRPr="004443E3">
        <w:rPr>
          <w:b/>
          <w:bCs/>
        </w:rPr>
        <w:t>Q4. (15 Points)</w:t>
      </w:r>
    </w:p>
    <w:p w14:paraId="2A90F8A9" w14:textId="2506AE00" w:rsidR="00FC574D" w:rsidRDefault="00612549" w:rsidP="00402632">
      <w:r w:rsidRPr="00216238">
        <w:rPr>
          <w:b/>
          <w:bCs/>
        </w:rPr>
        <w:t>(1)</w:t>
      </w:r>
      <w:r>
        <w:t xml:space="preserve"> </w:t>
      </w:r>
      <w:r w:rsidR="00402632">
        <w:t xml:space="preserve">Based on the simulation data in Step 2.5, </w:t>
      </w:r>
    </w:p>
    <w:p w14:paraId="117A3E04" w14:textId="567F0ADA" w:rsidR="00FC574D" w:rsidRDefault="00FC574D" w:rsidP="00402632">
      <w:pPr>
        <w:rPr>
          <w:rFonts w:eastAsiaTheme="minorEastAsia"/>
        </w:rPr>
      </w:pPr>
      <w:r>
        <w:t>Input</w:t>
      </w:r>
      <w:r w:rsidR="00402632">
        <w:t xml:space="preserve"> impedance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r>
          <w:rPr>
            <w:rFonts w:ascii="Cambria Math" w:eastAsiaTheme="minorEastAsia" w:hAnsi="Cambria Math"/>
          </w:rPr>
          <m:t xml:space="preserve">=389.12 </m:t>
        </m:r>
        <m:r>
          <m:rPr>
            <m:sty m:val="p"/>
          </m:rPr>
          <w:rPr>
            <w:rFonts w:ascii="Cambria Math" w:eastAsiaTheme="minorEastAsia" w:hAnsi="Cambria Math"/>
          </w:rPr>
          <m:t>Ω.</m:t>
        </m:r>
      </m:oMath>
    </w:p>
    <w:p w14:paraId="7488F657" w14:textId="21611D4E" w:rsidR="00612549" w:rsidRPr="00634CCD" w:rsidRDefault="00FC574D" w:rsidP="00840007">
      <w:pPr>
        <w:rPr>
          <w:rFonts w:eastAsiaTheme="minorEastAsia"/>
        </w:rPr>
      </w:pPr>
      <w:r>
        <w:rPr>
          <w:rFonts w:eastAsiaTheme="minorEastAsia"/>
        </w:rPr>
        <w:t xml:space="preserve">Current Gain of current mirror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=1.04 A/A</m:t>
        </m:r>
      </m:oMath>
    </w:p>
    <w:p w14:paraId="3D884423" w14:textId="45715BF2" w:rsidR="006B434F" w:rsidRDefault="00612549" w:rsidP="006B434F">
      <w:r w:rsidRPr="00216238">
        <w:rPr>
          <w:b/>
          <w:bCs/>
        </w:rPr>
        <w:t>(2)</w:t>
      </w:r>
      <w:r>
        <w:t xml:space="preserve"> </w:t>
      </w:r>
      <w:r w:rsidR="006B434F">
        <w:t xml:space="preserve">Based on the simulation data in Step 2.6, </w:t>
      </w:r>
    </w:p>
    <w:p w14:paraId="455F6DCD" w14:textId="35F82B5C" w:rsidR="00612549" w:rsidRPr="00B8753D" w:rsidRDefault="006B434F" w:rsidP="00840007">
      <w:pPr>
        <w:rPr>
          <w:rFonts w:eastAsiaTheme="minorEastAsia"/>
        </w:rPr>
      </w:pPr>
      <w:r>
        <w:t xml:space="preserve">Output impedance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=1.58×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Ω.</m:t>
        </m:r>
      </m:oMath>
    </w:p>
    <w:p w14:paraId="79043799" w14:textId="0CE7A531" w:rsidR="00612549" w:rsidRDefault="00612549" w:rsidP="00840007">
      <w:r w:rsidRPr="00216238">
        <w:rPr>
          <w:b/>
          <w:bCs/>
        </w:rPr>
        <w:t>(</w:t>
      </w:r>
      <w:r>
        <w:rPr>
          <w:b/>
          <w:bCs/>
        </w:rPr>
        <w:t>3</w:t>
      </w:r>
      <w:r w:rsidRPr="00216238">
        <w:rPr>
          <w:b/>
          <w:bCs/>
        </w:rPr>
        <w:t>)</w:t>
      </w:r>
      <w:r w:rsidR="00B8753D">
        <w:rPr>
          <w:b/>
          <w:bCs/>
        </w:rPr>
        <w:t xml:space="preserve"> </w:t>
      </w:r>
      <w:r w:rsidR="008C7F10">
        <w:t>Using</w:t>
      </w:r>
      <w:r w:rsidR="00B8753D" w:rsidRPr="00C613D6">
        <w:t xml:space="preserve"> the above information, we know that</w:t>
      </w:r>
      <w:r w:rsidR="008C7F10">
        <w:t xml:space="preserve"> the </w:t>
      </w:r>
      <w:r w:rsidR="009B0B56">
        <w:t>relation to the h-parameters is:</w:t>
      </w:r>
    </w:p>
    <w:p w14:paraId="0DE217DB" w14:textId="21AC97EE" w:rsidR="008C7F10" w:rsidRDefault="00000000" w:rsidP="009B0B56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 w:rsidR="008C7F1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=1/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 w:rsidR="008C7F10">
        <w:rPr>
          <w:rFonts w:eastAsiaTheme="minorEastAsia"/>
        </w:rPr>
        <w:t>,</w:t>
      </w:r>
      <w:r w:rsidR="009A0B3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</m:oMath>
    </w:p>
    <w:p w14:paraId="6D4600F5" w14:textId="462C815A" w:rsidR="00995848" w:rsidRPr="002D745B" w:rsidRDefault="008D591B" w:rsidP="002D745B">
      <w:pPr>
        <w:rPr>
          <w:rFonts w:eastAsiaTheme="minorEastAsia"/>
        </w:rPr>
      </w:pPr>
      <w:r>
        <w:rPr>
          <w:rFonts w:eastAsiaTheme="minorEastAsia"/>
        </w:rPr>
        <w:t>The</w:t>
      </w:r>
      <w:r w:rsidR="008C7F10">
        <w:rPr>
          <w:rFonts w:eastAsiaTheme="minorEastAsia"/>
        </w:rPr>
        <w:t xml:space="preserve"> linear two-port network for the current mirror is</w:t>
      </w:r>
      <w:r>
        <w:rPr>
          <w:rFonts w:eastAsiaTheme="minorEastAsia"/>
        </w:rPr>
        <w:t xml:space="preserve"> shown below</w:t>
      </w:r>
      <w:r w:rsidR="00301779">
        <w:rPr>
          <w:rFonts w:eastAsiaTheme="minorEastAsia"/>
        </w:rPr>
        <w:t>:</w:t>
      </w:r>
    </w:p>
    <w:p w14:paraId="47D5DA0D" w14:textId="77777777" w:rsidR="003376D2" w:rsidRDefault="00D5278F" w:rsidP="003376D2">
      <w:pPr>
        <w:pStyle w:val="Heading1"/>
        <w:jc w:val="center"/>
      </w:pPr>
      <w:r>
        <w:rPr>
          <w:noProof/>
        </w:rPr>
        <w:drawing>
          <wp:inline distT="0" distB="0" distL="0" distR="0" wp14:anchorId="664BD132" wp14:editId="53B40B9C">
            <wp:extent cx="4979717" cy="1430215"/>
            <wp:effectExtent l="0" t="0" r="0" b="0"/>
            <wp:docPr id="1477482570" name="Picture 1" descr="A black and white drawing of a couple of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82570" name="Picture 1" descr="A black and white drawing of a couple of formulas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703" cy="1431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162E2" w14:textId="5811C2B4" w:rsidR="00D5278F" w:rsidRDefault="003376D2" w:rsidP="003376D2">
      <w:pPr>
        <w:pStyle w:val="Caption"/>
        <w:jc w:val="center"/>
        <w:rPr>
          <w:i w:val="0"/>
          <w:iCs w:val="0"/>
          <w:sz w:val="28"/>
          <w:szCs w:val="28"/>
        </w:rPr>
      </w:pPr>
      <w:r>
        <w:t xml:space="preserve">Figure </w:t>
      </w:r>
      <w:fldSimple w:instr=" SEQ Figure \* ARABIC ">
        <w:r w:rsidR="00E856AA">
          <w:rPr>
            <w:noProof/>
          </w:rPr>
          <w:t>8</w:t>
        </w:r>
      </w:fldSimple>
      <w:r>
        <w:t xml:space="preserve">. Linear </w:t>
      </w:r>
      <w:proofErr w:type="gramStart"/>
      <w:r>
        <w:t>two</w:t>
      </w:r>
      <w:proofErr w:type="gramEnd"/>
      <w:r>
        <w:t xml:space="preserve"> Port Network</w:t>
      </w:r>
    </w:p>
    <w:p w14:paraId="7819B194" w14:textId="1321E7AC" w:rsidR="0080180E" w:rsidRDefault="00104F05" w:rsidP="004D2FF0">
      <w:pPr>
        <w:jc w:val="both"/>
      </w:pPr>
      <w:r w:rsidRPr="00104F05">
        <w:rPr>
          <w:noProof/>
        </w:rPr>
        <w:drawing>
          <wp:anchor distT="0" distB="0" distL="114300" distR="114300" simplePos="0" relativeHeight="251658244" behindDoc="0" locked="0" layoutInCell="1" allowOverlap="1" wp14:anchorId="00A4984C" wp14:editId="395E5509">
            <wp:simplePos x="0" y="0"/>
            <wp:positionH relativeFrom="column">
              <wp:posOffset>3787140</wp:posOffset>
            </wp:positionH>
            <wp:positionV relativeFrom="paragraph">
              <wp:posOffset>6350</wp:posOffset>
            </wp:positionV>
            <wp:extent cx="2644140" cy="1621155"/>
            <wp:effectExtent l="0" t="0" r="3810" b="0"/>
            <wp:wrapSquare wrapText="bothSides"/>
            <wp:docPr id="1933641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6D2">
        <w:t xml:space="preserve">With the </w:t>
      </w:r>
      <w:r w:rsidR="0080180E">
        <w:t>following parameters,</w:t>
      </w:r>
    </w:p>
    <w:p w14:paraId="5FC7FFFA" w14:textId="323611D0" w:rsidR="0080180E" w:rsidRPr="004D2FF0" w:rsidRDefault="00000000" w:rsidP="004D2FF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 xml:space="preserve">=389.12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03B32396" w14:textId="75555945" w:rsidR="004D2FF0" w:rsidRPr="004D2FF0" w:rsidRDefault="00000000" w:rsidP="004D2FF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=1.01×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 xml:space="preserve"> S</m:t>
          </m:r>
        </m:oMath>
      </m:oMathPara>
    </w:p>
    <w:p w14:paraId="633877B6" w14:textId="528C109A" w:rsidR="0080180E" w:rsidRPr="004D2FF0" w:rsidRDefault="00000000" w:rsidP="004D2FF0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=1.04</m:t>
          </m:r>
        </m:oMath>
      </m:oMathPara>
    </w:p>
    <w:p w14:paraId="66A9978F" w14:textId="04E18D9B" w:rsidR="00A37DA8" w:rsidRPr="004D2FF0" w:rsidRDefault="00000000" w:rsidP="00A37DA8">
      <w:pPr>
        <w:jc w:val="both"/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=7.05×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  <m:r>
          <w:rPr>
            <w:rFonts w:ascii="Cambria Math" w:eastAsiaTheme="minorEastAsia" w:hAnsi="Cambria Math"/>
          </w:rPr>
          <m:t xml:space="preserve"> @ 100 Hz</m:t>
        </m:r>
      </m:oMath>
      <w:r w:rsidR="004B72C2"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1.41×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  <m:r>
          <w:rPr>
            <w:rFonts w:ascii="Cambria Math" w:eastAsiaTheme="minorEastAsia" w:hAnsi="Cambria Math"/>
          </w:rPr>
          <m:t xml:space="preserve"> @ 200 Hz</m:t>
        </m:r>
      </m:oMath>
    </w:p>
    <w:p w14:paraId="11FCE8EA" w14:textId="16C17107" w:rsidR="0080180E" w:rsidRDefault="00104F05" w:rsidP="003376D2">
      <w:pPr>
        <w:rPr>
          <w:rFonts w:eastAsiaTheme="majorEastAsia" w:cstheme="majorBidi"/>
          <w:b/>
          <w:color w:val="000000" w:themeColor="text1"/>
        </w:rPr>
      </w:pPr>
      <w:r>
        <w:rPr>
          <w:rFonts w:eastAsiaTheme="majorEastAsia" w:cstheme="majorBid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DC70107" wp14:editId="0E649B4A">
                <wp:simplePos x="0" y="0"/>
                <wp:positionH relativeFrom="column">
                  <wp:posOffset>4175760</wp:posOffset>
                </wp:positionH>
                <wp:positionV relativeFrom="paragraph">
                  <wp:posOffset>52070</wp:posOffset>
                </wp:positionV>
                <wp:extent cx="1934210" cy="199400"/>
                <wp:effectExtent l="0" t="0" r="8890" b="0"/>
                <wp:wrapSquare wrapText="bothSides"/>
                <wp:docPr id="5984245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210" cy="199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8C7200" w14:textId="1FC886F7" w:rsidR="00427895" w:rsidRPr="00F61221" w:rsidRDefault="00427895" w:rsidP="0042789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856AA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. </w:t>
                            </w:r>
                            <w:r w:rsidR="005165DA">
                              <w:t xml:space="preserve">Simulated Data </w:t>
                            </w:r>
                            <w:r>
                              <w:t>Step 2.6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70107" id="_x0000_s1033" type="#_x0000_t202" style="position:absolute;margin-left:328.8pt;margin-top:4.1pt;width:152.3pt;height:15.7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" stroked="f">
                <v:textbox inset="0,0,0,0">
                  <w:txbxContent>
                    <w:p w14:paraId="018C7200" w14:textId="1FC886F7" w:rsidR="00427895" w:rsidRPr="00F61221" w:rsidRDefault="00427895" w:rsidP="00427895">
                      <w:pPr>
                        <w:pStyle w:val="Caption"/>
                        <w:jc w:val="center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856AA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. </w:t>
                      </w:r>
                      <w:r w:rsidR="005165DA">
                        <w:t xml:space="preserve">Simulated Data </w:t>
                      </w:r>
                      <w:r>
                        <w:t>Step 2.6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BAAA33" w14:textId="47F6AFE4" w:rsidR="003376D2" w:rsidRDefault="00427895">
      <w:pPr>
        <w:spacing w:line="278" w:lineRule="auto"/>
        <w:rPr>
          <w:rFonts w:eastAsiaTheme="majorEastAsia" w:cstheme="majorBidi"/>
          <w:b/>
          <w:i/>
          <w:iCs/>
          <w:color w:val="000000" w:themeColor="text1"/>
          <w:sz w:val="28"/>
          <w:szCs w:val="28"/>
        </w:rPr>
      </w:pPr>
      <w:r w:rsidRPr="00427895">
        <w:rPr>
          <w:i/>
          <w:iCs/>
          <w:sz w:val="28"/>
          <w:szCs w:val="28"/>
        </w:rPr>
        <w:t xml:space="preserve"> </w:t>
      </w:r>
      <w:r w:rsidR="003376D2">
        <w:rPr>
          <w:i/>
          <w:iCs/>
          <w:sz w:val="28"/>
          <w:szCs w:val="28"/>
        </w:rPr>
        <w:br w:type="page"/>
      </w:r>
    </w:p>
    <w:p w14:paraId="01CD7140" w14:textId="60B7C870" w:rsidR="00B337D3" w:rsidRDefault="00B337D3" w:rsidP="00B86DB3">
      <w:pPr>
        <w:pStyle w:val="Heading1"/>
        <w:jc w:val="center"/>
        <w:rPr>
          <w:i/>
          <w:iCs/>
          <w:sz w:val="28"/>
          <w:szCs w:val="28"/>
        </w:rPr>
      </w:pPr>
      <w:r w:rsidRPr="00B86DB3">
        <w:rPr>
          <w:i/>
          <w:iCs/>
          <w:sz w:val="28"/>
          <w:szCs w:val="28"/>
        </w:rPr>
        <w:lastRenderedPageBreak/>
        <w:t>Part 3 Questions</w:t>
      </w:r>
    </w:p>
    <w:p w14:paraId="2983C285" w14:textId="0B9A0619" w:rsidR="00995848" w:rsidRDefault="00995848" w:rsidP="00995848">
      <w:pPr>
        <w:pStyle w:val="Heading1"/>
      </w:pPr>
      <w:r w:rsidRPr="00963378">
        <w:t>Q</w:t>
      </w:r>
      <w:r>
        <w:t>5</w:t>
      </w:r>
      <w:r w:rsidRPr="00963378">
        <w:t>. (</w:t>
      </w:r>
      <w:r>
        <w:t>15</w:t>
      </w:r>
      <w:r w:rsidRPr="00963378">
        <w:t xml:space="preserve"> Points)</w:t>
      </w:r>
    </w:p>
    <w:p w14:paraId="50CA8CA4" w14:textId="4ED3BCFF" w:rsidR="00327AB0" w:rsidRDefault="00327AB0" w:rsidP="00327AB0">
      <w:pPr>
        <w:spacing w:line="240" w:lineRule="auto"/>
      </w:pPr>
      <w:r w:rsidRPr="00216238">
        <w:rPr>
          <w:b/>
          <w:bCs/>
        </w:rPr>
        <w:t>(1)</w:t>
      </w:r>
      <w:r>
        <w:t xml:space="preserve"> </w:t>
      </w:r>
      <w:r w:rsidR="007D7A56">
        <w:t>Based on the simulation data in Step 3.2,</w:t>
      </w:r>
    </w:p>
    <w:p w14:paraId="1ACDBB80" w14:textId="27E128F8" w:rsidR="007D7A56" w:rsidRPr="00AB6F69" w:rsidRDefault="00C551EC" w:rsidP="00327AB0">
      <w:pPr>
        <w:spacing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eastAsiaTheme="minorEastAsia"/>
        </w:rPr>
        <w:t xml:space="preserve">Voltage gain </w:t>
      </w:r>
      <w:bookmarkStart w:id="0" w:name="_Hlk213763892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=70.07 dB </m:t>
        </m:r>
      </m:oMath>
      <w:bookmarkEnd w:id="0"/>
    </w:p>
    <w:p w14:paraId="05823DD8" w14:textId="2A40610E" w:rsidR="00327AB0" w:rsidRDefault="00327AB0" w:rsidP="009231CA">
      <w:r w:rsidRPr="00216238">
        <w:rPr>
          <w:b/>
          <w:bCs/>
        </w:rPr>
        <w:t>(2)</w:t>
      </w:r>
      <w:r>
        <w:t xml:space="preserve"> </w:t>
      </w:r>
      <w:r w:rsidR="00B019D1">
        <w:t xml:space="preserve">In step 3.6, the mismatch voltage calculated was </w:t>
      </w:r>
      <m:oMath>
        <m:r>
          <w:rPr>
            <w:rFonts w:ascii="Cambria Math" w:hAnsi="Cambria Math"/>
          </w:rPr>
          <m:t>-1.27×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V </m:t>
        </m:r>
      </m:oMath>
      <w:r w:rsidR="00422E9C">
        <w:t xml:space="preserve">which </w:t>
      </w:r>
      <w:r w:rsidR="009231CA">
        <w:t xml:space="preserve">was the offset voltage applied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55278">
        <w:rPr>
          <w:rFonts w:eastAsiaTheme="minorEastAsia"/>
        </w:rPr>
        <w:t xml:space="preserve"> in subsequent steps.</w:t>
      </w:r>
    </w:p>
    <w:p w14:paraId="0F1FC4B8" w14:textId="00E2B5B5" w:rsidR="00327AB0" w:rsidRDefault="00327AB0" w:rsidP="00327AB0">
      <w:pPr>
        <w:spacing w:line="240" w:lineRule="auto"/>
      </w:pPr>
      <w:r w:rsidRPr="00216238">
        <w:rPr>
          <w:b/>
          <w:bCs/>
        </w:rPr>
        <w:t>(</w:t>
      </w:r>
      <w:r>
        <w:rPr>
          <w:b/>
          <w:bCs/>
        </w:rPr>
        <w:t>3</w:t>
      </w:r>
      <w:r w:rsidRPr="00216238">
        <w:rPr>
          <w:b/>
          <w:bCs/>
        </w:rPr>
        <w:t>)</w:t>
      </w:r>
      <w:r w:rsidR="007F424F">
        <w:rPr>
          <w:b/>
          <w:bCs/>
        </w:rPr>
        <w:t xml:space="preserve"> </w:t>
      </w:r>
      <w:r w:rsidR="007F424F" w:rsidRPr="007F424F">
        <w:t>In Step 3.</w:t>
      </w:r>
      <w:r w:rsidR="007F424F">
        <w:t>8</w:t>
      </w:r>
      <w:r w:rsidR="007F424F" w:rsidRPr="007F424F">
        <w:t>,</w:t>
      </w:r>
      <w:r w:rsidR="00341BAE" w:rsidRPr="00341BAE">
        <w:t xml:space="preserve"> </w:t>
      </w:r>
    </w:p>
    <w:p w14:paraId="1245D17E" w14:textId="36615088" w:rsidR="00A3018A" w:rsidRDefault="00A3018A" w:rsidP="00A3018A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Voltage gain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=60.3 dB</m:t>
        </m:r>
      </m:oMath>
    </w:p>
    <w:p w14:paraId="63A6D4FD" w14:textId="50BBB395" w:rsidR="00A3018A" w:rsidRPr="00F124B6" w:rsidRDefault="00A3018A" w:rsidP="00327AB0">
      <w:pPr>
        <w:spacing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eastAsiaTheme="minorEastAsia"/>
        </w:rPr>
        <w:t>This is around 10 dB lower than the simulated value</w:t>
      </w:r>
      <w:r w:rsidR="00FB2AB8">
        <w:rPr>
          <w:rFonts w:eastAsiaTheme="minorEastAsia"/>
        </w:rPr>
        <w:t xml:space="preserve"> in (1).</w:t>
      </w:r>
      <w:r w:rsidR="00BF1A76" w:rsidRPr="00BF1A76">
        <w:rPr>
          <w:rFonts w:eastAsiaTheme="minorEastAsia"/>
        </w:rPr>
        <w:t xml:space="preserve"> </w:t>
      </w:r>
    </w:p>
    <w:p w14:paraId="525D2733" w14:textId="64F90BF8" w:rsidR="00995848" w:rsidRDefault="00995848" w:rsidP="00995848">
      <w:pPr>
        <w:pStyle w:val="Heading1"/>
        <w:rPr>
          <w:rFonts w:eastAsiaTheme="minorEastAsia" w:cs="Times New Roman"/>
        </w:rPr>
      </w:pPr>
      <w:r w:rsidRPr="00963378">
        <w:t>Q</w:t>
      </w:r>
      <w:r>
        <w:t>6</w:t>
      </w:r>
      <w:r w:rsidRPr="00963378">
        <w:t>. (</w:t>
      </w:r>
      <w:r>
        <w:t>10</w:t>
      </w:r>
      <w:r w:rsidRPr="00963378">
        <w:t xml:space="preserve"> Points)</w:t>
      </w:r>
      <w:r>
        <w:rPr>
          <w:rFonts w:eastAsiaTheme="minorEastAsia" w:cs="Times New Roman"/>
        </w:rPr>
        <w:t xml:space="preserve"> </w:t>
      </w:r>
    </w:p>
    <w:p w14:paraId="66D0A10A" w14:textId="7AABCFB3" w:rsidR="0081435D" w:rsidRPr="005714DF" w:rsidRDefault="00D54225" w:rsidP="0081435D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9C7C03C" wp14:editId="52A9FEE1">
                <wp:simplePos x="0" y="0"/>
                <wp:positionH relativeFrom="column">
                  <wp:posOffset>3484880</wp:posOffset>
                </wp:positionH>
                <wp:positionV relativeFrom="paragraph">
                  <wp:posOffset>530225</wp:posOffset>
                </wp:positionV>
                <wp:extent cx="2079625" cy="635"/>
                <wp:effectExtent l="0" t="0" r="0" b="0"/>
                <wp:wrapSquare wrapText="bothSides"/>
                <wp:docPr id="20333955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BED9E5" w14:textId="43FA2131" w:rsidR="00C6223E" w:rsidRPr="00DD31C5" w:rsidRDefault="00C6223E" w:rsidP="00C6223E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856AA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. Simulation data Step 3.2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7C03C" id="_x0000_s1034" type="#_x0000_t202" style="position:absolute;margin-left:274.4pt;margin-top:41.75pt;width:163.75pt;height:.0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" stroked="f">
                <v:textbox style="mso-fit-shape-to-text:t" inset="0,0,0,0">
                  <w:txbxContent>
                    <w:p w14:paraId="58BED9E5" w14:textId="43FA2131" w:rsidR="00C6223E" w:rsidRPr="00DD31C5" w:rsidRDefault="00C6223E" w:rsidP="00C6223E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856AA">
                          <w:rPr>
                            <w:noProof/>
                          </w:rPr>
                          <w:t>10</w:t>
                        </w:r>
                      </w:fldSimple>
                      <w:r>
                        <w:t>. Simulation data Step 3.2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54225">
        <w:rPr>
          <w:noProof/>
        </w:rPr>
        <w:drawing>
          <wp:anchor distT="0" distB="0" distL="114300" distR="114300" simplePos="0" relativeHeight="251658254" behindDoc="0" locked="0" layoutInCell="1" allowOverlap="1" wp14:anchorId="3FCCCF6F" wp14:editId="53445B0E">
            <wp:simplePos x="0" y="0"/>
            <wp:positionH relativeFrom="column">
              <wp:posOffset>3017520</wp:posOffset>
            </wp:positionH>
            <wp:positionV relativeFrom="paragraph">
              <wp:posOffset>75565</wp:posOffset>
            </wp:positionV>
            <wp:extent cx="2938145" cy="400050"/>
            <wp:effectExtent l="0" t="0" r="0" b="0"/>
            <wp:wrapSquare wrapText="bothSides"/>
            <wp:docPr id="1174533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4225">
        <w:t xml:space="preserve"> </w:t>
      </w:r>
      <w:r w:rsidR="0081435D">
        <w:t xml:space="preserve">For low frequency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5A25B7">
        <w:rPr>
          <w:rFonts w:eastAsiaTheme="minorEastAsia"/>
          <w:sz w:val="22"/>
        </w:rPr>
        <w:t xml:space="preserve"> </w:t>
      </w:r>
      <w:r w:rsidR="0081435D">
        <w:t xml:space="preserve">of 100 Hz: </w:t>
      </w:r>
    </w:p>
    <w:p w14:paraId="6CBEDD70" w14:textId="205D1591" w:rsidR="0081435D" w:rsidRPr="00697B88" w:rsidRDefault="00000000" w:rsidP="0081435D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Magnitude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6.38 V</m:t>
        </m:r>
      </m:oMath>
    </w:p>
    <w:p w14:paraId="71420599" w14:textId="2B4FF674" w:rsidR="0081435D" w:rsidRDefault="00000000" w:rsidP="0081435D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Phase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=-0.518°</m:t>
        </m:r>
      </m:oMath>
    </w:p>
    <w:p w14:paraId="2BF29668" w14:textId="51AFBB1F" w:rsidR="00EB772F" w:rsidRPr="005E4812" w:rsidRDefault="00D54225" w:rsidP="00EB772F">
      <w:r w:rsidRPr="00A36086">
        <w:rPr>
          <w:noProof/>
        </w:rPr>
        <w:drawing>
          <wp:anchor distT="0" distB="0" distL="114300" distR="114300" simplePos="0" relativeHeight="251658245" behindDoc="0" locked="0" layoutInCell="1" allowOverlap="1" wp14:anchorId="1AD461D1" wp14:editId="3FFA2136">
            <wp:simplePos x="0" y="0"/>
            <wp:positionH relativeFrom="column">
              <wp:posOffset>3822700</wp:posOffset>
            </wp:positionH>
            <wp:positionV relativeFrom="paragraph">
              <wp:posOffset>628650</wp:posOffset>
            </wp:positionV>
            <wp:extent cx="1905000" cy="458470"/>
            <wp:effectExtent l="0" t="0" r="0" b="0"/>
            <wp:wrapSquare wrapText="bothSides"/>
            <wp:docPr id="1248943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A1FAEE1" wp14:editId="58146029">
                <wp:simplePos x="0" y="0"/>
                <wp:positionH relativeFrom="column">
                  <wp:posOffset>3822700</wp:posOffset>
                </wp:positionH>
                <wp:positionV relativeFrom="paragraph">
                  <wp:posOffset>1153795</wp:posOffset>
                </wp:positionV>
                <wp:extent cx="1905000" cy="635"/>
                <wp:effectExtent l="0" t="0" r="0" b="0"/>
                <wp:wrapSquare wrapText="bothSides"/>
                <wp:docPr id="5006421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58DF89" w14:textId="0D9B9BEE" w:rsidR="00D54225" w:rsidRPr="00764AA4" w:rsidRDefault="00D54225" w:rsidP="00D5422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856AA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. </w:t>
                            </w:r>
                            <w:r w:rsidRPr="008444C4">
                              <w:t>Simulation data Step 3.2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FAEE1" id="_x0000_s1035" type="#_x0000_t202" style="position:absolute;margin-left:301pt;margin-top:90.85pt;width:150pt;height:.0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" stroked="f">
                <v:textbox style="mso-fit-shape-to-text:t" inset="0,0,0,0">
                  <w:txbxContent>
                    <w:p w14:paraId="7A58DF89" w14:textId="0D9B9BEE" w:rsidR="00D54225" w:rsidRPr="00764AA4" w:rsidRDefault="00D54225" w:rsidP="00D5422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856AA"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. </w:t>
                      </w:r>
                      <w:r w:rsidRPr="008444C4">
                        <w:t>Simulation data Step 3.2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772F">
        <w:rPr>
          <w:rFonts w:eastAsiaTheme="minorEastAsia"/>
        </w:rPr>
        <w:t>T</w:t>
      </w:r>
      <w:r w:rsidR="005E4812">
        <w:rPr>
          <w:rFonts w:eastAsiaTheme="minorEastAsia"/>
        </w:rPr>
        <w:t xml:space="preserve">he </w:t>
      </w:r>
      <w:r w:rsidR="005E4812" w:rsidRPr="00696BA5">
        <w:t>Upper 3-dB frequency</w:t>
      </w:r>
      <w:r w:rsidR="005E4812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5A25B7">
        <w:rPr>
          <w:rFonts w:eastAsiaTheme="minorEastAsia"/>
          <w:sz w:val="22"/>
        </w:rPr>
        <w:t xml:space="preserve"> </w:t>
      </w:r>
      <w:r w:rsidR="005E4812">
        <w:t xml:space="preserve">is the frequency at which the amplitude becomes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</w:rPr>
          <m:t>=0.707</m:t>
        </m:r>
      </m:oMath>
      <w:r w:rsidR="005E4812">
        <w:rPr>
          <w:rFonts w:eastAsiaTheme="minorEastAsia"/>
        </w:rPr>
        <w:t xml:space="preserve"> of its low frequency val</w:t>
      </w:r>
      <w:r w:rsidR="00AE1667">
        <w:rPr>
          <w:rFonts w:eastAsiaTheme="minorEastAsia"/>
        </w:rPr>
        <w:t>ue, or the phase changes</w:t>
      </w:r>
      <w:r w:rsidR="005E4812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45°</m:t>
        </m:r>
      </m:oMath>
      <w:r w:rsidR="00AE1667">
        <w:rPr>
          <w:rFonts w:eastAsiaTheme="minorEastAsia"/>
        </w:rPr>
        <w:t>.</w:t>
      </w:r>
      <w:r w:rsidR="00B401B6">
        <w:rPr>
          <w:rFonts w:eastAsiaTheme="minorEastAsia"/>
        </w:rPr>
        <w:t xml:space="preserve"> This gives us:</w:t>
      </w:r>
    </w:p>
    <w:p w14:paraId="0B7BD2C3" w14:textId="197BE363" w:rsidR="00B401B6" w:rsidRPr="00697B88" w:rsidRDefault="00000000" w:rsidP="00B401B6">
      <w:pPr>
        <w:pStyle w:val="ListParagraph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Magnitude</m:t>
            </m:r>
          </m:e>
          <m:sub>
            <m:r>
              <w:rPr>
                <w:rFonts w:ascii="Cambria Math" w:hAnsi="Cambria Math"/>
                <w:sz w:val="22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Magnitude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×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=4.51 V</m:t>
        </m:r>
      </m:oMath>
    </w:p>
    <w:p w14:paraId="4EDD3E9C" w14:textId="4C2FD1B7" w:rsidR="00F124B6" w:rsidRPr="00121260" w:rsidRDefault="00000000" w:rsidP="00A36086">
      <w:pPr>
        <w:pStyle w:val="ListParagraph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=11207 Hz</m:t>
        </m:r>
      </m:oMath>
    </w:p>
    <w:p w14:paraId="1C5C7727" w14:textId="3E58FAC8" w:rsidR="00715EEF" w:rsidRDefault="00B337D3" w:rsidP="00715EEF">
      <w:pPr>
        <w:pStyle w:val="Heading1"/>
        <w:rPr>
          <w:color w:val="auto"/>
        </w:rPr>
      </w:pPr>
      <w:r w:rsidRPr="00D20DE0">
        <w:rPr>
          <w:color w:val="auto"/>
        </w:rPr>
        <w:t>Q7. (</w:t>
      </w:r>
      <w:r w:rsidR="00EC439C" w:rsidRPr="00D20DE0">
        <w:rPr>
          <w:color w:val="auto"/>
        </w:rPr>
        <w:t>10</w:t>
      </w:r>
      <w:r w:rsidRPr="00D20DE0">
        <w:rPr>
          <w:color w:val="auto"/>
        </w:rPr>
        <w:t xml:space="preserve"> Points)</w:t>
      </w:r>
    </w:p>
    <w:p w14:paraId="41B7CB92" w14:textId="03DDC604" w:rsidR="00715EEF" w:rsidRPr="00715EEF" w:rsidRDefault="00715EEF" w:rsidP="00715EEF">
      <w:r>
        <w:t xml:space="preserve">Comparing the upper 3-dB frequencies of this </w:t>
      </w:r>
      <w:r w:rsidR="002E0244">
        <w:t>differential</w:t>
      </w:r>
      <w:r>
        <w:t xml:space="preserve"> amplifier </w:t>
      </w:r>
      <w:r w:rsidRPr="002E0244">
        <w:rPr>
          <w:u w:val="single"/>
        </w:rPr>
        <w:t>with a current mirror load</w:t>
      </w:r>
      <w:r w:rsidR="002E0244">
        <w:t xml:space="preserve">, with that </w:t>
      </w:r>
      <w:r w:rsidR="00AB0D99">
        <w:t xml:space="preserve">from Lab 2 </w:t>
      </w:r>
      <w:r w:rsidR="002E0244">
        <w:t xml:space="preserve">of </w:t>
      </w:r>
      <w:r w:rsidR="00AB0D99">
        <w:t>a</w:t>
      </w:r>
      <w:r w:rsidR="002E0244">
        <w:t xml:space="preserve"> differential amplifier </w:t>
      </w:r>
      <w:r w:rsidR="002E0244" w:rsidRPr="002E0244">
        <w:rPr>
          <w:u w:val="single"/>
        </w:rPr>
        <w:t>using resistive load</w:t>
      </w:r>
      <w:r w:rsidR="002E0244">
        <w:rPr>
          <w:u w:val="single"/>
        </w:rPr>
        <w:t>s</w:t>
      </w:r>
      <w:r w:rsidR="0087153A" w:rsidRPr="0087153A">
        <w:t>…</w:t>
      </w:r>
      <w:r w:rsidRPr="0087153A">
        <w:t xml:space="preserve"> </w:t>
      </w:r>
    </w:p>
    <w:p w14:paraId="0A45F532" w14:textId="3E4BC622" w:rsidR="0042498B" w:rsidRPr="0087153A" w:rsidRDefault="00715EEF" w:rsidP="0042498B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t>Lab 3</w:t>
      </w:r>
      <w:r w:rsidR="0087153A">
        <w:t xml:space="preserve"> Q6</w:t>
      </w:r>
      <w:r>
        <w:t>:</w:t>
      </w:r>
      <w:r w:rsidR="0087153A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=11207 Hz</m:t>
        </m:r>
      </m:oMath>
      <w:r w:rsidR="00DF3902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=70.07 dB</m:t>
        </m:r>
      </m:oMath>
    </w:p>
    <w:p w14:paraId="1A27EB27" w14:textId="2D88F0B5" w:rsidR="0087153A" w:rsidRPr="00121260" w:rsidRDefault="00715EEF" w:rsidP="0087153A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t>Lab 2</w:t>
      </w:r>
      <w:r w:rsidR="0087153A">
        <w:t xml:space="preserve"> Q8</w:t>
      </w:r>
      <w:r>
        <w:t>:</w:t>
      </w:r>
      <w:r w:rsidR="0087153A" w:rsidRPr="0087153A">
        <w:rPr>
          <w:rFonts w:ascii="Cambria Math" w:hAnsi="Cambria Math"/>
          <w:i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=8332821 Hz</m:t>
        </m:r>
      </m:oMath>
      <w:r w:rsidR="007E411B">
        <w:rPr>
          <w:rFonts w:ascii="Cambria Math" w:eastAsiaTheme="minorEastAsia" w:hAnsi="Cambria Math"/>
          <w:i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19.63 dB.</m:t>
        </m:r>
      </m:oMath>
    </w:p>
    <w:p w14:paraId="51EA5884" w14:textId="4A5B0513" w:rsidR="00715EEF" w:rsidRPr="0042498B" w:rsidRDefault="00C83837" w:rsidP="00D24DDA">
      <w:r>
        <w:t xml:space="preserve">The Lab 2 </w:t>
      </w:r>
      <w:r w:rsidRPr="00F82A3F">
        <w:t>frequency is much larger</w:t>
      </w:r>
      <w:r w:rsidR="001210AD" w:rsidRPr="00F82A3F">
        <w:t xml:space="preserve"> than the one in this Lab</w:t>
      </w:r>
      <w:r w:rsidR="00354527" w:rsidRPr="00F82A3F">
        <w:t>. This is due to the Miller Theorem, which tells us that a higher voltage g</w:t>
      </w:r>
      <w:r w:rsidR="002B78D2" w:rsidRPr="00F82A3F">
        <w:t>a</w:t>
      </w:r>
      <w:r w:rsidR="00354527" w:rsidRPr="00F82A3F">
        <w:t xml:space="preserve">in </w:t>
      </w:r>
      <w:r w:rsidR="00354527" w:rsidRPr="00D24DDA">
        <w:t xml:space="preserve">leads to a </w:t>
      </w:r>
      <w:r w:rsidR="000114BC" w:rsidRPr="00D24DDA">
        <w:t xml:space="preserve">larger </w:t>
      </w:r>
      <w:r w:rsidR="009F201E" w:rsidRPr="00D24DDA">
        <w:t xml:space="preserve">Miller capacitance,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9F201E" w:rsidRPr="00D24DDA">
        <w:t xml:space="preserve">, which in turn results in a </w:t>
      </w:r>
      <w:r w:rsidR="00B038C1" w:rsidRPr="00D24DDA">
        <w:t>smaller upper</w:t>
      </w:r>
      <w:r w:rsidR="009F201E" w:rsidRPr="00D24DDA">
        <w:t xml:space="preserve"> 3-dB </w:t>
      </w:r>
      <w:r w:rsidR="00F60E17" w:rsidRPr="00D24DDA">
        <w:t>frequency.</w:t>
      </w:r>
      <w:r w:rsidR="00F82A3F" w:rsidRPr="00D24DDA">
        <w:t xml:space="preserve"> Thus since,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 w:rsidR="00F82A3F" w:rsidRPr="00D24DDA">
        <w:t>,</w:t>
      </w:r>
      <w:r w:rsidR="00B038C1" w:rsidRPr="00D24DDA">
        <w:t xml:space="preserve"> the larger gain of 70.07 dB i</w:t>
      </w:r>
      <w:r w:rsidR="00D24DDA" w:rsidRPr="00D24DDA">
        <w:t xml:space="preserve">n </w:t>
      </w:r>
      <w:r w:rsidR="00B038C1" w:rsidRPr="00D24DDA">
        <w:t xml:space="preserve">Lab 3 results in a smaller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B038C1" w:rsidRPr="00D24DDA">
        <w:t>, and the opposite is true of the smaller gain of 19.63 dB in Lab 2.</w:t>
      </w:r>
    </w:p>
    <w:p w14:paraId="345A73A8" w14:textId="053E06D6" w:rsidR="00D56912" w:rsidRDefault="00B337D3" w:rsidP="007476DE">
      <w:pPr>
        <w:pStyle w:val="Heading1"/>
      </w:pPr>
      <w:r w:rsidRPr="00963378">
        <w:lastRenderedPageBreak/>
        <w:t>Q</w:t>
      </w:r>
      <w:r>
        <w:t>8</w:t>
      </w:r>
      <w:r w:rsidRPr="00963378">
        <w:t>. (</w:t>
      </w:r>
      <w:r>
        <w:t>10</w:t>
      </w:r>
      <w:r w:rsidRPr="00963378">
        <w:t xml:space="preserve"> Points)</w:t>
      </w:r>
      <w:r w:rsidR="00E25075">
        <w:t xml:space="preserve">    </w:t>
      </w:r>
    </w:p>
    <w:p w14:paraId="0EA5BF40" w14:textId="4642F969" w:rsidR="00A875E5" w:rsidRPr="00715EEF" w:rsidRDefault="00A875E5" w:rsidP="00A875E5">
      <w:r>
        <w:t>T</w:t>
      </w:r>
      <w:r w:rsidR="000F2050">
        <w:t>hus, the</w:t>
      </w:r>
      <w:r>
        <w:t xml:space="preserve"> gain-bandwidth products (GBW) of the differential amplifier </w:t>
      </w:r>
      <w:r w:rsidRPr="002E0244">
        <w:rPr>
          <w:u w:val="single"/>
        </w:rPr>
        <w:t>with a current mirror load</w:t>
      </w:r>
      <w:r>
        <w:t xml:space="preserve">, and Lab 2’s differential amplifier </w:t>
      </w:r>
      <w:r w:rsidRPr="002E0244">
        <w:rPr>
          <w:u w:val="single"/>
        </w:rPr>
        <w:t>using resistive load</w:t>
      </w:r>
      <w:r>
        <w:rPr>
          <w:u w:val="single"/>
        </w:rPr>
        <w:t>s</w:t>
      </w:r>
      <w:r w:rsidRPr="00A875E5">
        <w:t xml:space="preserve"> are</w:t>
      </w:r>
      <w:r w:rsidRPr="0087153A">
        <w:t xml:space="preserve">… </w:t>
      </w:r>
    </w:p>
    <w:p w14:paraId="07A6B1A0" w14:textId="6E711BAC" w:rsidR="00A875E5" w:rsidRPr="0087153A" w:rsidRDefault="006E0991" w:rsidP="00A875E5">
      <w:pPr>
        <w:pStyle w:val="ListParagraph"/>
        <w:numPr>
          <w:ilvl w:val="0"/>
          <w:numId w:val="18"/>
        </w:numPr>
        <w:rPr>
          <w:rFonts w:eastAsiaTheme="minorEastAsia"/>
        </w:rPr>
      </w:pPr>
      <w:r w:rsidRPr="00E55D72">
        <w:rPr>
          <w:noProof/>
        </w:rPr>
        <w:drawing>
          <wp:anchor distT="0" distB="0" distL="114300" distR="114300" simplePos="0" relativeHeight="251658246" behindDoc="0" locked="0" layoutInCell="1" allowOverlap="1" wp14:anchorId="6968D675" wp14:editId="555DEF54">
            <wp:simplePos x="0" y="0"/>
            <wp:positionH relativeFrom="margin">
              <wp:posOffset>3917950</wp:posOffset>
            </wp:positionH>
            <wp:positionV relativeFrom="paragraph">
              <wp:posOffset>8890</wp:posOffset>
            </wp:positionV>
            <wp:extent cx="2120900" cy="508000"/>
            <wp:effectExtent l="0" t="0" r="0" b="6350"/>
            <wp:wrapSquare wrapText="bothSides"/>
            <wp:docPr id="1045280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07DA833" wp14:editId="028B6D51">
                <wp:simplePos x="0" y="0"/>
                <wp:positionH relativeFrom="column">
                  <wp:posOffset>3917950</wp:posOffset>
                </wp:positionH>
                <wp:positionV relativeFrom="paragraph">
                  <wp:posOffset>574040</wp:posOffset>
                </wp:positionV>
                <wp:extent cx="2025650" cy="635"/>
                <wp:effectExtent l="0" t="0" r="0" b="0"/>
                <wp:wrapSquare wrapText="bothSides"/>
                <wp:docPr id="8236195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65C93" w14:textId="03AE5D1A" w:rsidR="006E0991" w:rsidRPr="00B3673F" w:rsidRDefault="006E0991" w:rsidP="006E0991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856AA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. </w:t>
                            </w:r>
                            <w:r w:rsidRPr="00513633">
                              <w:t>Simulation data Step 3.2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DA833" id="_x0000_s1036" type="#_x0000_t202" style="position:absolute;left:0;text-align:left;margin-left:308.5pt;margin-top:45.2pt;width:159.5pt;height:.0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" stroked="f">
                <v:textbox style="mso-fit-shape-to-text:t" inset="0,0,0,0">
                  <w:txbxContent>
                    <w:p w14:paraId="55B65C93" w14:textId="03AE5D1A" w:rsidR="006E0991" w:rsidRPr="00B3673F" w:rsidRDefault="006E0991" w:rsidP="006E0991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856AA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. </w:t>
                      </w:r>
                      <w:r w:rsidRPr="00513633">
                        <w:t>Simulation data Step 3.2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75E5">
        <w:t xml:space="preserve">Lab 3 Q6: </w:t>
      </w:r>
      <m:oMath>
        <m:r>
          <w:rPr>
            <w:rFonts w:ascii="Cambria Math" w:hAnsi="Cambria Math"/>
            <w:sz w:val="22"/>
          </w:rPr>
          <m:t>GBW</m:t>
        </m:r>
        <m:r>
          <w:rPr>
            <w:rFonts w:ascii="Cambria Math" w:hAnsi="Cambria Math"/>
          </w:rPr>
          <m:t>=3.57×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 Hz</m:t>
        </m:r>
      </m:oMath>
    </w:p>
    <w:p w14:paraId="20F90385" w14:textId="0C607FF5" w:rsidR="00A875E5" w:rsidRPr="00121260" w:rsidRDefault="00A875E5" w:rsidP="00A875E5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t>Lab 2 Q8:</w:t>
      </w:r>
      <w:r w:rsidRPr="0087153A">
        <w:rPr>
          <w:rFonts w:ascii="Cambria Math" w:hAnsi="Cambria Math"/>
          <w:i/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GBW</m:t>
        </m:r>
        <m:r>
          <w:rPr>
            <w:rFonts w:ascii="Cambria Math" w:hAnsi="Cambria Math"/>
          </w:rPr>
          <m:t>=7.95×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 Hz</m:t>
        </m:r>
      </m:oMath>
    </w:p>
    <w:p w14:paraId="17F864FE" w14:textId="16389FEA" w:rsidR="00AC5359" w:rsidRDefault="00AC5359"/>
    <w:p w14:paraId="73DF7D93" w14:textId="77777777" w:rsidR="005D63CA" w:rsidRDefault="005D63CA"/>
    <w:sectPr w:rsidR="005D63CA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5B0A7" w14:textId="77777777" w:rsidR="00E707A2" w:rsidRDefault="00E707A2" w:rsidP="00216846">
      <w:pPr>
        <w:spacing w:after="0" w:line="240" w:lineRule="auto"/>
      </w:pPr>
      <w:r>
        <w:separator/>
      </w:r>
    </w:p>
  </w:endnote>
  <w:endnote w:type="continuationSeparator" w:id="0">
    <w:p w14:paraId="416BD491" w14:textId="77777777" w:rsidR="00E707A2" w:rsidRDefault="00E707A2" w:rsidP="00216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2760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C28A9E" w14:textId="74CD475C" w:rsidR="00216846" w:rsidRDefault="002168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8981F4" w14:textId="77777777" w:rsidR="00216846" w:rsidRDefault="00216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F706" w14:textId="77777777" w:rsidR="00E707A2" w:rsidRDefault="00E707A2" w:rsidP="00216846">
      <w:pPr>
        <w:spacing w:after="0" w:line="240" w:lineRule="auto"/>
      </w:pPr>
      <w:r>
        <w:separator/>
      </w:r>
    </w:p>
  </w:footnote>
  <w:footnote w:type="continuationSeparator" w:id="0">
    <w:p w14:paraId="6877E420" w14:textId="77777777" w:rsidR="00E707A2" w:rsidRDefault="00E707A2" w:rsidP="00216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5C8"/>
    <w:multiLevelType w:val="hybridMultilevel"/>
    <w:tmpl w:val="06A8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06180"/>
    <w:multiLevelType w:val="hybridMultilevel"/>
    <w:tmpl w:val="624EBFA6"/>
    <w:lvl w:ilvl="0" w:tplc="5B623A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2095B"/>
    <w:multiLevelType w:val="multilevel"/>
    <w:tmpl w:val="1250F170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1F6229"/>
    <w:multiLevelType w:val="hybridMultilevel"/>
    <w:tmpl w:val="128E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D41A5"/>
    <w:multiLevelType w:val="hybridMultilevel"/>
    <w:tmpl w:val="51F22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F50E4"/>
    <w:multiLevelType w:val="hybridMultilevel"/>
    <w:tmpl w:val="2A1E4524"/>
    <w:lvl w:ilvl="0" w:tplc="5B623A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2420F"/>
    <w:multiLevelType w:val="hybridMultilevel"/>
    <w:tmpl w:val="D40C7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840D3"/>
    <w:multiLevelType w:val="hybridMultilevel"/>
    <w:tmpl w:val="23E45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901DA"/>
    <w:multiLevelType w:val="hybridMultilevel"/>
    <w:tmpl w:val="8F30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E2705"/>
    <w:multiLevelType w:val="multilevel"/>
    <w:tmpl w:val="4968748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33200"/>
    <w:multiLevelType w:val="multilevel"/>
    <w:tmpl w:val="0409001F"/>
    <w:numStyleLink w:val="Style1"/>
  </w:abstractNum>
  <w:abstractNum w:abstractNumId="16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F37C53"/>
    <w:multiLevelType w:val="hybridMultilevel"/>
    <w:tmpl w:val="BC1AA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936B1"/>
    <w:multiLevelType w:val="multilevel"/>
    <w:tmpl w:val="0409001F"/>
    <w:numStyleLink w:val="Style1"/>
  </w:abstractNum>
  <w:abstractNum w:abstractNumId="19" w15:restartNumberingAfterBreak="0">
    <w:nsid w:val="4A683DBC"/>
    <w:multiLevelType w:val="hybridMultilevel"/>
    <w:tmpl w:val="6EF42086"/>
    <w:lvl w:ilvl="0" w:tplc="3B6CF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5F158C"/>
    <w:multiLevelType w:val="hybridMultilevel"/>
    <w:tmpl w:val="50C4F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868524B"/>
    <w:multiLevelType w:val="hybridMultilevel"/>
    <w:tmpl w:val="813C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25D0E"/>
    <w:multiLevelType w:val="hybridMultilevel"/>
    <w:tmpl w:val="543A95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610E8"/>
    <w:multiLevelType w:val="hybridMultilevel"/>
    <w:tmpl w:val="201C296A"/>
    <w:lvl w:ilvl="0" w:tplc="BC3A985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451765">
    <w:abstractNumId w:val="11"/>
  </w:num>
  <w:num w:numId="2" w16cid:durableId="1928151475">
    <w:abstractNumId w:val="21"/>
  </w:num>
  <w:num w:numId="3" w16cid:durableId="402992342">
    <w:abstractNumId w:val="23"/>
  </w:num>
  <w:num w:numId="4" w16cid:durableId="1601185954">
    <w:abstractNumId w:val="3"/>
  </w:num>
  <w:num w:numId="5" w16cid:durableId="715737442">
    <w:abstractNumId w:val="12"/>
  </w:num>
  <w:num w:numId="6" w16cid:durableId="176580481">
    <w:abstractNumId w:val="28"/>
  </w:num>
  <w:num w:numId="7" w16cid:durableId="821045876">
    <w:abstractNumId w:val="25"/>
  </w:num>
  <w:num w:numId="8" w16cid:durableId="1630279213">
    <w:abstractNumId w:val="30"/>
  </w:num>
  <w:num w:numId="9" w16cid:durableId="923881109">
    <w:abstractNumId w:val="13"/>
  </w:num>
  <w:num w:numId="10" w16cid:durableId="1364861093">
    <w:abstractNumId w:val="14"/>
  </w:num>
  <w:num w:numId="11" w16cid:durableId="548952615">
    <w:abstractNumId w:val="18"/>
  </w:num>
  <w:num w:numId="12" w16cid:durableId="190262319">
    <w:abstractNumId w:val="16"/>
  </w:num>
  <w:num w:numId="13" w16cid:durableId="1712263162">
    <w:abstractNumId w:val="22"/>
  </w:num>
  <w:num w:numId="14" w16cid:durableId="1728141318">
    <w:abstractNumId w:val="15"/>
  </w:num>
  <w:num w:numId="15" w16cid:durableId="31656310">
    <w:abstractNumId w:val="29"/>
  </w:num>
  <w:num w:numId="16" w16cid:durableId="1839032201">
    <w:abstractNumId w:val="17"/>
  </w:num>
  <w:num w:numId="17" w16cid:durableId="1558514248">
    <w:abstractNumId w:val="4"/>
  </w:num>
  <w:num w:numId="18" w16cid:durableId="503324338">
    <w:abstractNumId w:val="19"/>
  </w:num>
  <w:num w:numId="19" w16cid:durableId="1111246357">
    <w:abstractNumId w:val="24"/>
  </w:num>
  <w:num w:numId="20" w16cid:durableId="716928461">
    <w:abstractNumId w:val="7"/>
  </w:num>
  <w:num w:numId="21" w16cid:durableId="669333971">
    <w:abstractNumId w:val="0"/>
  </w:num>
  <w:num w:numId="22" w16cid:durableId="1032801205">
    <w:abstractNumId w:val="5"/>
  </w:num>
  <w:num w:numId="23" w16cid:durableId="2087916593">
    <w:abstractNumId w:val="27"/>
  </w:num>
  <w:num w:numId="24" w16cid:durableId="139614050">
    <w:abstractNumId w:val="6"/>
  </w:num>
  <w:num w:numId="25" w16cid:durableId="1744373135">
    <w:abstractNumId w:val="1"/>
  </w:num>
  <w:num w:numId="26" w16cid:durableId="1463036884">
    <w:abstractNumId w:val="20"/>
  </w:num>
  <w:num w:numId="27" w16cid:durableId="1059481567">
    <w:abstractNumId w:val="8"/>
  </w:num>
  <w:num w:numId="28" w16cid:durableId="537200570">
    <w:abstractNumId w:val="9"/>
  </w:num>
  <w:num w:numId="29" w16cid:durableId="1995142078">
    <w:abstractNumId w:val="10"/>
  </w:num>
  <w:num w:numId="30" w16cid:durableId="536620354">
    <w:abstractNumId w:val="2"/>
  </w:num>
  <w:num w:numId="31" w16cid:durableId="8417734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010C3"/>
    <w:rsid w:val="00003D3D"/>
    <w:rsid w:val="000112AF"/>
    <w:rsid w:val="000114BC"/>
    <w:rsid w:val="00012F85"/>
    <w:rsid w:val="00013B68"/>
    <w:rsid w:val="00013B8B"/>
    <w:rsid w:val="00016B95"/>
    <w:rsid w:val="00020287"/>
    <w:rsid w:val="00022529"/>
    <w:rsid w:val="00023B31"/>
    <w:rsid w:val="00025339"/>
    <w:rsid w:val="0002678B"/>
    <w:rsid w:val="000309F1"/>
    <w:rsid w:val="00033A35"/>
    <w:rsid w:val="0003698B"/>
    <w:rsid w:val="00040E98"/>
    <w:rsid w:val="00041FD0"/>
    <w:rsid w:val="0004587B"/>
    <w:rsid w:val="00045986"/>
    <w:rsid w:val="00045CA5"/>
    <w:rsid w:val="00047EAF"/>
    <w:rsid w:val="00047EE0"/>
    <w:rsid w:val="00050501"/>
    <w:rsid w:val="00051485"/>
    <w:rsid w:val="00052DF9"/>
    <w:rsid w:val="0005334A"/>
    <w:rsid w:val="00056DD4"/>
    <w:rsid w:val="0006468C"/>
    <w:rsid w:val="000646CF"/>
    <w:rsid w:val="0007263D"/>
    <w:rsid w:val="00073F93"/>
    <w:rsid w:val="00077EA9"/>
    <w:rsid w:val="000803F0"/>
    <w:rsid w:val="000803F1"/>
    <w:rsid w:val="00086C4B"/>
    <w:rsid w:val="00091927"/>
    <w:rsid w:val="00092D9D"/>
    <w:rsid w:val="000A0569"/>
    <w:rsid w:val="000A10A4"/>
    <w:rsid w:val="000A2013"/>
    <w:rsid w:val="000A4897"/>
    <w:rsid w:val="000B03EC"/>
    <w:rsid w:val="000B095C"/>
    <w:rsid w:val="000B6F08"/>
    <w:rsid w:val="000C0C56"/>
    <w:rsid w:val="000D2528"/>
    <w:rsid w:val="000D452B"/>
    <w:rsid w:val="000D7C5B"/>
    <w:rsid w:val="000E116F"/>
    <w:rsid w:val="000E3ADE"/>
    <w:rsid w:val="000E425B"/>
    <w:rsid w:val="000E5BFE"/>
    <w:rsid w:val="000E7CF2"/>
    <w:rsid w:val="000F2050"/>
    <w:rsid w:val="000F599A"/>
    <w:rsid w:val="00100654"/>
    <w:rsid w:val="00104277"/>
    <w:rsid w:val="00104F05"/>
    <w:rsid w:val="00107D75"/>
    <w:rsid w:val="00107DEA"/>
    <w:rsid w:val="001128AD"/>
    <w:rsid w:val="00116BDF"/>
    <w:rsid w:val="00120027"/>
    <w:rsid w:val="001204B0"/>
    <w:rsid w:val="001210AD"/>
    <w:rsid w:val="00121260"/>
    <w:rsid w:val="001216BD"/>
    <w:rsid w:val="00122D8F"/>
    <w:rsid w:val="00125BFA"/>
    <w:rsid w:val="00125C95"/>
    <w:rsid w:val="0013447A"/>
    <w:rsid w:val="001360C0"/>
    <w:rsid w:val="001365F6"/>
    <w:rsid w:val="001371BA"/>
    <w:rsid w:val="00137257"/>
    <w:rsid w:val="00137833"/>
    <w:rsid w:val="00140E4B"/>
    <w:rsid w:val="00142125"/>
    <w:rsid w:val="001448AA"/>
    <w:rsid w:val="00147718"/>
    <w:rsid w:val="00147D0B"/>
    <w:rsid w:val="001518C9"/>
    <w:rsid w:val="001518DC"/>
    <w:rsid w:val="00153006"/>
    <w:rsid w:val="0015540F"/>
    <w:rsid w:val="001607C9"/>
    <w:rsid w:val="00162BDF"/>
    <w:rsid w:val="00166B3F"/>
    <w:rsid w:val="0016762A"/>
    <w:rsid w:val="00170986"/>
    <w:rsid w:val="00171211"/>
    <w:rsid w:val="00172518"/>
    <w:rsid w:val="001728F2"/>
    <w:rsid w:val="00173DA9"/>
    <w:rsid w:val="001751FE"/>
    <w:rsid w:val="00176AB0"/>
    <w:rsid w:val="00181653"/>
    <w:rsid w:val="00183C29"/>
    <w:rsid w:val="00191784"/>
    <w:rsid w:val="00193F12"/>
    <w:rsid w:val="00194DC4"/>
    <w:rsid w:val="0019644E"/>
    <w:rsid w:val="001973BF"/>
    <w:rsid w:val="00197405"/>
    <w:rsid w:val="001A00D6"/>
    <w:rsid w:val="001A22BD"/>
    <w:rsid w:val="001A4F50"/>
    <w:rsid w:val="001A73C3"/>
    <w:rsid w:val="001A7565"/>
    <w:rsid w:val="001B0D64"/>
    <w:rsid w:val="001B1917"/>
    <w:rsid w:val="001B2EBF"/>
    <w:rsid w:val="001B4B84"/>
    <w:rsid w:val="001B75AD"/>
    <w:rsid w:val="001C3891"/>
    <w:rsid w:val="001C3A11"/>
    <w:rsid w:val="001C3F0A"/>
    <w:rsid w:val="001C65C4"/>
    <w:rsid w:val="001C72A9"/>
    <w:rsid w:val="001D159C"/>
    <w:rsid w:val="001D23F9"/>
    <w:rsid w:val="001D3B34"/>
    <w:rsid w:val="001D4514"/>
    <w:rsid w:val="001D5D01"/>
    <w:rsid w:val="001E4D71"/>
    <w:rsid w:val="001E6204"/>
    <w:rsid w:val="001E676E"/>
    <w:rsid w:val="001E6C81"/>
    <w:rsid w:val="001E7562"/>
    <w:rsid w:val="001F20A6"/>
    <w:rsid w:val="001F26A9"/>
    <w:rsid w:val="001F57F7"/>
    <w:rsid w:val="0020105E"/>
    <w:rsid w:val="00205F86"/>
    <w:rsid w:val="00212F36"/>
    <w:rsid w:val="00216238"/>
    <w:rsid w:val="00216846"/>
    <w:rsid w:val="00222AEA"/>
    <w:rsid w:val="00226E84"/>
    <w:rsid w:val="00235131"/>
    <w:rsid w:val="0023679F"/>
    <w:rsid w:val="0023782F"/>
    <w:rsid w:val="002404BD"/>
    <w:rsid w:val="00240B7C"/>
    <w:rsid w:val="00241652"/>
    <w:rsid w:val="00241DD3"/>
    <w:rsid w:val="0024231F"/>
    <w:rsid w:val="00246E57"/>
    <w:rsid w:val="002477F2"/>
    <w:rsid w:val="00250D79"/>
    <w:rsid w:val="00255CAA"/>
    <w:rsid w:val="00260338"/>
    <w:rsid w:val="00261348"/>
    <w:rsid w:val="00261740"/>
    <w:rsid w:val="00262089"/>
    <w:rsid w:val="002652EB"/>
    <w:rsid w:val="00267B59"/>
    <w:rsid w:val="00270A58"/>
    <w:rsid w:val="00271B1D"/>
    <w:rsid w:val="0027564C"/>
    <w:rsid w:val="002928A3"/>
    <w:rsid w:val="00292B5C"/>
    <w:rsid w:val="002939C4"/>
    <w:rsid w:val="002957C6"/>
    <w:rsid w:val="002A4682"/>
    <w:rsid w:val="002A7BBA"/>
    <w:rsid w:val="002B1A52"/>
    <w:rsid w:val="002B288C"/>
    <w:rsid w:val="002B4896"/>
    <w:rsid w:val="002B570C"/>
    <w:rsid w:val="002B6651"/>
    <w:rsid w:val="002B75BA"/>
    <w:rsid w:val="002B78D2"/>
    <w:rsid w:val="002C1E25"/>
    <w:rsid w:val="002C1EDE"/>
    <w:rsid w:val="002C28B3"/>
    <w:rsid w:val="002C29CA"/>
    <w:rsid w:val="002C3B28"/>
    <w:rsid w:val="002C3DF7"/>
    <w:rsid w:val="002C58B3"/>
    <w:rsid w:val="002D082D"/>
    <w:rsid w:val="002D29B6"/>
    <w:rsid w:val="002D30FE"/>
    <w:rsid w:val="002D62BF"/>
    <w:rsid w:val="002D641C"/>
    <w:rsid w:val="002D6500"/>
    <w:rsid w:val="002D7094"/>
    <w:rsid w:val="002D745B"/>
    <w:rsid w:val="002E0244"/>
    <w:rsid w:val="002E08C4"/>
    <w:rsid w:val="002E1C5A"/>
    <w:rsid w:val="002E25A3"/>
    <w:rsid w:val="002E4777"/>
    <w:rsid w:val="002E773B"/>
    <w:rsid w:val="002F0900"/>
    <w:rsid w:val="002F3A1F"/>
    <w:rsid w:val="002F7B44"/>
    <w:rsid w:val="00301779"/>
    <w:rsid w:val="003025B0"/>
    <w:rsid w:val="00311095"/>
    <w:rsid w:val="003119B5"/>
    <w:rsid w:val="00316B6F"/>
    <w:rsid w:val="00316E46"/>
    <w:rsid w:val="00316FC0"/>
    <w:rsid w:val="00317C88"/>
    <w:rsid w:val="0032116C"/>
    <w:rsid w:val="003244F0"/>
    <w:rsid w:val="0032687E"/>
    <w:rsid w:val="0032742B"/>
    <w:rsid w:val="00327AB0"/>
    <w:rsid w:val="00331D39"/>
    <w:rsid w:val="00333AAF"/>
    <w:rsid w:val="00333CE1"/>
    <w:rsid w:val="003376D2"/>
    <w:rsid w:val="00341389"/>
    <w:rsid w:val="00341BAE"/>
    <w:rsid w:val="00343688"/>
    <w:rsid w:val="00344B8F"/>
    <w:rsid w:val="00346AB3"/>
    <w:rsid w:val="00346AFD"/>
    <w:rsid w:val="00347E0E"/>
    <w:rsid w:val="00350C8D"/>
    <w:rsid w:val="00354527"/>
    <w:rsid w:val="003632B7"/>
    <w:rsid w:val="00363EDB"/>
    <w:rsid w:val="003649D0"/>
    <w:rsid w:val="00365239"/>
    <w:rsid w:val="003760BA"/>
    <w:rsid w:val="00376B40"/>
    <w:rsid w:val="003841C8"/>
    <w:rsid w:val="00386895"/>
    <w:rsid w:val="00392B65"/>
    <w:rsid w:val="003A0FFC"/>
    <w:rsid w:val="003A1149"/>
    <w:rsid w:val="003A188F"/>
    <w:rsid w:val="003A1A10"/>
    <w:rsid w:val="003A4506"/>
    <w:rsid w:val="003A5F22"/>
    <w:rsid w:val="003B133C"/>
    <w:rsid w:val="003B2766"/>
    <w:rsid w:val="003B7292"/>
    <w:rsid w:val="003C0416"/>
    <w:rsid w:val="003C63C7"/>
    <w:rsid w:val="003C6D6E"/>
    <w:rsid w:val="003D303D"/>
    <w:rsid w:val="003D341C"/>
    <w:rsid w:val="003E2012"/>
    <w:rsid w:val="003E3E36"/>
    <w:rsid w:val="003F091F"/>
    <w:rsid w:val="003F0EEE"/>
    <w:rsid w:val="003F1258"/>
    <w:rsid w:val="003F1659"/>
    <w:rsid w:val="003F390E"/>
    <w:rsid w:val="003F5A60"/>
    <w:rsid w:val="003F74C3"/>
    <w:rsid w:val="00402632"/>
    <w:rsid w:val="0040494A"/>
    <w:rsid w:val="00404EEA"/>
    <w:rsid w:val="00417502"/>
    <w:rsid w:val="00417B64"/>
    <w:rsid w:val="00417F7F"/>
    <w:rsid w:val="00422906"/>
    <w:rsid w:val="00422E9C"/>
    <w:rsid w:val="0042498B"/>
    <w:rsid w:val="0042692E"/>
    <w:rsid w:val="00427895"/>
    <w:rsid w:val="00432411"/>
    <w:rsid w:val="004358FB"/>
    <w:rsid w:val="00435DAC"/>
    <w:rsid w:val="00436BC6"/>
    <w:rsid w:val="004371D1"/>
    <w:rsid w:val="004429FE"/>
    <w:rsid w:val="0044384E"/>
    <w:rsid w:val="00444170"/>
    <w:rsid w:val="004443E3"/>
    <w:rsid w:val="004455BF"/>
    <w:rsid w:val="004471CC"/>
    <w:rsid w:val="0045256E"/>
    <w:rsid w:val="0045476C"/>
    <w:rsid w:val="004554BC"/>
    <w:rsid w:val="00462034"/>
    <w:rsid w:val="00463747"/>
    <w:rsid w:val="00464786"/>
    <w:rsid w:val="00467D41"/>
    <w:rsid w:val="004754BA"/>
    <w:rsid w:val="00475736"/>
    <w:rsid w:val="004766A7"/>
    <w:rsid w:val="0047765E"/>
    <w:rsid w:val="004777CC"/>
    <w:rsid w:val="00477F3B"/>
    <w:rsid w:val="0048478D"/>
    <w:rsid w:val="004875C8"/>
    <w:rsid w:val="0049003B"/>
    <w:rsid w:val="0049227E"/>
    <w:rsid w:val="00493AB8"/>
    <w:rsid w:val="004944D3"/>
    <w:rsid w:val="00494C23"/>
    <w:rsid w:val="0049744B"/>
    <w:rsid w:val="00497DCF"/>
    <w:rsid w:val="004A6C57"/>
    <w:rsid w:val="004B25BE"/>
    <w:rsid w:val="004B419B"/>
    <w:rsid w:val="004B464C"/>
    <w:rsid w:val="004B49D5"/>
    <w:rsid w:val="004B57C5"/>
    <w:rsid w:val="004B59AC"/>
    <w:rsid w:val="004B71E4"/>
    <w:rsid w:val="004B72C2"/>
    <w:rsid w:val="004C08AD"/>
    <w:rsid w:val="004C2914"/>
    <w:rsid w:val="004C29C6"/>
    <w:rsid w:val="004C3946"/>
    <w:rsid w:val="004C3C12"/>
    <w:rsid w:val="004C3DA1"/>
    <w:rsid w:val="004C4365"/>
    <w:rsid w:val="004C52A4"/>
    <w:rsid w:val="004C735D"/>
    <w:rsid w:val="004C7B58"/>
    <w:rsid w:val="004D217A"/>
    <w:rsid w:val="004D2FF0"/>
    <w:rsid w:val="004D7CDF"/>
    <w:rsid w:val="004E1E62"/>
    <w:rsid w:val="004E4732"/>
    <w:rsid w:val="004E64A5"/>
    <w:rsid w:val="004F358B"/>
    <w:rsid w:val="004F4502"/>
    <w:rsid w:val="005022CC"/>
    <w:rsid w:val="00506E58"/>
    <w:rsid w:val="005072CC"/>
    <w:rsid w:val="00513225"/>
    <w:rsid w:val="005134DC"/>
    <w:rsid w:val="005159C5"/>
    <w:rsid w:val="005165DA"/>
    <w:rsid w:val="005209AE"/>
    <w:rsid w:val="00524597"/>
    <w:rsid w:val="00527EB3"/>
    <w:rsid w:val="00534DA5"/>
    <w:rsid w:val="00540140"/>
    <w:rsid w:val="00550952"/>
    <w:rsid w:val="00552806"/>
    <w:rsid w:val="00552D14"/>
    <w:rsid w:val="00554A69"/>
    <w:rsid w:val="005562B5"/>
    <w:rsid w:val="0055724E"/>
    <w:rsid w:val="00557BAB"/>
    <w:rsid w:val="00560254"/>
    <w:rsid w:val="00562969"/>
    <w:rsid w:val="00565399"/>
    <w:rsid w:val="00565A65"/>
    <w:rsid w:val="00567DCE"/>
    <w:rsid w:val="005701DC"/>
    <w:rsid w:val="005714DF"/>
    <w:rsid w:val="005725AF"/>
    <w:rsid w:val="00573D1E"/>
    <w:rsid w:val="00575CF9"/>
    <w:rsid w:val="00575EFB"/>
    <w:rsid w:val="00577DFB"/>
    <w:rsid w:val="00580699"/>
    <w:rsid w:val="0058138E"/>
    <w:rsid w:val="005838F0"/>
    <w:rsid w:val="005841A7"/>
    <w:rsid w:val="005847A5"/>
    <w:rsid w:val="00585182"/>
    <w:rsid w:val="00586CFE"/>
    <w:rsid w:val="00590D57"/>
    <w:rsid w:val="005942C1"/>
    <w:rsid w:val="00596B62"/>
    <w:rsid w:val="0059761F"/>
    <w:rsid w:val="005A035E"/>
    <w:rsid w:val="005A0A4D"/>
    <w:rsid w:val="005A0C29"/>
    <w:rsid w:val="005A1FCB"/>
    <w:rsid w:val="005A25B7"/>
    <w:rsid w:val="005A4A61"/>
    <w:rsid w:val="005A53D6"/>
    <w:rsid w:val="005B1ED7"/>
    <w:rsid w:val="005B4501"/>
    <w:rsid w:val="005C0359"/>
    <w:rsid w:val="005C0D4F"/>
    <w:rsid w:val="005C0F7A"/>
    <w:rsid w:val="005C1144"/>
    <w:rsid w:val="005D1ACF"/>
    <w:rsid w:val="005D1D09"/>
    <w:rsid w:val="005D3272"/>
    <w:rsid w:val="005D63CA"/>
    <w:rsid w:val="005D6EC4"/>
    <w:rsid w:val="005E0729"/>
    <w:rsid w:val="005E0F07"/>
    <w:rsid w:val="005E4007"/>
    <w:rsid w:val="005E46E9"/>
    <w:rsid w:val="005E4812"/>
    <w:rsid w:val="005F084E"/>
    <w:rsid w:val="005F0BDF"/>
    <w:rsid w:val="005F0D78"/>
    <w:rsid w:val="005F2F82"/>
    <w:rsid w:val="005F4B7B"/>
    <w:rsid w:val="005F6523"/>
    <w:rsid w:val="006021F7"/>
    <w:rsid w:val="0060550E"/>
    <w:rsid w:val="00610381"/>
    <w:rsid w:val="006114C6"/>
    <w:rsid w:val="00611CD5"/>
    <w:rsid w:val="00611F3D"/>
    <w:rsid w:val="00612549"/>
    <w:rsid w:val="00614C4D"/>
    <w:rsid w:val="00615547"/>
    <w:rsid w:val="006179BB"/>
    <w:rsid w:val="0062233A"/>
    <w:rsid w:val="00624AFE"/>
    <w:rsid w:val="00626705"/>
    <w:rsid w:val="00633B43"/>
    <w:rsid w:val="00634CCD"/>
    <w:rsid w:val="0063516F"/>
    <w:rsid w:val="0063578B"/>
    <w:rsid w:val="00635C85"/>
    <w:rsid w:val="00641C24"/>
    <w:rsid w:val="00643D2F"/>
    <w:rsid w:val="006475D3"/>
    <w:rsid w:val="00652792"/>
    <w:rsid w:val="00652928"/>
    <w:rsid w:val="006607AB"/>
    <w:rsid w:val="00665FEB"/>
    <w:rsid w:val="00666727"/>
    <w:rsid w:val="00672AFF"/>
    <w:rsid w:val="00673AA3"/>
    <w:rsid w:val="00674CB7"/>
    <w:rsid w:val="0068127F"/>
    <w:rsid w:val="00681F5F"/>
    <w:rsid w:val="00682970"/>
    <w:rsid w:val="006849C8"/>
    <w:rsid w:val="00684E20"/>
    <w:rsid w:val="00692542"/>
    <w:rsid w:val="006936B0"/>
    <w:rsid w:val="00693EAE"/>
    <w:rsid w:val="00696BA5"/>
    <w:rsid w:val="00697B88"/>
    <w:rsid w:val="006A1F40"/>
    <w:rsid w:val="006A3E0B"/>
    <w:rsid w:val="006A58BA"/>
    <w:rsid w:val="006A5F44"/>
    <w:rsid w:val="006A6480"/>
    <w:rsid w:val="006B25F2"/>
    <w:rsid w:val="006B434F"/>
    <w:rsid w:val="006B6272"/>
    <w:rsid w:val="006C211B"/>
    <w:rsid w:val="006C321F"/>
    <w:rsid w:val="006D1430"/>
    <w:rsid w:val="006D4AFA"/>
    <w:rsid w:val="006E0004"/>
    <w:rsid w:val="006E083F"/>
    <w:rsid w:val="006E0991"/>
    <w:rsid w:val="006E1ADD"/>
    <w:rsid w:val="006E45BA"/>
    <w:rsid w:val="006E4CF7"/>
    <w:rsid w:val="006E6139"/>
    <w:rsid w:val="006F3621"/>
    <w:rsid w:val="006F3B2E"/>
    <w:rsid w:val="006F4F72"/>
    <w:rsid w:val="006F7BA6"/>
    <w:rsid w:val="006F7C32"/>
    <w:rsid w:val="00701A12"/>
    <w:rsid w:val="007035D4"/>
    <w:rsid w:val="00703C4D"/>
    <w:rsid w:val="00703DA2"/>
    <w:rsid w:val="0070448B"/>
    <w:rsid w:val="00706C8C"/>
    <w:rsid w:val="00715EEF"/>
    <w:rsid w:val="007222F8"/>
    <w:rsid w:val="00722800"/>
    <w:rsid w:val="00722A2B"/>
    <w:rsid w:val="00723380"/>
    <w:rsid w:val="00732513"/>
    <w:rsid w:val="00732F87"/>
    <w:rsid w:val="00734132"/>
    <w:rsid w:val="00734917"/>
    <w:rsid w:val="00736977"/>
    <w:rsid w:val="00736C5D"/>
    <w:rsid w:val="00741C19"/>
    <w:rsid w:val="00741F0E"/>
    <w:rsid w:val="007422DC"/>
    <w:rsid w:val="00744AC6"/>
    <w:rsid w:val="007476DE"/>
    <w:rsid w:val="00754B4C"/>
    <w:rsid w:val="00757710"/>
    <w:rsid w:val="00757BEC"/>
    <w:rsid w:val="007620AA"/>
    <w:rsid w:val="0076432C"/>
    <w:rsid w:val="007728DF"/>
    <w:rsid w:val="00773541"/>
    <w:rsid w:val="0077593E"/>
    <w:rsid w:val="00780641"/>
    <w:rsid w:val="0078177D"/>
    <w:rsid w:val="007817FF"/>
    <w:rsid w:val="007832FF"/>
    <w:rsid w:val="0078435A"/>
    <w:rsid w:val="007852E7"/>
    <w:rsid w:val="00785639"/>
    <w:rsid w:val="00790B0A"/>
    <w:rsid w:val="0079157B"/>
    <w:rsid w:val="007921B7"/>
    <w:rsid w:val="007939D0"/>
    <w:rsid w:val="007949C9"/>
    <w:rsid w:val="007A05A0"/>
    <w:rsid w:val="007A6B3F"/>
    <w:rsid w:val="007A6F44"/>
    <w:rsid w:val="007B0CCE"/>
    <w:rsid w:val="007B1FE2"/>
    <w:rsid w:val="007B3700"/>
    <w:rsid w:val="007B5411"/>
    <w:rsid w:val="007C39F3"/>
    <w:rsid w:val="007D0E37"/>
    <w:rsid w:val="007D1EF8"/>
    <w:rsid w:val="007D6198"/>
    <w:rsid w:val="007D7777"/>
    <w:rsid w:val="007D7A56"/>
    <w:rsid w:val="007E05E7"/>
    <w:rsid w:val="007E2E12"/>
    <w:rsid w:val="007E411B"/>
    <w:rsid w:val="007E623A"/>
    <w:rsid w:val="007E6E21"/>
    <w:rsid w:val="007F0E2F"/>
    <w:rsid w:val="007F3929"/>
    <w:rsid w:val="007F424F"/>
    <w:rsid w:val="007F5B51"/>
    <w:rsid w:val="00800676"/>
    <w:rsid w:val="0080180E"/>
    <w:rsid w:val="0081435D"/>
    <w:rsid w:val="00815F22"/>
    <w:rsid w:val="00821659"/>
    <w:rsid w:val="008225FD"/>
    <w:rsid w:val="00834A79"/>
    <w:rsid w:val="0083518B"/>
    <w:rsid w:val="00840007"/>
    <w:rsid w:val="00840DC1"/>
    <w:rsid w:val="008428E9"/>
    <w:rsid w:val="00843C9A"/>
    <w:rsid w:val="0084426E"/>
    <w:rsid w:val="00844689"/>
    <w:rsid w:val="00852CBC"/>
    <w:rsid w:val="00853B62"/>
    <w:rsid w:val="00853CB6"/>
    <w:rsid w:val="00854DA0"/>
    <w:rsid w:val="0086059B"/>
    <w:rsid w:val="00863838"/>
    <w:rsid w:val="0086739B"/>
    <w:rsid w:val="008675B4"/>
    <w:rsid w:val="0087153A"/>
    <w:rsid w:val="00872041"/>
    <w:rsid w:val="008720B5"/>
    <w:rsid w:val="0087265A"/>
    <w:rsid w:val="0087335E"/>
    <w:rsid w:val="008736A6"/>
    <w:rsid w:val="008745FE"/>
    <w:rsid w:val="008763E1"/>
    <w:rsid w:val="00877999"/>
    <w:rsid w:val="0088156C"/>
    <w:rsid w:val="008818D8"/>
    <w:rsid w:val="00882BE2"/>
    <w:rsid w:val="00883D95"/>
    <w:rsid w:val="008841A1"/>
    <w:rsid w:val="008903F9"/>
    <w:rsid w:val="0089094B"/>
    <w:rsid w:val="00895083"/>
    <w:rsid w:val="008A2335"/>
    <w:rsid w:val="008A308C"/>
    <w:rsid w:val="008A3FC0"/>
    <w:rsid w:val="008A667F"/>
    <w:rsid w:val="008A725F"/>
    <w:rsid w:val="008A758C"/>
    <w:rsid w:val="008A798A"/>
    <w:rsid w:val="008B01BA"/>
    <w:rsid w:val="008B14C1"/>
    <w:rsid w:val="008B3135"/>
    <w:rsid w:val="008B70F2"/>
    <w:rsid w:val="008C0EE4"/>
    <w:rsid w:val="008C16A1"/>
    <w:rsid w:val="008C3A22"/>
    <w:rsid w:val="008C5F2A"/>
    <w:rsid w:val="008C7F10"/>
    <w:rsid w:val="008D1826"/>
    <w:rsid w:val="008D2464"/>
    <w:rsid w:val="008D518F"/>
    <w:rsid w:val="008D527B"/>
    <w:rsid w:val="008D5436"/>
    <w:rsid w:val="008D591B"/>
    <w:rsid w:val="008E1BFE"/>
    <w:rsid w:val="008E507F"/>
    <w:rsid w:val="008F062D"/>
    <w:rsid w:val="008F2F7D"/>
    <w:rsid w:val="008F5CB6"/>
    <w:rsid w:val="00900F1C"/>
    <w:rsid w:val="00915116"/>
    <w:rsid w:val="009169B8"/>
    <w:rsid w:val="00920474"/>
    <w:rsid w:val="009231CA"/>
    <w:rsid w:val="0093322B"/>
    <w:rsid w:val="0093442B"/>
    <w:rsid w:val="00937FF4"/>
    <w:rsid w:val="009411D3"/>
    <w:rsid w:val="00942AE2"/>
    <w:rsid w:val="009451DA"/>
    <w:rsid w:val="009452FF"/>
    <w:rsid w:val="009453BE"/>
    <w:rsid w:val="00950F0B"/>
    <w:rsid w:val="00953CC8"/>
    <w:rsid w:val="00956D66"/>
    <w:rsid w:val="00957748"/>
    <w:rsid w:val="00963378"/>
    <w:rsid w:val="00965E21"/>
    <w:rsid w:val="00967D8B"/>
    <w:rsid w:val="009718B0"/>
    <w:rsid w:val="00971928"/>
    <w:rsid w:val="00973CB6"/>
    <w:rsid w:val="00975DE5"/>
    <w:rsid w:val="009812F9"/>
    <w:rsid w:val="00982E0A"/>
    <w:rsid w:val="0098781D"/>
    <w:rsid w:val="0098781F"/>
    <w:rsid w:val="009902DA"/>
    <w:rsid w:val="0099042F"/>
    <w:rsid w:val="00990CFC"/>
    <w:rsid w:val="00992E8C"/>
    <w:rsid w:val="009947DF"/>
    <w:rsid w:val="00995848"/>
    <w:rsid w:val="009A0B32"/>
    <w:rsid w:val="009A129D"/>
    <w:rsid w:val="009A32B1"/>
    <w:rsid w:val="009A33EC"/>
    <w:rsid w:val="009A3649"/>
    <w:rsid w:val="009A3EF9"/>
    <w:rsid w:val="009A4F26"/>
    <w:rsid w:val="009B0B56"/>
    <w:rsid w:val="009B12BF"/>
    <w:rsid w:val="009B159E"/>
    <w:rsid w:val="009B17CF"/>
    <w:rsid w:val="009B1EEB"/>
    <w:rsid w:val="009B39BC"/>
    <w:rsid w:val="009B4F85"/>
    <w:rsid w:val="009B5E84"/>
    <w:rsid w:val="009B7F21"/>
    <w:rsid w:val="009C1E66"/>
    <w:rsid w:val="009C308F"/>
    <w:rsid w:val="009C54A5"/>
    <w:rsid w:val="009C5F97"/>
    <w:rsid w:val="009C68F6"/>
    <w:rsid w:val="009D2A8D"/>
    <w:rsid w:val="009D5FCC"/>
    <w:rsid w:val="009E0E4C"/>
    <w:rsid w:val="009E7980"/>
    <w:rsid w:val="009F19EE"/>
    <w:rsid w:val="009F1C16"/>
    <w:rsid w:val="009F201E"/>
    <w:rsid w:val="009F3EA6"/>
    <w:rsid w:val="009F7ECC"/>
    <w:rsid w:val="00A01ACE"/>
    <w:rsid w:val="00A0207D"/>
    <w:rsid w:val="00A0234F"/>
    <w:rsid w:val="00A02BAB"/>
    <w:rsid w:val="00A02CE5"/>
    <w:rsid w:val="00A03088"/>
    <w:rsid w:val="00A07B4B"/>
    <w:rsid w:val="00A15013"/>
    <w:rsid w:val="00A15639"/>
    <w:rsid w:val="00A1713C"/>
    <w:rsid w:val="00A20D9E"/>
    <w:rsid w:val="00A2288B"/>
    <w:rsid w:val="00A248CA"/>
    <w:rsid w:val="00A27678"/>
    <w:rsid w:val="00A3018A"/>
    <w:rsid w:val="00A30A60"/>
    <w:rsid w:val="00A324B7"/>
    <w:rsid w:val="00A33DA4"/>
    <w:rsid w:val="00A34AD0"/>
    <w:rsid w:val="00A34BE0"/>
    <w:rsid w:val="00A36086"/>
    <w:rsid w:val="00A36133"/>
    <w:rsid w:val="00A37DA8"/>
    <w:rsid w:val="00A37F61"/>
    <w:rsid w:val="00A4094D"/>
    <w:rsid w:val="00A43304"/>
    <w:rsid w:val="00A457B1"/>
    <w:rsid w:val="00A5033A"/>
    <w:rsid w:val="00A56773"/>
    <w:rsid w:val="00A56C01"/>
    <w:rsid w:val="00A61239"/>
    <w:rsid w:val="00A660BC"/>
    <w:rsid w:val="00A7407C"/>
    <w:rsid w:val="00A740AA"/>
    <w:rsid w:val="00A763B8"/>
    <w:rsid w:val="00A76B01"/>
    <w:rsid w:val="00A85E4C"/>
    <w:rsid w:val="00A875E5"/>
    <w:rsid w:val="00A92229"/>
    <w:rsid w:val="00A95DAA"/>
    <w:rsid w:val="00A96EAA"/>
    <w:rsid w:val="00A9770A"/>
    <w:rsid w:val="00A9790F"/>
    <w:rsid w:val="00AA2452"/>
    <w:rsid w:val="00AA29D4"/>
    <w:rsid w:val="00AA42FF"/>
    <w:rsid w:val="00AA52E8"/>
    <w:rsid w:val="00AA75EC"/>
    <w:rsid w:val="00AB0D99"/>
    <w:rsid w:val="00AB0F64"/>
    <w:rsid w:val="00AB140C"/>
    <w:rsid w:val="00AB14A6"/>
    <w:rsid w:val="00AB162F"/>
    <w:rsid w:val="00AB1F29"/>
    <w:rsid w:val="00AB221B"/>
    <w:rsid w:val="00AB3596"/>
    <w:rsid w:val="00AB4384"/>
    <w:rsid w:val="00AB44B8"/>
    <w:rsid w:val="00AB4C43"/>
    <w:rsid w:val="00AB5746"/>
    <w:rsid w:val="00AB6F69"/>
    <w:rsid w:val="00AC0805"/>
    <w:rsid w:val="00AC324E"/>
    <w:rsid w:val="00AC5359"/>
    <w:rsid w:val="00AC619A"/>
    <w:rsid w:val="00AC7D92"/>
    <w:rsid w:val="00AC7E5C"/>
    <w:rsid w:val="00AE1168"/>
    <w:rsid w:val="00AE1172"/>
    <w:rsid w:val="00AE1667"/>
    <w:rsid w:val="00AE2CCE"/>
    <w:rsid w:val="00AE5A14"/>
    <w:rsid w:val="00AE646D"/>
    <w:rsid w:val="00AE789C"/>
    <w:rsid w:val="00AF214C"/>
    <w:rsid w:val="00AF2475"/>
    <w:rsid w:val="00AF2E95"/>
    <w:rsid w:val="00AF48AA"/>
    <w:rsid w:val="00AF6652"/>
    <w:rsid w:val="00AF70A9"/>
    <w:rsid w:val="00AF762C"/>
    <w:rsid w:val="00B016A3"/>
    <w:rsid w:val="00B019D1"/>
    <w:rsid w:val="00B032BA"/>
    <w:rsid w:val="00B038C1"/>
    <w:rsid w:val="00B04437"/>
    <w:rsid w:val="00B05967"/>
    <w:rsid w:val="00B0730E"/>
    <w:rsid w:val="00B07E95"/>
    <w:rsid w:val="00B11F4A"/>
    <w:rsid w:val="00B1299E"/>
    <w:rsid w:val="00B133ED"/>
    <w:rsid w:val="00B156AD"/>
    <w:rsid w:val="00B21204"/>
    <w:rsid w:val="00B26E04"/>
    <w:rsid w:val="00B30A09"/>
    <w:rsid w:val="00B30DE7"/>
    <w:rsid w:val="00B337D3"/>
    <w:rsid w:val="00B36BE4"/>
    <w:rsid w:val="00B401B6"/>
    <w:rsid w:val="00B40378"/>
    <w:rsid w:val="00B409F8"/>
    <w:rsid w:val="00B4252B"/>
    <w:rsid w:val="00B450D0"/>
    <w:rsid w:val="00B5308F"/>
    <w:rsid w:val="00B536CD"/>
    <w:rsid w:val="00B5537D"/>
    <w:rsid w:val="00B565AB"/>
    <w:rsid w:val="00B57AD2"/>
    <w:rsid w:val="00B57F19"/>
    <w:rsid w:val="00B610ED"/>
    <w:rsid w:val="00B624B2"/>
    <w:rsid w:val="00B63417"/>
    <w:rsid w:val="00B63CBF"/>
    <w:rsid w:val="00B65ECD"/>
    <w:rsid w:val="00B7045B"/>
    <w:rsid w:val="00B718A5"/>
    <w:rsid w:val="00B71D17"/>
    <w:rsid w:val="00B73E86"/>
    <w:rsid w:val="00B8149F"/>
    <w:rsid w:val="00B81C50"/>
    <w:rsid w:val="00B82C8E"/>
    <w:rsid w:val="00B83F83"/>
    <w:rsid w:val="00B86C42"/>
    <w:rsid w:val="00B86DB3"/>
    <w:rsid w:val="00B8753D"/>
    <w:rsid w:val="00B902AF"/>
    <w:rsid w:val="00B914FE"/>
    <w:rsid w:val="00B92E03"/>
    <w:rsid w:val="00B939B8"/>
    <w:rsid w:val="00B95347"/>
    <w:rsid w:val="00B96D08"/>
    <w:rsid w:val="00BA15FC"/>
    <w:rsid w:val="00BA46DA"/>
    <w:rsid w:val="00BA5095"/>
    <w:rsid w:val="00BA6033"/>
    <w:rsid w:val="00BA61CD"/>
    <w:rsid w:val="00BA6704"/>
    <w:rsid w:val="00BB0C2C"/>
    <w:rsid w:val="00BB31EC"/>
    <w:rsid w:val="00BC1297"/>
    <w:rsid w:val="00BC5429"/>
    <w:rsid w:val="00BC6F44"/>
    <w:rsid w:val="00BC795B"/>
    <w:rsid w:val="00BD08E4"/>
    <w:rsid w:val="00BD569F"/>
    <w:rsid w:val="00BD5A1B"/>
    <w:rsid w:val="00BD6B16"/>
    <w:rsid w:val="00BE528D"/>
    <w:rsid w:val="00BE5E5F"/>
    <w:rsid w:val="00BF04C5"/>
    <w:rsid w:val="00BF1066"/>
    <w:rsid w:val="00BF1A76"/>
    <w:rsid w:val="00BF23F0"/>
    <w:rsid w:val="00BF2C38"/>
    <w:rsid w:val="00BF374B"/>
    <w:rsid w:val="00BF3E78"/>
    <w:rsid w:val="00BF5837"/>
    <w:rsid w:val="00BF79D5"/>
    <w:rsid w:val="00BF7D87"/>
    <w:rsid w:val="00C02D8E"/>
    <w:rsid w:val="00C03466"/>
    <w:rsid w:val="00C0397D"/>
    <w:rsid w:val="00C03B35"/>
    <w:rsid w:val="00C06879"/>
    <w:rsid w:val="00C104A1"/>
    <w:rsid w:val="00C10513"/>
    <w:rsid w:val="00C128CD"/>
    <w:rsid w:val="00C171E9"/>
    <w:rsid w:val="00C209FD"/>
    <w:rsid w:val="00C20B6D"/>
    <w:rsid w:val="00C235E0"/>
    <w:rsid w:val="00C2411F"/>
    <w:rsid w:val="00C24442"/>
    <w:rsid w:val="00C24BF1"/>
    <w:rsid w:val="00C262DE"/>
    <w:rsid w:val="00C2639E"/>
    <w:rsid w:val="00C304FF"/>
    <w:rsid w:val="00C35C40"/>
    <w:rsid w:val="00C36830"/>
    <w:rsid w:val="00C4057D"/>
    <w:rsid w:val="00C41B5D"/>
    <w:rsid w:val="00C4349B"/>
    <w:rsid w:val="00C4503B"/>
    <w:rsid w:val="00C47ACD"/>
    <w:rsid w:val="00C51584"/>
    <w:rsid w:val="00C534BB"/>
    <w:rsid w:val="00C54D2D"/>
    <w:rsid w:val="00C551EC"/>
    <w:rsid w:val="00C613D6"/>
    <w:rsid w:val="00C6223E"/>
    <w:rsid w:val="00C63F12"/>
    <w:rsid w:val="00C642DD"/>
    <w:rsid w:val="00C64D9A"/>
    <w:rsid w:val="00C65250"/>
    <w:rsid w:val="00C669B6"/>
    <w:rsid w:val="00C678EE"/>
    <w:rsid w:val="00C71214"/>
    <w:rsid w:val="00C71C13"/>
    <w:rsid w:val="00C722D2"/>
    <w:rsid w:val="00C75935"/>
    <w:rsid w:val="00C819F1"/>
    <w:rsid w:val="00C83837"/>
    <w:rsid w:val="00C85668"/>
    <w:rsid w:val="00C90C46"/>
    <w:rsid w:val="00C90FF7"/>
    <w:rsid w:val="00C92835"/>
    <w:rsid w:val="00C93315"/>
    <w:rsid w:val="00C95CC2"/>
    <w:rsid w:val="00C96A8A"/>
    <w:rsid w:val="00C97463"/>
    <w:rsid w:val="00CA29A3"/>
    <w:rsid w:val="00CA333E"/>
    <w:rsid w:val="00CA604A"/>
    <w:rsid w:val="00CA73B4"/>
    <w:rsid w:val="00CB601D"/>
    <w:rsid w:val="00CB60F9"/>
    <w:rsid w:val="00CC3044"/>
    <w:rsid w:val="00CC3353"/>
    <w:rsid w:val="00CD081D"/>
    <w:rsid w:val="00CD09AC"/>
    <w:rsid w:val="00CD291C"/>
    <w:rsid w:val="00CD3C53"/>
    <w:rsid w:val="00CD538E"/>
    <w:rsid w:val="00CD5B01"/>
    <w:rsid w:val="00CE04D7"/>
    <w:rsid w:val="00CE126B"/>
    <w:rsid w:val="00CE21E2"/>
    <w:rsid w:val="00CE4ACC"/>
    <w:rsid w:val="00CE550E"/>
    <w:rsid w:val="00CE6686"/>
    <w:rsid w:val="00CE6CB5"/>
    <w:rsid w:val="00CF0818"/>
    <w:rsid w:val="00CF082D"/>
    <w:rsid w:val="00CF2089"/>
    <w:rsid w:val="00CF6C02"/>
    <w:rsid w:val="00D01A16"/>
    <w:rsid w:val="00D022D4"/>
    <w:rsid w:val="00D041AB"/>
    <w:rsid w:val="00D107EC"/>
    <w:rsid w:val="00D11EA6"/>
    <w:rsid w:val="00D13779"/>
    <w:rsid w:val="00D20DE0"/>
    <w:rsid w:val="00D23596"/>
    <w:rsid w:val="00D23D38"/>
    <w:rsid w:val="00D24D8B"/>
    <w:rsid w:val="00D24DDA"/>
    <w:rsid w:val="00D32E19"/>
    <w:rsid w:val="00D35066"/>
    <w:rsid w:val="00D36DF8"/>
    <w:rsid w:val="00D4033E"/>
    <w:rsid w:val="00D40BD9"/>
    <w:rsid w:val="00D45F4B"/>
    <w:rsid w:val="00D5278F"/>
    <w:rsid w:val="00D54225"/>
    <w:rsid w:val="00D56912"/>
    <w:rsid w:val="00D57E9C"/>
    <w:rsid w:val="00D60BDE"/>
    <w:rsid w:val="00D62FB3"/>
    <w:rsid w:val="00D6367B"/>
    <w:rsid w:val="00D63961"/>
    <w:rsid w:val="00D63B14"/>
    <w:rsid w:val="00D64CFD"/>
    <w:rsid w:val="00D652C8"/>
    <w:rsid w:val="00D653A2"/>
    <w:rsid w:val="00D654A1"/>
    <w:rsid w:val="00D65C25"/>
    <w:rsid w:val="00D66522"/>
    <w:rsid w:val="00D67DE8"/>
    <w:rsid w:val="00D7123B"/>
    <w:rsid w:val="00D73AE2"/>
    <w:rsid w:val="00D77215"/>
    <w:rsid w:val="00D80A6C"/>
    <w:rsid w:val="00D91AA4"/>
    <w:rsid w:val="00D92C4F"/>
    <w:rsid w:val="00D93581"/>
    <w:rsid w:val="00DA01CA"/>
    <w:rsid w:val="00DA052E"/>
    <w:rsid w:val="00DA4314"/>
    <w:rsid w:val="00DA5DCD"/>
    <w:rsid w:val="00DA69C3"/>
    <w:rsid w:val="00DA740B"/>
    <w:rsid w:val="00DA7A89"/>
    <w:rsid w:val="00DA7F1C"/>
    <w:rsid w:val="00DB0698"/>
    <w:rsid w:val="00DB4A7E"/>
    <w:rsid w:val="00DB6150"/>
    <w:rsid w:val="00DC0E4B"/>
    <w:rsid w:val="00DC3911"/>
    <w:rsid w:val="00DC5CE6"/>
    <w:rsid w:val="00DC5D67"/>
    <w:rsid w:val="00DD02D7"/>
    <w:rsid w:val="00DD14B2"/>
    <w:rsid w:val="00DD1873"/>
    <w:rsid w:val="00DD22F9"/>
    <w:rsid w:val="00DD4F07"/>
    <w:rsid w:val="00DD5B67"/>
    <w:rsid w:val="00DD6D5B"/>
    <w:rsid w:val="00DD6EC3"/>
    <w:rsid w:val="00DE01D3"/>
    <w:rsid w:val="00DE5C57"/>
    <w:rsid w:val="00DF3902"/>
    <w:rsid w:val="00DF5643"/>
    <w:rsid w:val="00E02705"/>
    <w:rsid w:val="00E04BC9"/>
    <w:rsid w:val="00E068D4"/>
    <w:rsid w:val="00E117D7"/>
    <w:rsid w:val="00E25075"/>
    <w:rsid w:val="00E253AF"/>
    <w:rsid w:val="00E26A42"/>
    <w:rsid w:val="00E30F6A"/>
    <w:rsid w:val="00E346F5"/>
    <w:rsid w:val="00E35CFE"/>
    <w:rsid w:val="00E4098A"/>
    <w:rsid w:val="00E41B56"/>
    <w:rsid w:val="00E41EE2"/>
    <w:rsid w:val="00E41F2B"/>
    <w:rsid w:val="00E4232F"/>
    <w:rsid w:val="00E545B5"/>
    <w:rsid w:val="00E551A3"/>
    <w:rsid w:val="00E55D72"/>
    <w:rsid w:val="00E568EA"/>
    <w:rsid w:val="00E57468"/>
    <w:rsid w:val="00E57778"/>
    <w:rsid w:val="00E617D3"/>
    <w:rsid w:val="00E64613"/>
    <w:rsid w:val="00E6487F"/>
    <w:rsid w:val="00E70389"/>
    <w:rsid w:val="00E70401"/>
    <w:rsid w:val="00E707A2"/>
    <w:rsid w:val="00E72AFD"/>
    <w:rsid w:val="00E75B2E"/>
    <w:rsid w:val="00E7724A"/>
    <w:rsid w:val="00E845C5"/>
    <w:rsid w:val="00E8568F"/>
    <w:rsid w:val="00E856AA"/>
    <w:rsid w:val="00E858F4"/>
    <w:rsid w:val="00E863CD"/>
    <w:rsid w:val="00E90C8D"/>
    <w:rsid w:val="00E928DD"/>
    <w:rsid w:val="00E95ED6"/>
    <w:rsid w:val="00E974C9"/>
    <w:rsid w:val="00EA090B"/>
    <w:rsid w:val="00EA0B65"/>
    <w:rsid w:val="00EA18C7"/>
    <w:rsid w:val="00EA25EA"/>
    <w:rsid w:val="00EA2702"/>
    <w:rsid w:val="00EA3300"/>
    <w:rsid w:val="00EB1A10"/>
    <w:rsid w:val="00EB1B5D"/>
    <w:rsid w:val="00EB2F09"/>
    <w:rsid w:val="00EB4DEB"/>
    <w:rsid w:val="00EB772F"/>
    <w:rsid w:val="00EC0231"/>
    <w:rsid w:val="00EC26F1"/>
    <w:rsid w:val="00EC439C"/>
    <w:rsid w:val="00EC4A6F"/>
    <w:rsid w:val="00EC699B"/>
    <w:rsid w:val="00EC7EFC"/>
    <w:rsid w:val="00ED2ADA"/>
    <w:rsid w:val="00ED3A4F"/>
    <w:rsid w:val="00ED6B45"/>
    <w:rsid w:val="00ED7619"/>
    <w:rsid w:val="00EF1482"/>
    <w:rsid w:val="00EF2361"/>
    <w:rsid w:val="00EF2E5D"/>
    <w:rsid w:val="00EF4855"/>
    <w:rsid w:val="00EF5945"/>
    <w:rsid w:val="00EF6DDD"/>
    <w:rsid w:val="00F01D7C"/>
    <w:rsid w:val="00F04316"/>
    <w:rsid w:val="00F10AC1"/>
    <w:rsid w:val="00F11133"/>
    <w:rsid w:val="00F124B6"/>
    <w:rsid w:val="00F125C7"/>
    <w:rsid w:val="00F13C68"/>
    <w:rsid w:val="00F15225"/>
    <w:rsid w:val="00F22058"/>
    <w:rsid w:val="00F240F2"/>
    <w:rsid w:val="00F34878"/>
    <w:rsid w:val="00F41813"/>
    <w:rsid w:val="00F41D97"/>
    <w:rsid w:val="00F42057"/>
    <w:rsid w:val="00F42784"/>
    <w:rsid w:val="00F4308C"/>
    <w:rsid w:val="00F439DF"/>
    <w:rsid w:val="00F45E64"/>
    <w:rsid w:val="00F469A1"/>
    <w:rsid w:val="00F469B8"/>
    <w:rsid w:val="00F50267"/>
    <w:rsid w:val="00F507D9"/>
    <w:rsid w:val="00F53EC0"/>
    <w:rsid w:val="00F54B6C"/>
    <w:rsid w:val="00F55278"/>
    <w:rsid w:val="00F6006C"/>
    <w:rsid w:val="00F60E17"/>
    <w:rsid w:val="00F65DEB"/>
    <w:rsid w:val="00F67179"/>
    <w:rsid w:val="00F7195F"/>
    <w:rsid w:val="00F72D11"/>
    <w:rsid w:val="00F76AAE"/>
    <w:rsid w:val="00F80665"/>
    <w:rsid w:val="00F82A3F"/>
    <w:rsid w:val="00F83AD9"/>
    <w:rsid w:val="00F8590C"/>
    <w:rsid w:val="00F86D23"/>
    <w:rsid w:val="00F87A0F"/>
    <w:rsid w:val="00F90063"/>
    <w:rsid w:val="00F901D1"/>
    <w:rsid w:val="00F9101E"/>
    <w:rsid w:val="00F91AE9"/>
    <w:rsid w:val="00F93792"/>
    <w:rsid w:val="00F94787"/>
    <w:rsid w:val="00F94A72"/>
    <w:rsid w:val="00F95E6D"/>
    <w:rsid w:val="00F96E69"/>
    <w:rsid w:val="00F97481"/>
    <w:rsid w:val="00F97EEC"/>
    <w:rsid w:val="00FA1301"/>
    <w:rsid w:val="00FA65DA"/>
    <w:rsid w:val="00FA701E"/>
    <w:rsid w:val="00FB2AB8"/>
    <w:rsid w:val="00FB7DD2"/>
    <w:rsid w:val="00FC2A2D"/>
    <w:rsid w:val="00FC2B00"/>
    <w:rsid w:val="00FC4491"/>
    <w:rsid w:val="00FC5519"/>
    <w:rsid w:val="00FC574D"/>
    <w:rsid w:val="00FC7B59"/>
    <w:rsid w:val="00FD0E79"/>
    <w:rsid w:val="00FD5E41"/>
    <w:rsid w:val="00FD6A72"/>
    <w:rsid w:val="00FD7033"/>
    <w:rsid w:val="00FD746C"/>
    <w:rsid w:val="00FE0882"/>
    <w:rsid w:val="00FE32AF"/>
    <w:rsid w:val="00FE3799"/>
    <w:rsid w:val="00FE4CD1"/>
    <w:rsid w:val="00FE51BB"/>
    <w:rsid w:val="00FE5A0C"/>
    <w:rsid w:val="00FE6386"/>
    <w:rsid w:val="00FE7138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8009"/>
  <w15:chartTrackingRefBased/>
  <w15:docId w15:val="{8E5647C7-8ECE-46D2-A772-468FB7BA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935"/>
    <w:pPr>
      <w:spacing w:line="312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E1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2CC"/>
    <w:pPr>
      <w:keepNext/>
      <w:keepLines/>
      <w:spacing w:before="3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1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2CC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D8"/>
    <w:pPr>
      <w:spacing w:before="4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13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25075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21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846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1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846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image" Target="media/image11.emf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emf"/><Relationship Id="rId23" Type="http://schemas.openxmlformats.org/officeDocument/2006/relationships/image" Target="media/image13.emf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emf"/><Relationship Id="rId22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8E2DCDBBF1046A5BEABD3555B9391" ma:contentTypeVersion="17" ma:contentTypeDescription="Create a new document." ma:contentTypeScope="" ma:versionID="ae99d4ecb00cf45848b78610c3422c26">
  <xsd:schema xmlns:xsd="http://www.w3.org/2001/XMLSchema" xmlns:xs="http://www.w3.org/2001/XMLSchema" xmlns:p="http://schemas.microsoft.com/office/2006/metadata/properties" xmlns:ns3="31954131-3b9d-4788-bced-05e625283a6b" xmlns:ns4="798ca34b-c1b8-4360-99a0-301c5faafad4" targetNamespace="http://schemas.microsoft.com/office/2006/metadata/properties" ma:root="true" ma:fieldsID="1f1f6c3342d44b967ba7f8635ed2a314" ns3:_="" ns4:_="">
    <xsd:import namespace="31954131-3b9d-4788-bced-05e625283a6b"/>
    <xsd:import namespace="798ca34b-c1b8-4360-99a0-301c5faaf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4131-3b9d-4788-bced-05e625283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ca34b-c1b8-4360-99a0-301c5faa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54131-3b9d-4788-bced-05e625283a6b" xsi:nil="true"/>
  </documentManagement>
</p:properties>
</file>

<file path=customXml/itemProps1.xml><?xml version="1.0" encoding="utf-8"?>
<ds:datastoreItem xmlns:ds="http://schemas.openxmlformats.org/officeDocument/2006/customXml" ds:itemID="{CB3E2813-32D5-4E56-B466-29ED5099B8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0F078E-268C-48EA-876C-D18A0DDB2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54131-3b9d-4788-bced-05e625283a6b"/>
    <ds:schemaRef ds:uri="798ca34b-c1b8-4360-99a0-301c5faaf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651DCC-0D9F-4135-8E2C-8848ADECAE32}">
  <ds:schemaRefs>
    <ds:schemaRef ds:uri="http://schemas.microsoft.com/office/2006/metadata/properties"/>
    <ds:schemaRef ds:uri="http://schemas.microsoft.com/office/infopath/2007/PartnerControls"/>
    <ds:schemaRef ds:uri="31954131-3b9d-4788-bced-05e625283a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6</Pages>
  <Words>745</Words>
  <Characters>3542</Characters>
  <Application>Microsoft Office Word</Application>
  <DocSecurity>0</DocSecurity>
  <Lines>101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267</cp:revision>
  <cp:lastPrinted>2025-11-03T02:20:00Z</cp:lastPrinted>
  <dcterms:created xsi:type="dcterms:W3CDTF">2025-10-05T04:25:00Z</dcterms:created>
  <dcterms:modified xsi:type="dcterms:W3CDTF">2025-11-29T23:09:00Z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ContentTypeId">
    <vt:lpwstr>0x0101003A48E2DCDBBF1046A5BEABD3555B9391</vt:lpwstr>
  </property>
</Properties>
</file>