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predict whether a person survived or not (0 or 1) Logistic Regression is like Yes or NO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DataFrame's columns as the x axis and the sum of all missing values in each column in the y axis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Sns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barplot ( 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titanic_data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columns , 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titanic_data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isnull()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sum()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values)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ptl.show()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yellow"/>
          <w:rtl w:val="0"/>
        </w:rPr>
        <w:t xml:space="preserve">DATA . isnull( )  . sum() -&gt; it will show us missing values in the out data.</w:t>
      </w:r>
    </w:p>
    <w:p w:rsidR="00000000" w:rsidDel="00000000" w:rsidP="00000000" w:rsidRDefault="00000000" w:rsidRPr="00000000" w14:paraId="00000007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Did more men or females survive? Recall that </w:t>
      </w:r>
      <w:r w:rsidDel="00000000" w:rsidR="00000000" w:rsidRPr="00000000">
        <w:rPr>
          <w:b w:val="1"/>
          <w:i w:val="1"/>
          <w:color w:val="212121"/>
          <w:sz w:val="21"/>
          <w:szCs w:val="21"/>
          <w:highlight w:val="white"/>
          <w:rtl w:val="0"/>
        </w:rPr>
        <w:t xml:space="preserve">hue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parameter seaborn gives us access too.</w:t>
      </w:r>
    </w:p>
    <w:p w:rsidR="00000000" w:rsidDel="00000000" w:rsidP="00000000" w:rsidRDefault="00000000" w:rsidRPr="00000000" w14:paraId="00000008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color w:val="212121"/>
          <w:sz w:val="21"/>
          <w:szCs w:val="21"/>
          <w:highlight w:val="green"/>
        </w:rPr>
      </w:pPr>
      <w:r w:rsidDel="00000000" w:rsidR="00000000" w:rsidRPr="00000000">
        <w:rPr>
          <w:color w:val="212121"/>
          <w:sz w:val="21"/>
          <w:szCs w:val="21"/>
          <w:highlight w:val="green"/>
          <w:rtl w:val="0"/>
        </w:rPr>
        <w:t xml:space="preserve">mean_age = int(DATA ['Age'] .mean())</w:t>
      </w:r>
    </w:p>
    <w:p w:rsidR="00000000" w:rsidDel="00000000" w:rsidP="00000000" w:rsidRDefault="00000000" w:rsidRPr="00000000" w14:paraId="0000000A">
      <w:pPr>
        <w:spacing w:line="480" w:lineRule="auto"/>
        <w:rPr>
          <w:color w:val="212121"/>
          <w:sz w:val="21"/>
          <w:szCs w:val="21"/>
          <w:highlight w:val="green"/>
        </w:rPr>
      </w:pPr>
      <w:r w:rsidDel="00000000" w:rsidR="00000000" w:rsidRPr="00000000">
        <w:rPr>
          <w:color w:val="212121"/>
          <w:sz w:val="21"/>
          <w:szCs w:val="21"/>
          <w:highlight w:val="green"/>
          <w:rtl w:val="0"/>
        </w:rPr>
        <w:t xml:space="preserve">DATA ['Age'] = DATA ['Age'].apply(lambda age : mean_age if pd.isnull(age) else age)</w:t>
      </w:r>
    </w:p>
    <w:p w:rsidR="00000000" w:rsidDel="00000000" w:rsidP="00000000" w:rsidRDefault="00000000" w:rsidRPr="00000000" w14:paraId="0000000B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It will clean all missing values in the data. If there are too much missing DATA then we have to drop this column</w:t>
      </w:r>
    </w:p>
    <w:p w:rsidR="00000000" w:rsidDel="00000000" w:rsidP="00000000" w:rsidRDefault="00000000" w:rsidRPr="00000000" w14:paraId="0000000D">
      <w:pPr>
        <w:spacing w:line="480" w:lineRule="auto"/>
        <w:rPr>
          <w:color w:val="212121"/>
          <w:sz w:val="21"/>
          <w:szCs w:val="21"/>
          <w:highlight w:val="yellow"/>
        </w:rPr>
      </w:pPr>
      <w:r w:rsidDel="00000000" w:rsidR="00000000" w:rsidRPr="00000000">
        <w:rPr>
          <w:color w:val="212121"/>
          <w:sz w:val="21"/>
          <w:szCs w:val="21"/>
          <w:highlight w:val="yellow"/>
          <w:rtl w:val="0"/>
        </w:rPr>
        <w:t xml:space="preserve">titanic_data.drop(labels=['Cabin'], axis=1, inplace=True)</w:t>
      </w:r>
    </w:p>
    <w:p w:rsidR="00000000" w:rsidDel="00000000" w:rsidP="00000000" w:rsidRDefault="00000000" w:rsidRPr="00000000" w14:paraId="0000000E">
      <w:pPr>
        <w:spacing w:line="480" w:lineRule="auto"/>
        <w:rPr>
          <w:color w:val="212121"/>
          <w:sz w:val="21"/>
          <w:szCs w:val="21"/>
          <w:highlight w:val="yellow"/>
        </w:rPr>
      </w:pPr>
      <w:r w:rsidDel="00000000" w:rsidR="00000000" w:rsidRPr="00000000">
        <w:rPr>
          <w:color w:val="212121"/>
          <w:sz w:val="21"/>
          <w:szCs w:val="21"/>
          <w:highlight w:val="yellow"/>
          <w:rtl w:val="0"/>
        </w:rPr>
        <w:t xml:space="preserve">titanic_data.dropna(inplace=True)</w:t>
      </w:r>
    </w:p>
    <w:p w:rsidR="00000000" w:rsidDel="00000000" w:rsidP="00000000" w:rsidRDefault="00000000" w:rsidRPr="00000000" w14:paraId="0000000F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handle categorical variables since machine learning algorithms can only understand numbers.</w:t>
      </w:r>
    </w:p>
    <w:p w:rsidR="00000000" w:rsidDel="00000000" w:rsidP="00000000" w:rsidRDefault="00000000" w:rsidRPr="00000000" w14:paraId="00000010">
      <w:pPr>
        <w:spacing w:line="480" w:lineRule="auto"/>
        <w:rPr>
          <w:color w:val="212121"/>
          <w:sz w:val="21"/>
          <w:szCs w:val="21"/>
          <w:highlight w:val="yellow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We first need to split our data into training and testing sets. This can be done using </w:t>
      </w:r>
      <w:r w:rsidDel="00000000" w:rsidR="00000000" w:rsidRPr="00000000">
        <w:rPr>
          <w:color w:val="212121"/>
          <w:sz w:val="21"/>
          <w:szCs w:val="21"/>
          <w:highlight w:val="yellow"/>
          <w:rtl w:val="0"/>
        </w:rPr>
        <w:t xml:space="preserve">sklearn's </w:t>
      </w:r>
      <w:r w:rsidDel="00000000" w:rsidR="00000000" w:rsidRPr="00000000">
        <w:rPr>
          <w:b w:val="1"/>
          <w:i w:val="1"/>
          <w:color w:val="212121"/>
          <w:sz w:val="21"/>
          <w:szCs w:val="21"/>
          <w:highlight w:val="yellow"/>
          <w:rtl w:val="0"/>
        </w:rPr>
        <w:t xml:space="preserve">train_test_split(X, y, test_size)</w:t>
      </w:r>
      <w:r w:rsidDel="00000000" w:rsidR="00000000" w:rsidRPr="00000000">
        <w:rPr>
          <w:color w:val="212121"/>
          <w:sz w:val="21"/>
          <w:szCs w:val="21"/>
          <w:highlight w:val="yellow"/>
          <w:rtl w:val="0"/>
        </w:rPr>
        <w:t xml:space="preserve"> function.</w:t>
      </w:r>
    </w:p>
    <w:p w:rsidR="00000000" w:rsidDel="00000000" w:rsidP="00000000" w:rsidRDefault="00000000" w:rsidRPr="00000000" w14:paraId="00000011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ALWAYS FIRST SPLIT the DATA</w:t>
      </w:r>
    </w:p>
    <w:p w:rsidR="00000000" w:rsidDel="00000000" w:rsidP="00000000" w:rsidRDefault="00000000" w:rsidRPr="00000000" w14:paraId="00000013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Since we're now dealing with classification, we'll import sklearn's </w:t>
      </w:r>
      <w:r w:rsidDel="00000000" w:rsidR="00000000" w:rsidRPr="00000000">
        <w:rPr>
          <w:b w:val="1"/>
          <w:i w:val="1"/>
          <w:color w:val="212121"/>
          <w:sz w:val="21"/>
          <w:szCs w:val="21"/>
          <w:highlight w:val="yellow"/>
          <w:rtl w:val="0"/>
        </w:rPr>
        <w:t xml:space="preserve">classification_report</w:t>
      </w:r>
      <w:r w:rsidDel="00000000" w:rsidR="00000000" w:rsidRPr="00000000">
        <w:rPr>
          <w:color w:val="212121"/>
          <w:sz w:val="21"/>
          <w:szCs w:val="21"/>
          <w:highlight w:val="yellow"/>
          <w:rtl w:val="0"/>
        </w:rPr>
        <w:t xml:space="preserve"> and </w:t>
      </w:r>
      <w:r w:rsidDel="00000000" w:rsidR="00000000" w:rsidRPr="00000000">
        <w:rPr>
          <w:b w:val="1"/>
          <w:i w:val="1"/>
          <w:color w:val="212121"/>
          <w:sz w:val="21"/>
          <w:szCs w:val="21"/>
          <w:highlight w:val="yellow"/>
          <w:rtl w:val="0"/>
        </w:rPr>
        <w:t xml:space="preserve">confusion_matrix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 to evaluate our model. Both of these take the true values and predictions as parameters.</w:t>
      </w:r>
    </w:p>
    <w:p w:rsidR="00000000" w:rsidDel="00000000" w:rsidP="00000000" w:rsidRDefault="00000000" w:rsidRPr="00000000" w14:paraId="00000014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