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2E4BA" w14:textId="77777777" w:rsidR="00DE6C6B" w:rsidRPr="00DE6C6B" w:rsidRDefault="00DE6C6B" w:rsidP="00DE6C6B">
      <w:pPr>
        <w:tabs>
          <w:tab w:val="left" w:pos="1125"/>
        </w:tabs>
      </w:pPr>
      <w:r w:rsidRPr="00DE6C6B">
        <w:t>Dosbol Aliev</w:t>
      </w:r>
    </w:p>
    <w:p w14:paraId="465D9D98" w14:textId="77777777" w:rsidR="00DE6C6B" w:rsidRPr="00DE6C6B" w:rsidRDefault="00DE6C6B" w:rsidP="00DE6C6B">
      <w:pPr>
        <w:tabs>
          <w:tab w:val="left" w:pos="1125"/>
        </w:tabs>
        <w:rPr>
          <w:color w:val="2D3B45"/>
          <w:shd w:val="clear" w:color="auto" w:fill="FFFFFF"/>
        </w:rPr>
      </w:pPr>
      <w:r w:rsidRPr="00DE6C6B">
        <w:rPr>
          <w:color w:val="2D3B45"/>
          <w:shd w:val="clear" w:color="auto" w:fill="FFFFFF"/>
        </w:rPr>
        <w:t>Timothy Novak</w:t>
      </w:r>
    </w:p>
    <w:p w14:paraId="1073AAE3" w14:textId="77777777" w:rsidR="00DE6C6B" w:rsidRPr="00DE6C6B" w:rsidRDefault="00DE6C6B" w:rsidP="00DE6C6B">
      <w:pPr>
        <w:tabs>
          <w:tab w:val="left" w:pos="1125"/>
        </w:tabs>
        <w:rPr>
          <w:rStyle w:val="textlayer--absolute"/>
          <w:color w:val="2D3B45"/>
          <w:shd w:val="clear" w:color="auto" w:fill="FFFFFF"/>
        </w:rPr>
      </w:pPr>
      <w:r w:rsidRPr="00DE6C6B">
        <w:rPr>
          <w:color w:val="2D3B45"/>
          <w:shd w:val="clear" w:color="auto" w:fill="FFFFFF"/>
        </w:rPr>
        <w:t>Arts 1303</w:t>
      </w:r>
    </w:p>
    <w:p w14:paraId="406F71B3" w14:textId="77777777" w:rsidR="00DE6C6B" w:rsidRPr="00DE6C6B" w:rsidRDefault="00DE6C6B" w:rsidP="00DE6C6B">
      <w:pPr>
        <w:tabs>
          <w:tab w:val="left" w:pos="1125"/>
        </w:tabs>
      </w:pPr>
      <w:r w:rsidRPr="00DE6C6B">
        <w:t xml:space="preserve">February 04, 2021 </w:t>
      </w:r>
    </w:p>
    <w:p w14:paraId="0240ED5B" w14:textId="1D3ADC26" w:rsidR="00C17D64" w:rsidRPr="00DE6C6B" w:rsidRDefault="00C17D64" w:rsidP="00C17D64">
      <w:pPr>
        <w:jc w:val="center"/>
      </w:pPr>
      <w:r w:rsidRPr="00DE6C6B">
        <w:t>The Museum of Fin</w:t>
      </w:r>
      <w:r w:rsidR="00B0763B" w:rsidRPr="00DE6C6B">
        <w:t>e</w:t>
      </w:r>
      <w:r w:rsidRPr="00DE6C6B">
        <w:t xml:space="preserve"> Arts, Houston</w:t>
      </w:r>
    </w:p>
    <w:p w14:paraId="11D60BD0" w14:textId="77777777" w:rsidR="00B0763B" w:rsidRPr="00DE6C6B" w:rsidRDefault="00B0763B" w:rsidP="00B0763B">
      <w:pPr>
        <w:ind w:firstLine="720"/>
      </w:pPr>
      <w:r w:rsidRPr="00DE6C6B">
        <w:t>I like the presentation of the website. It is organized such that on accessing it, one can select their desired content with ease. Furthermore, the website's slide presentation highlights some of the best collections at the facility and critical areas. The slide also welcomes the user to MFAH. Among the best presentation aspects of the websites is the inclusion of the ongoing events and the news link. I believe this is an excellent approach to ensure that anyone searching for up-to-date information about the facility can do so. Besides, the upcoming events are well placed on the website to ensure that every individual is aware of the programs and lectures available at the museum. Another aspect of the website that I enjoyed was the lack of advertisements. This makes the navigation through the website seamless and straightforward. Regardless of the initial selection made on accessing the website, the search engine available made the identification and retrieval of the information about specific artists and their art pieces fast and seamless.</w:t>
      </w:r>
    </w:p>
    <w:p w14:paraId="5B8FE262" w14:textId="77777777" w:rsidR="00B0763B" w:rsidRPr="00DE6C6B" w:rsidRDefault="00B0763B" w:rsidP="00B0763B">
      <w:pPr>
        <w:ind w:firstLine="720"/>
      </w:pPr>
      <w:r w:rsidRPr="00DE6C6B">
        <w:t xml:space="preserve">The lack of a dedicated part of the website to highlight the institution's history was personally disappointing. This is because to understand an institution holistically, information about its past is essential. Additionally, the inclusion of films unrelated to art was a point of concern. Although they had specific themes such as political development, these films were not in any way related to the art collections or pieces presented at the facility. This made the facility </w:t>
      </w:r>
      <w:r w:rsidRPr="00DE6C6B">
        <w:lastRenderedPageBreak/>
        <w:t>seem as if it was drifting from the art-focused approach to the entertainment-centered approach. The collection of private data, regardless of the purpose stated in the privacy policy, is subject to misuse. This is more so the case for those who conduct online business with the facility. In the case of a data breach, sensitive data about their clients and transactions can is accessible by people with malicious intentions.</w:t>
      </w:r>
    </w:p>
    <w:p w14:paraId="39ECAFCE" w14:textId="77777777" w:rsidR="00B0763B" w:rsidRPr="00DE6C6B" w:rsidRDefault="00B0763B" w:rsidP="00B0763B">
      <w:pPr>
        <w:ind w:firstLine="720"/>
      </w:pPr>
      <w:r w:rsidRPr="00DE6C6B">
        <w:t>My favorite art pieces were the Russian Dancers by Edgar Degas and the Between the Sea and Sky exhibition. I like the Russian Dancers because of the vibrant and dull colors and the extensive use of lines in the painting. The use of wavy lines has served to give the painting a sense of realism, and the darker outline has ensured that the dancers are not lost in the busy background. Furthermore, the dancers have pink, blue, and green skirts with white shirts and orange necklaces. These colors have the effect of making the painting lively while giving the observer a clear picture of what the artist was visualizing as he was drawing. The Between the Sea and the Sky exhibition has among the best pieces found at the museum. This is because of the unique ceramic pieces on display. The pieces each have an aspect of blue within them. To me, this consistency throughout the exhibition introduces a sense of beauty within the pieces presented.</w:t>
      </w:r>
    </w:p>
    <w:p w14:paraId="48214262" w14:textId="77777777" w:rsidR="00B0763B" w:rsidRPr="00DE6C6B" w:rsidRDefault="00B0763B" w:rsidP="00B0763B">
      <w:pPr>
        <w:ind w:firstLine="720"/>
      </w:pPr>
      <w:r w:rsidRPr="00DE6C6B">
        <w:t>The Chicken by Chaim Soutine was the painting that I disliked at the facility. The artist's use of dark green and yellow makes the painting dull due to the lack of synchronism between the two colors. The outline of the focal point of the painting makes it seem disorderly. On viewing the piece for the first time, I struggled to identify what was happening with the colors and their end or effect. This made me feel sad and, after some time, frustrated since I could not deduce the artist's point of view.</w:t>
      </w:r>
    </w:p>
    <w:p w14:paraId="3EFC8D8E" w14:textId="77777777" w:rsidR="00B0763B" w:rsidRPr="00DE6C6B" w:rsidRDefault="00B0763B" w:rsidP="00B0763B">
      <w:pPr>
        <w:ind w:firstLine="720"/>
      </w:pPr>
      <w:r w:rsidRPr="00DE6C6B">
        <w:lastRenderedPageBreak/>
        <w:t>The class's coursework guided my analysis and understanding of the museum's website's art pieces. My breakdown of the paintings on the website was based on my knowledge of line, color, and background isolation. With this knowledge, I was able to appreciate each of the painting's unique aspects and identify the subject matter of the painting. Knowledge on painting analysis was useful in writing this account and describing the reasons for liking and disliking the various paintings and pieces mentioned above.</w:t>
      </w:r>
    </w:p>
    <w:p w14:paraId="669F843E" w14:textId="372D602E" w:rsidR="00C17D64" w:rsidRPr="00DE6C6B" w:rsidRDefault="00B0763B" w:rsidP="00B0763B">
      <w:pPr>
        <w:ind w:firstLine="720"/>
      </w:pPr>
      <w:r w:rsidRPr="00DE6C6B">
        <w:t>I would describe my experience at the virtual rooms as ecstatic and life changing. To emphasize this, I would proceed to try and describe how bright and vivid the colors were. Describing elements such as modern lighting and the American decorative fashions would serve to inspire my friend's curiosity. Also, I would intentionally downplay the details of art pieces at the museum and highlight the facility's exciting parts. Consequently, this would make them visit the museum.</w:t>
      </w:r>
    </w:p>
    <w:sectPr w:rsidR="00C17D64" w:rsidRPr="00DE6C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D88E3" w14:textId="77777777" w:rsidR="00DA496D" w:rsidRDefault="00DA496D" w:rsidP="00C17D64">
      <w:pPr>
        <w:spacing w:after="0" w:line="240" w:lineRule="auto"/>
      </w:pPr>
      <w:r>
        <w:separator/>
      </w:r>
    </w:p>
  </w:endnote>
  <w:endnote w:type="continuationSeparator" w:id="0">
    <w:p w14:paraId="11EE1C80" w14:textId="77777777" w:rsidR="00DA496D" w:rsidRDefault="00DA496D" w:rsidP="00C1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CB79" w14:textId="77777777" w:rsidR="00DA496D" w:rsidRDefault="00DA496D" w:rsidP="00C17D64">
      <w:pPr>
        <w:spacing w:after="0" w:line="240" w:lineRule="auto"/>
      </w:pPr>
      <w:r>
        <w:separator/>
      </w:r>
    </w:p>
  </w:footnote>
  <w:footnote w:type="continuationSeparator" w:id="0">
    <w:p w14:paraId="4FC07120" w14:textId="77777777" w:rsidR="00DA496D" w:rsidRDefault="00DA496D" w:rsidP="00C17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20686" w14:textId="51CECA60" w:rsidR="00DE6C6B" w:rsidRDefault="00DE6C6B" w:rsidP="00DE6C6B">
    <w:pPr>
      <w:pStyle w:val="Header"/>
      <w:jc w:val="right"/>
    </w:pPr>
    <w:r>
      <w:t xml:space="preserve">Aliev </w:t>
    </w:r>
    <w:sdt>
      <w:sdtPr>
        <w:id w:val="3567857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B6F09E" w14:textId="2B091687" w:rsidR="00C17D64" w:rsidRDefault="00C17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64"/>
    <w:rsid w:val="000629F9"/>
    <w:rsid w:val="0010625A"/>
    <w:rsid w:val="002F2D56"/>
    <w:rsid w:val="0075049C"/>
    <w:rsid w:val="009B43FA"/>
    <w:rsid w:val="00B0763B"/>
    <w:rsid w:val="00C17D64"/>
    <w:rsid w:val="00C95B32"/>
    <w:rsid w:val="00D52487"/>
    <w:rsid w:val="00DA496D"/>
    <w:rsid w:val="00DD2E3E"/>
    <w:rsid w:val="00DE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2DC8"/>
  <w15:chartTrackingRefBased/>
  <w15:docId w15:val="{B058C023-60C2-481A-AE10-2BC9E097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64"/>
  </w:style>
  <w:style w:type="paragraph" w:styleId="Footer">
    <w:name w:val="footer"/>
    <w:basedOn w:val="Normal"/>
    <w:link w:val="FooterChar"/>
    <w:uiPriority w:val="99"/>
    <w:unhideWhenUsed/>
    <w:rsid w:val="00C17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D64"/>
  </w:style>
  <w:style w:type="character" w:customStyle="1" w:styleId="textlayer--absolute">
    <w:name w:val="textlayer--absolute"/>
    <w:basedOn w:val="DefaultParagraphFont"/>
    <w:rsid w:val="00DE6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F3CC-C5DC-49E4-B625-6CCC447F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dosbol.aliev-W210893444</cp:lastModifiedBy>
  <cp:revision>7</cp:revision>
  <dcterms:created xsi:type="dcterms:W3CDTF">2021-03-05T03:05:00Z</dcterms:created>
  <dcterms:modified xsi:type="dcterms:W3CDTF">2021-03-05T05:58:00Z</dcterms:modified>
</cp:coreProperties>
</file>