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4280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596C" w:rsidRDefault="007F596C">
          <w:pPr>
            <w:pStyle w:val="a9"/>
          </w:pPr>
          <w:r>
            <w:t>Оглавление</w:t>
          </w:r>
        </w:p>
        <w:p w:rsidR="007F596C" w:rsidRDefault="007F59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31108" w:history="1">
            <w:r w:rsidRPr="00BC76AD">
              <w:rPr>
                <w:rStyle w:val="aa"/>
                <w:noProof/>
              </w:rPr>
              <w:t>С чего начать?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6C" w:rsidRDefault="00AD3A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831109" w:history="1">
            <w:r w:rsidR="007F596C" w:rsidRPr="00BC76AD">
              <w:rPr>
                <w:rStyle w:val="aa"/>
                <w:noProof/>
              </w:rPr>
              <w:t xml:space="preserve">Шаблон структуры </w:t>
            </w:r>
            <w:r w:rsidR="007F596C" w:rsidRPr="00BC76AD">
              <w:rPr>
                <w:rStyle w:val="aa"/>
                <w:noProof/>
                <w:lang w:val="en-US"/>
              </w:rPr>
              <w:t>html</w:t>
            </w:r>
            <w:r w:rsidR="007F596C" w:rsidRPr="00BC76AD">
              <w:rPr>
                <w:rStyle w:val="aa"/>
                <w:noProof/>
              </w:rPr>
              <w:t>-документа</w:t>
            </w:r>
            <w:r w:rsidR="007F596C">
              <w:rPr>
                <w:noProof/>
                <w:webHidden/>
              </w:rPr>
              <w:tab/>
            </w:r>
            <w:r w:rsidR="007F596C">
              <w:rPr>
                <w:noProof/>
                <w:webHidden/>
              </w:rPr>
              <w:fldChar w:fldCharType="begin"/>
            </w:r>
            <w:r w:rsidR="007F596C">
              <w:rPr>
                <w:noProof/>
                <w:webHidden/>
              </w:rPr>
              <w:instrText xml:space="preserve"> PAGEREF _Toc180831109 \h </w:instrText>
            </w:r>
            <w:r w:rsidR="007F596C">
              <w:rPr>
                <w:noProof/>
                <w:webHidden/>
              </w:rPr>
            </w:r>
            <w:r w:rsidR="007F596C">
              <w:rPr>
                <w:noProof/>
                <w:webHidden/>
              </w:rPr>
              <w:fldChar w:fldCharType="separate"/>
            </w:r>
            <w:r w:rsidR="007F596C">
              <w:rPr>
                <w:noProof/>
                <w:webHidden/>
              </w:rPr>
              <w:t>2</w:t>
            </w:r>
            <w:r w:rsidR="007F596C">
              <w:rPr>
                <w:noProof/>
                <w:webHidden/>
              </w:rPr>
              <w:fldChar w:fldCharType="end"/>
            </w:r>
          </w:hyperlink>
        </w:p>
        <w:p w:rsidR="007F596C" w:rsidRDefault="00AD3A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831110" w:history="1">
            <w:r w:rsidR="007F596C" w:rsidRPr="00BC76AD">
              <w:rPr>
                <w:rStyle w:val="aa"/>
                <w:noProof/>
              </w:rPr>
              <w:t>Родительский и дочерний элементы</w:t>
            </w:r>
            <w:r w:rsidR="007F596C">
              <w:rPr>
                <w:noProof/>
                <w:webHidden/>
              </w:rPr>
              <w:tab/>
            </w:r>
            <w:r w:rsidR="007F596C">
              <w:rPr>
                <w:noProof/>
                <w:webHidden/>
              </w:rPr>
              <w:fldChar w:fldCharType="begin"/>
            </w:r>
            <w:r w:rsidR="007F596C">
              <w:rPr>
                <w:noProof/>
                <w:webHidden/>
              </w:rPr>
              <w:instrText xml:space="preserve"> PAGEREF _Toc180831110 \h </w:instrText>
            </w:r>
            <w:r w:rsidR="007F596C">
              <w:rPr>
                <w:noProof/>
                <w:webHidden/>
              </w:rPr>
            </w:r>
            <w:r w:rsidR="007F596C">
              <w:rPr>
                <w:noProof/>
                <w:webHidden/>
              </w:rPr>
              <w:fldChar w:fldCharType="separate"/>
            </w:r>
            <w:r w:rsidR="007F596C">
              <w:rPr>
                <w:noProof/>
                <w:webHidden/>
              </w:rPr>
              <w:t>3</w:t>
            </w:r>
            <w:r w:rsidR="007F596C">
              <w:rPr>
                <w:noProof/>
                <w:webHidden/>
              </w:rPr>
              <w:fldChar w:fldCharType="end"/>
            </w:r>
          </w:hyperlink>
        </w:p>
        <w:p w:rsidR="007F596C" w:rsidRDefault="007F596C" w:rsidP="007F596C">
          <w:r>
            <w:rPr>
              <w:b/>
              <w:bCs/>
            </w:rPr>
            <w:fldChar w:fldCharType="end"/>
          </w:r>
        </w:p>
      </w:sdtContent>
    </w:sdt>
    <w:p w:rsidR="00B46C06" w:rsidRDefault="00647506" w:rsidP="007F596C">
      <w:pPr>
        <w:pStyle w:val="2"/>
      </w:pPr>
      <w:bookmarkStart w:id="0" w:name="_Toc180831108"/>
      <w:r>
        <w:t>С чего начать?</w:t>
      </w:r>
      <w:bookmarkEnd w:id="0"/>
    </w:p>
    <w:p w:rsidR="00647506" w:rsidRPr="00647506" w:rsidRDefault="00647506" w:rsidP="00647506">
      <w:pPr>
        <w:pStyle w:val="a3"/>
      </w:pPr>
      <w:r w:rsidRPr="00647506">
        <w:t>1. Создаем папку, в которой будут храниться все ваши документы.</w:t>
      </w:r>
    </w:p>
    <w:p w:rsidR="00647506" w:rsidRPr="00647506" w:rsidRDefault="00647506" w:rsidP="00647506">
      <w:pPr>
        <w:pStyle w:val="a3"/>
      </w:pPr>
      <w:r w:rsidRPr="00647506">
        <w:t xml:space="preserve">2. Запускаем среду разработки </w:t>
      </w:r>
      <w:r w:rsidRPr="00647506">
        <w:rPr>
          <w:lang w:val="en-US"/>
        </w:rPr>
        <w:t>Visual</w:t>
      </w:r>
      <w:r w:rsidRPr="00647506">
        <w:t xml:space="preserve"> </w:t>
      </w:r>
      <w:r w:rsidRPr="00647506">
        <w:rPr>
          <w:lang w:val="en-US"/>
        </w:rPr>
        <w:t>Studio</w:t>
      </w:r>
      <w:r w:rsidRPr="00647506">
        <w:t xml:space="preserve"> </w:t>
      </w:r>
      <w:r w:rsidRPr="00647506">
        <w:rPr>
          <w:lang w:val="en-US"/>
        </w:rPr>
        <w:t>Code</w:t>
      </w:r>
      <w:r w:rsidRPr="00647506">
        <w:t>.</w:t>
      </w:r>
    </w:p>
    <w:p w:rsidR="00647506" w:rsidRPr="00647506" w:rsidRDefault="00647506" w:rsidP="00647506">
      <w:pPr>
        <w:pStyle w:val="a3"/>
      </w:pPr>
      <w:r w:rsidRPr="00647506">
        <w:t xml:space="preserve">3. Жмем в левом верхнем углу </w:t>
      </w:r>
      <w:r w:rsidRPr="00647506">
        <w:rPr>
          <w:lang w:val="en-US"/>
        </w:rPr>
        <w:t>File</w:t>
      </w:r>
    </w:p>
    <w:p w:rsidR="00647506" w:rsidRPr="00647506" w:rsidRDefault="00647506" w:rsidP="00647506">
      <w:pPr>
        <w:pStyle w:val="a3"/>
      </w:pPr>
      <w:r w:rsidRPr="00647506">
        <w:t xml:space="preserve">4. В меню выбираем </w:t>
      </w:r>
      <w:r w:rsidRPr="00647506">
        <w:rPr>
          <w:lang w:val="en-US"/>
        </w:rPr>
        <w:t>Open</w:t>
      </w:r>
      <w:r w:rsidRPr="00647506">
        <w:t xml:space="preserve"> </w:t>
      </w:r>
      <w:r w:rsidRPr="00647506">
        <w:rPr>
          <w:lang w:val="en-US"/>
        </w:rPr>
        <w:t>Folder</w:t>
      </w:r>
      <w:r w:rsidRPr="00647506">
        <w:t>, выбираем свою созданную папку и жмем «Выбор папки»</w:t>
      </w:r>
    </w:p>
    <w:p w:rsidR="00647506" w:rsidRPr="00647506" w:rsidRDefault="00647506" w:rsidP="00647506">
      <w:pPr>
        <w:pStyle w:val="a3"/>
      </w:pPr>
      <w:r w:rsidRPr="00647506">
        <w:t>3. Создаем файл</w:t>
      </w:r>
      <w:r>
        <w:t>ы</w:t>
      </w:r>
      <w:r w:rsidRPr="00647506">
        <w:t xml:space="preserve"> с расширением </w:t>
      </w:r>
      <w:r w:rsidRPr="00647506">
        <w:rPr>
          <w:lang w:val="en-US"/>
        </w:rPr>
        <w:t>html</w:t>
      </w:r>
      <w:r>
        <w:t xml:space="preserve"> и </w:t>
      </w:r>
      <w:proofErr w:type="spellStart"/>
      <w:r>
        <w:rPr>
          <w:lang w:val="en-US"/>
        </w:rPr>
        <w:t>css</w:t>
      </w:r>
      <w:proofErr w:type="spellEnd"/>
      <w:r w:rsidRPr="00647506">
        <w:t xml:space="preserve"> (2 варианта)</w:t>
      </w:r>
    </w:p>
    <w:p w:rsidR="00647506" w:rsidRPr="00647506" w:rsidRDefault="00647506" w:rsidP="00647506">
      <w:pPr>
        <w:pStyle w:val="a3"/>
      </w:pPr>
      <w:r w:rsidRPr="00647506">
        <w:tab/>
        <w:t>Первый вариант</w:t>
      </w:r>
    </w:p>
    <w:p w:rsidR="00647506" w:rsidRDefault="00647506" w:rsidP="00647506">
      <w:pPr>
        <w:pStyle w:val="a3"/>
      </w:pPr>
      <w:r w:rsidRPr="00647506">
        <w:tab/>
        <w:t>а) Создаем вручную текстовый файл в папке, даем имя и меняем расширение .</w:t>
      </w:r>
      <w:r w:rsidRPr="00647506">
        <w:rPr>
          <w:lang w:val="en-US"/>
        </w:rPr>
        <w:t>txt</w:t>
      </w:r>
      <w:r w:rsidRPr="00647506">
        <w:t xml:space="preserve"> на .</w:t>
      </w:r>
      <w:r w:rsidRPr="00647506">
        <w:rPr>
          <w:lang w:val="en-US"/>
        </w:rPr>
        <w:t>html</w:t>
      </w:r>
      <w:r w:rsidRPr="00647506">
        <w:t>.</w:t>
      </w:r>
    </w:p>
    <w:p w:rsidR="00647506" w:rsidRDefault="00647506" w:rsidP="00647506">
      <w:pPr>
        <w:pStyle w:val="a3"/>
        <w:ind w:firstLine="0"/>
      </w:pPr>
      <w:r w:rsidRPr="00647506">
        <w:rPr>
          <w:noProof/>
        </w:rPr>
        <w:drawing>
          <wp:inline distT="0" distB="0" distL="0" distR="0" wp14:anchorId="502956E4" wp14:editId="5CF7480F">
            <wp:extent cx="5940425" cy="1403350"/>
            <wp:effectExtent l="114300" t="114300" r="117475" b="13970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7506" w:rsidRPr="00647506" w:rsidRDefault="00647506" w:rsidP="00647506">
      <w:pPr>
        <w:pStyle w:val="a3"/>
        <w:ind w:firstLine="0"/>
      </w:pPr>
      <w:r w:rsidRPr="00647506">
        <w:rPr>
          <w:noProof/>
        </w:rPr>
        <w:drawing>
          <wp:inline distT="0" distB="0" distL="0" distR="0" wp14:anchorId="1594627C" wp14:editId="7892EC43">
            <wp:extent cx="2546685" cy="1333500"/>
            <wp:effectExtent l="114300" t="114300" r="139700" b="15240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453" cy="1336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47506">
        <w:rPr>
          <w:noProof/>
        </w:rPr>
        <w:drawing>
          <wp:inline distT="0" distB="0" distL="0" distR="0" wp14:anchorId="377EAF8A" wp14:editId="12211BE0">
            <wp:extent cx="2669467" cy="1386840"/>
            <wp:effectExtent l="114300" t="114300" r="150495" b="13716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078" cy="1389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7506" w:rsidRPr="00647506" w:rsidRDefault="00647506" w:rsidP="00647506">
      <w:pPr>
        <w:pStyle w:val="a3"/>
      </w:pPr>
      <w:r w:rsidRPr="00647506">
        <w:tab/>
        <w:t>Второй</w:t>
      </w:r>
    </w:p>
    <w:p w:rsidR="00647506" w:rsidRPr="00647506" w:rsidRDefault="00647506" w:rsidP="00647506">
      <w:pPr>
        <w:pStyle w:val="a3"/>
      </w:pPr>
      <w:r w:rsidRPr="00647506">
        <w:tab/>
        <w:t>а) Жмем на иконку файла с плюсиком в меню рядом с названием папки</w:t>
      </w:r>
    </w:p>
    <w:p w:rsidR="00647506" w:rsidRPr="001D5CB7" w:rsidRDefault="00647506" w:rsidP="00647506">
      <w:pPr>
        <w:pStyle w:val="a3"/>
      </w:pPr>
      <w:r w:rsidRPr="00647506">
        <w:tab/>
        <w:t xml:space="preserve">б) Даем ему название с расширением </w:t>
      </w:r>
      <w:r w:rsidRPr="00647506">
        <w:rPr>
          <w:lang w:val="en-US"/>
        </w:rPr>
        <w:t>html</w:t>
      </w:r>
    </w:p>
    <w:p w:rsidR="00647506" w:rsidRDefault="00647506" w:rsidP="00647506">
      <w:pPr>
        <w:pStyle w:val="a3"/>
        <w:ind w:firstLine="0"/>
      </w:pPr>
      <w:r w:rsidRPr="00647506">
        <w:rPr>
          <w:noProof/>
        </w:rPr>
        <w:lastRenderedPageBreak/>
        <w:drawing>
          <wp:inline distT="0" distB="0" distL="0" distR="0" wp14:anchorId="1B371294" wp14:editId="2AD08611">
            <wp:extent cx="2475828" cy="1135701"/>
            <wp:effectExtent l="133350" t="114300" r="134620" b="16002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828" cy="11357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47506">
        <w:rPr>
          <w:noProof/>
        </w:rPr>
        <w:drawing>
          <wp:inline distT="0" distB="0" distL="0" distR="0" wp14:anchorId="1CB40CE6" wp14:editId="425F9B69">
            <wp:extent cx="2461260" cy="1608368"/>
            <wp:effectExtent l="114300" t="114300" r="110490" b="14478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19960"/>
                    <a:stretch/>
                  </pic:blipFill>
                  <pic:spPr>
                    <a:xfrm>
                      <a:off x="0" y="0"/>
                      <a:ext cx="2469234" cy="16135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7506" w:rsidRDefault="00647506" w:rsidP="007F596C">
      <w:pPr>
        <w:pStyle w:val="2"/>
      </w:pPr>
    </w:p>
    <w:p w:rsidR="00647506" w:rsidRPr="00647506" w:rsidRDefault="00647506" w:rsidP="007F596C">
      <w:pPr>
        <w:pStyle w:val="2"/>
      </w:pPr>
      <w:bookmarkStart w:id="1" w:name="_Toc180831109"/>
      <w:r>
        <w:t xml:space="preserve">Шаблон структуры </w:t>
      </w:r>
      <w:r>
        <w:rPr>
          <w:lang w:val="en-US"/>
        </w:rPr>
        <w:t>html</w:t>
      </w:r>
      <w:r w:rsidRPr="00647506">
        <w:t>-</w:t>
      </w:r>
      <w:r>
        <w:t>документа</w:t>
      </w:r>
      <w:bookmarkEnd w:id="1"/>
    </w:p>
    <w:p w:rsidR="00647506" w:rsidRDefault="00647506">
      <w:r w:rsidRPr="00647506">
        <w:rPr>
          <w:noProof/>
          <w:lang w:eastAsia="ru-RU"/>
        </w:rPr>
        <w:drawing>
          <wp:inline distT="0" distB="0" distL="0" distR="0" wp14:anchorId="68D9EC66" wp14:editId="0B4EFC6B">
            <wp:extent cx="5940425" cy="3154680"/>
            <wp:effectExtent l="152400" t="152400" r="365125" b="36957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0AF1" w:rsidRPr="00BB0AF1" w:rsidRDefault="00BB0AF1" w:rsidP="00647506">
      <w:pPr>
        <w:pStyle w:val="a3"/>
      </w:pPr>
      <w:r>
        <w:t xml:space="preserve">Начинайте писать </w:t>
      </w:r>
      <w:r>
        <w:rPr>
          <w:lang w:val="en-US"/>
        </w:rPr>
        <w:t>html</w:t>
      </w:r>
      <w:r w:rsidRPr="00BB0AF1">
        <w:t>-</w:t>
      </w:r>
      <w:r>
        <w:t>документ с родительских элементов, а внутри уже прописывать дочерние. И так далее.</w:t>
      </w:r>
    </w:p>
    <w:p w:rsidR="00647506" w:rsidRPr="00BB0AF1" w:rsidRDefault="00647506" w:rsidP="00647506">
      <w:pPr>
        <w:pStyle w:val="a3"/>
      </w:pPr>
      <w:r>
        <w:t xml:space="preserve">Для 1 </w:t>
      </w:r>
      <w:r>
        <w:rPr>
          <w:lang w:val="en-US"/>
        </w:rPr>
        <w:t>html</w:t>
      </w:r>
      <w:r w:rsidRPr="00647506">
        <w:t>-</w:t>
      </w:r>
      <w:r>
        <w:t xml:space="preserve">документа существует только одна «голова» и одно «тело». 1 человек имеет только 1 голову и тело, </w:t>
      </w:r>
      <w:proofErr w:type="spellStart"/>
      <w:r>
        <w:t>html</w:t>
      </w:r>
      <w:proofErr w:type="spellEnd"/>
      <w:r>
        <w:t>-документ тоже.</w:t>
      </w:r>
      <w:r w:rsidR="00BB0AF1">
        <w:t xml:space="preserve"> Так же и с шапкой, подвалом, </w:t>
      </w:r>
      <w:r w:rsidR="00BB0AF1">
        <w:rPr>
          <w:lang w:val="en-US"/>
        </w:rPr>
        <w:t>main</w:t>
      </w:r>
      <w:r w:rsidR="00BB0AF1" w:rsidRPr="001B10BA">
        <w:t>.</w:t>
      </w:r>
    </w:p>
    <w:p w:rsidR="00647506" w:rsidRDefault="00647506" w:rsidP="00647506">
      <w:pPr>
        <w:pStyle w:val="a3"/>
      </w:pPr>
      <w:r>
        <w:t xml:space="preserve">Чтобы не было проблем с отступами, пишите открытый тег, </w:t>
      </w:r>
      <w:r>
        <w:rPr>
          <w:lang w:val="en-US"/>
        </w:rPr>
        <w:t>Visual</w:t>
      </w:r>
      <w:r w:rsidRPr="00647506">
        <w:t xml:space="preserve"> </w:t>
      </w:r>
      <w:r>
        <w:rPr>
          <w:lang w:val="en-US"/>
        </w:rPr>
        <w:t>Studio</w:t>
      </w:r>
      <w:r w:rsidRPr="00647506">
        <w:t xml:space="preserve"> </w:t>
      </w:r>
      <w:r>
        <w:rPr>
          <w:lang w:val="en-US"/>
        </w:rPr>
        <w:t>Code</w:t>
      </w:r>
      <w:r w:rsidRPr="00647506">
        <w:t xml:space="preserve"> </w:t>
      </w:r>
      <w:r>
        <w:t>сам автоматически пропишет вам закрытый тег</w:t>
      </w:r>
      <w:r w:rsidR="001B10BA">
        <w:t>, если закрытый тег у элемента вообще есть</w:t>
      </w:r>
      <w:r>
        <w:t xml:space="preserve">. </w:t>
      </w:r>
      <w:r w:rsidR="00BB0AF1">
        <w:t xml:space="preserve">Если у вас внутри тега будут какие-то еще элементы (теги), то поставьте курсор между открытым и закрытым тегом и нажмите </w:t>
      </w:r>
      <w:r w:rsidR="00BB0AF1">
        <w:rPr>
          <w:lang w:val="en-US"/>
        </w:rPr>
        <w:t>Enter</w:t>
      </w:r>
      <w:r w:rsidR="00BB0AF1">
        <w:t xml:space="preserve">. В этом случае курсор автоматически окажется внутри тегов элемента с нужным отступом. И каждый раз, когда вы захотите добавить в родительский тег </w:t>
      </w:r>
      <w:r w:rsidR="00BB0AF1">
        <w:lastRenderedPageBreak/>
        <w:t xml:space="preserve">новый дочерний элемент, ставьте курсор в самый конец элемента (после </w:t>
      </w:r>
      <w:proofErr w:type="gramStart"/>
      <w:r w:rsidR="00BB0AF1">
        <w:t xml:space="preserve">последнего </w:t>
      </w:r>
      <w:r w:rsidR="00BB0AF1" w:rsidRPr="00BB0AF1">
        <w:t>&gt;</w:t>
      </w:r>
      <w:proofErr w:type="gramEnd"/>
      <w:r w:rsidR="00BB0AF1" w:rsidRPr="00BB0AF1">
        <w:t xml:space="preserve"> </w:t>
      </w:r>
      <w:r w:rsidR="00BB0AF1">
        <w:t xml:space="preserve">в строке) и нажимайте </w:t>
      </w:r>
      <w:r w:rsidR="00BB0AF1">
        <w:rPr>
          <w:lang w:val="en-US"/>
        </w:rPr>
        <w:t>Enter</w:t>
      </w:r>
      <w:r w:rsidR="00BB0AF1">
        <w:t>.</w:t>
      </w:r>
    </w:p>
    <w:p w:rsidR="00BB0AF1" w:rsidRDefault="00B16A63" w:rsidP="007F596C">
      <w:pPr>
        <w:pStyle w:val="a3"/>
      </w:pPr>
      <w:r>
        <w:t xml:space="preserve">Любой компилятор читает ваш код, ваши команды по порядку, так и браузер. </w:t>
      </w:r>
    </w:p>
    <w:p w:rsidR="007A68E6" w:rsidRDefault="007A68E6" w:rsidP="007F596C">
      <w:pPr>
        <w:pStyle w:val="a3"/>
      </w:pPr>
      <w:r>
        <w:t xml:space="preserve">Атрибуты всегда прописываются внутри открытого тега после его названия. Значение атрибута помещается в двойные кавычки. </w:t>
      </w:r>
    </w:p>
    <w:p w:rsidR="005E54C1" w:rsidRPr="007F596C" w:rsidRDefault="005E54C1" w:rsidP="007F596C">
      <w:pPr>
        <w:pStyle w:val="2"/>
      </w:pPr>
    </w:p>
    <w:p w:rsidR="00BB0AF1" w:rsidRPr="007F596C" w:rsidRDefault="00BB0AF1" w:rsidP="007F596C">
      <w:pPr>
        <w:pStyle w:val="2"/>
      </w:pPr>
      <w:bookmarkStart w:id="2" w:name="_Toc180831110"/>
      <w:r w:rsidRPr="007F596C">
        <w:t>Родительский и дочерний элементы</w:t>
      </w:r>
      <w:bookmarkEnd w:id="2"/>
    </w:p>
    <w:p w:rsidR="00BB0AF1" w:rsidRDefault="005E54C1" w:rsidP="005E54C1">
      <w:pPr>
        <w:pStyle w:val="a3"/>
        <w:ind w:firstLine="0"/>
        <w:rPr>
          <w:lang w:val="en-US"/>
        </w:rPr>
      </w:pPr>
      <w:r w:rsidRPr="005E54C1">
        <w:rPr>
          <w:noProof/>
        </w:rPr>
        <w:drawing>
          <wp:inline distT="0" distB="0" distL="0" distR="0" wp14:anchorId="3557D76D" wp14:editId="113B8594">
            <wp:extent cx="5579110" cy="1051477"/>
            <wp:effectExtent l="152400" t="152400" r="364490" b="358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69"/>
                    <a:stretch/>
                  </pic:blipFill>
                  <pic:spPr bwMode="auto">
                    <a:xfrm>
                      <a:off x="0" y="0"/>
                      <a:ext cx="5691717" cy="107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4C1" w:rsidRDefault="005E54C1" w:rsidP="005E54C1">
      <w:pPr>
        <w:pStyle w:val="a3"/>
        <w:ind w:firstLine="0"/>
      </w:pPr>
      <w:r>
        <w:t xml:space="preserve">Родительский элемент тот, который внешний, дочерний тот, который внутри. </w:t>
      </w:r>
    </w:p>
    <w:p w:rsidR="005E54C1" w:rsidRDefault="005E54C1" w:rsidP="005E54C1">
      <w:pPr>
        <w:pStyle w:val="a3"/>
        <w:ind w:firstLine="0"/>
      </w:pPr>
      <w:r>
        <w:rPr>
          <w:lang w:val="en-US"/>
        </w:rPr>
        <w:t>Body</w:t>
      </w:r>
      <w:r w:rsidRPr="005E54C1">
        <w:t xml:space="preserve"> </w:t>
      </w:r>
      <w:r>
        <w:t xml:space="preserve">родительский для </w:t>
      </w:r>
      <w:r>
        <w:rPr>
          <w:lang w:val="en-US"/>
        </w:rPr>
        <w:t>main</w:t>
      </w:r>
      <w:r w:rsidRPr="005E54C1">
        <w:t xml:space="preserve">, </w:t>
      </w:r>
      <w:r>
        <w:rPr>
          <w:lang w:val="en-US"/>
        </w:rPr>
        <w:t>main</w:t>
      </w:r>
      <w:r w:rsidRPr="005E54C1">
        <w:t xml:space="preserve"> </w:t>
      </w:r>
      <w:r>
        <w:t xml:space="preserve">дочерний для </w:t>
      </w:r>
      <w:r>
        <w:rPr>
          <w:lang w:val="en-US"/>
        </w:rPr>
        <w:t>body</w:t>
      </w:r>
      <w:r w:rsidRPr="005E54C1">
        <w:t xml:space="preserve">. </w:t>
      </w:r>
    </w:p>
    <w:p w:rsidR="005E54C1" w:rsidRDefault="005E54C1" w:rsidP="005E54C1">
      <w:pPr>
        <w:pStyle w:val="a3"/>
        <w:ind w:firstLine="0"/>
      </w:pPr>
      <w:r>
        <w:rPr>
          <w:lang w:val="en-US"/>
        </w:rPr>
        <w:t>Main</w:t>
      </w:r>
      <w:r w:rsidRPr="005E54C1">
        <w:t xml:space="preserve"> </w:t>
      </w:r>
      <w:r>
        <w:t xml:space="preserve">дочерний для </w:t>
      </w:r>
      <w:r>
        <w:rPr>
          <w:lang w:val="en-US"/>
        </w:rPr>
        <w:t>div</w:t>
      </w:r>
      <w:r w:rsidRPr="005E54C1">
        <w:t xml:space="preserve">, </w:t>
      </w:r>
      <w:r>
        <w:rPr>
          <w:lang w:val="en-US"/>
        </w:rPr>
        <w:t>div</w:t>
      </w:r>
      <w:r w:rsidRPr="005E54C1">
        <w:t xml:space="preserve"> </w:t>
      </w:r>
      <w:r>
        <w:t xml:space="preserve">дочерний для </w:t>
      </w:r>
      <w:r>
        <w:rPr>
          <w:lang w:val="en-US"/>
        </w:rPr>
        <w:t>main</w:t>
      </w:r>
      <w:r w:rsidRPr="005E54C1">
        <w:t xml:space="preserve">. </w:t>
      </w:r>
    </w:p>
    <w:p w:rsidR="005E54C1" w:rsidRDefault="005E54C1" w:rsidP="005E54C1">
      <w:pPr>
        <w:pStyle w:val="a3"/>
        <w:ind w:firstLine="0"/>
      </w:pPr>
      <w:proofErr w:type="spellStart"/>
      <w:r>
        <w:rPr>
          <w:lang w:val="en-US"/>
        </w:rPr>
        <w:t>Div</w:t>
      </w:r>
      <w:proofErr w:type="spellEnd"/>
      <w:r w:rsidRPr="005E54C1">
        <w:t xml:space="preserve"> </w:t>
      </w:r>
      <w:r>
        <w:t xml:space="preserve">родительский для </w:t>
      </w:r>
      <w:r>
        <w:rPr>
          <w:lang w:val="en-US"/>
        </w:rPr>
        <w:t>h</w:t>
      </w:r>
      <w:r w:rsidRPr="005E54C1">
        <w:t xml:space="preserve">1, </w:t>
      </w:r>
      <w:r>
        <w:rPr>
          <w:lang w:val="en-US"/>
        </w:rPr>
        <w:t>pre</w:t>
      </w:r>
      <w:r w:rsidRPr="005E54C1">
        <w:t xml:space="preserve">, </w:t>
      </w:r>
      <w:proofErr w:type="spellStart"/>
      <w:r>
        <w:rPr>
          <w:lang w:val="en-US"/>
        </w:rPr>
        <w:t>img</w:t>
      </w:r>
      <w:proofErr w:type="spellEnd"/>
      <w:r w:rsidRPr="005E54C1">
        <w:t xml:space="preserve">, </w:t>
      </w:r>
      <w:r>
        <w:t xml:space="preserve">эта троица – дочерние для </w:t>
      </w:r>
      <w:r>
        <w:rPr>
          <w:lang w:val="en-US"/>
        </w:rPr>
        <w:t>div</w:t>
      </w:r>
      <w:r w:rsidRPr="005E54C1">
        <w:t xml:space="preserve">. </w:t>
      </w:r>
    </w:p>
    <w:p w:rsidR="005E54C1" w:rsidRDefault="005E54C1" w:rsidP="005E54C1">
      <w:pPr>
        <w:pStyle w:val="a3"/>
        <w:ind w:firstLine="0"/>
      </w:pPr>
      <w:proofErr w:type="spellStart"/>
      <w:r>
        <w:rPr>
          <w:lang w:val="en-US"/>
        </w:rPr>
        <w:t>i</w:t>
      </w:r>
      <w:proofErr w:type="spellEnd"/>
      <w:r w:rsidRPr="005E54C1">
        <w:t xml:space="preserve"> </w:t>
      </w:r>
      <w:r>
        <w:t xml:space="preserve">дочерний для </w:t>
      </w:r>
      <w:r>
        <w:rPr>
          <w:lang w:val="en-US"/>
        </w:rPr>
        <w:t>pre</w:t>
      </w:r>
      <w:r w:rsidRPr="005E54C1">
        <w:t xml:space="preserve">, </w:t>
      </w:r>
      <w:r>
        <w:rPr>
          <w:lang w:val="en-US"/>
        </w:rPr>
        <w:t>pre</w:t>
      </w:r>
      <w:r w:rsidRPr="005E54C1">
        <w:t xml:space="preserve"> </w:t>
      </w:r>
      <w:r>
        <w:t xml:space="preserve">– родительский для </w:t>
      </w:r>
      <w:proofErr w:type="spellStart"/>
      <w:r>
        <w:rPr>
          <w:lang w:val="en-US"/>
        </w:rPr>
        <w:t>i</w:t>
      </w:r>
      <w:proofErr w:type="spellEnd"/>
      <w:r>
        <w:t>.</w:t>
      </w:r>
    </w:p>
    <w:p w:rsidR="007F596C" w:rsidRDefault="007F596C" w:rsidP="005E54C1">
      <w:pPr>
        <w:pStyle w:val="a3"/>
        <w:ind w:firstLine="0"/>
      </w:pPr>
    </w:p>
    <w:p w:rsidR="007F596C" w:rsidRPr="00724A91" w:rsidRDefault="007A68E6" w:rsidP="007A68E6">
      <w:pPr>
        <w:pStyle w:val="2"/>
      </w:pPr>
      <w:r>
        <w:rPr>
          <w:lang w:val="en-US"/>
        </w:rPr>
        <w:t>CSS</w:t>
      </w:r>
      <w:r w:rsidR="00724A91">
        <w:t>-синтаксис</w:t>
      </w:r>
    </w:p>
    <w:p w:rsidR="007A68E6" w:rsidRDefault="007A68E6" w:rsidP="007A68E6">
      <w:pPr>
        <w:pStyle w:val="a3"/>
      </w:pPr>
      <w:r>
        <w:t xml:space="preserve">Так выглядит синтаксис и структура </w:t>
      </w:r>
      <w:r w:rsidR="00724A91">
        <w:t xml:space="preserve">в </w:t>
      </w:r>
      <w:proofErr w:type="spellStart"/>
      <w:r>
        <w:rPr>
          <w:lang w:val="en-US"/>
        </w:rPr>
        <w:t>css</w:t>
      </w:r>
      <w:proofErr w:type="spellEnd"/>
      <w:r w:rsidRPr="007A68E6">
        <w:t>-</w:t>
      </w:r>
      <w:r w:rsidR="00724A91">
        <w:t>документе</w:t>
      </w:r>
      <w:r>
        <w:t>.</w:t>
      </w:r>
    </w:p>
    <w:p w:rsidR="007A68E6" w:rsidRPr="007A68E6" w:rsidRDefault="007A68E6" w:rsidP="00724A91">
      <w:pPr>
        <w:jc w:val="center"/>
      </w:pPr>
      <w:r w:rsidRPr="007A68E6">
        <w:rPr>
          <w:noProof/>
          <w:lang w:eastAsia="ru-RU"/>
        </w:rPr>
        <w:drawing>
          <wp:inline distT="0" distB="0" distL="0" distR="0" wp14:anchorId="3AA06362" wp14:editId="780CB45F">
            <wp:extent cx="4579620" cy="1468335"/>
            <wp:effectExtent l="152400" t="152400" r="354330" b="3606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872" cy="1486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68E6" w:rsidRDefault="007A68E6" w:rsidP="007A68E6">
      <w:pPr>
        <w:pStyle w:val="a3"/>
      </w:pPr>
      <w:r w:rsidRPr="007A68E6">
        <w:t>#</w:t>
      </w:r>
      <w:r>
        <w:rPr>
          <w:lang w:val="en-US"/>
        </w:rPr>
        <w:t>name</w:t>
      </w:r>
      <w:r>
        <w:t xml:space="preserve"> – обращение к </w:t>
      </w:r>
      <w:r>
        <w:rPr>
          <w:lang w:val="en-US"/>
        </w:rPr>
        <w:t>id</w:t>
      </w:r>
      <w:r w:rsidRPr="007A68E6">
        <w:t xml:space="preserve"> </w:t>
      </w:r>
      <w:r>
        <w:rPr>
          <w:lang w:val="en-US"/>
        </w:rPr>
        <w:t>html</w:t>
      </w:r>
      <w:r w:rsidRPr="007A68E6">
        <w:t>-</w:t>
      </w:r>
      <w:r>
        <w:t>элементов</w:t>
      </w:r>
    </w:p>
    <w:p w:rsidR="007A68E6" w:rsidRDefault="007A68E6" w:rsidP="007A68E6">
      <w:pPr>
        <w:pStyle w:val="a3"/>
      </w:pPr>
      <w:r>
        <w:t>.</w:t>
      </w:r>
      <w:r>
        <w:rPr>
          <w:lang w:val="en-US"/>
        </w:rPr>
        <w:t>name</w:t>
      </w:r>
      <w:r>
        <w:t xml:space="preserve"> – обращение к </w:t>
      </w:r>
      <w:r>
        <w:rPr>
          <w:lang w:val="en-US"/>
        </w:rPr>
        <w:t>class</w:t>
      </w:r>
      <w:r w:rsidRPr="007A68E6">
        <w:t xml:space="preserve"> </w:t>
      </w:r>
      <w:r>
        <w:rPr>
          <w:lang w:val="en-US"/>
        </w:rPr>
        <w:t>html</w:t>
      </w:r>
      <w:r w:rsidRPr="007A68E6">
        <w:t>-</w:t>
      </w:r>
      <w:r>
        <w:t>элементов</w:t>
      </w:r>
    </w:p>
    <w:p w:rsidR="007A68E6" w:rsidRDefault="007A68E6" w:rsidP="007A68E6">
      <w:pPr>
        <w:pStyle w:val="a3"/>
      </w:pPr>
      <w:r>
        <w:rPr>
          <w:lang w:val="en-US"/>
        </w:rPr>
        <w:t>name</w:t>
      </w:r>
      <w:r w:rsidRPr="007A68E6">
        <w:t xml:space="preserve"> – </w:t>
      </w:r>
      <w:r>
        <w:t xml:space="preserve">обращение к тегу </w:t>
      </w:r>
      <w:r>
        <w:rPr>
          <w:lang w:val="en-US"/>
        </w:rPr>
        <w:t>html</w:t>
      </w:r>
      <w:r w:rsidRPr="007A68E6">
        <w:t>-</w:t>
      </w:r>
      <w:r>
        <w:t>документа</w:t>
      </w:r>
    </w:p>
    <w:p w:rsidR="007A68E6" w:rsidRPr="00724A91" w:rsidRDefault="007A68E6" w:rsidP="007A68E6">
      <w:pPr>
        <w:pStyle w:val="a3"/>
        <w:rPr>
          <w:b/>
        </w:rPr>
      </w:pPr>
      <w:r w:rsidRPr="00724A91">
        <w:rPr>
          <w:b/>
        </w:rPr>
        <w:lastRenderedPageBreak/>
        <w:t>Правила:</w:t>
      </w:r>
    </w:p>
    <w:p w:rsidR="001A3994" w:rsidRPr="007A68E6" w:rsidRDefault="006437E1" w:rsidP="007A68E6">
      <w:pPr>
        <w:pStyle w:val="a3"/>
        <w:numPr>
          <w:ilvl w:val="0"/>
          <w:numId w:val="1"/>
        </w:numPr>
      </w:pPr>
      <w:r w:rsidRPr="007A68E6">
        <w:t xml:space="preserve">Набор инструкций стиля в </w:t>
      </w:r>
      <w:proofErr w:type="spellStart"/>
      <w:r w:rsidRPr="007A68E6">
        <w:rPr>
          <w:lang w:val="en-US"/>
        </w:rPr>
        <w:t>css</w:t>
      </w:r>
      <w:proofErr w:type="spellEnd"/>
      <w:r w:rsidRPr="007A68E6">
        <w:t xml:space="preserve">-документе для элемента </w:t>
      </w:r>
      <w:r w:rsidRPr="007A68E6">
        <w:rPr>
          <w:lang w:val="en-US"/>
        </w:rPr>
        <w:t>html</w:t>
      </w:r>
      <w:r w:rsidRPr="007A68E6">
        <w:t>-документа должен иметь название</w:t>
      </w:r>
    </w:p>
    <w:p w:rsidR="001A3994" w:rsidRPr="007A68E6" w:rsidRDefault="006437E1" w:rsidP="007A68E6">
      <w:pPr>
        <w:pStyle w:val="a3"/>
        <w:numPr>
          <w:ilvl w:val="0"/>
          <w:numId w:val="1"/>
        </w:numPr>
      </w:pPr>
      <w:r w:rsidRPr="007A68E6">
        <w:t xml:space="preserve">Набор инструкций стиля в </w:t>
      </w:r>
      <w:proofErr w:type="spellStart"/>
      <w:r w:rsidRPr="007A68E6">
        <w:rPr>
          <w:lang w:val="en-US"/>
        </w:rPr>
        <w:t>css</w:t>
      </w:r>
      <w:proofErr w:type="spellEnd"/>
      <w:r w:rsidRPr="007A68E6">
        <w:t xml:space="preserve">-документе для элемента </w:t>
      </w:r>
      <w:r w:rsidRPr="007A68E6">
        <w:rPr>
          <w:lang w:val="en-US"/>
        </w:rPr>
        <w:t>html</w:t>
      </w:r>
      <w:r w:rsidRPr="007A68E6">
        <w:t>-документа должны располагаться внутри фигурных скобок</w:t>
      </w:r>
    </w:p>
    <w:p w:rsidR="001A3994" w:rsidRPr="007A68E6" w:rsidRDefault="006437E1" w:rsidP="007A68E6">
      <w:pPr>
        <w:pStyle w:val="a3"/>
        <w:numPr>
          <w:ilvl w:val="0"/>
          <w:numId w:val="1"/>
        </w:numPr>
      </w:pPr>
      <w:r w:rsidRPr="007A68E6">
        <w:t>Свойство от значения свойства должны разделяться двоеточием</w:t>
      </w:r>
    </w:p>
    <w:p w:rsidR="001A3994" w:rsidRPr="007A68E6" w:rsidRDefault="006437E1" w:rsidP="007A68E6">
      <w:pPr>
        <w:pStyle w:val="a3"/>
        <w:numPr>
          <w:ilvl w:val="0"/>
          <w:numId w:val="1"/>
        </w:numPr>
      </w:pPr>
      <w:r w:rsidRPr="007A68E6">
        <w:t xml:space="preserve">Инструкция должна </w:t>
      </w:r>
      <w:proofErr w:type="gramStart"/>
      <w:r w:rsidRPr="007A68E6">
        <w:t>завершиться ;</w:t>
      </w:r>
      <w:proofErr w:type="gramEnd"/>
      <w:r w:rsidRPr="007A68E6">
        <w:t xml:space="preserve"> Это знак для машины, что инструкция завершена, а дальше будет описание новой инструкции</w:t>
      </w:r>
    </w:p>
    <w:p w:rsidR="001A3994" w:rsidRPr="007A68E6" w:rsidRDefault="006437E1" w:rsidP="007A68E6">
      <w:pPr>
        <w:pStyle w:val="a3"/>
        <w:numPr>
          <w:ilvl w:val="0"/>
          <w:numId w:val="1"/>
        </w:numPr>
      </w:pPr>
      <w:r w:rsidRPr="007A68E6">
        <w:t>Если внутри скобок набора свойства повторяются, то будет выполняться та, которая идет раньше.</w:t>
      </w:r>
    </w:p>
    <w:p w:rsidR="001A3994" w:rsidRDefault="006437E1" w:rsidP="007A68E6">
      <w:pPr>
        <w:pStyle w:val="a3"/>
        <w:numPr>
          <w:ilvl w:val="0"/>
          <w:numId w:val="1"/>
        </w:numPr>
      </w:pPr>
      <w:r w:rsidRPr="007A68E6">
        <w:t xml:space="preserve">Наименование инструкций в </w:t>
      </w:r>
      <w:proofErr w:type="spellStart"/>
      <w:r w:rsidRPr="007A68E6">
        <w:rPr>
          <w:lang w:val="en-US"/>
        </w:rPr>
        <w:t>css</w:t>
      </w:r>
      <w:proofErr w:type="spellEnd"/>
      <w:r w:rsidRPr="007A68E6">
        <w:t xml:space="preserve">-документе должно совпадать с наименованием </w:t>
      </w:r>
      <w:r w:rsidRPr="007A68E6">
        <w:rPr>
          <w:lang w:val="en-US"/>
        </w:rPr>
        <w:t>id</w:t>
      </w:r>
      <w:r w:rsidRPr="007A68E6">
        <w:t xml:space="preserve"> или </w:t>
      </w:r>
      <w:r w:rsidRPr="007A68E6">
        <w:rPr>
          <w:lang w:val="en-US"/>
        </w:rPr>
        <w:t>class</w:t>
      </w:r>
      <w:r w:rsidRPr="007A68E6">
        <w:t xml:space="preserve"> или тега элемента в </w:t>
      </w:r>
      <w:r w:rsidRPr="007A68E6">
        <w:rPr>
          <w:lang w:val="en-US"/>
        </w:rPr>
        <w:t>html</w:t>
      </w:r>
      <w:r w:rsidRPr="007A68E6">
        <w:t>-документе</w:t>
      </w:r>
    </w:p>
    <w:p w:rsidR="001A3994" w:rsidRPr="007A68E6" w:rsidRDefault="006437E1" w:rsidP="007A68E6">
      <w:pPr>
        <w:pStyle w:val="a3"/>
        <w:numPr>
          <w:ilvl w:val="0"/>
          <w:numId w:val="1"/>
        </w:numPr>
      </w:pPr>
      <w:r w:rsidRPr="007A68E6">
        <w:t xml:space="preserve">У одного элемента </w:t>
      </w:r>
      <w:r w:rsidRPr="007A68E6">
        <w:rPr>
          <w:lang w:val="en-US"/>
        </w:rPr>
        <w:t>id</w:t>
      </w:r>
      <w:r w:rsidRPr="007A68E6">
        <w:t xml:space="preserve"> и </w:t>
      </w:r>
      <w:r w:rsidRPr="007A68E6">
        <w:rPr>
          <w:lang w:val="en-US"/>
        </w:rPr>
        <w:t>class</w:t>
      </w:r>
      <w:r w:rsidRPr="007A68E6">
        <w:t xml:space="preserve"> могут иметь одинаковые наименования</w:t>
      </w:r>
    </w:p>
    <w:p w:rsidR="001A3994" w:rsidRPr="007A68E6" w:rsidRDefault="006437E1" w:rsidP="007A68E6">
      <w:pPr>
        <w:pStyle w:val="a3"/>
        <w:numPr>
          <w:ilvl w:val="0"/>
          <w:numId w:val="1"/>
        </w:numPr>
      </w:pPr>
      <w:r w:rsidRPr="007A68E6">
        <w:t xml:space="preserve">У нескольких элементов может быть одинаковое наименование </w:t>
      </w:r>
      <w:r w:rsidRPr="007A68E6">
        <w:rPr>
          <w:lang w:val="en-US"/>
        </w:rPr>
        <w:t>id</w:t>
      </w:r>
      <w:r w:rsidRPr="007A68E6">
        <w:t xml:space="preserve"> и </w:t>
      </w:r>
      <w:r w:rsidRPr="007A68E6">
        <w:rPr>
          <w:lang w:val="en-US"/>
        </w:rPr>
        <w:t>class</w:t>
      </w:r>
      <w:r w:rsidRPr="007A68E6">
        <w:t>, тогда для разных элементов будут выполняться одинаковые инструкции стиля</w:t>
      </w:r>
    </w:p>
    <w:p w:rsidR="001A3994" w:rsidRPr="007A68E6" w:rsidRDefault="006437E1" w:rsidP="007A68E6">
      <w:pPr>
        <w:pStyle w:val="a3"/>
        <w:numPr>
          <w:ilvl w:val="0"/>
          <w:numId w:val="1"/>
        </w:numPr>
      </w:pPr>
      <w:r w:rsidRPr="007A68E6">
        <w:t xml:space="preserve">В </w:t>
      </w:r>
      <w:proofErr w:type="spellStart"/>
      <w:r w:rsidRPr="007A68E6">
        <w:rPr>
          <w:lang w:val="en-US"/>
        </w:rPr>
        <w:t>css</w:t>
      </w:r>
      <w:proofErr w:type="spellEnd"/>
      <w:r w:rsidRPr="007A68E6">
        <w:t xml:space="preserve">-документе если у нескольких наборов инструкций </w:t>
      </w:r>
      <w:r w:rsidRPr="007A68E6">
        <w:rPr>
          <w:lang w:val="en-US"/>
        </w:rPr>
        <w:t>id</w:t>
      </w:r>
      <w:r w:rsidRPr="007A68E6">
        <w:t xml:space="preserve"> или </w:t>
      </w:r>
      <w:r w:rsidRPr="007A68E6">
        <w:rPr>
          <w:lang w:val="en-US"/>
        </w:rPr>
        <w:t>class</w:t>
      </w:r>
      <w:r w:rsidRPr="007A68E6">
        <w:t xml:space="preserve"> или тега повторяется свойство (с разными значениями), то выполнятся те «повторяющиеся» инструкции, которые указаны раньше или указаны в наборе, который выше по иерархии (иерархия в следующем слайде).</w:t>
      </w:r>
    </w:p>
    <w:p w:rsidR="001A3994" w:rsidRPr="007A68E6" w:rsidRDefault="006437E1" w:rsidP="007A68E6">
      <w:pPr>
        <w:pStyle w:val="a3"/>
        <w:numPr>
          <w:ilvl w:val="0"/>
          <w:numId w:val="1"/>
        </w:numPr>
      </w:pPr>
      <w:r w:rsidRPr="007A68E6">
        <w:t>Если внутри скобок повторяется свойство, то выполняется то, которое указано раньше.</w:t>
      </w:r>
    </w:p>
    <w:p w:rsidR="007A68E6" w:rsidRDefault="007A68E6" w:rsidP="007A68E6">
      <w:pPr>
        <w:pStyle w:val="a3"/>
        <w:numPr>
          <w:ilvl w:val="0"/>
          <w:numId w:val="1"/>
        </w:numPr>
      </w:pPr>
      <w:r w:rsidRPr="007A68E6">
        <w:t xml:space="preserve">Для тэга </w:t>
      </w:r>
      <w:r w:rsidR="00724A91">
        <w:t xml:space="preserve">и атрибута </w:t>
      </w:r>
      <w:r w:rsidRPr="007A68E6">
        <w:rPr>
          <w:lang w:val="en-US"/>
        </w:rPr>
        <w:t>style</w:t>
      </w:r>
      <w:r w:rsidRPr="007A68E6">
        <w:t xml:space="preserve"> в </w:t>
      </w:r>
      <w:r w:rsidRPr="007A68E6">
        <w:rPr>
          <w:lang w:val="en-US"/>
        </w:rPr>
        <w:t>html</w:t>
      </w:r>
      <w:r w:rsidRPr="007A68E6">
        <w:t>-документе синтаксис тот же.</w:t>
      </w:r>
    </w:p>
    <w:p w:rsidR="00724A91" w:rsidRDefault="00724A91" w:rsidP="00724A91">
      <w:pPr>
        <w:pStyle w:val="a3"/>
        <w:ind w:left="360" w:firstLine="0"/>
        <w:rPr>
          <w:b/>
        </w:rPr>
      </w:pPr>
    </w:p>
    <w:p w:rsidR="00724A91" w:rsidRPr="00724A91" w:rsidRDefault="00724A91" w:rsidP="00724A91">
      <w:pPr>
        <w:pStyle w:val="a3"/>
        <w:ind w:left="360" w:firstLine="0"/>
        <w:rPr>
          <w:b/>
        </w:rPr>
      </w:pPr>
      <w:r w:rsidRPr="00724A91">
        <w:rPr>
          <w:b/>
        </w:rPr>
        <w:t xml:space="preserve">Пример </w:t>
      </w:r>
      <w:proofErr w:type="spellStart"/>
      <w:r w:rsidRPr="00724A91">
        <w:rPr>
          <w:b/>
          <w:lang w:val="en-US"/>
        </w:rPr>
        <w:t>css</w:t>
      </w:r>
      <w:proofErr w:type="spellEnd"/>
      <w:r w:rsidRPr="00724A91">
        <w:rPr>
          <w:b/>
        </w:rPr>
        <w:t xml:space="preserve"> в </w:t>
      </w:r>
      <w:r w:rsidRPr="00724A91">
        <w:rPr>
          <w:b/>
          <w:lang w:val="en-US"/>
        </w:rPr>
        <w:t>html</w:t>
      </w:r>
      <w:r w:rsidRPr="00724A91">
        <w:rPr>
          <w:b/>
        </w:rPr>
        <w:t>-документе</w:t>
      </w:r>
    </w:p>
    <w:p w:rsidR="00724A91" w:rsidRDefault="00724A91" w:rsidP="00724A91">
      <w:pPr>
        <w:pStyle w:val="a3"/>
        <w:ind w:left="360" w:firstLine="0"/>
      </w:pPr>
      <w:r w:rsidRPr="00724A91">
        <w:rPr>
          <w:noProof/>
        </w:rPr>
        <w:drawing>
          <wp:inline distT="0" distB="0" distL="0" distR="0" wp14:anchorId="05D71B03" wp14:editId="73EA4BC2">
            <wp:extent cx="5738495" cy="2572429"/>
            <wp:effectExtent l="152400" t="152400" r="357505" b="3613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433" t="21156" r="7267" b="26180"/>
                    <a:stretch/>
                  </pic:blipFill>
                  <pic:spPr bwMode="auto">
                    <a:xfrm>
                      <a:off x="0" y="0"/>
                      <a:ext cx="5769907" cy="258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A91" w:rsidRPr="007A68E6" w:rsidRDefault="00724A91" w:rsidP="00724A91">
      <w:pPr>
        <w:pStyle w:val="2"/>
      </w:pPr>
      <w:r>
        <w:lastRenderedPageBreak/>
        <w:t>Иерархия</w:t>
      </w:r>
    </w:p>
    <w:p w:rsidR="007A68E6" w:rsidRPr="007A68E6" w:rsidRDefault="00724A91" w:rsidP="00724A91">
      <w:pPr>
        <w:pStyle w:val="a3"/>
        <w:ind w:left="-851" w:firstLine="0"/>
      </w:pPr>
      <w:r w:rsidRPr="00724A91">
        <w:rPr>
          <w:noProof/>
        </w:rPr>
        <w:drawing>
          <wp:inline distT="0" distB="0" distL="0" distR="0" wp14:anchorId="20D1A7BD" wp14:editId="3CBB5300">
            <wp:extent cx="6649221" cy="3329940"/>
            <wp:effectExtent l="152400" t="152400" r="361315" b="3657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5456" cy="3343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0AF1" w:rsidRDefault="00724A91" w:rsidP="00724A91">
      <w:pPr>
        <w:pStyle w:val="2"/>
      </w:pPr>
      <w:r>
        <w:t>Подключение шрифтов</w:t>
      </w:r>
    </w:p>
    <w:p w:rsidR="00724A91" w:rsidRDefault="00724A91" w:rsidP="00724A91">
      <w:pPr>
        <w:pStyle w:val="a3"/>
        <w:numPr>
          <w:ilvl w:val="0"/>
          <w:numId w:val="4"/>
        </w:numPr>
        <w:jc w:val="left"/>
      </w:pPr>
      <w:r>
        <w:t xml:space="preserve">Ищем сайт </w:t>
      </w:r>
      <w:r>
        <w:rPr>
          <w:lang w:val="en-US"/>
        </w:rPr>
        <w:t xml:space="preserve">Google Fonts. </w:t>
      </w:r>
      <w:r w:rsidRPr="00724A91">
        <w:rPr>
          <w:noProof/>
        </w:rPr>
        <w:drawing>
          <wp:inline distT="0" distB="0" distL="0" distR="0" wp14:anchorId="68E0B870" wp14:editId="677D843D">
            <wp:extent cx="4099560" cy="100938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021" cy="102402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24A91" w:rsidRDefault="00B67E8E" w:rsidP="00B67E8E">
      <w:pPr>
        <w:pStyle w:val="a3"/>
        <w:numPr>
          <w:ilvl w:val="0"/>
          <w:numId w:val="4"/>
        </w:numPr>
        <w:jc w:val="left"/>
      </w:pPr>
      <w:r>
        <w:t>Через поисковик или ниже в списке выбираем нужный шрифт.</w:t>
      </w:r>
      <w:r w:rsidR="00724A91" w:rsidRPr="00724A91">
        <w:rPr>
          <w:noProof/>
        </w:rPr>
        <w:drawing>
          <wp:inline distT="0" distB="0" distL="0" distR="0" wp14:anchorId="2817194A" wp14:editId="5836E9DF">
            <wp:extent cx="3962400" cy="252775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130" cy="253651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67E8E" w:rsidRPr="00724A91" w:rsidRDefault="00B67E8E" w:rsidP="00B67E8E">
      <w:pPr>
        <w:pStyle w:val="a3"/>
        <w:numPr>
          <w:ilvl w:val="0"/>
          <w:numId w:val="4"/>
        </w:numPr>
        <w:jc w:val="left"/>
      </w:pPr>
      <w:r>
        <w:lastRenderedPageBreak/>
        <w:t xml:space="preserve">Нажимаем синюю кнопку </w:t>
      </w:r>
      <w:r>
        <w:rPr>
          <w:lang w:val="en-US"/>
        </w:rPr>
        <w:t>Get</w:t>
      </w:r>
      <w:r w:rsidRPr="00B67E8E">
        <w:t xml:space="preserve"> </w:t>
      </w:r>
      <w:r>
        <w:rPr>
          <w:lang w:val="en-US"/>
        </w:rPr>
        <w:t>Font</w:t>
      </w:r>
      <w:r>
        <w:t>. Чуть выше на иконке пакета должен появиться синий кружок с количеством добавленных шрифтов.</w:t>
      </w:r>
    </w:p>
    <w:p w:rsidR="00B67E8E" w:rsidRPr="00B67E8E" w:rsidRDefault="00B67E8E" w:rsidP="00B67E8E">
      <w:pPr>
        <w:pStyle w:val="a3"/>
        <w:jc w:val="left"/>
      </w:pPr>
      <w:r w:rsidRPr="00B67E8E">
        <w:rPr>
          <w:noProof/>
        </w:rPr>
        <w:drawing>
          <wp:inline distT="0" distB="0" distL="0" distR="0" wp14:anchorId="30FDCE83" wp14:editId="6FECDA36">
            <wp:extent cx="4425315" cy="218279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4413" cy="21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8E" w:rsidRDefault="00B67E8E" w:rsidP="00B67E8E">
      <w:pPr>
        <w:pStyle w:val="a3"/>
        <w:numPr>
          <w:ilvl w:val="0"/>
          <w:numId w:val="4"/>
        </w:numPr>
        <w:jc w:val="left"/>
      </w:pPr>
      <w:r>
        <w:t xml:space="preserve">Когда выбрали все нужные шрифты, нажимаем на иконку пакета. Далее нажимаем синюю кнопку </w:t>
      </w:r>
      <w:r w:rsidRPr="00B67E8E">
        <w:t xml:space="preserve">&lt;&gt; </w:t>
      </w:r>
      <w:r>
        <w:rPr>
          <w:lang w:val="en-US"/>
        </w:rPr>
        <w:t>Get</w:t>
      </w:r>
      <w:r w:rsidRPr="00B67E8E">
        <w:t xml:space="preserve"> </w:t>
      </w:r>
      <w:r>
        <w:rPr>
          <w:lang w:val="en-US"/>
        </w:rPr>
        <w:t>embed</w:t>
      </w:r>
      <w:r w:rsidRPr="00B67E8E">
        <w:t xml:space="preserve"> </w:t>
      </w:r>
      <w:r>
        <w:rPr>
          <w:lang w:val="en-US"/>
        </w:rPr>
        <w:t>code</w:t>
      </w:r>
      <w:r w:rsidRPr="00B67E8E">
        <w:t xml:space="preserve">. </w:t>
      </w:r>
      <w:r>
        <w:t>Кавыч</w:t>
      </w:r>
      <w:r w:rsidR="00D613D5">
        <w:t xml:space="preserve">ки намекают на то, что это нам </w:t>
      </w:r>
      <w:r>
        <w:t xml:space="preserve">надо </w:t>
      </w:r>
      <w:proofErr w:type="gramStart"/>
      <w:r>
        <w:t>для  разметки</w:t>
      </w:r>
      <w:proofErr w:type="gramEnd"/>
      <w:r>
        <w:t xml:space="preserve">. </w:t>
      </w:r>
      <w:r w:rsidRPr="00B67E8E">
        <w:rPr>
          <w:noProof/>
        </w:rPr>
        <w:drawing>
          <wp:inline distT="0" distB="0" distL="0" distR="0" wp14:anchorId="0A12173D" wp14:editId="6BF5CD71">
            <wp:extent cx="5347758" cy="23622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945" cy="23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8E" w:rsidRDefault="00B67E8E" w:rsidP="00B67E8E">
      <w:pPr>
        <w:pStyle w:val="a3"/>
        <w:numPr>
          <w:ilvl w:val="0"/>
          <w:numId w:val="4"/>
        </w:numPr>
        <w:jc w:val="left"/>
      </w:pPr>
      <w:r>
        <w:t xml:space="preserve">Слева мы можем выбрать для нас нужные настройки. Справа верхнее окошко с разметкой мы полностью копируем и вставляем в </w:t>
      </w:r>
      <w:r>
        <w:rPr>
          <w:lang w:val="en-US"/>
        </w:rPr>
        <w:t>head</w:t>
      </w:r>
      <w:r>
        <w:t xml:space="preserve">. В нижнем окошке нам представлен </w:t>
      </w:r>
      <w:proofErr w:type="spellStart"/>
      <w:r>
        <w:rPr>
          <w:lang w:val="en-US"/>
        </w:rPr>
        <w:t>css</w:t>
      </w:r>
      <w:proofErr w:type="spellEnd"/>
      <w:r w:rsidRPr="00B67E8E">
        <w:t>-</w:t>
      </w:r>
      <w:r>
        <w:t xml:space="preserve">документ. Я рекомендую это все не копировать, а лишь скопировать оттуда свойство </w:t>
      </w:r>
      <w:r>
        <w:rPr>
          <w:lang w:val="en-US"/>
        </w:rPr>
        <w:t>font</w:t>
      </w:r>
      <w:r w:rsidRPr="00B67E8E">
        <w:t>-</w:t>
      </w:r>
      <w:proofErr w:type="spellStart"/>
      <w:r>
        <w:rPr>
          <w:lang w:val="en-US"/>
        </w:rPr>
        <w:t>famaly</w:t>
      </w:r>
      <w:proofErr w:type="spellEnd"/>
      <w:r w:rsidRPr="00B67E8E">
        <w:t xml:space="preserve"> </w:t>
      </w:r>
      <w:r>
        <w:t>со значением. В любом случае мы будем прописывать для нашего сайта собственные инс</w:t>
      </w:r>
      <w:r w:rsidR="00D613D5">
        <w:t xml:space="preserve">трукции и описание, которое явно будет отличаться от данного. </w:t>
      </w:r>
    </w:p>
    <w:p w:rsidR="00D613D5" w:rsidRDefault="00D613D5" w:rsidP="00D613D5">
      <w:pPr>
        <w:pStyle w:val="a3"/>
        <w:ind w:left="709" w:firstLine="0"/>
        <w:jc w:val="left"/>
      </w:pPr>
    </w:p>
    <w:p w:rsidR="00DC4A62" w:rsidRPr="00DC4A62" w:rsidRDefault="00DC4A62" w:rsidP="00DC4A62">
      <w:pPr>
        <w:pStyle w:val="2"/>
      </w:pPr>
      <w:r>
        <w:lastRenderedPageBreak/>
        <w:t>Смещение и размещение контейнеров и элементов</w:t>
      </w:r>
    </w:p>
    <w:p w:rsidR="00D613D5" w:rsidRDefault="00DC4A62" w:rsidP="00DC4A62">
      <w:pPr>
        <w:pStyle w:val="a3"/>
        <w:ind w:firstLine="0"/>
        <w:jc w:val="left"/>
      </w:pPr>
      <w:r w:rsidRPr="00DC4A62">
        <w:rPr>
          <w:noProof/>
        </w:rPr>
        <w:drawing>
          <wp:inline distT="0" distB="0" distL="0" distR="0" wp14:anchorId="067B458D" wp14:editId="6EB2AFA2">
            <wp:extent cx="5932227" cy="3048000"/>
            <wp:effectExtent l="152400" t="152400" r="354330" b="3619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312" cy="3051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4A62" w:rsidRDefault="00DC4A62" w:rsidP="00DC4A62">
      <w:pPr>
        <w:pStyle w:val="a3"/>
        <w:ind w:firstLine="0"/>
        <w:jc w:val="left"/>
        <w:rPr>
          <w:lang w:val="en-US"/>
        </w:rPr>
      </w:pPr>
      <w:r>
        <w:t xml:space="preserve">Свойство </w:t>
      </w:r>
      <w:r>
        <w:rPr>
          <w:lang w:val="en-US"/>
        </w:rPr>
        <w:t>display:</w:t>
      </w:r>
    </w:p>
    <w:p w:rsidR="00424946" w:rsidRDefault="00424946" w:rsidP="00DC4A62">
      <w:pPr>
        <w:pStyle w:val="a3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none</w:t>
      </w:r>
      <w:r w:rsidR="001D5CB7">
        <w:rPr>
          <w:lang w:val="en-US"/>
        </w:rPr>
        <w:t xml:space="preserve"> (</w:t>
      </w:r>
      <w:r w:rsidR="001D5CB7">
        <w:t>ничего не отображает)</w:t>
      </w:r>
      <w:r>
        <w:rPr>
          <w:lang w:val="en-US"/>
        </w:rPr>
        <w:t>;</w:t>
      </w:r>
    </w:p>
    <w:p w:rsidR="00DC4A62" w:rsidRDefault="00DC4A62" w:rsidP="00DC4A62">
      <w:pPr>
        <w:pStyle w:val="a3"/>
        <w:numPr>
          <w:ilvl w:val="0"/>
          <w:numId w:val="5"/>
        </w:numPr>
        <w:jc w:val="left"/>
      </w:pPr>
      <w:r>
        <w:rPr>
          <w:lang w:val="en-US"/>
        </w:rPr>
        <w:t>block</w:t>
      </w:r>
      <w:r w:rsidR="001D5CB7">
        <w:t xml:space="preserve"> (единый блок-прямоугольник, располагающий содержимое вертикально, обтекающий по размерам свое содержимое по высоте, растягивающийся на всю ширину страницы; размеры можно явно указать)</w:t>
      </w:r>
      <w:r w:rsidRPr="001D5CB7">
        <w:t>;</w:t>
      </w:r>
      <w:r w:rsidR="001D5CB7">
        <w:t xml:space="preserve"> </w:t>
      </w:r>
    </w:p>
    <w:p w:rsidR="001D5CB7" w:rsidRPr="001D5CB7" w:rsidRDefault="001D5CB7" w:rsidP="001D5CB7">
      <w:pPr>
        <w:pStyle w:val="a3"/>
        <w:ind w:left="720" w:firstLine="0"/>
        <w:jc w:val="left"/>
      </w:pPr>
      <w:r>
        <w:t xml:space="preserve">Примеры: </w:t>
      </w:r>
      <w:r w:rsidRPr="001D5CB7">
        <w:t>&lt;</w:t>
      </w:r>
      <w:r>
        <w:rPr>
          <w:lang w:val="en-US"/>
        </w:rPr>
        <w:t>h</w:t>
      </w:r>
      <w:r w:rsidRPr="001D5CB7">
        <w:t>1&gt;, &lt;</w:t>
      </w:r>
      <w:r>
        <w:rPr>
          <w:lang w:val="en-US"/>
        </w:rPr>
        <w:t>div</w:t>
      </w:r>
      <w:r w:rsidRPr="001D5CB7">
        <w:t>&gt;, &lt;</w:t>
      </w:r>
      <w:r>
        <w:rPr>
          <w:lang w:val="en-US"/>
        </w:rPr>
        <w:t>p</w:t>
      </w:r>
      <w:r w:rsidRPr="001D5CB7">
        <w:t>&gt;, &lt;</w:t>
      </w:r>
      <w:r>
        <w:rPr>
          <w:lang w:val="en-US"/>
        </w:rPr>
        <w:t>pre</w:t>
      </w:r>
      <w:r w:rsidRPr="001D5CB7">
        <w:t>&gt;</w:t>
      </w:r>
    </w:p>
    <w:p w:rsidR="00DC4A62" w:rsidRDefault="00DC4A62" w:rsidP="00DC4A62">
      <w:pPr>
        <w:pStyle w:val="a3"/>
        <w:numPr>
          <w:ilvl w:val="0"/>
          <w:numId w:val="5"/>
        </w:numPr>
        <w:jc w:val="left"/>
      </w:pPr>
      <w:r>
        <w:rPr>
          <w:lang w:val="en-US"/>
        </w:rPr>
        <w:t>inline</w:t>
      </w:r>
      <w:r w:rsidR="001D5CB7" w:rsidRPr="001D5CB7">
        <w:t xml:space="preserve"> (</w:t>
      </w:r>
      <w:r w:rsidR="001D5CB7">
        <w:t>блок из совокупности прямоугольников, располагает содержимое горизонтально в строку, обтекает по размерам свое содержимое по высоте и ширине, размеры указать явно нельзя; есть перенос)</w:t>
      </w:r>
      <w:r w:rsidRPr="001D5CB7">
        <w:t>;</w:t>
      </w:r>
    </w:p>
    <w:p w:rsidR="001D5CB7" w:rsidRPr="001D5CB7" w:rsidRDefault="001D5CB7" w:rsidP="001D5CB7">
      <w:pPr>
        <w:pStyle w:val="a3"/>
        <w:ind w:left="720" w:firstLine="0"/>
        <w:jc w:val="left"/>
        <w:rPr>
          <w:lang w:val="en-US"/>
        </w:rPr>
      </w:pPr>
      <w:r>
        <w:t xml:space="preserve">Примеры: </w:t>
      </w:r>
      <w:r>
        <w:rPr>
          <w:lang w:val="en-US"/>
        </w:rPr>
        <w:t>&lt;a&gt;</w:t>
      </w:r>
    </w:p>
    <w:p w:rsidR="00DC4A62" w:rsidRPr="001D5CB7" w:rsidRDefault="001D5CB7" w:rsidP="00DC4A62">
      <w:pPr>
        <w:pStyle w:val="a3"/>
        <w:numPr>
          <w:ilvl w:val="0"/>
          <w:numId w:val="5"/>
        </w:numPr>
        <w:jc w:val="left"/>
      </w:pPr>
      <w:r>
        <w:rPr>
          <w:lang w:val="en-US"/>
        </w:rPr>
        <w:t>inline</w:t>
      </w:r>
      <w:r w:rsidRPr="001D5CB7">
        <w:t>-</w:t>
      </w:r>
      <w:r>
        <w:rPr>
          <w:lang w:val="en-US"/>
        </w:rPr>
        <w:t>block</w:t>
      </w:r>
      <w:r w:rsidRPr="001D5CB7">
        <w:t xml:space="preserve"> </w:t>
      </w:r>
      <w:r>
        <w:t>(единый блок-прямоугольник, располагает содержимое горизонтально в строку, обтекает по размерам свое содержимое по высоте и ширине, размеры указать явно можно; есть перенос)</w:t>
      </w:r>
      <w:r w:rsidRPr="001D5CB7">
        <w:t>;</w:t>
      </w:r>
    </w:p>
    <w:p w:rsidR="00DC4A62" w:rsidRPr="001D5CB7" w:rsidRDefault="00424946" w:rsidP="00DC4A62">
      <w:pPr>
        <w:pStyle w:val="a3"/>
        <w:numPr>
          <w:ilvl w:val="0"/>
          <w:numId w:val="5"/>
        </w:numPr>
        <w:jc w:val="left"/>
      </w:pPr>
      <w:r>
        <w:rPr>
          <w:lang w:val="en-US"/>
        </w:rPr>
        <w:t>run</w:t>
      </w:r>
      <w:r w:rsidRPr="001D5CB7">
        <w:t>-</w:t>
      </w:r>
      <w:r>
        <w:rPr>
          <w:lang w:val="en-US"/>
        </w:rPr>
        <w:t>in</w:t>
      </w:r>
      <w:r w:rsidR="001D5CB7">
        <w:t xml:space="preserve"> (</w:t>
      </w:r>
      <w:r w:rsidR="001D5CB7">
        <w:rPr>
          <w:lang w:val="en-US"/>
        </w:rPr>
        <w:t>inline</w:t>
      </w:r>
      <w:r w:rsidR="001D5CB7" w:rsidRPr="001D5CB7">
        <w:t>-</w:t>
      </w:r>
      <w:r w:rsidR="001D5CB7">
        <w:rPr>
          <w:lang w:val="en-US"/>
        </w:rPr>
        <w:t>block</w:t>
      </w:r>
      <w:r w:rsidR="001D5CB7" w:rsidRPr="001D5CB7">
        <w:t xml:space="preserve">, </w:t>
      </w:r>
      <w:r w:rsidR="001D5CB7">
        <w:t xml:space="preserve">часть </w:t>
      </w:r>
      <w:r w:rsidR="001D5CB7">
        <w:rPr>
          <w:lang w:val="en-US"/>
        </w:rPr>
        <w:t>block</w:t>
      </w:r>
      <w:r w:rsidR="001D5CB7" w:rsidRPr="001D5CB7">
        <w:t>,</w:t>
      </w:r>
      <w:r w:rsidR="001D5CB7">
        <w:t xml:space="preserve"> располагается перед следующим </w:t>
      </w:r>
      <w:r w:rsidR="001D5CB7">
        <w:rPr>
          <w:lang w:val="en-US"/>
        </w:rPr>
        <w:t>block</w:t>
      </w:r>
      <w:r w:rsidR="001D5CB7">
        <w:t>, устаревший</w:t>
      </w:r>
      <w:r w:rsidR="001D5CB7" w:rsidRPr="001D5CB7">
        <w:t>)</w:t>
      </w:r>
      <w:r w:rsidRPr="001D5CB7">
        <w:t>;</w:t>
      </w:r>
    </w:p>
    <w:p w:rsidR="00424946" w:rsidRPr="001D5CB7" w:rsidRDefault="00424946" w:rsidP="00DC4A62">
      <w:pPr>
        <w:pStyle w:val="a3"/>
        <w:numPr>
          <w:ilvl w:val="0"/>
          <w:numId w:val="5"/>
        </w:numPr>
        <w:jc w:val="left"/>
      </w:pPr>
      <w:r>
        <w:rPr>
          <w:lang w:val="en-US"/>
        </w:rPr>
        <w:t>list</w:t>
      </w:r>
      <w:r w:rsidRPr="001D5CB7">
        <w:t>-</w:t>
      </w:r>
      <w:r>
        <w:rPr>
          <w:lang w:val="en-US"/>
        </w:rPr>
        <w:t>item</w:t>
      </w:r>
      <w:r w:rsidR="001D5CB7">
        <w:t xml:space="preserve"> (блоки для элементов списка, значок указывается свойством </w:t>
      </w:r>
      <w:r w:rsidR="001D5CB7">
        <w:rPr>
          <w:lang w:val="en-US"/>
        </w:rPr>
        <w:t>list</w:t>
      </w:r>
      <w:r w:rsidR="001D5CB7" w:rsidRPr="001D5CB7">
        <w:t>-</w:t>
      </w:r>
      <w:r w:rsidR="001D5CB7">
        <w:rPr>
          <w:lang w:val="en-US"/>
        </w:rPr>
        <w:t>style</w:t>
      </w:r>
      <w:r w:rsidR="001D5CB7">
        <w:t>, устаревший</w:t>
      </w:r>
      <w:r w:rsidR="001D5CB7" w:rsidRPr="001D5CB7">
        <w:t>)</w:t>
      </w:r>
      <w:r w:rsidRPr="001D5CB7">
        <w:t>;</w:t>
      </w:r>
    </w:p>
    <w:p w:rsidR="00424946" w:rsidRPr="001D5CB7" w:rsidRDefault="00424946" w:rsidP="00DC4A62">
      <w:pPr>
        <w:pStyle w:val="a3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table</w:t>
      </w:r>
      <w:r w:rsidR="001D5CB7" w:rsidRPr="001D5CB7">
        <w:rPr>
          <w:lang w:val="en-US"/>
        </w:rPr>
        <w:t xml:space="preserve"> (</w:t>
      </w:r>
      <w:r w:rsidR="001D5CB7">
        <w:t>блоки</w:t>
      </w:r>
      <w:r w:rsidR="001D5CB7" w:rsidRPr="001D5CB7">
        <w:rPr>
          <w:lang w:val="en-US"/>
        </w:rPr>
        <w:t xml:space="preserve"> </w:t>
      </w:r>
      <w:r w:rsidR="001D5CB7">
        <w:t>для</w:t>
      </w:r>
      <w:r w:rsidR="001D5CB7" w:rsidRPr="001D5CB7">
        <w:rPr>
          <w:lang w:val="en-US"/>
        </w:rPr>
        <w:t xml:space="preserve"> </w:t>
      </w:r>
      <w:r w:rsidR="001D5CB7">
        <w:t>отображения</w:t>
      </w:r>
      <w:r w:rsidR="001D5CB7" w:rsidRPr="001D5CB7">
        <w:rPr>
          <w:lang w:val="en-US"/>
        </w:rPr>
        <w:t xml:space="preserve"> </w:t>
      </w:r>
      <w:r w:rsidR="001D5CB7">
        <w:t>таблицы</w:t>
      </w:r>
      <w:r w:rsidR="001D5CB7" w:rsidRPr="001D5CB7">
        <w:rPr>
          <w:lang w:val="en-US"/>
        </w:rPr>
        <w:t xml:space="preserve"> </w:t>
      </w:r>
      <w:r w:rsidR="001D5CB7">
        <w:t>значениями</w:t>
      </w:r>
      <w:r w:rsidR="001D5CB7" w:rsidRPr="001D5CB7">
        <w:rPr>
          <w:lang w:val="en-US"/>
        </w:rPr>
        <w:t xml:space="preserve"> </w:t>
      </w:r>
      <w:r w:rsidR="001D5CB7">
        <w:rPr>
          <w:lang w:val="en-US"/>
        </w:rPr>
        <w:t>display</w:t>
      </w:r>
      <w:r w:rsidR="001D5CB7" w:rsidRPr="001D5CB7">
        <w:rPr>
          <w:lang w:val="en-US"/>
        </w:rPr>
        <w:t xml:space="preserve">: </w:t>
      </w:r>
      <w:r w:rsidR="001D5CB7">
        <w:rPr>
          <w:lang w:val="en-US"/>
        </w:rPr>
        <w:t>table</w:t>
      </w:r>
      <w:r w:rsidR="001D5CB7" w:rsidRPr="001D5CB7">
        <w:rPr>
          <w:lang w:val="en-US"/>
        </w:rPr>
        <w:t xml:space="preserve">, </w:t>
      </w:r>
      <w:r w:rsidR="001D5CB7">
        <w:rPr>
          <w:lang w:val="en-US"/>
        </w:rPr>
        <w:t>display</w:t>
      </w:r>
      <w:r w:rsidR="001D5CB7" w:rsidRPr="001D5CB7">
        <w:rPr>
          <w:lang w:val="en-US"/>
        </w:rPr>
        <w:t xml:space="preserve">: </w:t>
      </w:r>
      <w:r w:rsidR="001D5CB7">
        <w:rPr>
          <w:lang w:val="en-US"/>
        </w:rPr>
        <w:t>table</w:t>
      </w:r>
      <w:r w:rsidR="001D5CB7" w:rsidRPr="001D5CB7">
        <w:rPr>
          <w:lang w:val="en-US"/>
        </w:rPr>
        <w:t>-</w:t>
      </w:r>
      <w:r w:rsidR="001D5CB7">
        <w:rPr>
          <w:lang w:val="en-US"/>
        </w:rPr>
        <w:t>row</w:t>
      </w:r>
      <w:r w:rsidR="001D5CB7" w:rsidRPr="001D5CB7">
        <w:rPr>
          <w:lang w:val="en-US"/>
        </w:rPr>
        <w:t xml:space="preserve">, </w:t>
      </w:r>
      <w:r w:rsidR="001D5CB7">
        <w:rPr>
          <w:lang w:val="en-US"/>
        </w:rPr>
        <w:t>display</w:t>
      </w:r>
      <w:r w:rsidR="001D5CB7" w:rsidRPr="001D5CB7">
        <w:rPr>
          <w:lang w:val="en-US"/>
        </w:rPr>
        <w:t>:</w:t>
      </w:r>
      <w:r w:rsidR="001D5CB7">
        <w:rPr>
          <w:lang w:val="en-US"/>
        </w:rPr>
        <w:t xml:space="preserve"> table-cell</w:t>
      </w:r>
      <w:r w:rsidR="001D5CB7" w:rsidRPr="001D5CB7">
        <w:rPr>
          <w:lang w:val="en-US"/>
        </w:rPr>
        <w:t>)</w:t>
      </w:r>
      <w:r w:rsidRPr="001D5CB7">
        <w:rPr>
          <w:lang w:val="en-US"/>
        </w:rPr>
        <w:t>;</w:t>
      </w:r>
    </w:p>
    <w:p w:rsidR="00DC4A62" w:rsidRPr="00A0167C" w:rsidRDefault="00DC4A62" w:rsidP="00DC4A62">
      <w:pPr>
        <w:pStyle w:val="a3"/>
        <w:numPr>
          <w:ilvl w:val="0"/>
          <w:numId w:val="5"/>
        </w:numPr>
        <w:jc w:val="left"/>
      </w:pPr>
      <w:r>
        <w:rPr>
          <w:lang w:val="en-US"/>
        </w:rPr>
        <w:lastRenderedPageBreak/>
        <w:t>flex</w:t>
      </w:r>
      <w:r w:rsidR="00A0167C" w:rsidRPr="00A0167C">
        <w:t xml:space="preserve"> (</w:t>
      </w:r>
      <w:r w:rsidR="00A0167C">
        <w:t xml:space="preserve">размеры блоков автоматически подстраиваются под содержимое, по умолчанию отображает содержимое в строку) </w:t>
      </w:r>
      <w:r w:rsidRPr="00A0167C">
        <w:t>;</w:t>
      </w:r>
    </w:p>
    <w:p w:rsidR="00DC4A62" w:rsidRPr="00FB7449" w:rsidRDefault="00DC4A62" w:rsidP="00A0167C">
      <w:pPr>
        <w:pStyle w:val="a3"/>
        <w:numPr>
          <w:ilvl w:val="0"/>
          <w:numId w:val="5"/>
        </w:numPr>
      </w:pPr>
      <w:r>
        <w:rPr>
          <w:lang w:val="en-US"/>
        </w:rPr>
        <w:t>grid</w:t>
      </w:r>
      <w:r w:rsidR="00A0167C">
        <w:t xml:space="preserve"> (о</w:t>
      </w:r>
      <w:r w:rsidR="00A0167C" w:rsidRPr="00A0167C">
        <w:t xml:space="preserve">тличие </w:t>
      </w:r>
      <w:r w:rsidR="00A0167C" w:rsidRPr="00A0167C">
        <w:rPr>
          <w:lang w:val="en-US"/>
        </w:rPr>
        <w:t>Grid</w:t>
      </w:r>
      <w:r w:rsidR="00A0167C" w:rsidRPr="00A0167C">
        <w:t xml:space="preserve"> от </w:t>
      </w:r>
      <w:r w:rsidR="00A0167C" w:rsidRPr="00A0167C">
        <w:rPr>
          <w:lang w:val="en-US"/>
        </w:rPr>
        <w:t>Flexbox</w:t>
      </w:r>
      <w:r w:rsidR="00A0167C" w:rsidRPr="00A0167C">
        <w:t xml:space="preserve"> в том, что через </w:t>
      </w:r>
      <w:r w:rsidR="00A0167C" w:rsidRPr="00A0167C">
        <w:rPr>
          <w:lang w:val="en-US"/>
        </w:rPr>
        <w:t>grid</w:t>
      </w:r>
      <w:r w:rsidR="00A0167C" w:rsidRPr="00A0167C">
        <w:t xml:space="preserve"> можно легко позиционировать любые объекты в строке и столбце.</w:t>
      </w:r>
      <w:r w:rsidR="00A0167C">
        <w:t xml:space="preserve"> </w:t>
      </w:r>
      <w:r w:rsidR="00A0167C" w:rsidRPr="00A0167C">
        <w:t xml:space="preserve">Также есть возможность накладывать друг на друга множества элементов.  Автоматически множества располагаются </w:t>
      </w:r>
      <w:r w:rsidR="00A0167C">
        <w:t xml:space="preserve">по порядку, написанному в </w:t>
      </w:r>
      <w:r w:rsidR="00537F8B">
        <w:t>разметке</w:t>
      </w:r>
      <w:r w:rsidR="00A0167C">
        <w:t>)</w:t>
      </w:r>
      <w:r w:rsidR="00A0167C" w:rsidRPr="00FB7449">
        <w:t>.</w:t>
      </w:r>
    </w:p>
    <w:p w:rsidR="00FB7449" w:rsidRDefault="00FB7449" w:rsidP="00FB7449">
      <w:pPr>
        <w:pStyle w:val="a3"/>
        <w:ind w:left="720" w:firstLine="0"/>
      </w:pPr>
    </w:p>
    <w:p w:rsidR="00FB7449" w:rsidRDefault="00FB7449" w:rsidP="00FB7449">
      <w:pPr>
        <w:pStyle w:val="2"/>
      </w:pPr>
      <w:r>
        <w:t>Выравнивание по центру</w:t>
      </w:r>
    </w:p>
    <w:p w:rsidR="00FB7449" w:rsidRPr="00FB7449" w:rsidRDefault="00FB7449" w:rsidP="00FB7449">
      <w:r>
        <w:t xml:space="preserve">1 способ: задать элементу свойство </w:t>
      </w:r>
      <w:r>
        <w:rPr>
          <w:lang w:val="en-US"/>
        </w:rPr>
        <w:t>margin</w:t>
      </w:r>
      <w:r w:rsidRPr="00FB7449">
        <w:t xml:space="preserve">: </w:t>
      </w:r>
      <w:r>
        <w:rPr>
          <w:lang w:val="en-US"/>
        </w:rPr>
        <w:t>auto</w:t>
      </w:r>
      <w:r w:rsidRPr="00FB7449">
        <w:t>;</w:t>
      </w:r>
    </w:p>
    <w:p w:rsidR="00FB7449" w:rsidRPr="00FB7449" w:rsidRDefault="00FB7449" w:rsidP="00FB7449">
      <w:r>
        <w:t xml:space="preserve">2 способ: задать родителю свойство </w:t>
      </w:r>
      <w:r>
        <w:rPr>
          <w:lang w:val="en-US"/>
        </w:rPr>
        <w:t>position</w:t>
      </w:r>
      <w:r w:rsidRPr="00FB7449">
        <w:t xml:space="preserve">: </w:t>
      </w:r>
      <w:r>
        <w:rPr>
          <w:lang w:val="en-US"/>
        </w:rPr>
        <w:t>relative</w:t>
      </w:r>
      <w:r w:rsidRPr="00FB7449">
        <w:t xml:space="preserve">; </w:t>
      </w:r>
      <w:r>
        <w:t xml:space="preserve">задать дочернему (-им) элементам свойство </w:t>
      </w:r>
      <w:r>
        <w:rPr>
          <w:lang w:val="en-US"/>
        </w:rPr>
        <w:t>position</w:t>
      </w:r>
      <w:r w:rsidRPr="00FB7449">
        <w:t xml:space="preserve">: </w:t>
      </w:r>
      <w:r>
        <w:rPr>
          <w:lang w:val="en-US"/>
        </w:rPr>
        <w:t>absolute</w:t>
      </w:r>
      <w:r w:rsidRPr="00FB7449">
        <w:t xml:space="preserve">; </w:t>
      </w:r>
      <w:r>
        <w:rPr>
          <w:lang w:val="en-US"/>
        </w:rPr>
        <w:t>top</w:t>
      </w:r>
      <w:r w:rsidRPr="00FB7449">
        <w:t xml:space="preserve">: 0; </w:t>
      </w:r>
      <w:r>
        <w:rPr>
          <w:lang w:val="en-US"/>
        </w:rPr>
        <w:t>bottom</w:t>
      </w:r>
      <w:r w:rsidRPr="00FB7449">
        <w:t xml:space="preserve">: 0; </w:t>
      </w:r>
      <w:r>
        <w:rPr>
          <w:lang w:val="en-US"/>
        </w:rPr>
        <w:t>left</w:t>
      </w:r>
      <w:r w:rsidRPr="00FB7449">
        <w:t xml:space="preserve">: 0; </w:t>
      </w:r>
      <w:r>
        <w:rPr>
          <w:lang w:val="en-US"/>
        </w:rPr>
        <w:t>right</w:t>
      </w:r>
      <w:r w:rsidRPr="00FB7449">
        <w:t>: 0;</w:t>
      </w:r>
    </w:p>
    <w:p w:rsidR="00FB7449" w:rsidRPr="00FB7449" w:rsidRDefault="00FB7449" w:rsidP="00FB7449">
      <w:pPr>
        <w:rPr>
          <w:lang w:val="en-US"/>
        </w:rPr>
      </w:pPr>
      <w:r>
        <w:rPr>
          <w:lang w:val="en-US"/>
        </w:rPr>
        <w:t xml:space="preserve">3 </w:t>
      </w:r>
      <w:r>
        <w:t>способ</w:t>
      </w:r>
      <w:r w:rsidRPr="00FB7449">
        <w:rPr>
          <w:lang w:val="en-US"/>
        </w:rPr>
        <w:t xml:space="preserve">: </w:t>
      </w:r>
      <w:r>
        <w:t>задать</w:t>
      </w:r>
      <w:r w:rsidRPr="00FB7449">
        <w:rPr>
          <w:lang w:val="en-US"/>
        </w:rPr>
        <w:t xml:space="preserve"> </w:t>
      </w:r>
      <w:r>
        <w:t>родителю</w:t>
      </w:r>
      <w:r w:rsidRPr="00FB7449">
        <w:rPr>
          <w:lang w:val="en-US"/>
        </w:rPr>
        <w:t xml:space="preserve"> </w:t>
      </w:r>
      <w:r>
        <w:rPr>
          <w:lang w:val="en-US"/>
        </w:rPr>
        <w:t>display: flex; justify-content: center</w:t>
      </w:r>
      <w:r w:rsidR="00AD3A1F">
        <w:rPr>
          <w:lang w:val="en-US"/>
        </w:rPr>
        <w:t>; align-items: center;</w:t>
      </w:r>
      <w:bookmarkStart w:id="3" w:name="_GoBack"/>
      <w:bookmarkEnd w:id="3"/>
    </w:p>
    <w:sectPr w:rsidR="00FB7449" w:rsidRPr="00FB7449" w:rsidSect="00724A91">
      <w:pgSz w:w="11906" w:h="16838" w:code="9"/>
      <w:pgMar w:top="1134" w:right="850" w:bottom="1134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6E0"/>
    <w:multiLevelType w:val="hybridMultilevel"/>
    <w:tmpl w:val="AA481EE4"/>
    <w:lvl w:ilvl="0" w:tplc="5E1477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E9341E"/>
    <w:multiLevelType w:val="hybridMultilevel"/>
    <w:tmpl w:val="3CBC4F5E"/>
    <w:lvl w:ilvl="0" w:tplc="3F621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7004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5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45C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04D5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DEF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1E9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43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CAB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16EE0"/>
    <w:multiLevelType w:val="hybridMultilevel"/>
    <w:tmpl w:val="AB542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642B"/>
    <w:multiLevelType w:val="hybridMultilevel"/>
    <w:tmpl w:val="38C2B91A"/>
    <w:lvl w:ilvl="0" w:tplc="F8E0637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45D02"/>
    <w:multiLevelType w:val="hybridMultilevel"/>
    <w:tmpl w:val="B088DF92"/>
    <w:lvl w:ilvl="0" w:tplc="6A5229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24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2260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C1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AF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20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CE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C8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F5"/>
    <w:rsid w:val="001031DD"/>
    <w:rsid w:val="00122EF5"/>
    <w:rsid w:val="001A3994"/>
    <w:rsid w:val="001B10BA"/>
    <w:rsid w:val="001D5CB7"/>
    <w:rsid w:val="003A542C"/>
    <w:rsid w:val="00424946"/>
    <w:rsid w:val="00537F8B"/>
    <w:rsid w:val="005E54C1"/>
    <w:rsid w:val="006437E1"/>
    <w:rsid w:val="00647506"/>
    <w:rsid w:val="006F35A8"/>
    <w:rsid w:val="00724A91"/>
    <w:rsid w:val="00764A73"/>
    <w:rsid w:val="007A68E6"/>
    <w:rsid w:val="007F596C"/>
    <w:rsid w:val="00882A89"/>
    <w:rsid w:val="00A0167C"/>
    <w:rsid w:val="00A85376"/>
    <w:rsid w:val="00AD3A1F"/>
    <w:rsid w:val="00B00613"/>
    <w:rsid w:val="00B16A63"/>
    <w:rsid w:val="00B46C06"/>
    <w:rsid w:val="00B67E8E"/>
    <w:rsid w:val="00BB0AF1"/>
    <w:rsid w:val="00D613D5"/>
    <w:rsid w:val="00DC4A62"/>
    <w:rsid w:val="00F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755F"/>
  <w15:chartTrackingRefBased/>
  <w15:docId w15:val="{A3E2B807-97E2-4F97-A086-F4E06419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96C"/>
    <w:pPr>
      <w:keepNext/>
      <w:keepLines/>
      <w:spacing w:after="120" w:line="360" w:lineRule="auto"/>
      <w:jc w:val="center"/>
      <w:outlineLvl w:val="1"/>
    </w:pPr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3A542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3A542C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647506"/>
    <w:pPr>
      <w:spacing w:after="0" w:line="360" w:lineRule="auto"/>
      <w:ind w:firstLine="851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8">
    <w:name w:val="Заголовок Знак"/>
    <w:basedOn w:val="a0"/>
    <w:link w:val="a7"/>
    <w:uiPriority w:val="10"/>
    <w:rsid w:val="0064750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F596C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596C"/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F596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7F59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724A91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0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5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6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AEF01-1EAB-4D59-B264-56E41986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Тюфтина Дарья Александровна</cp:lastModifiedBy>
  <cp:revision>7</cp:revision>
  <dcterms:created xsi:type="dcterms:W3CDTF">2024-10-26T05:49:00Z</dcterms:created>
  <dcterms:modified xsi:type="dcterms:W3CDTF">2024-11-02T12:11:00Z</dcterms:modified>
</cp:coreProperties>
</file>