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Раздел: «Главная»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 Описание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«Главная»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предназначен для отображения календаря на месяц с визуализацией всех назначенных тренировок клуба(-ов), где назначен пользователь.</w:t>
        <w:br w:type="textWrapping"/>
        <w:t xml:space="preserve">Цель функционала — предоставить пользователю удобный инструмент для просмотра и управления расписанием тренировок в рамках своих прав доступа.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 Бизнес-требования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Пользователь имеет возможность видеть все тренировки клуба, где он числится;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Пользователь может фильтровать отображаемую информацию о тренировках по выбранным тренерам и/или клубам для просмотра только нужных тренировок;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Пользователь должен иметь возможность просматривать расписание тренировок и переходить к нужной дате для просмотра, анализа или планирования;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Обеспечить возможность управления тренировками - создание, редактирование, отмену;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Необходимо обеспечить обновление данных расписания в режиме реального времени (или при обновлении страницы).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Функциональные требования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1.3.1. Отображение календаря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должна отображать календарь текущего месяца с возможностью перехода на предыдущий и следующий месяц.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Календарь подсвечивает текущую дату голубым цветом; прошедшие дни (до текущей даты) выделяются серым цветом.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календаре отображаются все тренировки выбранной даты, независимо от их статуса. Если количество тренировок превышает две, оставшиеся отображаются в виде счетчика.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тренировку открывается всплывающее окно, в котором отображается информация: секция, время, место проведения, клуб, тренер, группа, длительность, количество участников и статус тренировки. Так же на всплывающем окне есть фукционал по редактированию и добавление новой тренировки.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Отображаются только те тренировки, которые относятся к клубу, в котором состоит пользователь.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требования: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Если тренировка в процессе, то статус тренировок меняется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процессе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Если тренировка закончилась, то статус автоматически устанавливается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Будущая тренировка имеет статус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Запланировано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Отмененные тренировки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имеет статус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Отменено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1.3.2. Работа с фильтрами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может фильтровать отображаемую информацию о тренировках по выбранным тренерам и/или клубам для просмотра только нужных тренировок;</w:t>
        <w:br w:type="textWrapping"/>
        <w:t xml:space="preserve">- Если выбран фильтр только Клуб, а в фильтре Тренеры стоит фильтр по умолчанию (Все тренеры), тогда фильтр должен примениться только к клубу</w:t>
        <w:br w:type="textWrapping"/>
        <w:t xml:space="preserve">- Если выбран фильтр только Тренеры, а в фильтре Клубы стоит фильтр по умолчанию (Все клубы), тогда фильтр должен примениться только к тренерам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применении фильтра календарь обновляется динамически, отображая только соответствующие записи;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случае, если инфомация не найдена, на интерфейсе отобразить – Ничего не найдено и пустой календарь;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снятии фильтров отображаются все тренировки без ограничений.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1.3.3. Управление тренировками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Пользователь, в зависимости от своей роли, имеет возможность управления тренировками — создания, редактирования и отмены (удаления) тренировок для формирования и актуализации расписания.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1.3.3.1. Создание тренировки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интерфейсе размещена кнопка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«Добавить тренировку»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При нажатии на неё открывается окно для добавления новой тренировки с возможностью указания клуба, секции, группы, тренера, даты, времени, и, при необходимости, лимита участников;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выпадающем списке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Клубы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отображены все клубы, где Пользователь назначен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выпадающем списке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Секция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отображаются только те секции, которые относятся к выбранному клубу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выпадающем списке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отображаются только те группы, которые относятся к выбранной секции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Информация в клубах, секциях, группах не содержит дублей.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выпадающем списке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Тренер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отображаются тренера, которые состоят в выбранном клубе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Назначаемая дата тренировки должна быть текущей или будущей</w:t>
        <w:br w:type="textWrapping"/>
        <w:t xml:space="preserve">Создание тренировки с прошедшей датой не допускается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Назначаемое время тренировки должно быть не ранее, чем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один час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текущего момента, либо относиться к будущему периоду времени. Создание тренировки с прошедшим временем не допускается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Кнопка «Сохранить» становится активной только после заполнения всех обязательных полей. При нажатии на кнопку «Сохранить» информация о тренировке сохраняется в таблицу. После успешного сохранения окно автоматически закрывается, а календарь обновляется и отображает созданную тренировку.</w:t>
        <w:br w:type="textWrapping"/>
        <w:t xml:space="preserve">Все созданные тренировки имеет статус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Запланировано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1.3.3.2. Редактирование тренировки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bookmarkStart w:colFirst="0" w:colLast="0" w:name="_heading=h.2kpyqli6rkv8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календаре, при нажатии на выбранный день, открывается всплывающее окно с функционалом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редактирования тренировки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Функционал редактирования доступен только для тренировок, которые имеет статус Запланировано/Отменено</w:t>
        <w:br w:type="textWrapping"/>
        <w:t xml:space="preserve">При нажатии на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«Редактировать тренировку»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открывается форма для внесения изменений с возможностью: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даты и времени тренировки;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тренера;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статуса тренировки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Изменяемая дата тренировки должна быть текущей или будущей. Не допускается выбор  прошедшей даты.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Изменяемое время тренировки должно быть текущей или будущей. Не допускается выбор  прошедшего времени.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выпадающем списке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Тренер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отображаются тренера, которые состоят в выбранном клубе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Кнопка «Сохранить изменения» - проверять тип тренировки, есть тип тренировки - «Повторяющиеся тренировки», то всплывает окно по уточнению, Изменить только эту тренировку/ Изменить всю серию?.</w:t>
        <w:br w:type="textWrapping"/>
        <w:t xml:space="preserve">если выбор - Изменить только эту тренировку, сохранить запись и изменить тип тренировки на «Одна тренировка».</w:t>
        <w:br w:type="textWrapping"/>
        <w:br w:type="textWrapping"/>
        <w:t xml:space="preserve">при нажатии на кнопку, изменения о тренировке сохраняются в БД, выполняется валидация измененных значений.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статус выбран Проведено – проверять время, нельзя устанавливать статус Проведено на будущие тренировки.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статус выбран Отменено, то всплывает окно по уточнению, Отменить только выбранную тренировку/ Отменить всю серию?.</w:t>
        <w:br w:type="textWrapping"/>
        <w:t xml:space="preserve">если выбор - Отменить только выбранную тренировку, сохранить изменения и изменить тип тренировки на «Одна тренировка». Производится рассылка уведомлений клиентам, которые записались на тренировку в Telegram.</w:t>
        <w:br w:type="textWrapping"/>
        <w:t xml:space="preserve">Отмененные тренировки окрашиваются в красный цвет и висят 10 дней в календаре.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Ограничения по ролям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будет описано в матрице ролей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Нефункциональные требования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Отображение календаря должно быть оптимизировано для мобильных устройств (адаптивная верстка в Telegram Mini App)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 календаря и данных о тренировках — не более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секунд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действия (создание, редактирование, отмена) должны логироваться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Справочник по статусам тренировок: </w:t>
      </w:r>
    </w:p>
    <w:tbl>
      <w:tblPr>
        <w:tblStyle w:val="Table1"/>
        <w:tblW w:w="1763.0" w:type="dxa"/>
        <w:jc w:val="left"/>
        <w:tblLayout w:type="fixed"/>
        <w:tblLook w:val="0400"/>
      </w:tblPr>
      <w:tblGrid>
        <w:gridCol w:w="1763"/>
        <w:tblGridChange w:id="0">
          <w:tblGrid>
            <w:gridCol w:w="1763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Запланировано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 процессе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Проведено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Отменено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54780" cy="4732020"/>
            <wp:effectExtent b="0" l="0" r="0" t="0"/>
            <wp:docPr id="1654872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73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000500" cy="5021580"/>
            <wp:effectExtent b="0" l="0" r="0" t="0"/>
            <wp:docPr id="16548721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02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Отмена тренировки необратима. Это действие нельзя вернуть.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39540" cy="3642360"/>
            <wp:effectExtent b="0" l="0" r="0" t="0"/>
            <wp:docPr id="16548721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39540" cy="3878580"/>
            <wp:effectExtent b="0" l="0" r="0" t="0"/>
            <wp:docPr id="16548721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87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2CC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2CC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2CC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2CC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F2CC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2CC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2CC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2CC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2CC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2CC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2CC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2CC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2CC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F2CC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2CC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2CC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2CC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2CC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2CC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2CC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2CC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11FA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711FA5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9VKpitkM+ij0iRmcK5Wa+RmRA==">CgMxLjAyDmguMmtweXFsaTZya3Y4OAByITEtb1YzWFd6MzVSUWxiVXduenFYR25GVnh5T2ExM0RMdQ==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2025-11-03T13:16:00Z</dcterms:created>
  <dc:creator>Nargiza Siyabekova</dc:creator>
</cp:coreProperties>
</file>