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9D48C" w14:textId="77777777" w:rsidR="003D2B0B" w:rsidRDefault="00A224AF">
      <w:pPr>
        <w:spacing w:after="2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PLANTILLA DE REPORTE DE ERROR</w:t>
      </w:r>
    </w:p>
    <w:p w14:paraId="4A7BB721" w14:textId="77777777" w:rsidR="003D2B0B" w:rsidRDefault="00A224AF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Style w:val="a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7"/>
        <w:gridCol w:w="6418"/>
      </w:tblGrid>
      <w:tr w:rsidR="003D2B0B" w14:paraId="45E0F442" w14:textId="77777777">
        <w:trPr>
          <w:trHeight w:val="4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D56A4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 Bug</w:t>
            </w:r>
          </w:p>
        </w:tc>
        <w:tc>
          <w:tcPr>
            <w:tcW w:w="6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18966" w14:textId="500B2704" w:rsidR="003D2B0B" w:rsidRDefault="00A224AF">
            <w:r>
              <w:rPr>
                <w:rFonts w:ascii="Calibri" w:hAnsi="Calibri"/>
                <w:sz w:val="20"/>
              </w:rPr>
              <w:t>BUG-002</w:t>
            </w:r>
          </w:p>
        </w:tc>
      </w:tr>
      <w:tr w:rsidR="003D2B0B" w14:paraId="66AB5C87" w14:textId="77777777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75886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Tester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BF0A2" w14:textId="1E0C18BA" w:rsidR="003D2B0B" w:rsidRDefault="00A224AF">
            <w:r>
              <w:rPr>
                <w:rFonts w:ascii="Calibri" w:hAnsi="Calibri"/>
                <w:sz w:val="20"/>
              </w:rPr>
              <w:t>No especificado</w:t>
            </w:r>
          </w:p>
        </w:tc>
      </w:tr>
      <w:tr w:rsidR="003D2B0B" w14:paraId="058C9719" w14:textId="77777777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9938A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Titulo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DEF93" w14:textId="68AD62B3" w:rsidR="003D2B0B" w:rsidRDefault="00A224AF">
            <w:r>
              <w:rPr>
                <w:rFonts w:ascii="Calibri" w:hAnsi="Calibri"/>
                <w:sz w:val="20"/>
              </w:rPr>
              <w:t>El carrito marca como no disponible un producto que figura In Stock</w:t>
            </w:r>
          </w:p>
        </w:tc>
      </w:tr>
      <w:tr w:rsidR="003D2B0B" w14:paraId="52E151EF" w14:textId="77777777">
        <w:trPr>
          <w:trHeight w:val="525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D5280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 del Reporte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2F016" w14:textId="599CE6A5" w:rsidR="003D2B0B" w:rsidRDefault="00A224AF">
            <w:r>
              <w:rPr>
                <w:rFonts w:ascii="Calibri" w:hAnsi="Calibri"/>
                <w:sz w:val="20"/>
              </w:rPr>
              <w:t>16/10/2026</w:t>
            </w:r>
          </w:p>
        </w:tc>
      </w:tr>
      <w:tr w:rsidR="003D2B0B" w14:paraId="0EB10638" w14:textId="77777777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1124C7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CAFCD" w14:textId="1C485900" w:rsidR="003D2B0B" w:rsidRDefault="00A224AF">
            <w:r>
              <w:rPr>
                <w:rFonts w:ascii="Calibri" w:hAnsi="Calibri"/>
                <w:sz w:val="20"/>
              </w:rPr>
              <w:t>Windows (versión no confirmada)</w:t>
            </w:r>
          </w:p>
        </w:tc>
      </w:tr>
      <w:tr w:rsidR="003D2B0B" w14:paraId="2D037204" w14:textId="77777777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85568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14010" w14:textId="51E23929" w:rsidR="003D2B0B" w:rsidRDefault="00A224AF">
            <w:r>
              <w:rPr>
                <w:rFonts w:ascii="Calibri" w:hAnsi="Calibri"/>
                <w:sz w:val="20"/>
              </w:rPr>
              <w:t>Chromium integrado</w:t>
            </w:r>
          </w:p>
        </w:tc>
      </w:tr>
      <w:tr w:rsidR="003D2B0B" w14:paraId="255D2D09" w14:textId="77777777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9D2E0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Prioridad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BC9E5" w14:textId="1C451D57" w:rsidR="003D2B0B" w:rsidRDefault="00A224AF">
            <w:r>
              <w:rPr>
                <w:rFonts w:ascii="Calibri" w:hAnsi="Calibri"/>
                <w:sz w:val="20"/>
              </w:rPr>
              <w:t>Media</w:t>
            </w:r>
          </w:p>
        </w:tc>
      </w:tr>
      <w:tr w:rsidR="003D2B0B" w14:paraId="5130E3A6" w14:textId="77777777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579C1" w14:textId="77777777" w:rsidR="003D2B0B" w:rsidRDefault="00A224AF">
            <w:pPr>
              <w:ind w:left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Asignado a: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C9F87" w14:textId="25CA938A" w:rsidR="003D2B0B" w:rsidRDefault="00A224AF">
            <w:r>
              <w:rPr>
                <w:rFonts w:ascii="Calibri" w:hAnsi="Calibri"/>
                <w:sz w:val="20"/>
              </w:rPr>
              <w:t>No asignado</w:t>
            </w:r>
          </w:p>
        </w:tc>
      </w:tr>
    </w:tbl>
    <w:p w14:paraId="5B9A2D79" w14:textId="77777777" w:rsidR="003D2B0B" w:rsidRDefault="00A224AF">
      <w:pPr>
        <w:spacing w:before="240" w:after="240"/>
        <w:rPr>
          <w:b/>
          <w:bCs/>
          <w:u w:val="single"/>
        </w:rPr>
      </w:pPr>
      <w:r>
        <w:rPr>
          <w:b/>
          <w:bCs/>
        </w:rPr>
        <w:t xml:space="preserve"> </w:t>
      </w:r>
      <w:r>
        <w:rPr>
          <w:b/>
          <w:bCs/>
          <w:u w:val="single"/>
        </w:rPr>
        <w:t>Descripción</w:t>
      </w:r>
    </w:p>
    <w:p w14:paraId="44CF5073" w14:textId="46BDF307" w:rsidR="003D2B0B" w:rsidRDefault="00A224AF" w:rsidP="002D07A8">
      <w:pPr>
        <w:spacing w:before="240" w:after="24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iCs/>
          <w:color w:val="4F81BD"/>
          <w:sz w:val="21"/>
          <w:szCs w:val="20"/>
        </w:rPr>
        <w:t>La ficha de iPhone indica Availability: In Stock. Al agregar una unidad, el carrito muestra iPhone *** y el aviso “Products marked with *** are not available in the desired quantity or not in stock!”, aunque conserva cantidad 1 y el precio. El flujo se repitió y la discrepancia volvió a aparecer. La retirada del producto sí vació el carrito.</w:t>
      </w:r>
    </w:p>
    <w:p w14:paraId="604E2F48" w14:textId="77777777" w:rsidR="003D2B0B" w:rsidRDefault="00A224AF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Pasos para la reproducción</w:t>
      </w:r>
    </w:p>
    <w:p w14:paraId="3278BF63" w14:textId="710BEF9A" w:rsidR="003D2B0B" w:rsidRDefault="00A224AF" w:rsidP="002D07A8">
      <w:pPr>
        <w:spacing w:line="240" w:lineRule="auto"/>
        <w:ind w:left="36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color w:val="4F81BD"/>
          <w:sz w:val="21"/>
        </w:rPr>
        <w:t>1. Buscar iPhone y abrir su página de producto.</w:t>
      </w:r>
    </w:p>
    <w:p w14:paraId="5D5317D3" w14:textId="2C053CF1" w:rsidR="003D2B0B" w:rsidRDefault="00A224AF" w:rsidP="002D07A8">
      <w:pPr>
        <w:spacing w:line="240" w:lineRule="auto"/>
        <w:ind w:left="36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color w:val="4F81BD"/>
          <w:sz w:val="21"/>
        </w:rPr>
        <w:t>2. Confirmar Availability: In Stock y agregar una unidad.</w:t>
      </w:r>
    </w:p>
    <w:p w14:paraId="57C5D1D8" w14:textId="2C703AC0" w:rsidR="003D2B0B" w:rsidRDefault="00A224AF" w:rsidP="002D07A8">
      <w:pPr>
        <w:spacing w:line="240" w:lineRule="auto"/>
        <w:ind w:left="36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color w:val="4F81BD"/>
          <w:sz w:val="21"/>
        </w:rPr>
        <w:t>3. Abrir el carrito y observar el nombre, cantidad y aviso de disponibilidad. Repetir la operación.</w:t>
      </w:r>
    </w:p>
    <w:p w14:paraId="5B101D4A" w14:textId="77777777" w:rsidR="003D2B0B" w:rsidRDefault="00A224AF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Resultado Espera</w:t>
      </w:r>
      <w:r>
        <w:rPr>
          <w:b/>
          <w:bCs/>
          <w:u w:val="single"/>
        </w:rPr>
        <w:t>do</w:t>
      </w:r>
    </w:p>
    <w:p w14:paraId="14408736" w14:textId="5B171F7F" w:rsidR="003D2B0B" w:rsidRDefault="00A224AF" w:rsidP="002D07A8">
      <w:pPr>
        <w:spacing w:before="240" w:after="24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iCs/>
          <w:color w:val="4F81BD"/>
          <w:sz w:val="21"/>
          <w:szCs w:val="20"/>
        </w:rPr>
        <w:t>El producto indicado como disponible aparece en el carrito sin advertencia de falta de stock; al retirarlo, el carrito y los totales se actualizan.</w:t>
      </w:r>
    </w:p>
    <w:p w14:paraId="0A8FE89B" w14:textId="77777777" w:rsidR="003D2B0B" w:rsidRDefault="00A224AF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Resultado Actual</w:t>
      </w:r>
    </w:p>
    <w:p w14:paraId="4DDB2872" w14:textId="24324220" w:rsidR="003D2B0B" w:rsidRDefault="00A224AF" w:rsidP="002D07A8">
      <w:pPr>
        <w:spacing w:before="240" w:after="240"/>
        <w:jc w:val="both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iCs/>
          <w:color w:val="4F81BD"/>
          <w:sz w:val="21"/>
          <w:szCs w:val="20"/>
        </w:rPr>
        <w:t>El carrito conservó iPhone, cantidad 1 y $123.20, pero lo marcó con *** y mostró el aviso de producto no disponible. Se reprodujo en dos intentos; al retirarlo, el carrito quedó vacío.</w:t>
      </w:r>
    </w:p>
    <w:p w14:paraId="6BAB88B6" w14:textId="77777777" w:rsidR="003D2B0B" w:rsidRDefault="00A224AF">
      <w:pPr>
        <w:spacing w:before="240" w:after="240"/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Impresión de pantalla / video y otros</w:t>
      </w:r>
    </w:p>
    <w:p w14:paraId="2EA88C27" w14:textId="5982E2F4" w:rsidR="003D2B0B" w:rsidRDefault="00A224AF">
      <w:pPr>
        <w:spacing w:before="240" w:after="240"/>
        <w:rPr>
          <w:i/>
          <w:iCs/>
          <w:color w:val="4F81BD"/>
          <w:sz w:val="20"/>
          <w:szCs w:val="20"/>
        </w:rPr>
      </w:pPr>
      <w:r>
        <w:rPr>
          <w:rFonts w:ascii="Calibri" w:hAnsi="Calibri"/>
          <w:iCs/>
          <w:color w:val="4F81BD"/>
          <w:sz w:val="21"/>
          <w:szCs w:val="20"/>
        </w:rPr>
        <w:t>Evidencias: CP-MAN-10-agregado.png, CP-MAN-10-repeticion.png y CP-MAN-10.png en evidencias/manuales/.</w:t>
      </w:r>
    </w:p>
    <w:p w14:paraId="13158C83" w14:textId="77777777" w:rsidR="003D2B0B" w:rsidRDefault="003D2B0B"/>
    <w:p w14:paraId="3CBC36FC" w14:textId="77777777" w:rsidR="003D2B0B" w:rsidRDefault="00A224AF">
      <w:r>
        <w:br w:type="page"/>
      </w:r>
    </w:p>
    <w:p w14:paraId="1B9640A2" w14:textId="2AB2F0DD" w:rsidR="003D2B0B" w:rsidRDefault="00A224AF">
      <w:r>
        <w:rPr>
          <w:noProof/>
        </w:rPr>
        <w:lastRenderedPageBreak/>
        <w:drawing>
          <wp:inline distT="0" distB="0" distL="0" distR="0" wp14:anchorId="2DCF1A1D" wp14:editId="6CB836E4">
            <wp:extent cx="5334000" cy="6398555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9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4D95" w14:textId="126F8A71" w:rsidR="003D2B0B" w:rsidRDefault="00A224AF">
      <w:pPr>
        <w:jc w:val="center"/>
      </w:pPr>
      <w:r>
        <w:rPr>
          <w:i/>
          <w:sz w:val="18"/>
        </w:rPr>
        <w:t>Figura 1. Aviso de falta de disponibilidad del iPhone marcado In Stock en su ficha.</w:t>
      </w:r>
    </w:p>
    <w:sectPr w:rsidR="003D2B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4B99BE-6C96-4818-B4A9-AC01CE8A52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C6A386-62C9-43FF-ABCC-DFF00E2E90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0B"/>
    <w:rsid w:val="002D07A8"/>
    <w:rsid w:val="003D2B0B"/>
    <w:rsid w:val="00A224AF"/>
    <w:rsid w:val="00A9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71FED"/>
  <w15:docId w15:val="{98EAE48B-C889-4243-8178-4B7B9578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Jaquelin Natalia Lorenzana León</cp:lastModifiedBy>
  <cp:revision>3</cp:revision>
  <dcterms:created xsi:type="dcterms:W3CDTF">2026-09-30T02:28:00Z</dcterms:created>
  <dcterms:modified xsi:type="dcterms:W3CDTF">2026-10-16T21:31:00Z</dcterms:modified>
</cp:coreProperties>
</file>