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6F6A2" w14:textId="0B0B2537" w:rsidR="00671E02" w:rsidRPr="004F2459" w:rsidRDefault="00671E02" w:rsidP="004F2459">
      <w:pPr>
        <w:jc w:val="center"/>
        <w:rPr>
          <w:b/>
          <w:bCs/>
        </w:rPr>
      </w:pPr>
      <w:r w:rsidRPr="00671E02">
        <w:rPr>
          <w:b/>
          <w:bCs/>
        </w:rPr>
        <w:t>BFN2 TASK 2: FORENSIC INVESTIGATION</w:t>
      </w:r>
    </w:p>
    <w:p w14:paraId="16867490" w14:textId="771E980B" w:rsidR="00173FD4" w:rsidRDefault="00173FD4" w:rsidP="00671E02">
      <w:r>
        <w:t xml:space="preserve">Open and run Autopsy by clicking on the </w:t>
      </w:r>
      <w:r w:rsidR="00D86A6D" w:rsidRPr="00887DFA">
        <w:rPr>
          <w:b/>
          <w:bCs/>
        </w:rPr>
        <w:t>autopsy64</w:t>
      </w:r>
      <w:r w:rsidR="00D86A6D">
        <w:t xml:space="preserve"> icon on your desktop. </w:t>
      </w:r>
    </w:p>
    <w:p w14:paraId="0481B46B" w14:textId="73ADF15E" w:rsidR="00BB72CE" w:rsidRDefault="00BB72CE" w:rsidP="00671E02">
      <w:r w:rsidRPr="00BB72CE">
        <w:rPr>
          <w:noProof/>
        </w:rPr>
        <w:drawing>
          <wp:inline distT="0" distB="0" distL="0" distR="0" wp14:anchorId="731187D9" wp14:editId="3F7B72BD">
            <wp:extent cx="590632" cy="838317"/>
            <wp:effectExtent l="0" t="0" r="0" b="0"/>
            <wp:docPr id="1822477933" name="Picture 1" descr="A logo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7933" name="Picture 1" descr="A logo of a software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7727" w14:textId="071D4CB4" w:rsidR="00BB72CE" w:rsidRDefault="00E46B20" w:rsidP="00671E02">
      <w:r>
        <w:t xml:space="preserve">Once the Welcome menu has </w:t>
      </w:r>
      <w:r w:rsidR="003D1E23">
        <w:t>opened</w:t>
      </w:r>
      <w:r>
        <w:t xml:space="preserve"> you will select </w:t>
      </w:r>
      <w:r w:rsidRPr="00887DFA">
        <w:rPr>
          <w:b/>
          <w:bCs/>
        </w:rPr>
        <w:t>New Case</w:t>
      </w:r>
      <w:r w:rsidR="003D1E23">
        <w:t>.</w:t>
      </w:r>
    </w:p>
    <w:p w14:paraId="6B53A553" w14:textId="7E55219D" w:rsidR="003D1E23" w:rsidRDefault="003D1E23" w:rsidP="00671E02">
      <w:r w:rsidRPr="003D1E23">
        <w:rPr>
          <w:noProof/>
        </w:rPr>
        <w:drawing>
          <wp:inline distT="0" distB="0" distL="0" distR="0" wp14:anchorId="22F76F69" wp14:editId="20DB4C09">
            <wp:extent cx="4620270" cy="3181794"/>
            <wp:effectExtent l="0" t="0" r="8890" b="0"/>
            <wp:docPr id="689337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374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DEC5" w14:textId="03556AE8" w:rsidR="00FE759D" w:rsidRDefault="00FE759D" w:rsidP="00671E02">
      <w:r>
        <w:t>New Case Information</w:t>
      </w:r>
      <w:r w:rsidR="00540B2A">
        <w:t xml:space="preserve"> window is open and </w:t>
      </w:r>
      <w:r w:rsidR="00B96DB7">
        <w:t xml:space="preserve">select the </w:t>
      </w:r>
      <w:r w:rsidR="000203B1">
        <w:t>Browse button next to Base Directory</w:t>
      </w:r>
      <w:r w:rsidR="00F74BDC">
        <w:t>.</w:t>
      </w:r>
    </w:p>
    <w:p w14:paraId="49FFBDAD" w14:textId="7E7278D8" w:rsidR="00F74BDC" w:rsidRDefault="001B7550" w:rsidP="00671E02">
      <w:r>
        <w:t xml:space="preserve">Then browse to folder </w:t>
      </w:r>
      <w:r w:rsidRPr="00947CD9">
        <w:rPr>
          <w:b/>
          <w:bCs/>
        </w:rPr>
        <w:t>C:\</w:t>
      </w:r>
      <w:r w:rsidR="009644A3" w:rsidRPr="00947CD9">
        <w:rPr>
          <w:b/>
          <w:bCs/>
        </w:rPr>
        <w:t>Users\LabUser\Desktop\Evidence Files</w:t>
      </w:r>
      <w:r w:rsidR="00507480">
        <w:t xml:space="preserve"> and click on the </w:t>
      </w:r>
      <w:r w:rsidR="00507480" w:rsidRPr="009D359F">
        <w:rPr>
          <w:b/>
          <w:bCs/>
        </w:rPr>
        <w:t>Select</w:t>
      </w:r>
      <w:r w:rsidR="00507480">
        <w:t xml:space="preserve"> button.</w:t>
      </w:r>
    </w:p>
    <w:p w14:paraId="6E3B8ABB" w14:textId="70FF6DCA" w:rsidR="00622367" w:rsidRDefault="00622367" w:rsidP="00671E02">
      <w:r w:rsidRPr="00622367">
        <w:rPr>
          <w:noProof/>
        </w:rPr>
        <w:lastRenderedPageBreak/>
        <w:drawing>
          <wp:inline distT="0" distB="0" distL="0" distR="0" wp14:anchorId="1223D96B" wp14:editId="762BC2B9">
            <wp:extent cx="5676900" cy="4139204"/>
            <wp:effectExtent l="0" t="0" r="0" b="0"/>
            <wp:docPr id="2044270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07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421" cy="41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2084" w14:textId="49C982E9" w:rsidR="0013054D" w:rsidRDefault="00A01509" w:rsidP="00671E02">
      <w:r>
        <w:t xml:space="preserve">The </w:t>
      </w:r>
      <w:r w:rsidR="007E2570">
        <w:t xml:space="preserve">Base Directory will have the following </w:t>
      </w:r>
      <w:r w:rsidR="00204233">
        <w:t>location:</w:t>
      </w:r>
      <w:r>
        <w:t xml:space="preserve"> </w:t>
      </w:r>
      <w:r w:rsidR="00301016" w:rsidRPr="00947CD9">
        <w:rPr>
          <w:b/>
          <w:bCs/>
        </w:rPr>
        <w:t>C:\Users\LabUser\Desktop\Evidence Files</w:t>
      </w:r>
      <w:r w:rsidR="00301016">
        <w:t>.</w:t>
      </w:r>
    </w:p>
    <w:p w14:paraId="01FE94B3" w14:textId="21535A79" w:rsidR="00204233" w:rsidRDefault="00204233" w:rsidP="00671E02">
      <w:r w:rsidRPr="00204233">
        <w:rPr>
          <w:noProof/>
        </w:rPr>
        <w:drawing>
          <wp:inline distT="0" distB="0" distL="0" distR="0" wp14:anchorId="15C28A6F" wp14:editId="1E1DA94F">
            <wp:extent cx="5799880" cy="3459480"/>
            <wp:effectExtent l="0" t="0" r="0" b="7620"/>
            <wp:docPr id="1129174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748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445" cy="346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8F6F" w14:textId="615DE937" w:rsidR="00204233" w:rsidRDefault="00AE4366" w:rsidP="00671E02">
      <w:r>
        <w:lastRenderedPageBreak/>
        <w:t>Enter student ID</w:t>
      </w:r>
      <w:r w:rsidR="00AC497E">
        <w:t xml:space="preserve"> – XXXXXXXXX for </w:t>
      </w:r>
      <w:r w:rsidR="00AC497E" w:rsidRPr="005B6471">
        <w:rPr>
          <w:b/>
          <w:bCs/>
        </w:rPr>
        <w:t>Case Name</w:t>
      </w:r>
      <w:r w:rsidR="00A16D8E">
        <w:t xml:space="preserve">, </w:t>
      </w:r>
      <w:r w:rsidR="003D3775">
        <w:t xml:space="preserve">then click </w:t>
      </w:r>
      <w:r w:rsidR="0001531A" w:rsidRPr="004C59D1">
        <w:rPr>
          <w:b/>
          <w:bCs/>
        </w:rPr>
        <w:t>Next</w:t>
      </w:r>
      <w:r w:rsidR="0001531A">
        <w:t>.</w:t>
      </w:r>
    </w:p>
    <w:p w14:paraId="3F407DCE" w14:textId="4AB434FD" w:rsidR="00C4733A" w:rsidRDefault="00C4733A" w:rsidP="00671E02">
      <w:r w:rsidRPr="00C4733A">
        <w:rPr>
          <w:noProof/>
        </w:rPr>
        <w:drawing>
          <wp:inline distT="0" distB="0" distL="0" distR="0" wp14:anchorId="7E61B9A7" wp14:editId="743A08AB">
            <wp:extent cx="5943600" cy="3524885"/>
            <wp:effectExtent l="0" t="0" r="0" b="0"/>
            <wp:docPr id="46148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0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33F6" w14:textId="4007F3A1" w:rsidR="00AC497E" w:rsidRDefault="00F8703D" w:rsidP="00671E02">
      <w:r>
        <w:t xml:space="preserve">In </w:t>
      </w:r>
      <w:r w:rsidR="00C318F7">
        <w:t xml:space="preserve">the Optional Information window </w:t>
      </w:r>
      <w:r w:rsidR="00823EF2">
        <w:t>En</w:t>
      </w:r>
      <w:r w:rsidR="00151256">
        <w:t xml:space="preserve">ter student ID – XXXXXXXXX for </w:t>
      </w:r>
      <w:r w:rsidR="00151256" w:rsidRPr="005B6471">
        <w:rPr>
          <w:b/>
          <w:bCs/>
        </w:rPr>
        <w:t>Number</w:t>
      </w:r>
      <w:r w:rsidR="00151256">
        <w:t xml:space="preserve"> under </w:t>
      </w:r>
      <w:r w:rsidR="00151256" w:rsidRPr="005B6471">
        <w:rPr>
          <w:b/>
          <w:bCs/>
        </w:rPr>
        <w:t>Case</w:t>
      </w:r>
      <w:r w:rsidR="00151256">
        <w:t>.</w:t>
      </w:r>
    </w:p>
    <w:p w14:paraId="7B35C79A" w14:textId="6B576D0F" w:rsidR="00A14C79" w:rsidRDefault="0072296C" w:rsidP="00671E02">
      <w:r>
        <w:t xml:space="preserve">Include </w:t>
      </w:r>
      <w:r w:rsidR="00BE7107">
        <w:t xml:space="preserve">your </w:t>
      </w:r>
      <w:r w:rsidRPr="00865B5B">
        <w:rPr>
          <w:b/>
          <w:bCs/>
        </w:rPr>
        <w:t>Name</w:t>
      </w:r>
      <w:r>
        <w:t xml:space="preserve"> under </w:t>
      </w:r>
      <w:r w:rsidR="00BE7107">
        <w:t xml:space="preserve">the </w:t>
      </w:r>
      <w:r>
        <w:t>Examiner option</w:t>
      </w:r>
      <w:r w:rsidR="00962835">
        <w:t xml:space="preserve">, then click on </w:t>
      </w:r>
      <w:r w:rsidR="00962835" w:rsidRPr="002050DB">
        <w:rPr>
          <w:b/>
          <w:bCs/>
        </w:rPr>
        <w:t>Finish</w:t>
      </w:r>
      <w:r w:rsidR="00962835">
        <w:t xml:space="preserve">. </w:t>
      </w:r>
    </w:p>
    <w:p w14:paraId="233115E3" w14:textId="08321A0A" w:rsidR="00151256" w:rsidRDefault="00151256" w:rsidP="00671E02">
      <w:r w:rsidRPr="00151256">
        <w:rPr>
          <w:noProof/>
        </w:rPr>
        <w:drawing>
          <wp:inline distT="0" distB="0" distL="0" distR="0" wp14:anchorId="051D9C59" wp14:editId="1D59CC06">
            <wp:extent cx="5943600" cy="3532505"/>
            <wp:effectExtent l="0" t="0" r="0" b="0"/>
            <wp:docPr id="2095501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16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296B" w14:textId="21B18F97" w:rsidR="00681420" w:rsidRDefault="00ED39EB" w:rsidP="00671E02">
      <w:r w:rsidRPr="00F274A5">
        <w:lastRenderedPageBreak/>
        <w:t>Add Data Source</w:t>
      </w:r>
      <w:r>
        <w:t xml:space="preserve"> window will open </w:t>
      </w:r>
      <w:r w:rsidR="003C7055">
        <w:t xml:space="preserve">and for </w:t>
      </w:r>
      <w:r w:rsidR="003C7055" w:rsidRPr="00EE0661">
        <w:rPr>
          <w:b/>
          <w:bCs/>
        </w:rPr>
        <w:t>Select Host</w:t>
      </w:r>
      <w:r w:rsidR="003C7055">
        <w:t xml:space="preserve">, accept the default </w:t>
      </w:r>
      <w:r w:rsidR="0087416C">
        <w:t xml:space="preserve">settings and click </w:t>
      </w:r>
      <w:r w:rsidR="0087416C" w:rsidRPr="0087416C">
        <w:rPr>
          <w:b/>
          <w:bCs/>
        </w:rPr>
        <w:t>Next</w:t>
      </w:r>
      <w:r w:rsidR="0087416C">
        <w:t xml:space="preserve">. </w:t>
      </w:r>
    </w:p>
    <w:p w14:paraId="631985C2" w14:textId="143D6161" w:rsidR="00EF0B26" w:rsidRDefault="00626454" w:rsidP="00671E02">
      <w:r w:rsidRPr="00626454">
        <w:rPr>
          <w:noProof/>
        </w:rPr>
        <w:drawing>
          <wp:inline distT="0" distB="0" distL="0" distR="0" wp14:anchorId="11CD7B37" wp14:editId="1757588F">
            <wp:extent cx="5943600" cy="3763645"/>
            <wp:effectExtent l="0" t="0" r="0" b="8255"/>
            <wp:docPr id="83303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353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C992" w14:textId="26328639" w:rsidR="00E12CC5" w:rsidRDefault="00F62586" w:rsidP="00671E02">
      <w:r>
        <w:t xml:space="preserve">For </w:t>
      </w:r>
      <w:r w:rsidR="00E60C7D" w:rsidRPr="00EE0661">
        <w:rPr>
          <w:b/>
          <w:bCs/>
        </w:rPr>
        <w:t>Select Data Source Type</w:t>
      </w:r>
      <w:r w:rsidR="00E60C7D">
        <w:t xml:space="preserve">, select </w:t>
      </w:r>
      <w:r w:rsidR="00632AFB" w:rsidRPr="00902616">
        <w:rPr>
          <w:b/>
          <w:bCs/>
        </w:rPr>
        <w:t>Disk Image or VM File</w:t>
      </w:r>
      <w:r w:rsidR="00902616">
        <w:t xml:space="preserve">, then click on </w:t>
      </w:r>
      <w:r w:rsidR="00902616" w:rsidRPr="00902616">
        <w:rPr>
          <w:b/>
          <w:bCs/>
        </w:rPr>
        <w:t>Next</w:t>
      </w:r>
      <w:r w:rsidR="00902616">
        <w:t>.</w:t>
      </w:r>
    </w:p>
    <w:p w14:paraId="5F3B7F42" w14:textId="5619F3E6" w:rsidR="00FB5588" w:rsidRDefault="00FB5588" w:rsidP="00671E02">
      <w:r w:rsidRPr="00FB5588">
        <w:rPr>
          <w:noProof/>
        </w:rPr>
        <w:drawing>
          <wp:inline distT="0" distB="0" distL="0" distR="0" wp14:anchorId="3CAEA249" wp14:editId="5149B63C">
            <wp:extent cx="5943600" cy="3751580"/>
            <wp:effectExtent l="0" t="0" r="0" b="1270"/>
            <wp:docPr id="1831377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75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6C6F" w14:textId="1E3A733C" w:rsidR="00FB5588" w:rsidRDefault="000C4331" w:rsidP="00671E02">
      <w:r>
        <w:lastRenderedPageBreak/>
        <w:t>Then</w:t>
      </w:r>
      <w:r w:rsidR="00B57ED5">
        <w:t xml:space="preserve"> select Browse to </w:t>
      </w:r>
      <w:r w:rsidR="00E574B2" w:rsidRPr="00E14EA2">
        <w:rPr>
          <w:b/>
          <w:bCs/>
        </w:rPr>
        <w:t>Path:</w:t>
      </w:r>
      <w:r w:rsidR="00E574B2">
        <w:t xml:space="preserve"> </w:t>
      </w:r>
      <w:r w:rsidR="004F5E80" w:rsidRPr="00EE0661">
        <w:rPr>
          <w:b/>
          <w:bCs/>
        </w:rPr>
        <w:t>C:\Users\LabUser\Desktop\EvidenceFiles</w:t>
      </w:r>
      <w:r w:rsidR="00E96A90" w:rsidRPr="00EE0661">
        <w:rPr>
          <w:b/>
          <w:bCs/>
        </w:rPr>
        <w:t>\JSmith_Q1.001</w:t>
      </w:r>
    </w:p>
    <w:p w14:paraId="1D1A9A3A" w14:textId="5FE8B3BE" w:rsidR="008B3A64" w:rsidRDefault="00780F80" w:rsidP="00671E02">
      <w:r w:rsidRPr="00574F25">
        <w:rPr>
          <w:b/>
          <w:bCs/>
        </w:rPr>
        <w:t>Select Data Source</w:t>
      </w:r>
      <w:r w:rsidR="00705527">
        <w:t xml:space="preserve"> accept the defaults and click on </w:t>
      </w:r>
      <w:r w:rsidR="00564E0E" w:rsidRPr="00F71AD4">
        <w:rPr>
          <w:b/>
          <w:bCs/>
        </w:rPr>
        <w:t>Next</w:t>
      </w:r>
      <w:r w:rsidR="00564E0E">
        <w:t xml:space="preserve">. </w:t>
      </w:r>
    </w:p>
    <w:p w14:paraId="1C5D060A" w14:textId="3FC2245D" w:rsidR="006A510C" w:rsidRDefault="006A510C" w:rsidP="00671E02">
      <w:r w:rsidRPr="006A510C">
        <w:rPr>
          <w:noProof/>
        </w:rPr>
        <w:drawing>
          <wp:inline distT="0" distB="0" distL="0" distR="0" wp14:anchorId="15F9E2A6" wp14:editId="69F324DC">
            <wp:extent cx="5943600" cy="3761105"/>
            <wp:effectExtent l="0" t="0" r="0" b="0"/>
            <wp:docPr id="879178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81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C997" w14:textId="179AFF31" w:rsidR="006A510C" w:rsidRDefault="009553ED" w:rsidP="00671E02">
      <w:r w:rsidRPr="00B83270">
        <w:rPr>
          <w:b/>
          <w:bCs/>
        </w:rPr>
        <w:t>Configure Ingest</w:t>
      </w:r>
      <w:r w:rsidR="004E447C">
        <w:t xml:space="preserve"> accept the defaults then click on </w:t>
      </w:r>
      <w:r w:rsidR="004E447C" w:rsidRPr="004E447C">
        <w:rPr>
          <w:b/>
          <w:bCs/>
        </w:rPr>
        <w:t>Next</w:t>
      </w:r>
      <w:r w:rsidR="004E447C">
        <w:t xml:space="preserve">. </w:t>
      </w:r>
    </w:p>
    <w:p w14:paraId="3C7721EC" w14:textId="677B608E" w:rsidR="0001531A" w:rsidRDefault="00072440" w:rsidP="00671E02">
      <w:r w:rsidRPr="00072440">
        <w:rPr>
          <w:noProof/>
        </w:rPr>
        <w:lastRenderedPageBreak/>
        <w:drawing>
          <wp:inline distT="0" distB="0" distL="0" distR="0" wp14:anchorId="033425FE" wp14:editId="651EE918">
            <wp:extent cx="5943600" cy="3777615"/>
            <wp:effectExtent l="0" t="0" r="0" b="0"/>
            <wp:docPr id="447182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24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5A79" w14:textId="7C699C23" w:rsidR="00072440" w:rsidRDefault="00C76F2B" w:rsidP="00671E02">
      <w:r>
        <w:t>The Add Data Source window will open with the message “Data source has been added to the local database. Files are being analyzed.” Then</w:t>
      </w:r>
      <w:r w:rsidR="00904A20">
        <w:t xml:space="preserve"> click on </w:t>
      </w:r>
      <w:r w:rsidR="00904A20" w:rsidRPr="004F0A8B">
        <w:rPr>
          <w:b/>
          <w:bCs/>
        </w:rPr>
        <w:t>Finish</w:t>
      </w:r>
      <w:r w:rsidR="00904A20">
        <w:t xml:space="preserve">. </w:t>
      </w:r>
      <w:r w:rsidR="00F17ADB">
        <w:t xml:space="preserve"> </w:t>
      </w:r>
    </w:p>
    <w:p w14:paraId="40ACE6AF" w14:textId="57AF4DEC" w:rsidR="00716E69" w:rsidRDefault="00716E69" w:rsidP="00671E02">
      <w:r w:rsidRPr="00716E69">
        <w:rPr>
          <w:noProof/>
        </w:rPr>
        <w:drawing>
          <wp:inline distT="0" distB="0" distL="0" distR="0" wp14:anchorId="7B4D29FA" wp14:editId="2DD981BC">
            <wp:extent cx="5943600" cy="3752850"/>
            <wp:effectExtent l="0" t="0" r="0" b="0"/>
            <wp:docPr id="60127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20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409" w14:textId="790677C5" w:rsidR="00C757C2" w:rsidRDefault="0006690A" w:rsidP="00671E02">
      <w:r>
        <w:lastRenderedPageBreak/>
        <w:t>Once th</w:t>
      </w:r>
      <w:r w:rsidR="009374D9">
        <w:t>at is done the</w:t>
      </w:r>
      <w:r>
        <w:t xml:space="preserve"> following window </w:t>
      </w:r>
      <w:r w:rsidR="008A5BA8">
        <w:t xml:space="preserve">is </w:t>
      </w:r>
      <w:r w:rsidR="009A2019">
        <w:t>displayed,</w:t>
      </w:r>
      <w:r w:rsidR="008A5BA8">
        <w:t xml:space="preserve"> </w:t>
      </w:r>
      <w:r w:rsidR="009374D9">
        <w:t xml:space="preserve">and </w:t>
      </w:r>
      <w:r w:rsidR="008A5BA8">
        <w:t>we can begin t</w:t>
      </w:r>
      <w:r w:rsidR="00610981">
        <w:t xml:space="preserve">he </w:t>
      </w:r>
      <w:r w:rsidR="007C3E8D">
        <w:t>analysis</w:t>
      </w:r>
      <w:r w:rsidR="008A5BA8">
        <w:t xml:space="preserve">. </w:t>
      </w:r>
    </w:p>
    <w:p w14:paraId="719156C1" w14:textId="22C7C233" w:rsidR="009A2019" w:rsidRDefault="009A2019" w:rsidP="00671E02">
      <w:r w:rsidRPr="009A2019">
        <w:rPr>
          <w:noProof/>
        </w:rPr>
        <w:drawing>
          <wp:inline distT="0" distB="0" distL="0" distR="0" wp14:anchorId="6471F092" wp14:editId="550F360E">
            <wp:extent cx="5943600" cy="3554730"/>
            <wp:effectExtent l="0" t="0" r="0" b="7620"/>
            <wp:docPr id="797109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97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8815" w14:textId="22166B45" w:rsidR="001321CC" w:rsidRPr="001C2D00" w:rsidRDefault="002D300A" w:rsidP="00671E02">
      <w:pPr>
        <w:rPr>
          <w:color w:val="000000" w:themeColor="text1"/>
        </w:rPr>
      </w:pPr>
      <w:r w:rsidRPr="001C07BC">
        <w:rPr>
          <w:color w:val="000000" w:themeColor="text1"/>
        </w:rPr>
        <w:t>When investing a file</w:t>
      </w:r>
      <w:r w:rsidR="001375A9">
        <w:rPr>
          <w:color w:val="000000" w:themeColor="text1"/>
        </w:rPr>
        <w:t>,</w:t>
      </w:r>
      <w:r w:rsidRPr="001C07BC">
        <w:rPr>
          <w:color w:val="000000" w:themeColor="text1"/>
        </w:rPr>
        <w:t xml:space="preserve"> </w:t>
      </w:r>
      <w:r w:rsidR="00BE1A34" w:rsidRPr="001C07BC">
        <w:rPr>
          <w:color w:val="000000" w:themeColor="text1"/>
        </w:rPr>
        <w:t>Right-click</w:t>
      </w:r>
      <w:r w:rsidR="001E293E" w:rsidRPr="001C07BC">
        <w:rPr>
          <w:color w:val="000000" w:themeColor="text1"/>
        </w:rPr>
        <w:t xml:space="preserve"> on</w:t>
      </w:r>
      <w:r w:rsidR="00D717B0" w:rsidRPr="001C07BC">
        <w:rPr>
          <w:color w:val="000000" w:themeColor="text1"/>
        </w:rPr>
        <w:t xml:space="preserve"> </w:t>
      </w:r>
      <w:r w:rsidR="001C2D00">
        <w:rPr>
          <w:color w:val="000000" w:themeColor="text1"/>
        </w:rPr>
        <w:t xml:space="preserve">the </w:t>
      </w:r>
      <w:r w:rsidR="00D717B0" w:rsidRPr="001C07BC">
        <w:rPr>
          <w:color w:val="000000" w:themeColor="text1"/>
        </w:rPr>
        <w:t xml:space="preserve">file name </w:t>
      </w:r>
      <w:r w:rsidR="0068781B" w:rsidRPr="001C07BC">
        <w:rPr>
          <w:color w:val="000000" w:themeColor="text1"/>
        </w:rPr>
        <w:t xml:space="preserve">to </w:t>
      </w:r>
      <w:r w:rsidR="00B2362B" w:rsidRPr="001C07BC">
        <w:rPr>
          <w:color w:val="000000" w:themeColor="text1"/>
        </w:rPr>
        <w:t>Extract File(s)</w:t>
      </w:r>
      <w:r w:rsidR="00016469" w:rsidRPr="001C07BC">
        <w:rPr>
          <w:color w:val="000000" w:themeColor="text1"/>
        </w:rPr>
        <w:t xml:space="preserve"> and save </w:t>
      </w:r>
      <w:r w:rsidR="006C17F8">
        <w:rPr>
          <w:color w:val="000000" w:themeColor="text1"/>
        </w:rPr>
        <w:t xml:space="preserve">the </w:t>
      </w:r>
      <w:r w:rsidR="00016469" w:rsidRPr="001C07BC">
        <w:rPr>
          <w:color w:val="000000" w:themeColor="text1"/>
        </w:rPr>
        <w:t xml:space="preserve">file to </w:t>
      </w:r>
      <w:r w:rsidR="00867339" w:rsidRPr="001C07BC">
        <w:rPr>
          <w:color w:val="000000" w:themeColor="text1"/>
        </w:rPr>
        <w:t>the Export Folder</w:t>
      </w:r>
      <w:r w:rsidR="00C6346C" w:rsidRPr="001C07BC">
        <w:rPr>
          <w:color w:val="000000" w:themeColor="text1"/>
        </w:rPr>
        <w:t xml:space="preserve">, </w:t>
      </w:r>
      <w:r w:rsidR="00C6346C" w:rsidRPr="00EA6E34">
        <w:rPr>
          <w:b/>
          <w:bCs/>
          <w:color w:val="000000" w:themeColor="text1"/>
        </w:rPr>
        <w:t>C:\Users\LabUser\Desktop\EvidenceFiles</w:t>
      </w:r>
      <w:r w:rsidR="005E2F8E" w:rsidRPr="00EA6E34">
        <w:rPr>
          <w:b/>
          <w:bCs/>
          <w:color w:val="000000" w:themeColor="text1"/>
        </w:rPr>
        <w:t>\Example\Export</w:t>
      </w:r>
      <w:r w:rsidR="001C2D00">
        <w:rPr>
          <w:b/>
          <w:bCs/>
          <w:color w:val="000000" w:themeColor="text1"/>
        </w:rPr>
        <w:t xml:space="preserve">. </w:t>
      </w:r>
      <w:r w:rsidR="002B4586">
        <w:rPr>
          <w:color w:val="000000" w:themeColor="text1"/>
        </w:rPr>
        <w:t>From this folder</w:t>
      </w:r>
      <w:r w:rsidR="000550C1">
        <w:rPr>
          <w:color w:val="000000" w:themeColor="text1"/>
        </w:rPr>
        <w:t>,</w:t>
      </w:r>
      <w:r w:rsidR="002B4586">
        <w:rPr>
          <w:color w:val="000000" w:themeColor="text1"/>
        </w:rPr>
        <w:t xml:space="preserve"> we can </w:t>
      </w:r>
      <w:r w:rsidR="000550C1">
        <w:rPr>
          <w:color w:val="000000" w:themeColor="text1"/>
        </w:rPr>
        <w:t xml:space="preserve">open </w:t>
      </w:r>
      <w:r w:rsidR="00C53C67">
        <w:rPr>
          <w:color w:val="000000" w:themeColor="text1"/>
        </w:rPr>
        <w:t>saved</w:t>
      </w:r>
      <w:r w:rsidR="002B4586">
        <w:rPr>
          <w:color w:val="000000" w:themeColor="text1"/>
        </w:rPr>
        <w:t xml:space="preserve"> files and </w:t>
      </w:r>
      <w:r w:rsidR="00C53C67">
        <w:rPr>
          <w:color w:val="000000" w:themeColor="text1"/>
        </w:rPr>
        <w:t>investigate</w:t>
      </w:r>
      <w:r w:rsidR="002B4586">
        <w:rPr>
          <w:color w:val="000000" w:themeColor="text1"/>
        </w:rPr>
        <w:t xml:space="preserve"> </w:t>
      </w:r>
      <w:r w:rsidR="001375A9">
        <w:rPr>
          <w:color w:val="000000" w:themeColor="text1"/>
        </w:rPr>
        <w:t>them</w:t>
      </w:r>
      <w:r w:rsidR="000550C1">
        <w:rPr>
          <w:color w:val="000000" w:themeColor="text1"/>
        </w:rPr>
        <w:t xml:space="preserve"> clos</w:t>
      </w:r>
      <w:r w:rsidR="00C53C67">
        <w:rPr>
          <w:color w:val="000000" w:themeColor="text1"/>
        </w:rPr>
        <w:t>ely.</w:t>
      </w:r>
    </w:p>
    <w:p w14:paraId="60DBF0F5" w14:textId="77777777" w:rsidR="00027F53" w:rsidRDefault="00BE1A34" w:rsidP="00671E02">
      <w:r w:rsidRPr="00BE1A34">
        <w:rPr>
          <w:noProof/>
        </w:rPr>
        <w:drawing>
          <wp:inline distT="0" distB="0" distL="0" distR="0" wp14:anchorId="67D72DDB" wp14:editId="08F3C816">
            <wp:extent cx="5943600" cy="3563620"/>
            <wp:effectExtent l="0" t="0" r="0" b="0"/>
            <wp:docPr id="393799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93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C547" w14:textId="587E5DA2" w:rsidR="002E72CD" w:rsidRDefault="00F83B66" w:rsidP="00671E02">
      <w:r>
        <w:lastRenderedPageBreak/>
        <w:t xml:space="preserve">We will </w:t>
      </w:r>
      <w:r w:rsidR="00027F53">
        <w:t xml:space="preserve">begin our investigation from the data and </w:t>
      </w:r>
      <w:r w:rsidR="00295167">
        <w:t>evidence</w:t>
      </w:r>
      <w:r w:rsidR="00120C9B">
        <w:t xml:space="preserve"> collected</w:t>
      </w:r>
      <w:r w:rsidR="00027F53">
        <w:t xml:space="preserve"> </w:t>
      </w:r>
      <w:r w:rsidR="006A719F">
        <w:t>u</w:t>
      </w:r>
      <w:r w:rsidR="00120C9B">
        <w:t xml:space="preserve">nder </w:t>
      </w:r>
      <w:r w:rsidR="00120C9B" w:rsidRPr="003C4958">
        <w:rPr>
          <w:b/>
          <w:bCs/>
        </w:rPr>
        <w:t>Data Sources</w:t>
      </w:r>
      <w:r w:rsidR="006A719F">
        <w:t>, and</w:t>
      </w:r>
      <w:r w:rsidR="00930C6C">
        <w:t xml:space="preserve"> we can expand all files. </w:t>
      </w:r>
      <w:r w:rsidR="00B05178">
        <w:t xml:space="preserve"> </w:t>
      </w:r>
      <w:r w:rsidR="00C461F0">
        <w:t xml:space="preserve">We can then navigate to folder </w:t>
      </w:r>
      <w:r w:rsidR="00C461F0" w:rsidRPr="003C4958">
        <w:rPr>
          <w:b/>
          <w:bCs/>
        </w:rPr>
        <w:t>JSmith_Q1.001</w:t>
      </w:r>
      <w:r w:rsidR="00586814" w:rsidRPr="003C4958">
        <w:rPr>
          <w:b/>
          <w:bCs/>
        </w:rPr>
        <w:t>_1</w:t>
      </w:r>
      <w:r w:rsidR="00375495" w:rsidRPr="003C4958">
        <w:rPr>
          <w:b/>
          <w:bCs/>
        </w:rPr>
        <w:t xml:space="preserve"> </w:t>
      </w:r>
      <w:r w:rsidR="00586814" w:rsidRPr="003C4958">
        <w:rPr>
          <w:b/>
          <w:bCs/>
        </w:rPr>
        <w:t>Host</w:t>
      </w:r>
      <w:r w:rsidR="00837080">
        <w:t xml:space="preserve"> </w:t>
      </w:r>
      <w:r w:rsidR="001C07BC">
        <w:t xml:space="preserve">and </w:t>
      </w:r>
      <w:r w:rsidR="00837080">
        <w:t xml:space="preserve">expand </w:t>
      </w:r>
      <w:r w:rsidR="00837080" w:rsidRPr="00AF24C9">
        <w:rPr>
          <w:b/>
          <w:bCs/>
        </w:rPr>
        <w:t>JSmith</w:t>
      </w:r>
      <w:r w:rsidR="0013789D" w:rsidRPr="00AF24C9">
        <w:rPr>
          <w:b/>
          <w:bCs/>
        </w:rPr>
        <w:t>_Q1.001</w:t>
      </w:r>
      <w:r w:rsidR="0013789D">
        <w:t xml:space="preserve"> to list all files</w:t>
      </w:r>
      <w:r w:rsidR="000B6777">
        <w:t>.</w:t>
      </w:r>
    </w:p>
    <w:p w14:paraId="250A2F49" w14:textId="6C76AC77" w:rsidR="009475A0" w:rsidRDefault="00ED53CE" w:rsidP="00671E02">
      <w:r w:rsidRPr="00ED53CE">
        <w:rPr>
          <w:noProof/>
        </w:rPr>
        <w:drawing>
          <wp:inline distT="0" distB="0" distL="0" distR="0" wp14:anchorId="1FC34BBE" wp14:editId="45B2D73F">
            <wp:extent cx="5943600" cy="2500630"/>
            <wp:effectExtent l="0" t="0" r="0" b="0"/>
            <wp:docPr id="1036892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929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6597" w14:textId="6C48E614" w:rsidR="009475A0" w:rsidRDefault="004960C1" w:rsidP="00671E02">
      <w:r>
        <w:t xml:space="preserve">By selecting the Thumbnail </w:t>
      </w:r>
      <w:r w:rsidR="00D7096B">
        <w:t>tab,</w:t>
      </w:r>
      <w:r>
        <w:t xml:space="preserve"> we </w:t>
      </w:r>
      <w:r w:rsidR="00D7096B">
        <w:t>can</w:t>
      </w:r>
      <w:r>
        <w:t xml:space="preserve"> see </w:t>
      </w:r>
      <w:r w:rsidR="00043A5E">
        <w:t xml:space="preserve">.jpg files </w:t>
      </w:r>
      <w:r w:rsidR="00A05257">
        <w:t>accessed</w:t>
      </w:r>
      <w:r w:rsidR="00043A5E">
        <w:t xml:space="preserve"> by John Smith. </w:t>
      </w:r>
    </w:p>
    <w:p w14:paraId="305726CD" w14:textId="2E3FC876" w:rsidR="0065063B" w:rsidRDefault="0065063B" w:rsidP="00671E02">
      <w:r w:rsidRPr="0065063B">
        <w:rPr>
          <w:noProof/>
        </w:rPr>
        <w:drawing>
          <wp:inline distT="0" distB="0" distL="0" distR="0" wp14:anchorId="5FFA1535" wp14:editId="392C0DE8">
            <wp:extent cx="5943600" cy="2527935"/>
            <wp:effectExtent l="0" t="0" r="0" b="5715"/>
            <wp:docPr id="1221271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712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754A" w14:textId="77777777" w:rsidR="00093A45" w:rsidRDefault="00093A45" w:rsidP="00671E02"/>
    <w:p w14:paraId="7260B2D5" w14:textId="77777777" w:rsidR="00093A45" w:rsidRDefault="00093A45" w:rsidP="00671E02"/>
    <w:p w14:paraId="23843420" w14:textId="77777777" w:rsidR="00093A45" w:rsidRDefault="00093A45" w:rsidP="00671E02"/>
    <w:p w14:paraId="52C461A1" w14:textId="77777777" w:rsidR="00093A45" w:rsidRDefault="00093A45" w:rsidP="00671E02"/>
    <w:p w14:paraId="4A96ED04" w14:textId="77777777" w:rsidR="00093A45" w:rsidRDefault="00093A45" w:rsidP="00671E02"/>
    <w:p w14:paraId="3F6620D5" w14:textId="77777777" w:rsidR="00093A45" w:rsidRDefault="00093A45" w:rsidP="00671E02"/>
    <w:p w14:paraId="2A2700E2" w14:textId="77777777" w:rsidR="00093A45" w:rsidRDefault="00093A45" w:rsidP="00671E02"/>
    <w:p w14:paraId="6D9449E1" w14:textId="5945AC12" w:rsidR="009475A0" w:rsidRPr="0023106D" w:rsidRDefault="00AD46AD" w:rsidP="00671E02">
      <w:pPr>
        <w:rPr>
          <w:color w:val="000000" w:themeColor="text1"/>
        </w:rPr>
      </w:pPr>
      <w:r w:rsidRPr="0023106D">
        <w:rPr>
          <w:color w:val="000000" w:themeColor="text1"/>
        </w:rPr>
        <w:lastRenderedPageBreak/>
        <w:t xml:space="preserve">The summary tab </w:t>
      </w:r>
      <w:r w:rsidR="0001702B">
        <w:rPr>
          <w:color w:val="000000" w:themeColor="text1"/>
        </w:rPr>
        <w:t>displays</w:t>
      </w:r>
      <w:r w:rsidRPr="0023106D">
        <w:rPr>
          <w:color w:val="000000" w:themeColor="text1"/>
        </w:rPr>
        <w:t xml:space="preserve"> more information</w:t>
      </w:r>
      <w:r w:rsidR="0023106D" w:rsidRPr="0023106D">
        <w:rPr>
          <w:color w:val="000000" w:themeColor="text1"/>
        </w:rPr>
        <w:t xml:space="preserve"> about the file types in a pie chart. </w:t>
      </w:r>
    </w:p>
    <w:p w14:paraId="06605355" w14:textId="14A68BFC" w:rsidR="00093A45" w:rsidRDefault="00093A45" w:rsidP="00671E02">
      <w:r w:rsidRPr="00093A45">
        <w:rPr>
          <w:noProof/>
        </w:rPr>
        <w:drawing>
          <wp:inline distT="0" distB="0" distL="0" distR="0" wp14:anchorId="54550921" wp14:editId="30A0C5B4">
            <wp:extent cx="5943600" cy="2506980"/>
            <wp:effectExtent l="0" t="0" r="0" b="7620"/>
            <wp:docPr id="754530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04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C268" w14:textId="7477078E" w:rsidR="009475A0" w:rsidRPr="00C81C48" w:rsidRDefault="00C75891" w:rsidP="00671E02">
      <w:pPr>
        <w:rPr>
          <w:color w:val="FF0000"/>
        </w:rPr>
      </w:pPr>
      <w:r>
        <w:t xml:space="preserve">We can then move to the folder </w:t>
      </w:r>
      <w:r w:rsidR="00A23101" w:rsidRPr="0023106D">
        <w:rPr>
          <w:b/>
          <w:bCs/>
        </w:rPr>
        <w:t>$</w:t>
      </w:r>
      <w:proofErr w:type="spellStart"/>
      <w:r w:rsidR="00A23101" w:rsidRPr="0023106D">
        <w:rPr>
          <w:b/>
          <w:bCs/>
        </w:rPr>
        <w:t>CarvedFiles</w:t>
      </w:r>
      <w:proofErr w:type="spellEnd"/>
      <w:r w:rsidR="00A23101" w:rsidRPr="0023106D">
        <w:rPr>
          <w:b/>
          <w:bCs/>
        </w:rPr>
        <w:t xml:space="preserve"> (6)</w:t>
      </w:r>
      <w:r w:rsidR="00D70064">
        <w:t xml:space="preserve"> and notice a few files saved by John Smith. </w:t>
      </w:r>
      <w:r w:rsidR="008B56EA">
        <w:t>The first</w:t>
      </w:r>
      <w:r w:rsidR="00C81C48">
        <w:t xml:space="preserve"> file </w:t>
      </w:r>
      <w:r w:rsidR="001C670C">
        <w:t xml:space="preserve">is </w:t>
      </w:r>
      <w:r w:rsidR="00C81C48">
        <w:t xml:space="preserve">listed as </w:t>
      </w:r>
      <w:r w:rsidR="008B56EA">
        <w:t xml:space="preserve"> </w:t>
      </w:r>
      <w:r w:rsidR="00E76E21" w:rsidRPr="00E445FB">
        <w:rPr>
          <w:b/>
          <w:bCs/>
        </w:rPr>
        <w:t>f0000000_bunsiness</w:t>
      </w:r>
      <w:r w:rsidR="00A954B2" w:rsidRPr="00E445FB">
        <w:rPr>
          <w:b/>
          <w:bCs/>
        </w:rPr>
        <w:t>_Strategy.</w:t>
      </w:r>
      <w:r w:rsidR="008B56EA" w:rsidRPr="00E445FB">
        <w:rPr>
          <w:b/>
          <w:bCs/>
        </w:rPr>
        <w:t>pdf</w:t>
      </w:r>
      <w:r w:rsidR="008B56EA">
        <w:t xml:space="preserve"> w</w:t>
      </w:r>
      <w:r w:rsidR="00C81C48">
        <w:t>ith</w:t>
      </w:r>
      <w:r w:rsidR="008B56EA">
        <w:t xml:space="preserve"> </w:t>
      </w:r>
      <w:r w:rsidR="00A954B2">
        <w:t>the title</w:t>
      </w:r>
      <w:r w:rsidR="008B56EA">
        <w:t xml:space="preserve"> </w:t>
      </w:r>
      <w:r w:rsidR="008B56EA" w:rsidRPr="00796C50">
        <w:rPr>
          <w:color w:val="000000" w:themeColor="text1"/>
        </w:rPr>
        <w:t xml:space="preserve">Oil Company </w:t>
      </w:r>
      <w:r w:rsidR="008B56EA" w:rsidRPr="00C81C48">
        <w:rPr>
          <w:color w:val="FF0000"/>
        </w:rPr>
        <w:t>C</w:t>
      </w:r>
      <w:r w:rsidR="00E25CC2" w:rsidRPr="00C81C48">
        <w:rPr>
          <w:color w:val="FF0000"/>
        </w:rPr>
        <w:t xml:space="preserve">ONFIDENTIAL Restricted </w:t>
      </w:r>
      <w:r w:rsidR="00E25CC2" w:rsidRPr="00796C50">
        <w:rPr>
          <w:color w:val="000000" w:themeColor="text1"/>
        </w:rPr>
        <w:t xml:space="preserve">Business </w:t>
      </w:r>
      <w:r w:rsidR="00062B0E" w:rsidRPr="00796C50">
        <w:rPr>
          <w:color w:val="000000" w:themeColor="text1"/>
        </w:rPr>
        <w:t>Strategies</w:t>
      </w:r>
      <w:r w:rsidR="00E25CC2" w:rsidRPr="00796C50">
        <w:rPr>
          <w:color w:val="000000" w:themeColor="text1"/>
        </w:rPr>
        <w:t xml:space="preserve"> 2021</w:t>
      </w:r>
      <w:r w:rsidR="00062B0E" w:rsidRPr="00796C50">
        <w:rPr>
          <w:color w:val="000000" w:themeColor="text1"/>
        </w:rPr>
        <w:t xml:space="preserve"> file.</w:t>
      </w:r>
    </w:p>
    <w:p w14:paraId="35B9F8A7" w14:textId="4E7AD882" w:rsidR="00D70064" w:rsidRDefault="008F7B6C" w:rsidP="00671E02">
      <w:r w:rsidRPr="008F7B6C">
        <w:rPr>
          <w:noProof/>
        </w:rPr>
        <w:drawing>
          <wp:inline distT="0" distB="0" distL="0" distR="0" wp14:anchorId="59D0DF7F" wp14:editId="1F1494BB">
            <wp:extent cx="5943600" cy="3466465"/>
            <wp:effectExtent l="0" t="0" r="0" b="635"/>
            <wp:docPr id="1470421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18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A6BE" w14:textId="268805D8" w:rsidR="009475A0" w:rsidRDefault="00652AD1" w:rsidP="00671E02">
      <w:r>
        <w:t>There was also another</w:t>
      </w:r>
      <w:r w:rsidR="00FC3C1A">
        <w:t xml:space="preserve"> file </w:t>
      </w:r>
      <w:r>
        <w:t xml:space="preserve"> </w:t>
      </w:r>
      <w:r w:rsidR="00D82915" w:rsidRPr="00FC3C1A">
        <w:rPr>
          <w:b/>
          <w:bCs/>
        </w:rPr>
        <w:t>f0001128_Drilling_Me</w:t>
      </w:r>
      <w:r w:rsidR="001772A6" w:rsidRPr="00FC3C1A">
        <w:rPr>
          <w:b/>
          <w:bCs/>
        </w:rPr>
        <w:t>thodolgy.</w:t>
      </w:r>
      <w:r w:rsidRPr="00FC3C1A">
        <w:rPr>
          <w:b/>
          <w:bCs/>
        </w:rPr>
        <w:t>pdf</w:t>
      </w:r>
      <w:r w:rsidR="001772A6">
        <w:t xml:space="preserve"> with the title</w:t>
      </w:r>
      <w:r>
        <w:t xml:space="preserve"> </w:t>
      </w:r>
      <w:r w:rsidR="009E310A">
        <w:t xml:space="preserve">Oil Company </w:t>
      </w:r>
      <w:r w:rsidR="009E310A" w:rsidRPr="00FC3C1A">
        <w:rPr>
          <w:color w:val="FF0000"/>
        </w:rPr>
        <w:t xml:space="preserve">CONFIDENTIAL Restricted </w:t>
      </w:r>
      <w:r w:rsidR="009E310A">
        <w:t>Oil S</w:t>
      </w:r>
      <w:r w:rsidR="00C14FB2">
        <w:t xml:space="preserve">trategies 2021 Field 007-A file. </w:t>
      </w:r>
    </w:p>
    <w:p w14:paraId="2197B8F9" w14:textId="360E372B" w:rsidR="0055440C" w:rsidRDefault="0055440C" w:rsidP="00671E02">
      <w:r w:rsidRPr="0055440C">
        <w:rPr>
          <w:noProof/>
        </w:rPr>
        <w:lastRenderedPageBreak/>
        <w:drawing>
          <wp:inline distT="0" distB="0" distL="0" distR="0" wp14:anchorId="5A674F3A" wp14:editId="57A76C4D">
            <wp:extent cx="5943600" cy="3464560"/>
            <wp:effectExtent l="0" t="0" r="0" b="2540"/>
            <wp:docPr id="2126531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313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2F4" w14:textId="6DC3166C" w:rsidR="00671368" w:rsidRDefault="00671368" w:rsidP="00671E02">
      <w:r>
        <w:t xml:space="preserve">As we open the file </w:t>
      </w:r>
      <w:r w:rsidR="00411D3D" w:rsidRPr="005A5810">
        <w:rPr>
          <w:b/>
          <w:bCs/>
        </w:rPr>
        <w:t>f0002256.pdf</w:t>
      </w:r>
      <w:r w:rsidR="00411D3D">
        <w:t xml:space="preserve"> we</w:t>
      </w:r>
      <w:r w:rsidR="00922136">
        <w:t xml:space="preserve"> notice the title</w:t>
      </w:r>
      <w:r w:rsidR="005A5810">
        <w:t xml:space="preserve"> </w:t>
      </w:r>
      <w:r w:rsidR="00922136">
        <w:t xml:space="preserve">How to buy and pay with bitcoin anonymously. </w:t>
      </w:r>
    </w:p>
    <w:p w14:paraId="4C4A76A4" w14:textId="4648DD71" w:rsidR="00982D92" w:rsidRDefault="00982D92" w:rsidP="00671E02">
      <w:r w:rsidRPr="00982D92">
        <w:rPr>
          <w:noProof/>
        </w:rPr>
        <w:drawing>
          <wp:inline distT="0" distB="0" distL="0" distR="0" wp14:anchorId="746423DF" wp14:editId="0E934F0A">
            <wp:extent cx="5943600" cy="3451225"/>
            <wp:effectExtent l="0" t="0" r="0" b="0"/>
            <wp:docPr id="295600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009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D164" w14:textId="7F287D9B" w:rsidR="00B37315" w:rsidRDefault="009522E7" w:rsidP="00671E02">
      <w:r>
        <w:t>The</w:t>
      </w:r>
      <w:r w:rsidR="008C4090">
        <w:t xml:space="preserve"> file</w:t>
      </w:r>
      <w:r>
        <w:t xml:space="preserve"> </w:t>
      </w:r>
      <w:r w:rsidRPr="008C4090">
        <w:rPr>
          <w:b/>
          <w:bCs/>
        </w:rPr>
        <w:t>f0</w:t>
      </w:r>
      <w:r w:rsidR="00B730CC" w:rsidRPr="008C4090">
        <w:rPr>
          <w:b/>
          <w:bCs/>
        </w:rPr>
        <w:t>002824.pdf</w:t>
      </w:r>
      <w:r w:rsidR="00192388">
        <w:t xml:space="preserve"> ha</w:t>
      </w:r>
      <w:r w:rsidR="008C4090">
        <w:t>s</w:t>
      </w:r>
      <w:r w:rsidR="00192388">
        <w:t xml:space="preserve"> information </w:t>
      </w:r>
      <w:r w:rsidR="008C4090">
        <w:t>with</w:t>
      </w:r>
      <w:r w:rsidR="00192388">
        <w:t xml:space="preserve"> </w:t>
      </w:r>
      <w:r w:rsidR="005F1019">
        <w:t xml:space="preserve">the </w:t>
      </w:r>
      <w:r w:rsidR="00192388">
        <w:t>title The best way to hide something, is in plain sight. Crypto laundering</w:t>
      </w:r>
      <w:r w:rsidR="005F1019">
        <w:t xml:space="preserve">. </w:t>
      </w:r>
      <w:r w:rsidR="00475F72">
        <w:t xml:space="preserve">To view the whole </w:t>
      </w:r>
      <w:r w:rsidR="00B37315">
        <w:t>article,</w:t>
      </w:r>
      <w:r w:rsidR="00475F72">
        <w:t xml:space="preserve"> you can </w:t>
      </w:r>
      <w:r w:rsidR="00B37315">
        <w:t>right-click</w:t>
      </w:r>
      <w:r w:rsidR="00475F72">
        <w:t xml:space="preserve"> on the file name and Extract File</w:t>
      </w:r>
      <w:r w:rsidR="00486E08">
        <w:t xml:space="preserve"> to t</w:t>
      </w:r>
      <w:r w:rsidR="000823CC">
        <w:t>he</w:t>
      </w:r>
      <w:r w:rsidR="00F552A7">
        <w:t xml:space="preserve"> </w:t>
      </w:r>
      <w:r w:rsidR="000823CC">
        <w:t>Evidence Folder t</w:t>
      </w:r>
      <w:r w:rsidR="00B37315">
        <w:t xml:space="preserve">o view the entire article. </w:t>
      </w:r>
    </w:p>
    <w:p w14:paraId="4C05A38B" w14:textId="52F9FBA5" w:rsidR="005F1019" w:rsidRDefault="005F1019" w:rsidP="00671E02">
      <w:r w:rsidRPr="005F1019">
        <w:rPr>
          <w:noProof/>
        </w:rPr>
        <w:lastRenderedPageBreak/>
        <w:drawing>
          <wp:inline distT="0" distB="0" distL="0" distR="0" wp14:anchorId="5B37BC7C" wp14:editId="66C7790A">
            <wp:extent cx="5962732" cy="3562350"/>
            <wp:effectExtent l="0" t="0" r="0" b="0"/>
            <wp:docPr id="1240685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528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3425" cy="35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7BAA" w14:textId="3602CBD2" w:rsidR="009475A0" w:rsidRDefault="004F209D" w:rsidP="00671E02">
      <w:r>
        <w:t>We</w:t>
      </w:r>
      <w:r w:rsidR="00D75C11">
        <w:t xml:space="preserve"> can then move to the folder </w:t>
      </w:r>
      <w:r w:rsidR="00627E17" w:rsidRPr="004F209D">
        <w:rPr>
          <w:b/>
          <w:bCs/>
        </w:rPr>
        <w:t>$</w:t>
      </w:r>
      <w:proofErr w:type="spellStart"/>
      <w:r w:rsidR="00627E17" w:rsidRPr="004F209D">
        <w:rPr>
          <w:b/>
          <w:bCs/>
        </w:rPr>
        <w:t>Unalloc</w:t>
      </w:r>
      <w:proofErr w:type="spellEnd"/>
      <w:r w:rsidR="00627E17" w:rsidRPr="004F209D">
        <w:rPr>
          <w:b/>
          <w:bCs/>
        </w:rPr>
        <w:t xml:space="preserve"> (4)</w:t>
      </w:r>
      <w:r w:rsidR="00627E17">
        <w:t xml:space="preserve"> to investigate those findings. </w:t>
      </w:r>
      <w:r w:rsidR="00A71C31">
        <w:t xml:space="preserve">We </w:t>
      </w:r>
      <w:r>
        <w:t>noticed</w:t>
      </w:r>
      <w:r w:rsidR="00D44510">
        <w:t xml:space="preserve"> that the file name </w:t>
      </w:r>
      <w:r w:rsidR="00D44510" w:rsidRPr="004F209D">
        <w:rPr>
          <w:b/>
          <w:bCs/>
        </w:rPr>
        <w:t>Unalloc_4_12</w:t>
      </w:r>
      <w:r w:rsidR="00FC0AD1" w:rsidRPr="004F209D">
        <w:rPr>
          <w:b/>
          <w:bCs/>
        </w:rPr>
        <w:t>656640_1087102976</w:t>
      </w:r>
      <w:r w:rsidR="00FC0AD1">
        <w:t xml:space="preserve"> has a </w:t>
      </w:r>
      <w:r w:rsidR="00245197">
        <w:t xml:space="preserve">mark on it so we </w:t>
      </w:r>
      <w:r>
        <w:t>right-click</w:t>
      </w:r>
      <w:r w:rsidR="00245197">
        <w:t xml:space="preserve"> and open properties</w:t>
      </w:r>
      <w:r>
        <w:t xml:space="preserve"> to investigate further. </w:t>
      </w:r>
    </w:p>
    <w:p w14:paraId="0BC737E7" w14:textId="720AF65F" w:rsidR="00627E17" w:rsidRDefault="00627E17" w:rsidP="00671E02">
      <w:r w:rsidRPr="00627E17">
        <w:rPr>
          <w:noProof/>
        </w:rPr>
        <w:drawing>
          <wp:inline distT="0" distB="0" distL="0" distR="0" wp14:anchorId="299A8656" wp14:editId="247A3530">
            <wp:extent cx="5943600" cy="3547110"/>
            <wp:effectExtent l="0" t="0" r="0" b="0"/>
            <wp:docPr id="1058642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427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481" w14:textId="71838B75" w:rsidR="00D93AD2" w:rsidRDefault="008058B8" w:rsidP="00671E02">
      <w:r>
        <w:t xml:space="preserve">On </w:t>
      </w:r>
      <w:r w:rsidRPr="00360785">
        <w:rPr>
          <w:b/>
          <w:bCs/>
        </w:rPr>
        <w:t>S</w:t>
      </w:r>
      <w:r w:rsidR="00360785">
        <w:t xml:space="preserve">, it </w:t>
      </w:r>
      <w:r w:rsidRPr="00360785">
        <w:rPr>
          <w:b/>
          <w:bCs/>
        </w:rPr>
        <w:t>Has an Likely Notable analysis result score</w:t>
      </w:r>
      <w:r w:rsidR="00705362">
        <w:rPr>
          <w:b/>
          <w:bCs/>
        </w:rPr>
        <w:t xml:space="preserve"> </w:t>
      </w:r>
      <w:r w:rsidR="00705362" w:rsidRPr="00705362">
        <w:t xml:space="preserve">so we will investigate </w:t>
      </w:r>
      <w:r w:rsidR="00705362">
        <w:t>further</w:t>
      </w:r>
      <w:r w:rsidR="00705362" w:rsidRPr="00705362">
        <w:t xml:space="preserve">. </w:t>
      </w:r>
    </w:p>
    <w:p w14:paraId="707A2B79" w14:textId="37D1E175" w:rsidR="004948E4" w:rsidRDefault="00D93AD2" w:rsidP="00671E02">
      <w:r w:rsidRPr="00D93AD2">
        <w:rPr>
          <w:noProof/>
        </w:rPr>
        <w:lastRenderedPageBreak/>
        <w:drawing>
          <wp:inline distT="0" distB="0" distL="0" distR="0" wp14:anchorId="09C306B2" wp14:editId="6CC7FB22">
            <wp:extent cx="5943600" cy="3459480"/>
            <wp:effectExtent l="0" t="0" r="0" b="7620"/>
            <wp:docPr id="827781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812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16" cy="34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2374" w14:textId="4D8A06A0" w:rsidR="009475A0" w:rsidRDefault="00744653" w:rsidP="00671E02">
      <w:r>
        <w:t xml:space="preserve">Then we move to the </w:t>
      </w:r>
      <w:r w:rsidRPr="004E750D">
        <w:rPr>
          <w:b/>
          <w:bCs/>
        </w:rPr>
        <w:t>Analysis Results</w:t>
      </w:r>
      <w:r>
        <w:t xml:space="preserve"> tab</w:t>
      </w:r>
      <w:r w:rsidR="00613EED">
        <w:t>.</w:t>
      </w:r>
    </w:p>
    <w:p w14:paraId="322CA155" w14:textId="1864C329" w:rsidR="00613EED" w:rsidRDefault="00613EED" w:rsidP="00671E02">
      <w:r w:rsidRPr="00613EED">
        <w:rPr>
          <w:noProof/>
        </w:rPr>
        <w:drawing>
          <wp:inline distT="0" distB="0" distL="0" distR="0" wp14:anchorId="6C9FC64C" wp14:editId="0DC90D54">
            <wp:extent cx="5943600" cy="2621915"/>
            <wp:effectExtent l="0" t="0" r="0" b="6985"/>
            <wp:docPr id="72462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62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20FE" w14:textId="45575490" w:rsidR="009475A0" w:rsidRDefault="00B15D72" w:rsidP="00671E02">
      <w:r>
        <w:t xml:space="preserve">If we move down to the </w:t>
      </w:r>
      <w:r w:rsidRPr="00C36655">
        <w:rPr>
          <w:b/>
          <w:bCs/>
        </w:rPr>
        <w:t>File Views</w:t>
      </w:r>
      <w:r w:rsidR="00EA57AC">
        <w:t xml:space="preserve">, </w:t>
      </w:r>
      <w:r w:rsidR="00C36655">
        <w:t xml:space="preserve">and </w:t>
      </w:r>
      <w:r w:rsidR="00EA57AC" w:rsidRPr="00C36655">
        <w:rPr>
          <w:b/>
          <w:bCs/>
        </w:rPr>
        <w:t>File Types</w:t>
      </w:r>
      <w:r w:rsidR="00EA57AC">
        <w:t xml:space="preserve"> and expand to </w:t>
      </w:r>
      <w:r w:rsidR="00EA57AC" w:rsidRPr="00C36655">
        <w:rPr>
          <w:b/>
          <w:bCs/>
        </w:rPr>
        <w:t>Documents</w:t>
      </w:r>
      <w:r w:rsidR="00EA57AC">
        <w:t xml:space="preserve"> and </w:t>
      </w:r>
      <w:r w:rsidR="00EA57AC" w:rsidRPr="00C36655">
        <w:rPr>
          <w:b/>
          <w:bCs/>
        </w:rPr>
        <w:t>PDF</w:t>
      </w:r>
      <w:r w:rsidR="00C36655">
        <w:t xml:space="preserve"> </w:t>
      </w:r>
      <w:r w:rsidR="00C36655" w:rsidRPr="00C36655">
        <w:rPr>
          <w:b/>
          <w:bCs/>
        </w:rPr>
        <w:t>(11)</w:t>
      </w:r>
      <w:r w:rsidR="00C36655">
        <w:rPr>
          <w:b/>
          <w:bCs/>
        </w:rPr>
        <w:t xml:space="preserve"> </w:t>
      </w:r>
      <w:r w:rsidR="00C36655">
        <w:t xml:space="preserve">it will also give us more results to investigate. </w:t>
      </w:r>
    </w:p>
    <w:p w14:paraId="0F256A1A" w14:textId="7088E48C" w:rsidR="009475A0" w:rsidRDefault="00C36655" w:rsidP="00671E02">
      <w:r w:rsidRPr="00C36655">
        <w:lastRenderedPageBreak/>
        <w:drawing>
          <wp:inline distT="0" distB="0" distL="0" distR="0" wp14:anchorId="4EB4C5B2" wp14:editId="03026A41">
            <wp:extent cx="5943600" cy="2519045"/>
            <wp:effectExtent l="0" t="0" r="0" b="0"/>
            <wp:docPr id="1409304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046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22F6" w14:textId="77777777" w:rsidR="009475A0" w:rsidRDefault="009475A0" w:rsidP="00671E02"/>
    <w:p w14:paraId="731A5FC6" w14:textId="77777777" w:rsidR="009475A0" w:rsidRDefault="009475A0" w:rsidP="00671E02"/>
    <w:p w14:paraId="0892F5DC" w14:textId="77777777" w:rsidR="009475A0" w:rsidRDefault="009475A0" w:rsidP="00671E02"/>
    <w:p w14:paraId="6D631896" w14:textId="0D16F513" w:rsidR="000B6777" w:rsidRDefault="00E37A9F" w:rsidP="00671E02">
      <w:r>
        <w:t xml:space="preserve">When we </w:t>
      </w:r>
      <w:r w:rsidR="002E01A0">
        <w:t>can see a suspicious</w:t>
      </w:r>
      <w:r w:rsidR="00400591">
        <w:t xml:space="preserve"> file name</w:t>
      </w:r>
      <w:r w:rsidR="002E01A0">
        <w:t xml:space="preserve"> </w:t>
      </w:r>
      <w:r w:rsidR="004E750D">
        <w:t xml:space="preserve">titled </w:t>
      </w:r>
      <w:r w:rsidR="00862D44" w:rsidRPr="004E750D">
        <w:rPr>
          <w:b/>
          <w:bCs/>
        </w:rPr>
        <w:t>6 Ways To Make Untraceable Bitcoin Transactions.pdf</w:t>
      </w:r>
      <w:r w:rsidR="00862D44">
        <w:t xml:space="preserve"> </w:t>
      </w:r>
      <w:r w:rsidR="002E01A0">
        <w:t>(75)</w:t>
      </w:r>
      <w:r w:rsidR="006C3570">
        <w:t xml:space="preserve"> under the </w:t>
      </w:r>
      <w:r w:rsidR="006C3570" w:rsidRPr="00F26380">
        <w:rPr>
          <w:b/>
          <w:bCs/>
        </w:rPr>
        <w:t>Application</w:t>
      </w:r>
      <w:r w:rsidR="006C3570">
        <w:t xml:space="preserve"> tab.</w:t>
      </w:r>
    </w:p>
    <w:p w14:paraId="3CBFD7A2" w14:textId="173C0D70" w:rsidR="006F19AB" w:rsidRDefault="006F19AB" w:rsidP="00671E02">
      <w:r w:rsidRPr="006F19AB">
        <w:rPr>
          <w:noProof/>
        </w:rPr>
        <w:drawing>
          <wp:inline distT="0" distB="0" distL="0" distR="0" wp14:anchorId="75DC39A8" wp14:editId="7C6053AD">
            <wp:extent cx="5943600" cy="3564890"/>
            <wp:effectExtent l="0" t="0" r="0" b="0"/>
            <wp:docPr id="1799474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741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7536" w14:textId="77777777" w:rsidR="00A13701" w:rsidRDefault="00A13701" w:rsidP="00671E02"/>
    <w:p w14:paraId="5F542F15" w14:textId="028611C4" w:rsidR="00430839" w:rsidRDefault="00F963BE" w:rsidP="00671E02">
      <w:r>
        <w:t xml:space="preserve">Then open the </w:t>
      </w:r>
      <w:r w:rsidRPr="005F71E0">
        <w:rPr>
          <w:b/>
          <w:bCs/>
        </w:rPr>
        <w:t>File Metadata</w:t>
      </w:r>
      <w:r>
        <w:t xml:space="preserve"> tab and </w:t>
      </w:r>
      <w:r w:rsidR="00A13701">
        <w:t xml:space="preserve">name verifies the pdf is from John Smith. </w:t>
      </w:r>
    </w:p>
    <w:p w14:paraId="5C0F540A" w14:textId="680F548D" w:rsidR="00A13701" w:rsidRDefault="00A13701" w:rsidP="00671E02">
      <w:r w:rsidRPr="00A13701">
        <w:rPr>
          <w:noProof/>
        </w:rPr>
        <w:lastRenderedPageBreak/>
        <w:drawing>
          <wp:inline distT="0" distB="0" distL="0" distR="0" wp14:anchorId="2F2B9564" wp14:editId="2DDFF8AE">
            <wp:extent cx="5943600" cy="3464560"/>
            <wp:effectExtent l="0" t="0" r="0" b="2540"/>
            <wp:docPr id="498194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34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FD8" w14:textId="77777777" w:rsidR="007560A5" w:rsidRDefault="007560A5" w:rsidP="00671E02"/>
    <w:p w14:paraId="754511AA" w14:textId="7255994E" w:rsidR="00F24E0C" w:rsidRDefault="00F24E0C" w:rsidP="00671E02">
      <w:r>
        <w:t>If we move down to Data A</w:t>
      </w:r>
      <w:r w:rsidR="00D56DA2">
        <w:t>rtifacts then Meta</w:t>
      </w:r>
      <w:r w:rsidR="00E30B85">
        <w:t>data (11)</w:t>
      </w:r>
      <w:r w:rsidR="00DB2A5A">
        <w:t xml:space="preserve">. This will show that the owner of the files was Mike Morris. </w:t>
      </w:r>
    </w:p>
    <w:p w14:paraId="56F281A5" w14:textId="7E6977D0" w:rsidR="00020B44" w:rsidRDefault="00020B44" w:rsidP="00671E02">
      <w:r w:rsidRPr="00020B44">
        <w:drawing>
          <wp:inline distT="0" distB="0" distL="0" distR="0" wp14:anchorId="2F266318" wp14:editId="62D4BC8F">
            <wp:extent cx="5943600" cy="3448685"/>
            <wp:effectExtent l="0" t="0" r="0" b="0"/>
            <wp:docPr id="1443301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0145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D2B" w14:textId="77777777" w:rsidR="00020B44" w:rsidRDefault="00020B44" w:rsidP="00671E02"/>
    <w:p w14:paraId="3925A0B4" w14:textId="117A5AF3" w:rsidR="00484372" w:rsidRDefault="0084688E" w:rsidP="00671E02">
      <w:r>
        <w:lastRenderedPageBreak/>
        <w:t xml:space="preserve">We can also see in the </w:t>
      </w:r>
      <w:r w:rsidRPr="002E7BA9">
        <w:rPr>
          <w:b/>
          <w:bCs/>
        </w:rPr>
        <w:t>Data Artifacts</w:t>
      </w:r>
      <w:r>
        <w:t xml:space="preserve"> </w:t>
      </w:r>
      <w:r w:rsidR="002E7BA9">
        <w:t>where</w:t>
      </w:r>
      <w:r>
        <w:t xml:space="preserve"> the Source File Path</w:t>
      </w:r>
      <w:r w:rsidR="004A22D5">
        <w:t xml:space="preserve"> was saved by John Smith.</w:t>
      </w:r>
    </w:p>
    <w:p w14:paraId="606EC7B3" w14:textId="34C994D1" w:rsidR="004A22D5" w:rsidRDefault="00804B45" w:rsidP="00671E02">
      <w:r w:rsidRPr="00804B45">
        <w:rPr>
          <w:noProof/>
        </w:rPr>
        <w:drawing>
          <wp:inline distT="0" distB="0" distL="0" distR="0" wp14:anchorId="345EDB3C" wp14:editId="4F184118">
            <wp:extent cx="5943600" cy="3457575"/>
            <wp:effectExtent l="0" t="0" r="0" b="9525"/>
            <wp:docPr id="36806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6571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F4B" w14:textId="77777777" w:rsidR="008B3DDE" w:rsidRDefault="008B3DDE" w:rsidP="008B3DDE">
      <w:pPr>
        <w:rPr>
          <w:color w:val="000000" w:themeColor="text1"/>
        </w:rPr>
      </w:pPr>
      <w:r w:rsidRPr="00CF6189">
        <w:rPr>
          <w:color w:val="000000" w:themeColor="text1"/>
        </w:rPr>
        <w:t>If we select</w:t>
      </w:r>
      <w:r>
        <w:rPr>
          <w:color w:val="000000" w:themeColor="text1"/>
        </w:rPr>
        <w:t xml:space="preserve"> the </w:t>
      </w:r>
      <w:r w:rsidRPr="00E4119C">
        <w:rPr>
          <w:b/>
          <w:bCs/>
          <w:color w:val="000000" w:themeColor="text1"/>
        </w:rPr>
        <w:t>Timeline</w:t>
      </w:r>
      <w:r>
        <w:rPr>
          <w:color w:val="000000" w:themeColor="text1"/>
        </w:rPr>
        <w:t xml:space="preserve"> and select the </w:t>
      </w:r>
      <w:r w:rsidRPr="00E4119C">
        <w:rPr>
          <w:b/>
          <w:bCs/>
          <w:color w:val="000000" w:themeColor="text1"/>
        </w:rPr>
        <w:t>Details</w:t>
      </w:r>
      <w:r>
        <w:rPr>
          <w:color w:val="000000" w:themeColor="text1"/>
        </w:rPr>
        <w:t xml:space="preserve"> tab it will give us information on the system usage and the list of forms and files accessed by John Smith. </w:t>
      </w:r>
    </w:p>
    <w:p w14:paraId="20C763E8" w14:textId="23699FE9" w:rsidR="009C74B7" w:rsidRDefault="008B3DDE" w:rsidP="0001536D">
      <w:pPr>
        <w:rPr>
          <w:color w:val="FF0000"/>
        </w:rPr>
      </w:pPr>
      <w:r w:rsidRPr="00B8038C">
        <w:rPr>
          <w:noProof/>
          <w:color w:val="000000" w:themeColor="text1"/>
        </w:rPr>
        <w:drawing>
          <wp:inline distT="0" distB="0" distL="0" distR="0" wp14:anchorId="26287AF9" wp14:editId="1087100E">
            <wp:extent cx="5943600" cy="3048000"/>
            <wp:effectExtent l="0" t="0" r="0" b="0"/>
            <wp:docPr id="1711534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41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B7E8" w14:textId="77777777" w:rsidR="00267D74" w:rsidRDefault="00267D74" w:rsidP="00267D74">
      <w:pPr>
        <w:rPr>
          <w:color w:val="000000" w:themeColor="text1"/>
        </w:rPr>
      </w:pPr>
    </w:p>
    <w:p w14:paraId="46E3C0A5" w14:textId="77777777" w:rsidR="006F0A07" w:rsidRDefault="006F0A07" w:rsidP="00267D74">
      <w:pPr>
        <w:rPr>
          <w:color w:val="000000" w:themeColor="text1"/>
        </w:rPr>
      </w:pPr>
    </w:p>
    <w:p w14:paraId="7A63E57E" w14:textId="58A4D748" w:rsidR="00267D74" w:rsidRDefault="00267D74" w:rsidP="00267D74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If we moved to the </w:t>
      </w:r>
      <w:r w:rsidRPr="00E4119C">
        <w:rPr>
          <w:b/>
          <w:bCs/>
          <w:color w:val="000000" w:themeColor="text1"/>
        </w:rPr>
        <w:t>List</w:t>
      </w:r>
      <w:r>
        <w:rPr>
          <w:color w:val="000000" w:themeColor="text1"/>
        </w:rPr>
        <w:t xml:space="preserve"> tab it will also give us a list of files in Date and Time and a description of each file. </w:t>
      </w:r>
    </w:p>
    <w:p w14:paraId="00FAD527" w14:textId="4A609A8C" w:rsidR="008A2FC2" w:rsidRDefault="008A2FC2" w:rsidP="00267D74">
      <w:pPr>
        <w:rPr>
          <w:color w:val="000000" w:themeColor="text1"/>
        </w:rPr>
      </w:pPr>
      <w:r w:rsidRPr="005D1B68">
        <w:rPr>
          <w:noProof/>
          <w:color w:val="000000" w:themeColor="text1"/>
        </w:rPr>
        <w:drawing>
          <wp:inline distT="0" distB="0" distL="0" distR="0" wp14:anchorId="7715CCC4" wp14:editId="1B181A9E">
            <wp:extent cx="5943600" cy="3081020"/>
            <wp:effectExtent l="0" t="0" r="0" b="5080"/>
            <wp:docPr id="612265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527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A375" w14:textId="76479F2A" w:rsidR="00C55D94" w:rsidRDefault="00104B0B" w:rsidP="00C55D94">
      <w:pPr>
        <w:rPr>
          <w:color w:val="000000" w:themeColor="text1"/>
        </w:rPr>
      </w:pPr>
      <w:r>
        <w:rPr>
          <w:color w:val="000000" w:themeColor="text1"/>
        </w:rPr>
        <w:t>Lastly, we can run an Autopsy Forensic Report</w:t>
      </w:r>
      <w:r w:rsidR="00450A44">
        <w:rPr>
          <w:color w:val="000000" w:themeColor="text1"/>
        </w:rPr>
        <w:t xml:space="preserve"> with the following results. </w:t>
      </w:r>
    </w:p>
    <w:p w14:paraId="6CBA33CC" w14:textId="66DE229F" w:rsidR="003619AA" w:rsidRDefault="003619AA" w:rsidP="00267D74">
      <w:pPr>
        <w:rPr>
          <w:color w:val="000000" w:themeColor="text1"/>
        </w:rPr>
      </w:pPr>
      <w:r w:rsidRPr="003619AA">
        <w:rPr>
          <w:color w:val="000000" w:themeColor="text1"/>
        </w:rPr>
        <w:drawing>
          <wp:inline distT="0" distB="0" distL="0" distR="0" wp14:anchorId="72E32A71" wp14:editId="3CD6EE59">
            <wp:extent cx="5943600" cy="3585210"/>
            <wp:effectExtent l="0" t="0" r="0" b="0"/>
            <wp:docPr id="1547507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0710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4BFD" w14:textId="1F9D0FC4" w:rsidR="00D53110" w:rsidRDefault="00D53110" w:rsidP="00267D74">
      <w:pPr>
        <w:rPr>
          <w:color w:val="000000" w:themeColor="text1"/>
        </w:rPr>
      </w:pPr>
      <w:r w:rsidRPr="00D53110">
        <w:rPr>
          <w:color w:val="000000" w:themeColor="text1"/>
        </w:rPr>
        <w:lastRenderedPageBreak/>
        <w:drawing>
          <wp:inline distT="0" distB="0" distL="0" distR="0" wp14:anchorId="6772A0F3" wp14:editId="3838A109">
            <wp:extent cx="5943600" cy="1515110"/>
            <wp:effectExtent l="0" t="0" r="0" b="8890"/>
            <wp:docPr id="7955594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59422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0296" w14:textId="34003A2B" w:rsidR="008767A0" w:rsidRDefault="008767A0" w:rsidP="00267D74">
      <w:pPr>
        <w:rPr>
          <w:color w:val="000000" w:themeColor="text1"/>
        </w:rPr>
      </w:pPr>
      <w:r w:rsidRPr="008767A0">
        <w:rPr>
          <w:color w:val="000000" w:themeColor="text1"/>
        </w:rPr>
        <w:drawing>
          <wp:inline distT="0" distB="0" distL="0" distR="0" wp14:anchorId="07C44DE1" wp14:editId="6BE6C6B4">
            <wp:extent cx="5943600" cy="3550285"/>
            <wp:effectExtent l="0" t="0" r="0" b="0"/>
            <wp:docPr id="159896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6422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7422" w14:textId="358F3358" w:rsidR="00BF7287" w:rsidRDefault="00BF7287" w:rsidP="00267D74">
      <w:pPr>
        <w:rPr>
          <w:color w:val="000000" w:themeColor="text1"/>
        </w:rPr>
      </w:pPr>
      <w:r w:rsidRPr="00BF7287">
        <w:rPr>
          <w:color w:val="000000" w:themeColor="text1"/>
        </w:rPr>
        <w:drawing>
          <wp:inline distT="0" distB="0" distL="0" distR="0" wp14:anchorId="51B199F3" wp14:editId="6184EB3A">
            <wp:extent cx="5943600" cy="1894205"/>
            <wp:effectExtent l="0" t="0" r="0" b="0"/>
            <wp:docPr id="118969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9034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63C1" w14:textId="01782547" w:rsidR="00BF7287" w:rsidRDefault="00BF7287" w:rsidP="00267D74">
      <w:pPr>
        <w:rPr>
          <w:color w:val="000000" w:themeColor="text1"/>
        </w:rPr>
      </w:pPr>
      <w:r w:rsidRPr="00BF7287">
        <w:rPr>
          <w:color w:val="000000" w:themeColor="text1"/>
        </w:rPr>
        <w:lastRenderedPageBreak/>
        <w:drawing>
          <wp:inline distT="0" distB="0" distL="0" distR="0" wp14:anchorId="793ABBD4" wp14:editId="7158E5A3">
            <wp:extent cx="5943600" cy="1953260"/>
            <wp:effectExtent l="0" t="0" r="0" b="8890"/>
            <wp:docPr id="1734389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8998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D0E4" w14:textId="77777777" w:rsidR="009C74B7" w:rsidRDefault="009C74B7" w:rsidP="0001536D">
      <w:pPr>
        <w:rPr>
          <w:color w:val="FF0000"/>
        </w:rPr>
      </w:pPr>
    </w:p>
    <w:p w14:paraId="667255C2" w14:textId="38571129" w:rsidR="009C74B7" w:rsidRPr="00833C67" w:rsidRDefault="00833C67" w:rsidP="003F2CA2">
      <w:pPr>
        <w:ind w:firstLine="720"/>
      </w:pPr>
      <w:r w:rsidRPr="00833C67">
        <w:t>We</w:t>
      </w:r>
      <w:r>
        <w:t xml:space="preserve"> can </w:t>
      </w:r>
      <w:r w:rsidR="00B30F0A">
        <w:t>conclude</w:t>
      </w:r>
      <w:r>
        <w:t xml:space="preserve"> that John Smith did access con</w:t>
      </w:r>
      <w:r w:rsidR="004164F8">
        <w:t xml:space="preserve">fidential files that </w:t>
      </w:r>
      <w:r w:rsidR="003A3C27">
        <w:t>were</w:t>
      </w:r>
      <w:r w:rsidR="004164F8">
        <w:t xml:space="preserve"> against company policy </w:t>
      </w:r>
      <w:r w:rsidR="006E291A">
        <w:t xml:space="preserve">and </w:t>
      </w:r>
      <w:r w:rsidR="00470557">
        <w:t>unauthorized</w:t>
      </w:r>
      <w:r w:rsidR="00E14C26">
        <w:t xml:space="preserve"> to </w:t>
      </w:r>
      <w:r w:rsidR="003A3C27">
        <w:t xml:space="preserve">proprietary information. </w:t>
      </w:r>
      <w:r w:rsidR="00BE7E39">
        <w:t xml:space="preserve">After running our tool for the </w:t>
      </w:r>
      <w:r w:rsidR="00B30F0A">
        <w:t>investigation,</w:t>
      </w:r>
      <w:r w:rsidR="00BE7E39">
        <w:t xml:space="preserve"> </w:t>
      </w:r>
      <w:r w:rsidR="007624FA">
        <w:t>we can see that files</w:t>
      </w:r>
      <w:r w:rsidR="00E6052C">
        <w:t xml:space="preserve"> </w:t>
      </w:r>
      <w:r w:rsidR="007F63DF">
        <w:t xml:space="preserve">for the plans on fuel cell technology and diagrams explain how it can work. </w:t>
      </w:r>
      <w:r w:rsidR="00CA7004">
        <w:t>This would bring significant profits to the oil company</w:t>
      </w:r>
      <w:r w:rsidR="00A8309A">
        <w:t xml:space="preserve"> and </w:t>
      </w:r>
      <w:r w:rsidR="001559A3">
        <w:t>beat</w:t>
      </w:r>
      <w:r w:rsidR="00A8309A">
        <w:t xml:space="preserve"> </w:t>
      </w:r>
      <w:r w:rsidR="00C92B46">
        <w:t xml:space="preserve">other </w:t>
      </w:r>
      <w:r w:rsidR="001559A3">
        <w:t xml:space="preserve">competitors. </w:t>
      </w:r>
      <w:r w:rsidR="00302FAB">
        <w:t>This is why these plans should not be share</w:t>
      </w:r>
      <w:r w:rsidR="00D67B57">
        <w:t xml:space="preserve">d externally and steal their ideas. </w:t>
      </w:r>
      <w:r w:rsidR="00220308">
        <w:t xml:space="preserve">Other </w:t>
      </w:r>
      <w:r w:rsidR="003C0EA8">
        <w:t xml:space="preserve">files explain the </w:t>
      </w:r>
      <w:r w:rsidR="0085394E">
        <w:t>proprietary methods</w:t>
      </w:r>
      <w:r w:rsidR="005A0954">
        <w:t xml:space="preserve"> of drilling and risk of </w:t>
      </w:r>
      <w:r w:rsidR="006C46D2">
        <w:t>competitors</w:t>
      </w:r>
      <w:r w:rsidR="005A0954">
        <w:t xml:space="preserve"> learning the </w:t>
      </w:r>
      <w:r w:rsidR="009C2832">
        <w:t>methodology and steps used in the location</w:t>
      </w:r>
      <w:r w:rsidR="006C46D2">
        <w:t xml:space="preserve"> based on soil conditions. </w:t>
      </w:r>
      <w:r w:rsidR="00BA08F8">
        <w:t xml:space="preserve">This </w:t>
      </w:r>
      <w:r w:rsidR="0078162C">
        <w:t xml:space="preserve">should also be kept confidential and not </w:t>
      </w:r>
      <w:r w:rsidR="003E0C25">
        <w:t>leaked</w:t>
      </w:r>
      <w:r w:rsidR="0078162C">
        <w:t xml:space="preserve"> </w:t>
      </w:r>
      <w:r w:rsidR="003E0C25">
        <w:t>to another competitor.</w:t>
      </w:r>
      <w:r w:rsidR="001F143D">
        <w:t xml:space="preserve"> John Smith has </w:t>
      </w:r>
      <w:r w:rsidR="00FA4B8B">
        <w:t xml:space="preserve">visited sites on How </w:t>
      </w:r>
      <w:r w:rsidR="00D92736">
        <w:t xml:space="preserve">to </w:t>
      </w:r>
      <w:r w:rsidR="00FA4B8B">
        <w:t xml:space="preserve">buy and pay with </w:t>
      </w:r>
      <w:r w:rsidR="00D92736">
        <w:t>Bitcoin</w:t>
      </w:r>
      <w:r w:rsidR="00FA4B8B">
        <w:t xml:space="preserve"> anonymously which draws a red flag on </w:t>
      </w:r>
      <w:r w:rsidR="00D92736">
        <w:t xml:space="preserve">his intentions. </w:t>
      </w:r>
      <w:r w:rsidR="001D4803">
        <w:t xml:space="preserve">Along with other </w:t>
      </w:r>
      <w:r w:rsidR="00674EF2">
        <w:t>findings</w:t>
      </w:r>
      <w:r w:rsidR="001D4803">
        <w:t xml:space="preserve"> was a file The best way to hide something, </w:t>
      </w:r>
      <w:r w:rsidR="00674EF2">
        <w:t>is in plain sight Crypto laundering</w:t>
      </w:r>
      <w:r w:rsidR="009B4284">
        <w:t xml:space="preserve"> explaining how easy it is to do Bitcoin transactions. </w:t>
      </w:r>
      <w:r w:rsidR="002A1115">
        <w:t>These files w</w:t>
      </w:r>
      <w:r w:rsidR="008D093B">
        <w:t>ere deleted but uncovered by Autopsy</w:t>
      </w:r>
      <w:r w:rsidR="00E275EF">
        <w:t xml:space="preserve"> and the Owner of the files</w:t>
      </w:r>
      <w:r w:rsidR="00696209">
        <w:t xml:space="preserve"> was Mike Morris.</w:t>
      </w:r>
      <w:r w:rsidR="00FB6C80">
        <w:t xml:space="preserve"> </w:t>
      </w:r>
      <w:r w:rsidR="00A44AD9">
        <w:t xml:space="preserve">The </w:t>
      </w:r>
      <w:r w:rsidR="00E6761E">
        <w:t xml:space="preserve">Autopsy Forensic Report gives a summary of </w:t>
      </w:r>
      <w:r w:rsidR="00176E7A">
        <w:t xml:space="preserve">what was </w:t>
      </w:r>
      <w:r w:rsidR="00AB029D">
        <w:t>accessed</w:t>
      </w:r>
      <w:r w:rsidR="00176E7A">
        <w:t xml:space="preserve"> by John Smith</w:t>
      </w:r>
      <w:r w:rsidR="00AB029D">
        <w:t xml:space="preserve"> and </w:t>
      </w:r>
      <w:r w:rsidR="00526386">
        <w:t xml:space="preserve">the </w:t>
      </w:r>
      <w:r w:rsidR="00AB029D">
        <w:t xml:space="preserve">URLs </w:t>
      </w:r>
      <w:r w:rsidR="00526386">
        <w:t>websites</w:t>
      </w:r>
      <w:r w:rsidR="00E5159F">
        <w:t xml:space="preserve"> along with </w:t>
      </w:r>
      <w:r w:rsidR="00E64F76">
        <w:t xml:space="preserve">dates and times. </w:t>
      </w:r>
    </w:p>
    <w:p w14:paraId="7A3F9BC9" w14:textId="77777777" w:rsidR="009C74B7" w:rsidRDefault="009C74B7" w:rsidP="0001536D">
      <w:pPr>
        <w:rPr>
          <w:color w:val="FF0000"/>
        </w:rPr>
      </w:pPr>
    </w:p>
    <w:p w14:paraId="77E16535" w14:textId="77777777" w:rsidR="009C74B7" w:rsidRDefault="009C74B7" w:rsidP="0001536D">
      <w:pPr>
        <w:rPr>
          <w:color w:val="FF0000"/>
        </w:rPr>
      </w:pPr>
    </w:p>
    <w:p w14:paraId="6BF2E353" w14:textId="77777777" w:rsidR="009C74B7" w:rsidRDefault="009C74B7" w:rsidP="0001536D">
      <w:pPr>
        <w:rPr>
          <w:color w:val="FF0000"/>
        </w:rPr>
      </w:pPr>
    </w:p>
    <w:p w14:paraId="2613301F" w14:textId="77777777" w:rsidR="009C74B7" w:rsidRDefault="009C74B7" w:rsidP="0001536D">
      <w:pPr>
        <w:rPr>
          <w:color w:val="FF0000"/>
        </w:rPr>
      </w:pPr>
    </w:p>
    <w:p w14:paraId="6570D086" w14:textId="77777777" w:rsidR="009C74B7" w:rsidRDefault="009C74B7" w:rsidP="0001536D">
      <w:pPr>
        <w:rPr>
          <w:color w:val="FF0000"/>
        </w:rPr>
      </w:pPr>
    </w:p>
    <w:p w14:paraId="7DB02AE2" w14:textId="77777777" w:rsidR="009C74B7" w:rsidRDefault="009C74B7" w:rsidP="0001536D">
      <w:pPr>
        <w:rPr>
          <w:color w:val="FF0000"/>
        </w:rPr>
      </w:pPr>
    </w:p>
    <w:p w14:paraId="7FCD7B72" w14:textId="77777777" w:rsidR="00797422" w:rsidRDefault="00797422" w:rsidP="00671E02"/>
    <w:p w14:paraId="4DA78219" w14:textId="77777777" w:rsidR="002C0B10" w:rsidRDefault="002C0B10" w:rsidP="00671E02"/>
    <w:p w14:paraId="1F494E0C" w14:textId="0B7817FC" w:rsidR="00EE7B75" w:rsidRPr="00902616" w:rsidRDefault="00EE7B75" w:rsidP="00671E02"/>
    <w:sectPr w:rsidR="00EE7B75" w:rsidRPr="00902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F9B46F" w14:textId="77777777" w:rsidR="00C55D94" w:rsidRDefault="00C55D94" w:rsidP="00C55D94">
      <w:pPr>
        <w:spacing w:after="0" w:line="240" w:lineRule="auto"/>
      </w:pPr>
      <w:r>
        <w:separator/>
      </w:r>
    </w:p>
  </w:endnote>
  <w:endnote w:type="continuationSeparator" w:id="0">
    <w:p w14:paraId="4482712D" w14:textId="77777777" w:rsidR="00C55D94" w:rsidRDefault="00C55D94" w:rsidP="00C5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65A22" w14:textId="77777777" w:rsidR="00C55D94" w:rsidRDefault="00C55D94" w:rsidP="00C55D94">
      <w:pPr>
        <w:spacing w:after="0" w:line="240" w:lineRule="auto"/>
      </w:pPr>
      <w:r>
        <w:separator/>
      </w:r>
    </w:p>
  </w:footnote>
  <w:footnote w:type="continuationSeparator" w:id="0">
    <w:p w14:paraId="0906BD77" w14:textId="77777777" w:rsidR="00C55D94" w:rsidRDefault="00C55D94" w:rsidP="00C55D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E02"/>
    <w:rsid w:val="00010FD2"/>
    <w:rsid w:val="0001127E"/>
    <w:rsid w:val="0001531A"/>
    <w:rsid w:val="0001536D"/>
    <w:rsid w:val="00016469"/>
    <w:rsid w:val="0001702B"/>
    <w:rsid w:val="000203B1"/>
    <w:rsid w:val="00020B44"/>
    <w:rsid w:val="00027F53"/>
    <w:rsid w:val="00043A5E"/>
    <w:rsid w:val="000479AA"/>
    <w:rsid w:val="000550C1"/>
    <w:rsid w:val="00055B64"/>
    <w:rsid w:val="00062B0E"/>
    <w:rsid w:val="000630FA"/>
    <w:rsid w:val="0006509F"/>
    <w:rsid w:val="00065521"/>
    <w:rsid w:val="0006690A"/>
    <w:rsid w:val="00072440"/>
    <w:rsid w:val="000823CC"/>
    <w:rsid w:val="00093A45"/>
    <w:rsid w:val="000A6DA5"/>
    <w:rsid w:val="000B1AA6"/>
    <w:rsid w:val="000B6777"/>
    <w:rsid w:val="000C3D14"/>
    <w:rsid w:val="000C4331"/>
    <w:rsid w:val="000C4766"/>
    <w:rsid w:val="000E6C7B"/>
    <w:rsid w:val="001036E6"/>
    <w:rsid w:val="00104B0B"/>
    <w:rsid w:val="00120C9B"/>
    <w:rsid w:val="001226DB"/>
    <w:rsid w:val="00126893"/>
    <w:rsid w:val="0013054D"/>
    <w:rsid w:val="001321CC"/>
    <w:rsid w:val="001375A9"/>
    <w:rsid w:val="0013789D"/>
    <w:rsid w:val="00151256"/>
    <w:rsid w:val="001559A3"/>
    <w:rsid w:val="001578A9"/>
    <w:rsid w:val="00164E85"/>
    <w:rsid w:val="00171781"/>
    <w:rsid w:val="00173FD4"/>
    <w:rsid w:val="00176E7A"/>
    <w:rsid w:val="001772A6"/>
    <w:rsid w:val="00192388"/>
    <w:rsid w:val="001A2D7E"/>
    <w:rsid w:val="001B7550"/>
    <w:rsid w:val="001C07BC"/>
    <w:rsid w:val="001C2D00"/>
    <w:rsid w:val="001C670C"/>
    <w:rsid w:val="001D4803"/>
    <w:rsid w:val="001E293E"/>
    <w:rsid w:val="001E6802"/>
    <w:rsid w:val="001F143D"/>
    <w:rsid w:val="001F550C"/>
    <w:rsid w:val="00204233"/>
    <w:rsid w:val="002042E1"/>
    <w:rsid w:val="002050DB"/>
    <w:rsid w:val="00216A37"/>
    <w:rsid w:val="00220308"/>
    <w:rsid w:val="002272AF"/>
    <w:rsid w:val="0023106D"/>
    <w:rsid w:val="002314C0"/>
    <w:rsid w:val="00233653"/>
    <w:rsid w:val="00245197"/>
    <w:rsid w:val="00267D74"/>
    <w:rsid w:val="00280731"/>
    <w:rsid w:val="00286B00"/>
    <w:rsid w:val="002946B5"/>
    <w:rsid w:val="00295167"/>
    <w:rsid w:val="00295AB4"/>
    <w:rsid w:val="002A1115"/>
    <w:rsid w:val="002B4586"/>
    <w:rsid w:val="002C0B10"/>
    <w:rsid w:val="002D0EF1"/>
    <w:rsid w:val="002D300A"/>
    <w:rsid w:val="002E01A0"/>
    <w:rsid w:val="002E38C4"/>
    <w:rsid w:val="002E6035"/>
    <w:rsid w:val="002E72CD"/>
    <w:rsid w:val="002E7BA9"/>
    <w:rsid w:val="00301016"/>
    <w:rsid w:val="00302FAB"/>
    <w:rsid w:val="00313817"/>
    <w:rsid w:val="003234DD"/>
    <w:rsid w:val="003502E7"/>
    <w:rsid w:val="00360785"/>
    <w:rsid w:val="003619AA"/>
    <w:rsid w:val="00361E4C"/>
    <w:rsid w:val="00371727"/>
    <w:rsid w:val="00375495"/>
    <w:rsid w:val="00391F08"/>
    <w:rsid w:val="003A3C27"/>
    <w:rsid w:val="003A3E89"/>
    <w:rsid w:val="003B22FD"/>
    <w:rsid w:val="003C0EA8"/>
    <w:rsid w:val="003C4958"/>
    <w:rsid w:val="003C7055"/>
    <w:rsid w:val="003D03FF"/>
    <w:rsid w:val="003D1390"/>
    <w:rsid w:val="003D1E23"/>
    <w:rsid w:val="003D3775"/>
    <w:rsid w:val="003E0C25"/>
    <w:rsid w:val="003F2CA2"/>
    <w:rsid w:val="003F6EFD"/>
    <w:rsid w:val="00400591"/>
    <w:rsid w:val="0040131A"/>
    <w:rsid w:val="00411D3D"/>
    <w:rsid w:val="00415FD7"/>
    <w:rsid w:val="004164F8"/>
    <w:rsid w:val="004167F3"/>
    <w:rsid w:val="00420A54"/>
    <w:rsid w:val="00430839"/>
    <w:rsid w:val="00431366"/>
    <w:rsid w:val="00443494"/>
    <w:rsid w:val="00450A44"/>
    <w:rsid w:val="004577BC"/>
    <w:rsid w:val="00470557"/>
    <w:rsid w:val="00470FDD"/>
    <w:rsid w:val="00475F72"/>
    <w:rsid w:val="00484372"/>
    <w:rsid w:val="00486E08"/>
    <w:rsid w:val="004948E4"/>
    <w:rsid w:val="004960C1"/>
    <w:rsid w:val="004A22D5"/>
    <w:rsid w:val="004B7A29"/>
    <w:rsid w:val="004C3EEE"/>
    <w:rsid w:val="004C59D1"/>
    <w:rsid w:val="004E21A7"/>
    <w:rsid w:val="004E447C"/>
    <w:rsid w:val="004E6CA5"/>
    <w:rsid w:val="004E750D"/>
    <w:rsid w:val="004F0A8B"/>
    <w:rsid w:val="004F209D"/>
    <w:rsid w:val="004F2459"/>
    <w:rsid w:val="004F5E80"/>
    <w:rsid w:val="00507480"/>
    <w:rsid w:val="005079A2"/>
    <w:rsid w:val="005203F7"/>
    <w:rsid w:val="00525D26"/>
    <w:rsid w:val="00526386"/>
    <w:rsid w:val="00540B2A"/>
    <w:rsid w:val="0055440C"/>
    <w:rsid w:val="00563AB0"/>
    <w:rsid w:val="00564E0E"/>
    <w:rsid w:val="00574F25"/>
    <w:rsid w:val="00586814"/>
    <w:rsid w:val="00586A3C"/>
    <w:rsid w:val="005A0954"/>
    <w:rsid w:val="005A5810"/>
    <w:rsid w:val="005B6471"/>
    <w:rsid w:val="005C76C7"/>
    <w:rsid w:val="005D1B68"/>
    <w:rsid w:val="005E2F8E"/>
    <w:rsid w:val="005F1019"/>
    <w:rsid w:val="005F71E0"/>
    <w:rsid w:val="00605A41"/>
    <w:rsid w:val="00610981"/>
    <w:rsid w:val="00611A3A"/>
    <w:rsid w:val="00613EED"/>
    <w:rsid w:val="0062200A"/>
    <w:rsid w:val="00622367"/>
    <w:rsid w:val="00626454"/>
    <w:rsid w:val="00627E17"/>
    <w:rsid w:val="00632AFB"/>
    <w:rsid w:val="0065063B"/>
    <w:rsid w:val="00652AD1"/>
    <w:rsid w:val="0065627A"/>
    <w:rsid w:val="00671368"/>
    <w:rsid w:val="00671E02"/>
    <w:rsid w:val="00674EF2"/>
    <w:rsid w:val="00681420"/>
    <w:rsid w:val="006842D6"/>
    <w:rsid w:val="0068781B"/>
    <w:rsid w:val="00696209"/>
    <w:rsid w:val="006A1CBA"/>
    <w:rsid w:val="006A416D"/>
    <w:rsid w:val="006A510C"/>
    <w:rsid w:val="006A69AF"/>
    <w:rsid w:val="006A719F"/>
    <w:rsid w:val="006C17F8"/>
    <w:rsid w:val="006C3570"/>
    <w:rsid w:val="006C46D2"/>
    <w:rsid w:val="006D77A9"/>
    <w:rsid w:val="006E291A"/>
    <w:rsid w:val="006F09E8"/>
    <w:rsid w:val="006F0A07"/>
    <w:rsid w:val="006F19AB"/>
    <w:rsid w:val="00705362"/>
    <w:rsid w:val="00705527"/>
    <w:rsid w:val="00716E69"/>
    <w:rsid w:val="0072296C"/>
    <w:rsid w:val="00723459"/>
    <w:rsid w:val="007432A2"/>
    <w:rsid w:val="00743B85"/>
    <w:rsid w:val="00744653"/>
    <w:rsid w:val="00753FF5"/>
    <w:rsid w:val="007560A5"/>
    <w:rsid w:val="007624FA"/>
    <w:rsid w:val="00780F80"/>
    <w:rsid w:val="0078162C"/>
    <w:rsid w:val="00796C50"/>
    <w:rsid w:val="00797422"/>
    <w:rsid w:val="007A34A1"/>
    <w:rsid w:val="007B255A"/>
    <w:rsid w:val="007C3E8D"/>
    <w:rsid w:val="007C6370"/>
    <w:rsid w:val="007E2570"/>
    <w:rsid w:val="007F63DF"/>
    <w:rsid w:val="007F6491"/>
    <w:rsid w:val="00804B45"/>
    <w:rsid w:val="008058B8"/>
    <w:rsid w:val="00823001"/>
    <w:rsid w:val="00823D15"/>
    <w:rsid w:val="00823EF2"/>
    <w:rsid w:val="00827F1B"/>
    <w:rsid w:val="00833C67"/>
    <w:rsid w:val="00834204"/>
    <w:rsid w:val="00837080"/>
    <w:rsid w:val="00842500"/>
    <w:rsid w:val="0084688E"/>
    <w:rsid w:val="0085293C"/>
    <w:rsid w:val="0085394E"/>
    <w:rsid w:val="00857E80"/>
    <w:rsid w:val="00862D44"/>
    <w:rsid w:val="00865B5B"/>
    <w:rsid w:val="00867339"/>
    <w:rsid w:val="00871712"/>
    <w:rsid w:val="0087416C"/>
    <w:rsid w:val="008767A0"/>
    <w:rsid w:val="00887DFA"/>
    <w:rsid w:val="008A2FC2"/>
    <w:rsid w:val="008A5BA8"/>
    <w:rsid w:val="008B3A64"/>
    <w:rsid w:val="008B3DDE"/>
    <w:rsid w:val="008B56EA"/>
    <w:rsid w:val="008C077E"/>
    <w:rsid w:val="008C4090"/>
    <w:rsid w:val="008C49F9"/>
    <w:rsid w:val="008C7A44"/>
    <w:rsid w:val="008D093B"/>
    <w:rsid w:val="008E6921"/>
    <w:rsid w:val="008F7B6C"/>
    <w:rsid w:val="00902616"/>
    <w:rsid w:val="009042E0"/>
    <w:rsid w:val="00904A20"/>
    <w:rsid w:val="0091075E"/>
    <w:rsid w:val="00911EF3"/>
    <w:rsid w:val="009144E6"/>
    <w:rsid w:val="009152D2"/>
    <w:rsid w:val="00922136"/>
    <w:rsid w:val="00930C6C"/>
    <w:rsid w:val="009374D9"/>
    <w:rsid w:val="00937E13"/>
    <w:rsid w:val="0094222A"/>
    <w:rsid w:val="009475A0"/>
    <w:rsid w:val="00947CD9"/>
    <w:rsid w:val="009522E7"/>
    <w:rsid w:val="00952C0C"/>
    <w:rsid w:val="009553ED"/>
    <w:rsid w:val="0095730A"/>
    <w:rsid w:val="00962835"/>
    <w:rsid w:val="009644A3"/>
    <w:rsid w:val="00982D92"/>
    <w:rsid w:val="0099192E"/>
    <w:rsid w:val="009A2019"/>
    <w:rsid w:val="009B4284"/>
    <w:rsid w:val="009C2832"/>
    <w:rsid w:val="009C4C59"/>
    <w:rsid w:val="009C74B7"/>
    <w:rsid w:val="009C7642"/>
    <w:rsid w:val="009D359F"/>
    <w:rsid w:val="009D5B6F"/>
    <w:rsid w:val="009E310A"/>
    <w:rsid w:val="009E3658"/>
    <w:rsid w:val="009E40E4"/>
    <w:rsid w:val="00A01509"/>
    <w:rsid w:val="00A05257"/>
    <w:rsid w:val="00A13701"/>
    <w:rsid w:val="00A14C79"/>
    <w:rsid w:val="00A16D8E"/>
    <w:rsid w:val="00A204B8"/>
    <w:rsid w:val="00A229C0"/>
    <w:rsid w:val="00A23101"/>
    <w:rsid w:val="00A26E56"/>
    <w:rsid w:val="00A32094"/>
    <w:rsid w:val="00A40683"/>
    <w:rsid w:val="00A44AD9"/>
    <w:rsid w:val="00A45035"/>
    <w:rsid w:val="00A71C31"/>
    <w:rsid w:val="00A721C6"/>
    <w:rsid w:val="00A814FB"/>
    <w:rsid w:val="00A817E9"/>
    <w:rsid w:val="00A8309A"/>
    <w:rsid w:val="00A90611"/>
    <w:rsid w:val="00A947F1"/>
    <w:rsid w:val="00A949E0"/>
    <w:rsid w:val="00A954B2"/>
    <w:rsid w:val="00AB029D"/>
    <w:rsid w:val="00AC497E"/>
    <w:rsid w:val="00AD3BB9"/>
    <w:rsid w:val="00AD46AD"/>
    <w:rsid w:val="00AD7802"/>
    <w:rsid w:val="00AE1059"/>
    <w:rsid w:val="00AE3EB0"/>
    <w:rsid w:val="00AE4366"/>
    <w:rsid w:val="00AF24C9"/>
    <w:rsid w:val="00B05178"/>
    <w:rsid w:val="00B1543E"/>
    <w:rsid w:val="00B15D72"/>
    <w:rsid w:val="00B2362B"/>
    <w:rsid w:val="00B30F0A"/>
    <w:rsid w:val="00B37315"/>
    <w:rsid w:val="00B46392"/>
    <w:rsid w:val="00B53258"/>
    <w:rsid w:val="00B56869"/>
    <w:rsid w:val="00B57ED5"/>
    <w:rsid w:val="00B730CC"/>
    <w:rsid w:val="00B8038C"/>
    <w:rsid w:val="00B822E7"/>
    <w:rsid w:val="00B83270"/>
    <w:rsid w:val="00B85F32"/>
    <w:rsid w:val="00B96DB7"/>
    <w:rsid w:val="00BA08F8"/>
    <w:rsid w:val="00BB72CE"/>
    <w:rsid w:val="00BC2800"/>
    <w:rsid w:val="00BC6971"/>
    <w:rsid w:val="00BD67FF"/>
    <w:rsid w:val="00BD73F3"/>
    <w:rsid w:val="00BE1A34"/>
    <w:rsid w:val="00BE7107"/>
    <w:rsid w:val="00BE7E39"/>
    <w:rsid w:val="00BF3F0B"/>
    <w:rsid w:val="00BF7287"/>
    <w:rsid w:val="00C12DEC"/>
    <w:rsid w:val="00C13B72"/>
    <w:rsid w:val="00C14FB2"/>
    <w:rsid w:val="00C21146"/>
    <w:rsid w:val="00C23A70"/>
    <w:rsid w:val="00C27E53"/>
    <w:rsid w:val="00C318F7"/>
    <w:rsid w:val="00C36655"/>
    <w:rsid w:val="00C3713D"/>
    <w:rsid w:val="00C41596"/>
    <w:rsid w:val="00C461F0"/>
    <w:rsid w:val="00C4733A"/>
    <w:rsid w:val="00C53C67"/>
    <w:rsid w:val="00C55D94"/>
    <w:rsid w:val="00C57BCC"/>
    <w:rsid w:val="00C63419"/>
    <w:rsid w:val="00C6346C"/>
    <w:rsid w:val="00C7526C"/>
    <w:rsid w:val="00C757C2"/>
    <w:rsid w:val="00C75891"/>
    <w:rsid w:val="00C76F2B"/>
    <w:rsid w:val="00C77BF3"/>
    <w:rsid w:val="00C81C48"/>
    <w:rsid w:val="00C87925"/>
    <w:rsid w:val="00C908BF"/>
    <w:rsid w:val="00C92B46"/>
    <w:rsid w:val="00CA7004"/>
    <w:rsid w:val="00CC62E4"/>
    <w:rsid w:val="00CD4378"/>
    <w:rsid w:val="00CD770D"/>
    <w:rsid w:val="00CE29EC"/>
    <w:rsid w:val="00CE791C"/>
    <w:rsid w:val="00CF6189"/>
    <w:rsid w:val="00CF62EE"/>
    <w:rsid w:val="00D17A49"/>
    <w:rsid w:val="00D24EE6"/>
    <w:rsid w:val="00D328AC"/>
    <w:rsid w:val="00D34758"/>
    <w:rsid w:val="00D427EE"/>
    <w:rsid w:val="00D44510"/>
    <w:rsid w:val="00D47DBE"/>
    <w:rsid w:val="00D53110"/>
    <w:rsid w:val="00D53E94"/>
    <w:rsid w:val="00D56DA2"/>
    <w:rsid w:val="00D67B57"/>
    <w:rsid w:val="00D70064"/>
    <w:rsid w:val="00D7096B"/>
    <w:rsid w:val="00D717B0"/>
    <w:rsid w:val="00D7205E"/>
    <w:rsid w:val="00D75C11"/>
    <w:rsid w:val="00D80BFE"/>
    <w:rsid w:val="00D82915"/>
    <w:rsid w:val="00D86A6D"/>
    <w:rsid w:val="00D92736"/>
    <w:rsid w:val="00D93AD2"/>
    <w:rsid w:val="00D95CEF"/>
    <w:rsid w:val="00D96EB1"/>
    <w:rsid w:val="00DB2A5A"/>
    <w:rsid w:val="00DC0618"/>
    <w:rsid w:val="00DC5C79"/>
    <w:rsid w:val="00DE092C"/>
    <w:rsid w:val="00DF3D1B"/>
    <w:rsid w:val="00E12CC5"/>
    <w:rsid w:val="00E14C26"/>
    <w:rsid w:val="00E14EA2"/>
    <w:rsid w:val="00E25CC2"/>
    <w:rsid w:val="00E275EF"/>
    <w:rsid w:val="00E30B85"/>
    <w:rsid w:val="00E37A9F"/>
    <w:rsid w:val="00E4119C"/>
    <w:rsid w:val="00E445FB"/>
    <w:rsid w:val="00E46B20"/>
    <w:rsid w:val="00E5159F"/>
    <w:rsid w:val="00E574B2"/>
    <w:rsid w:val="00E6052C"/>
    <w:rsid w:val="00E60C7D"/>
    <w:rsid w:val="00E649CF"/>
    <w:rsid w:val="00E64F76"/>
    <w:rsid w:val="00E6761E"/>
    <w:rsid w:val="00E76E21"/>
    <w:rsid w:val="00E771DE"/>
    <w:rsid w:val="00E8126C"/>
    <w:rsid w:val="00E934DD"/>
    <w:rsid w:val="00E96A90"/>
    <w:rsid w:val="00EA57AC"/>
    <w:rsid w:val="00EA6E34"/>
    <w:rsid w:val="00EC246E"/>
    <w:rsid w:val="00ED39EB"/>
    <w:rsid w:val="00ED53CE"/>
    <w:rsid w:val="00EE0661"/>
    <w:rsid w:val="00EE122A"/>
    <w:rsid w:val="00EE1486"/>
    <w:rsid w:val="00EE5679"/>
    <w:rsid w:val="00EE779C"/>
    <w:rsid w:val="00EE7B75"/>
    <w:rsid w:val="00EF0B26"/>
    <w:rsid w:val="00F0076E"/>
    <w:rsid w:val="00F17ADB"/>
    <w:rsid w:val="00F204CE"/>
    <w:rsid w:val="00F24E0C"/>
    <w:rsid w:val="00F2547F"/>
    <w:rsid w:val="00F26380"/>
    <w:rsid w:val="00F274A5"/>
    <w:rsid w:val="00F37C20"/>
    <w:rsid w:val="00F552A7"/>
    <w:rsid w:val="00F62586"/>
    <w:rsid w:val="00F71AD4"/>
    <w:rsid w:val="00F74BDC"/>
    <w:rsid w:val="00F83B66"/>
    <w:rsid w:val="00F8703D"/>
    <w:rsid w:val="00F963BE"/>
    <w:rsid w:val="00FA43ED"/>
    <w:rsid w:val="00FA4B8B"/>
    <w:rsid w:val="00FA6ED4"/>
    <w:rsid w:val="00FB5588"/>
    <w:rsid w:val="00FB6C80"/>
    <w:rsid w:val="00FC0AD1"/>
    <w:rsid w:val="00FC3C1A"/>
    <w:rsid w:val="00FD409B"/>
    <w:rsid w:val="00FD569A"/>
    <w:rsid w:val="00FE759D"/>
    <w:rsid w:val="00FF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D52C5A"/>
  <w15:chartTrackingRefBased/>
  <w15:docId w15:val="{9E832796-A63C-4696-A00E-3F6C8A0CA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E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E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E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E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E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E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E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E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E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E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E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E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E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E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E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E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E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E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E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E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E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1E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1E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E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E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E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E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E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E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5D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D94"/>
  </w:style>
  <w:style w:type="paragraph" w:styleId="Footer">
    <w:name w:val="footer"/>
    <w:basedOn w:val="Normal"/>
    <w:link w:val="FooterChar"/>
    <w:uiPriority w:val="99"/>
    <w:unhideWhenUsed/>
    <w:rsid w:val="00C55D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D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18</Pages>
  <Words>840</Words>
  <Characters>4316</Characters>
  <Application>Microsoft Office Word</Application>
  <DocSecurity>0</DocSecurity>
  <Lines>179</Lines>
  <Paragraphs>44</Paragraphs>
  <ScaleCrop>false</ScaleCrop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Louie Lopez</dc:creator>
  <cp:keywords/>
  <dc:description/>
  <cp:lastModifiedBy>Louie Lopez</cp:lastModifiedBy>
  <cp:revision>460</cp:revision>
  <dcterms:created xsi:type="dcterms:W3CDTF">2025-01-20T15:48:00Z</dcterms:created>
  <dcterms:modified xsi:type="dcterms:W3CDTF">2025-01-23T03:39:00Z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cedf2dd9-838d-493a-a144-56122d53b646</vt:lpwstr>
  </property>
</Properties>
</file>