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60" w:type="pct"/>
        <w:tblInd w:w="-289" w:type="dxa"/>
        <w:tblLook w:val="04A0" w:firstRow="1" w:lastRow="0" w:firstColumn="1" w:lastColumn="0" w:noHBand="0" w:noVBand="1"/>
      </w:tblPr>
      <w:tblGrid>
        <w:gridCol w:w="3775"/>
        <w:gridCol w:w="639"/>
        <w:gridCol w:w="773"/>
        <w:gridCol w:w="827"/>
        <w:gridCol w:w="729"/>
        <w:gridCol w:w="2573"/>
      </w:tblGrid>
      <w:tr w:rsidR="004B3CDB" w:rsidRPr="004B3CDB" w14:paraId="343A79BA" w14:textId="77777777" w:rsidTr="00E059D3">
        <w:trPr>
          <w:trHeight w:val="570"/>
        </w:trPr>
        <w:tc>
          <w:tcPr>
            <w:tcW w:w="2433" w:type="pct"/>
            <w:gridSpan w:val="2"/>
            <w:vAlign w:val="center"/>
            <w:hideMark/>
          </w:tcPr>
          <w:p w14:paraId="17D4E58C" w14:textId="77777777" w:rsidR="004B3CDB" w:rsidRPr="00805758" w:rsidRDefault="004B3CDB" w:rsidP="00D67960">
            <w:pPr>
              <w:spacing w:after="0" w:line="240" w:lineRule="auto"/>
              <w:jc w:val="center"/>
              <w:rPr>
                <w:rFonts w:eastAsia="Times New Roman" w:cs="Times New Roman"/>
                <w:b/>
                <w:bCs/>
                <w:kern w:val="0"/>
                <w:sz w:val="20"/>
                <w:szCs w:val="20"/>
                <w14:ligatures w14:val="none"/>
              </w:rPr>
            </w:pPr>
            <w:r w:rsidRPr="00805758">
              <w:rPr>
                <w:rFonts w:eastAsia="Times New Roman" w:cs="Times New Roman"/>
                <w:b/>
                <w:bCs/>
                <w:kern w:val="0"/>
                <w:sz w:val="20"/>
                <w:szCs w:val="20"/>
                <w14:ligatures w14:val="none"/>
              </w:rPr>
              <w:t>BỘ QUỐC PHÒNG</w:t>
            </w:r>
          </w:p>
        </w:tc>
        <w:tc>
          <w:tcPr>
            <w:tcW w:w="2567" w:type="pct"/>
            <w:gridSpan w:val="4"/>
            <w:vAlign w:val="center"/>
            <w:hideMark/>
          </w:tcPr>
          <w:p w14:paraId="5D76DE49" w14:textId="77777777" w:rsidR="004B3CDB" w:rsidRPr="00805758" w:rsidRDefault="004B3CDB" w:rsidP="00D67960">
            <w:pPr>
              <w:spacing w:after="0" w:line="240" w:lineRule="auto"/>
              <w:jc w:val="center"/>
              <w:rPr>
                <w:rFonts w:eastAsia="Times New Roman" w:cs="Times New Roman"/>
                <w:b/>
                <w:bCs/>
                <w:kern w:val="0"/>
                <w:sz w:val="20"/>
                <w:szCs w:val="20"/>
                <w14:ligatures w14:val="none"/>
              </w:rPr>
            </w:pPr>
            <w:r w:rsidRPr="00805758">
              <w:rPr>
                <w:rFonts w:eastAsia="Times New Roman" w:cs="Times New Roman"/>
                <w:b/>
                <w:bCs/>
                <w:kern w:val="0"/>
                <w:sz w:val="20"/>
                <w:szCs w:val="20"/>
                <w14:ligatures w14:val="none"/>
              </w:rPr>
              <w:t>CỘNG HÒA XÃ HỘI CHỦ NGHĨA VIỆT NAM</w:t>
            </w:r>
          </w:p>
        </w:tc>
      </w:tr>
      <w:tr w:rsidR="004B3CDB" w:rsidRPr="004B3CDB" w14:paraId="0B3076BF" w14:textId="77777777" w:rsidTr="00E059D3">
        <w:trPr>
          <w:trHeight w:val="300"/>
        </w:trPr>
        <w:tc>
          <w:tcPr>
            <w:tcW w:w="2433" w:type="pct"/>
            <w:gridSpan w:val="2"/>
            <w:vAlign w:val="center"/>
            <w:hideMark/>
          </w:tcPr>
          <w:p w14:paraId="425C9AEE" w14:textId="77777777" w:rsidR="004B3CDB" w:rsidRPr="00805758" w:rsidRDefault="004B3CDB" w:rsidP="00D67960">
            <w:pPr>
              <w:spacing w:after="0" w:line="240" w:lineRule="auto"/>
              <w:jc w:val="center"/>
              <w:rPr>
                <w:rFonts w:eastAsia="Times New Roman" w:cs="Times New Roman"/>
                <w:b/>
                <w:bCs/>
                <w:kern w:val="0"/>
                <w:sz w:val="20"/>
                <w:szCs w:val="20"/>
                <w14:ligatures w14:val="none"/>
              </w:rPr>
            </w:pPr>
            <w:r w:rsidRPr="00805758">
              <w:rPr>
                <w:rFonts w:eastAsia="Times New Roman" w:cs="Times New Roman"/>
                <w:b/>
                <w:bCs/>
                <w:kern w:val="0"/>
                <w:sz w:val="20"/>
                <w:szCs w:val="20"/>
                <w14:ligatures w14:val="none"/>
              </w:rPr>
              <w:t>QUÂN CHỦNG PHÒNG KHÔNG - KHÔNG QUÂN</w:t>
            </w:r>
          </w:p>
        </w:tc>
        <w:tc>
          <w:tcPr>
            <w:tcW w:w="2567" w:type="pct"/>
            <w:gridSpan w:val="4"/>
            <w:vAlign w:val="center"/>
            <w:hideMark/>
          </w:tcPr>
          <w:p w14:paraId="75B06570" w14:textId="77777777" w:rsidR="004B3CDB" w:rsidRPr="00805758" w:rsidRDefault="004B3CDB" w:rsidP="00D67960">
            <w:pPr>
              <w:spacing w:after="0" w:line="240" w:lineRule="auto"/>
              <w:jc w:val="center"/>
              <w:rPr>
                <w:rFonts w:eastAsia="Times New Roman" w:cs="Times New Roman"/>
                <w:b/>
                <w:bCs/>
                <w:kern w:val="0"/>
                <w:sz w:val="20"/>
                <w:szCs w:val="20"/>
                <w14:ligatures w14:val="none"/>
              </w:rPr>
            </w:pPr>
            <w:r w:rsidRPr="00805758">
              <w:rPr>
                <w:rFonts w:eastAsia="Times New Roman" w:cs="Times New Roman"/>
                <w:b/>
                <w:bCs/>
                <w:kern w:val="0"/>
                <w:sz w:val="20"/>
                <w:szCs w:val="20"/>
                <w14:ligatures w14:val="none"/>
              </w:rPr>
              <w:t>Độc lập - Tự do - Hạnh phúc</w:t>
            </w:r>
          </w:p>
        </w:tc>
      </w:tr>
      <w:tr w:rsidR="004B3CDB" w:rsidRPr="00805758" w14:paraId="3F5B888B" w14:textId="77777777" w:rsidTr="00E059D3">
        <w:trPr>
          <w:trHeight w:val="300"/>
        </w:trPr>
        <w:tc>
          <w:tcPr>
            <w:tcW w:w="2810" w:type="pct"/>
            <w:gridSpan w:val="3"/>
            <w:noWrap/>
            <w:vAlign w:val="bottom"/>
            <w:hideMark/>
          </w:tcPr>
          <w:p w14:paraId="5D483701"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p>
        </w:tc>
        <w:tc>
          <w:tcPr>
            <w:tcW w:w="408" w:type="pct"/>
            <w:noWrap/>
            <w:vAlign w:val="bottom"/>
            <w:hideMark/>
          </w:tcPr>
          <w:p w14:paraId="3673155A"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782" w:type="pct"/>
            <w:gridSpan w:val="2"/>
            <w:noWrap/>
            <w:vAlign w:val="bottom"/>
            <w:hideMark/>
          </w:tcPr>
          <w:p w14:paraId="7806FE6D"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2D0E66A3" w14:textId="77777777" w:rsidTr="00E059D3">
        <w:trPr>
          <w:trHeight w:val="300"/>
        </w:trPr>
        <w:tc>
          <w:tcPr>
            <w:tcW w:w="2810" w:type="pct"/>
            <w:gridSpan w:val="3"/>
            <w:noWrap/>
            <w:vAlign w:val="bottom"/>
            <w:hideMark/>
          </w:tcPr>
          <w:p w14:paraId="35921A88"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Số: 3906/QĐ-PKKQ</w:t>
            </w:r>
          </w:p>
        </w:tc>
        <w:tc>
          <w:tcPr>
            <w:tcW w:w="408" w:type="pct"/>
            <w:noWrap/>
            <w:vAlign w:val="bottom"/>
            <w:hideMark/>
          </w:tcPr>
          <w:p w14:paraId="4110ABAC" w14:textId="77777777" w:rsidR="004B3CDB" w:rsidRPr="00805758" w:rsidRDefault="004B3CDB" w:rsidP="00D67960">
            <w:pPr>
              <w:spacing w:after="0" w:line="240" w:lineRule="auto"/>
              <w:rPr>
                <w:rFonts w:eastAsia="Times New Roman" w:cs="Times New Roman"/>
                <w:kern w:val="0"/>
                <w:sz w:val="22"/>
                <w:szCs w:val="22"/>
                <w14:ligatures w14:val="none"/>
              </w:rPr>
            </w:pPr>
          </w:p>
        </w:tc>
        <w:tc>
          <w:tcPr>
            <w:tcW w:w="1782" w:type="pct"/>
            <w:gridSpan w:val="2"/>
            <w:vAlign w:val="center"/>
            <w:hideMark/>
          </w:tcPr>
          <w:p w14:paraId="3796BE46" w14:textId="77777777" w:rsidR="004B3CDB" w:rsidRPr="00805758" w:rsidRDefault="004B3CDB" w:rsidP="004B3CDB">
            <w:pPr>
              <w:spacing w:after="0" w:line="240" w:lineRule="auto"/>
              <w:rPr>
                <w:rFonts w:eastAsia="Times New Roman" w:cs="Times New Roman"/>
                <w:i/>
                <w:iCs/>
                <w:kern w:val="0"/>
                <w:sz w:val="22"/>
                <w:szCs w:val="22"/>
                <w14:ligatures w14:val="none"/>
              </w:rPr>
            </w:pPr>
            <w:r w:rsidRPr="00805758">
              <w:rPr>
                <w:rFonts w:eastAsia="Times New Roman" w:cs="Times New Roman"/>
                <w:i/>
                <w:iCs/>
                <w:kern w:val="0"/>
                <w:sz w:val="22"/>
                <w:szCs w:val="22"/>
                <w14:ligatures w14:val="none"/>
              </w:rPr>
              <w:t>Hà Nội, ngày 16 tháng 7 năm 2026</w:t>
            </w:r>
          </w:p>
        </w:tc>
      </w:tr>
      <w:tr w:rsidR="004B3CDB" w:rsidRPr="00805758" w14:paraId="303E6028" w14:textId="77777777" w:rsidTr="00E059D3">
        <w:trPr>
          <w:trHeight w:val="300"/>
        </w:trPr>
        <w:tc>
          <w:tcPr>
            <w:tcW w:w="2810" w:type="pct"/>
            <w:gridSpan w:val="3"/>
            <w:noWrap/>
            <w:vAlign w:val="bottom"/>
            <w:hideMark/>
          </w:tcPr>
          <w:p w14:paraId="1C844193" w14:textId="77777777" w:rsidR="004B3CDB" w:rsidRPr="00805758" w:rsidRDefault="004B3CDB" w:rsidP="00D67960">
            <w:pPr>
              <w:spacing w:after="0" w:line="240" w:lineRule="auto"/>
              <w:jc w:val="center"/>
              <w:rPr>
                <w:rFonts w:eastAsia="Times New Roman" w:cs="Times New Roman"/>
                <w:i/>
                <w:iCs/>
                <w:kern w:val="0"/>
                <w:sz w:val="22"/>
                <w:szCs w:val="22"/>
                <w14:ligatures w14:val="none"/>
              </w:rPr>
            </w:pPr>
          </w:p>
        </w:tc>
        <w:tc>
          <w:tcPr>
            <w:tcW w:w="408" w:type="pct"/>
            <w:noWrap/>
            <w:vAlign w:val="bottom"/>
            <w:hideMark/>
          </w:tcPr>
          <w:p w14:paraId="18D46D63"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782" w:type="pct"/>
            <w:gridSpan w:val="2"/>
            <w:noWrap/>
            <w:vAlign w:val="bottom"/>
            <w:hideMark/>
          </w:tcPr>
          <w:p w14:paraId="28751F4C"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585A92F7" w14:textId="77777777" w:rsidTr="00E059D3">
        <w:trPr>
          <w:trHeight w:val="300"/>
        </w:trPr>
        <w:tc>
          <w:tcPr>
            <w:tcW w:w="5000" w:type="pct"/>
            <w:gridSpan w:val="6"/>
            <w:tcBorders>
              <w:top w:val="nil"/>
              <w:left w:val="nil"/>
              <w:bottom w:val="nil"/>
              <w:right w:val="nil"/>
            </w:tcBorders>
            <w:vAlign w:val="center"/>
            <w:hideMark/>
          </w:tcPr>
          <w:p w14:paraId="6A0B8E2F" w14:textId="77777777" w:rsidR="004B3CDB" w:rsidRPr="00805758" w:rsidRDefault="004B3CDB" w:rsidP="00D67960">
            <w:pPr>
              <w:spacing w:after="0" w:line="240" w:lineRule="auto"/>
              <w:jc w:val="center"/>
              <w:rPr>
                <w:rFonts w:eastAsia="Times New Roman" w:cs="Times New Roman"/>
                <w:b/>
                <w:bCs/>
                <w:kern w:val="0"/>
                <w:sz w:val="26"/>
                <w:szCs w:val="26"/>
                <w14:ligatures w14:val="none"/>
              </w:rPr>
            </w:pPr>
            <w:r w:rsidRPr="00805758">
              <w:rPr>
                <w:rFonts w:eastAsia="Times New Roman" w:cs="Times New Roman"/>
                <w:b/>
                <w:bCs/>
                <w:kern w:val="0"/>
                <w:sz w:val="26"/>
                <w:szCs w:val="26"/>
                <w14:ligatures w14:val="none"/>
              </w:rPr>
              <w:t>QUYẾT ĐỊNH</w:t>
            </w:r>
          </w:p>
        </w:tc>
      </w:tr>
      <w:tr w:rsidR="004B3CDB" w:rsidRPr="00805758" w14:paraId="0E7E9782" w14:textId="77777777" w:rsidTr="00E059D3">
        <w:trPr>
          <w:trHeight w:val="300"/>
        </w:trPr>
        <w:tc>
          <w:tcPr>
            <w:tcW w:w="5000" w:type="pct"/>
            <w:gridSpan w:val="6"/>
            <w:tcBorders>
              <w:top w:val="nil"/>
              <w:left w:val="nil"/>
              <w:bottom w:val="nil"/>
              <w:right w:val="nil"/>
            </w:tcBorders>
            <w:vAlign w:val="center"/>
            <w:hideMark/>
          </w:tcPr>
          <w:p w14:paraId="25C4EB2B"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Phê duyệt nội dung tối thiểu cho khung chương trình đào tạo, ngân hàng kiểm tra lý thuyết, bài sát hạch cấp giấy phép điều khiển phương tiện bay</w:t>
            </w:r>
          </w:p>
        </w:tc>
      </w:tr>
      <w:tr w:rsidR="004B3CDB" w:rsidRPr="00805758" w14:paraId="791E1AAD" w14:textId="77777777" w:rsidTr="00E059D3">
        <w:trPr>
          <w:trHeight w:val="300"/>
        </w:trPr>
        <w:tc>
          <w:tcPr>
            <w:tcW w:w="2135" w:type="pct"/>
            <w:tcBorders>
              <w:top w:val="nil"/>
              <w:left w:val="nil"/>
              <w:bottom w:val="nil"/>
              <w:right w:val="nil"/>
            </w:tcBorders>
            <w:noWrap/>
            <w:vAlign w:val="bottom"/>
            <w:hideMark/>
          </w:tcPr>
          <w:p w14:paraId="29870343"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p>
        </w:tc>
        <w:tc>
          <w:tcPr>
            <w:tcW w:w="1434" w:type="pct"/>
            <w:gridSpan w:val="4"/>
            <w:tcBorders>
              <w:top w:val="nil"/>
              <w:left w:val="nil"/>
              <w:bottom w:val="nil"/>
              <w:right w:val="nil"/>
            </w:tcBorders>
            <w:noWrap/>
            <w:vAlign w:val="bottom"/>
            <w:hideMark/>
          </w:tcPr>
          <w:p w14:paraId="3B94DB2F"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431" w:type="pct"/>
            <w:tcBorders>
              <w:top w:val="nil"/>
              <w:left w:val="nil"/>
              <w:bottom w:val="nil"/>
              <w:right w:val="nil"/>
            </w:tcBorders>
            <w:noWrap/>
            <w:vAlign w:val="bottom"/>
            <w:hideMark/>
          </w:tcPr>
          <w:p w14:paraId="58A97C9B"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747DA6C3" w14:textId="77777777" w:rsidTr="00E059D3">
        <w:trPr>
          <w:trHeight w:val="300"/>
        </w:trPr>
        <w:tc>
          <w:tcPr>
            <w:tcW w:w="5000" w:type="pct"/>
            <w:gridSpan w:val="6"/>
            <w:tcBorders>
              <w:top w:val="nil"/>
              <w:left w:val="nil"/>
              <w:bottom w:val="nil"/>
              <w:right w:val="nil"/>
            </w:tcBorders>
            <w:vAlign w:val="center"/>
            <w:hideMark/>
          </w:tcPr>
          <w:p w14:paraId="12F24CEC" w14:textId="77777777" w:rsidR="004B3CDB" w:rsidRPr="00805758" w:rsidRDefault="004B3CDB" w:rsidP="00D67960">
            <w:pPr>
              <w:spacing w:after="0" w:line="240" w:lineRule="auto"/>
              <w:jc w:val="center"/>
              <w:rPr>
                <w:rFonts w:eastAsia="Times New Roman" w:cs="Times New Roman"/>
                <w:b/>
                <w:bCs/>
                <w:kern w:val="0"/>
                <w:sz w:val="24"/>
                <w14:ligatures w14:val="none"/>
              </w:rPr>
            </w:pPr>
            <w:r w:rsidRPr="00805758">
              <w:rPr>
                <w:rFonts w:eastAsia="Times New Roman" w:cs="Times New Roman"/>
                <w:b/>
                <w:bCs/>
                <w:kern w:val="0"/>
                <w:sz w:val="24"/>
                <w14:ligatures w14:val="none"/>
              </w:rPr>
              <w:t>TƯ LỆNH PHÒNG KHÔNG - KHÔNG QUÂN</w:t>
            </w:r>
          </w:p>
        </w:tc>
      </w:tr>
      <w:tr w:rsidR="004B3CDB" w:rsidRPr="00805758" w14:paraId="6357180C" w14:textId="77777777" w:rsidTr="00E059D3">
        <w:trPr>
          <w:trHeight w:val="300"/>
        </w:trPr>
        <w:tc>
          <w:tcPr>
            <w:tcW w:w="2135" w:type="pct"/>
            <w:tcBorders>
              <w:top w:val="nil"/>
              <w:left w:val="nil"/>
              <w:bottom w:val="nil"/>
              <w:right w:val="nil"/>
            </w:tcBorders>
            <w:noWrap/>
            <w:vAlign w:val="bottom"/>
            <w:hideMark/>
          </w:tcPr>
          <w:p w14:paraId="13738D6A" w14:textId="77777777" w:rsidR="004B3CDB" w:rsidRPr="00805758" w:rsidRDefault="004B3CDB" w:rsidP="00D67960">
            <w:pPr>
              <w:spacing w:after="0" w:line="240" w:lineRule="auto"/>
              <w:jc w:val="center"/>
              <w:rPr>
                <w:rFonts w:eastAsia="Times New Roman" w:cs="Times New Roman"/>
                <w:b/>
                <w:bCs/>
                <w:kern w:val="0"/>
                <w:sz w:val="24"/>
                <w14:ligatures w14:val="none"/>
              </w:rPr>
            </w:pPr>
          </w:p>
        </w:tc>
        <w:tc>
          <w:tcPr>
            <w:tcW w:w="1434" w:type="pct"/>
            <w:gridSpan w:val="4"/>
            <w:tcBorders>
              <w:top w:val="nil"/>
              <w:left w:val="nil"/>
              <w:bottom w:val="nil"/>
              <w:right w:val="nil"/>
            </w:tcBorders>
            <w:noWrap/>
            <w:vAlign w:val="bottom"/>
            <w:hideMark/>
          </w:tcPr>
          <w:p w14:paraId="5304D7AD"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431" w:type="pct"/>
            <w:tcBorders>
              <w:top w:val="nil"/>
              <w:left w:val="nil"/>
              <w:bottom w:val="nil"/>
              <w:right w:val="nil"/>
            </w:tcBorders>
            <w:noWrap/>
            <w:vAlign w:val="bottom"/>
            <w:hideMark/>
          </w:tcPr>
          <w:p w14:paraId="7BD2DC37"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54ED251B" w14:textId="77777777" w:rsidTr="00E059D3">
        <w:trPr>
          <w:trHeight w:val="300"/>
        </w:trPr>
        <w:tc>
          <w:tcPr>
            <w:tcW w:w="5000" w:type="pct"/>
            <w:gridSpan w:val="6"/>
            <w:tcBorders>
              <w:top w:val="nil"/>
              <w:left w:val="nil"/>
              <w:bottom w:val="nil"/>
              <w:right w:val="nil"/>
            </w:tcBorders>
            <w:noWrap/>
            <w:vAlign w:val="bottom"/>
            <w:hideMark/>
          </w:tcPr>
          <w:p w14:paraId="1F427E1F" w14:textId="77777777" w:rsidR="004B3CDB" w:rsidRPr="00805758" w:rsidRDefault="004B3CDB" w:rsidP="00D67960">
            <w:pPr>
              <w:spacing w:after="0" w:line="240" w:lineRule="auto"/>
              <w:rPr>
                <w:rFonts w:eastAsia="Times New Roman" w:cs="Times New Roman"/>
                <w:i/>
                <w:iCs/>
                <w:kern w:val="0"/>
                <w:sz w:val="22"/>
                <w:szCs w:val="22"/>
                <w14:ligatures w14:val="none"/>
              </w:rPr>
            </w:pPr>
            <w:r w:rsidRPr="00805758">
              <w:rPr>
                <w:rFonts w:eastAsia="Times New Roman" w:cs="Times New Roman"/>
                <w:i/>
                <w:iCs/>
                <w:kern w:val="0"/>
                <w:sz w:val="22"/>
                <w:szCs w:val="22"/>
                <w14:ligatures w14:val="none"/>
              </w:rPr>
              <w:t>Căn cứ Nghị định số 288/2025/NĐ-CP ngày 05 tháng 11 năm 2025 của Chính phủ quy định về quản lý tàu bay không người lái và phương tiện bay khác;</w:t>
            </w:r>
          </w:p>
        </w:tc>
      </w:tr>
      <w:tr w:rsidR="004B3CDB" w:rsidRPr="00805758" w14:paraId="511760F9" w14:textId="77777777" w:rsidTr="00E059D3">
        <w:trPr>
          <w:trHeight w:val="300"/>
        </w:trPr>
        <w:tc>
          <w:tcPr>
            <w:tcW w:w="5000" w:type="pct"/>
            <w:gridSpan w:val="6"/>
            <w:tcBorders>
              <w:top w:val="nil"/>
              <w:left w:val="nil"/>
              <w:bottom w:val="nil"/>
              <w:right w:val="nil"/>
            </w:tcBorders>
            <w:noWrap/>
            <w:vAlign w:val="bottom"/>
            <w:hideMark/>
          </w:tcPr>
          <w:p w14:paraId="28B55F57" w14:textId="77777777" w:rsidR="004B3CDB" w:rsidRPr="00805758" w:rsidRDefault="004B3CDB" w:rsidP="00D67960">
            <w:pPr>
              <w:spacing w:after="0" w:line="240" w:lineRule="auto"/>
              <w:rPr>
                <w:rFonts w:eastAsia="Times New Roman" w:cs="Times New Roman"/>
                <w:i/>
                <w:iCs/>
                <w:kern w:val="0"/>
                <w:sz w:val="22"/>
                <w:szCs w:val="22"/>
                <w14:ligatures w14:val="none"/>
              </w:rPr>
            </w:pPr>
            <w:r w:rsidRPr="00805758">
              <w:rPr>
                <w:rFonts w:eastAsia="Times New Roman" w:cs="Times New Roman"/>
                <w:i/>
                <w:iCs/>
                <w:kern w:val="0"/>
                <w:sz w:val="22"/>
                <w:szCs w:val="22"/>
                <w14:ligatures w14:val="none"/>
              </w:rPr>
              <w:t xml:space="preserve">Căn cứ Thông tư số </w:t>
            </w:r>
            <w:r w:rsidRPr="008E7B6B">
              <w:rPr>
                <w:rFonts w:eastAsia="Times New Roman" w:cs="Times New Roman"/>
                <w:i/>
                <w:iCs/>
                <w:kern w:val="0"/>
                <w:sz w:val="22"/>
                <w:szCs w:val="22"/>
                <w:highlight w:val="yellow"/>
                <w14:ligatures w14:val="none"/>
              </w:rPr>
              <w:t>146/2025/TT-BQP</w:t>
            </w:r>
            <w:r w:rsidRPr="00805758">
              <w:rPr>
                <w:rFonts w:eastAsia="Times New Roman" w:cs="Times New Roman"/>
                <w:i/>
                <w:iCs/>
                <w:kern w:val="0"/>
                <w:sz w:val="22"/>
                <w:szCs w:val="22"/>
                <w14:ligatures w14:val="none"/>
              </w:rPr>
              <w:t xml:space="preserve"> ngày 25 tháng 12 năm 2025 của Bộ trưởng Bộ Quốc phòng quy định nội dung, chương trình đào tạo và thực hành điều khiển phương tiện bay;</w:t>
            </w:r>
          </w:p>
        </w:tc>
      </w:tr>
      <w:tr w:rsidR="004B3CDB" w:rsidRPr="00805758" w14:paraId="7ECFF45C" w14:textId="77777777" w:rsidTr="00E059D3">
        <w:trPr>
          <w:trHeight w:val="300"/>
        </w:trPr>
        <w:tc>
          <w:tcPr>
            <w:tcW w:w="5000" w:type="pct"/>
            <w:gridSpan w:val="6"/>
            <w:tcBorders>
              <w:top w:val="nil"/>
              <w:left w:val="nil"/>
              <w:bottom w:val="nil"/>
              <w:right w:val="nil"/>
            </w:tcBorders>
            <w:noWrap/>
            <w:vAlign w:val="bottom"/>
            <w:hideMark/>
          </w:tcPr>
          <w:p w14:paraId="08F01E88" w14:textId="77777777" w:rsidR="004B3CDB" w:rsidRPr="00805758" w:rsidRDefault="004B3CDB" w:rsidP="00D67960">
            <w:pPr>
              <w:spacing w:after="0" w:line="240" w:lineRule="auto"/>
              <w:rPr>
                <w:rFonts w:eastAsia="Times New Roman" w:cs="Times New Roman"/>
                <w:i/>
                <w:iCs/>
                <w:kern w:val="0"/>
                <w:sz w:val="22"/>
                <w:szCs w:val="22"/>
                <w14:ligatures w14:val="none"/>
              </w:rPr>
            </w:pPr>
            <w:r w:rsidRPr="00805758">
              <w:rPr>
                <w:rFonts w:eastAsia="Times New Roman" w:cs="Times New Roman"/>
                <w:i/>
                <w:iCs/>
                <w:kern w:val="0"/>
                <w:sz w:val="22"/>
                <w:szCs w:val="22"/>
                <w14:ligatures w14:val="none"/>
              </w:rPr>
              <w:t xml:space="preserve">Căn cứ Quyết định số </w:t>
            </w:r>
            <w:r w:rsidRPr="008E7B6B">
              <w:rPr>
                <w:rFonts w:eastAsia="Times New Roman" w:cs="Times New Roman"/>
                <w:i/>
                <w:iCs/>
                <w:kern w:val="0"/>
                <w:sz w:val="22"/>
                <w:szCs w:val="22"/>
                <w:highlight w:val="yellow"/>
                <w14:ligatures w14:val="none"/>
              </w:rPr>
              <w:t>2426/QĐ-BQP</w:t>
            </w:r>
            <w:r w:rsidRPr="00805758">
              <w:rPr>
                <w:rFonts w:eastAsia="Times New Roman" w:cs="Times New Roman"/>
                <w:i/>
                <w:iCs/>
                <w:kern w:val="0"/>
                <w:sz w:val="22"/>
                <w:szCs w:val="22"/>
                <w14:ligatures w14:val="none"/>
              </w:rPr>
              <w:t xml:space="preserve"> ngày 13 tháng 5 năm 2026 về việc ban hành quy trình tổ chức giám sát kiểm tra, sát hạch của cơ sở đào tạo cấp giấy phép điều khiển phương tiện bay.</w:t>
            </w:r>
          </w:p>
        </w:tc>
      </w:tr>
      <w:tr w:rsidR="004B3CDB" w:rsidRPr="00805758" w14:paraId="120965E9" w14:textId="77777777" w:rsidTr="00E059D3">
        <w:trPr>
          <w:trHeight w:val="300"/>
        </w:trPr>
        <w:tc>
          <w:tcPr>
            <w:tcW w:w="5000" w:type="pct"/>
            <w:gridSpan w:val="6"/>
            <w:tcBorders>
              <w:top w:val="nil"/>
              <w:left w:val="nil"/>
              <w:bottom w:val="nil"/>
              <w:right w:val="nil"/>
            </w:tcBorders>
            <w:noWrap/>
            <w:vAlign w:val="bottom"/>
            <w:hideMark/>
          </w:tcPr>
          <w:p w14:paraId="1646FC17" w14:textId="77777777" w:rsidR="004B3CDB" w:rsidRDefault="004B3CDB" w:rsidP="00D67960">
            <w:pPr>
              <w:spacing w:after="0" w:line="240" w:lineRule="auto"/>
              <w:rPr>
                <w:rFonts w:eastAsia="Times New Roman" w:cs="Times New Roman"/>
                <w:i/>
                <w:iCs/>
                <w:kern w:val="0"/>
                <w:sz w:val="22"/>
                <w:szCs w:val="22"/>
                <w14:ligatures w14:val="none"/>
              </w:rPr>
            </w:pPr>
            <w:r w:rsidRPr="00805758">
              <w:rPr>
                <w:rFonts w:eastAsia="Times New Roman" w:cs="Times New Roman"/>
                <w:i/>
                <w:iCs/>
                <w:kern w:val="0"/>
                <w:sz w:val="22"/>
                <w:szCs w:val="22"/>
                <w14:ligatures w14:val="none"/>
              </w:rPr>
              <w:t>Theo đề nghị của Tham mưu trưởng Quân chủng.</w:t>
            </w:r>
          </w:p>
          <w:p w14:paraId="0ADE6D07" w14:textId="77777777" w:rsidR="00453C96" w:rsidRPr="00805758" w:rsidRDefault="00453C96" w:rsidP="00D67960">
            <w:pPr>
              <w:spacing w:after="0" w:line="240" w:lineRule="auto"/>
              <w:rPr>
                <w:rFonts w:eastAsia="Times New Roman" w:cs="Times New Roman"/>
                <w:i/>
                <w:iCs/>
                <w:kern w:val="0"/>
                <w:sz w:val="22"/>
                <w:szCs w:val="22"/>
                <w14:ligatures w14:val="none"/>
              </w:rPr>
            </w:pPr>
          </w:p>
        </w:tc>
      </w:tr>
      <w:tr w:rsidR="004B3CDB" w:rsidRPr="00805758" w14:paraId="00EE47FF" w14:textId="77777777" w:rsidTr="00E059D3">
        <w:trPr>
          <w:trHeight w:val="300"/>
        </w:trPr>
        <w:tc>
          <w:tcPr>
            <w:tcW w:w="5000" w:type="pct"/>
            <w:gridSpan w:val="6"/>
            <w:tcBorders>
              <w:top w:val="nil"/>
              <w:left w:val="nil"/>
              <w:bottom w:val="nil"/>
              <w:right w:val="nil"/>
            </w:tcBorders>
            <w:vAlign w:val="center"/>
            <w:hideMark/>
          </w:tcPr>
          <w:p w14:paraId="0D97503F"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QUYẾT ĐỊNH:</w:t>
            </w:r>
          </w:p>
        </w:tc>
      </w:tr>
      <w:tr w:rsidR="004B3CDB" w:rsidRPr="00805758" w14:paraId="2BF7B240" w14:textId="77777777" w:rsidTr="00E059D3">
        <w:trPr>
          <w:trHeight w:val="300"/>
        </w:trPr>
        <w:tc>
          <w:tcPr>
            <w:tcW w:w="5000" w:type="pct"/>
            <w:gridSpan w:val="6"/>
            <w:tcBorders>
              <w:top w:val="nil"/>
              <w:left w:val="nil"/>
              <w:bottom w:val="nil"/>
              <w:right w:val="nil"/>
            </w:tcBorders>
            <w:noWrap/>
            <w:vAlign w:val="bottom"/>
            <w:hideMark/>
          </w:tcPr>
          <w:p w14:paraId="504CC393"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Điều 1. Phê duyệt nội dung nội dung tối thiểu cho khung chương trình đào tạo, ngân hàng kiểm tra lý thuyết, bài sát hạch cấp giấy phép điều khiển phương tiện bay (nội dung chi tiết có phụ lục đính kèm).</w:t>
            </w:r>
          </w:p>
        </w:tc>
      </w:tr>
      <w:tr w:rsidR="004B3CDB" w:rsidRPr="00805758" w14:paraId="7652B083" w14:textId="77777777" w:rsidTr="00E059D3">
        <w:trPr>
          <w:trHeight w:val="300"/>
        </w:trPr>
        <w:tc>
          <w:tcPr>
            <w:tcW w:w="5000" w:type="pct"/>
            <w:gridSpan w:val="6"/>
            <w:tcBorders>
              <w:top w:val="nil"/>
              <w:left w:val="nil"/>
              <w:bottom w:val="nil"/>
              <w:right w:val="nil"/>
            </w:tcBorders>
            <w:noWrap/>
            <w:vAlign w:val="bottom"/>
            <w:hideMark/>
          </w:tcPr>
          <w:p w14:paraId="587E0A01"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Điều 2. Quyết định này có hiệu lực kể từ ngày ký và thay thế quyết định số 3371/QĐ-PKKQ ngày 25/6/2026 của Quân chủng PK-KQ. Căn cứ vào nội dung được phê chuẩn tại Điều 1, Bộ Tham mưu thẩm định nội dung của các cơ sở đào tạo.</w:t>
            </w:r>
          </w:p>
        </w:tc>
      </w:tr>
      <w:tr w:rsidR="004B3CDB" w:rsidRPr="00805758" w14:paraId="0DCB4CE6" w14:textId="77777777" w:rsidTr="00E059D3">
        <w:trPr>
          <w:trHeight w:val="300"/>
        </w:trPr>
        <w:tc>
          <w:tcPr>
            <w:tcW w:w="5000" w:type="pct"/>
            <w:gridSpan w:val="6"/>
            <w:tcBorders>
              <w:top w:val="nil"/>
              <w:left w:val="nil"/>
              <w:bottom w:val="nil"/>
              <w:right w:val="nil"/>
            </w:tcBorders>
            <w:noWrap/>
            <w:vAlign w:val="bottom"/>
            <w:hideMark/>
          </w:tcPr>
          <w:p w14:paraId="5D4A7DDC"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Điều 3. Đồng chí Tham mưu trưởng Quân chủng, Thủ trưởng các cơ quan, đơn vị có liên quan chịu trách nhiệm thi hành quyết định này./.</w:t>
            </w:r>
          </w:p>
        </w:tc>
      </w:tr>
      <w:tr w:rsidR="004B3CDB" w:rsidRPr="00805758" w14:paraId="6DCF5431" w14:textId="77777777" w:rsidTr="00E059D3">
        <w:trPr>
          <w:trHeight w:val="300"/>
        </w:trPr>
        <w:tc>
          <w:tcPr>
            <w:tcW w:w="2135" w:type="pct"/>
            <w:tcBorders>
              <w:top w:val="nil"/>
              <w:left w:val="nil"/>
              <w:bottom w:val="nil"/>
              <w:right w:val="nil"/>
            </w:tcBorders>
            <w:noWrap/>
            <w:vAlign w:val="bottom"/>
            <w:hideMark/>
          </w:tcPr>
          <w:p w14:paraId="4B51BD37" w14:textId="77777777" w:rsidR="004B3CDB" w:rsidRPr="00805758" w:rsidRDefault="004B3CDB" w:rsidP="00D67960">
            <w:pPr>
              <w:spacing w:after="0" w:line="240" w:lineRule="auto"/>
              <w:rPr>
                <w:rFonts w:eastAsia="Times New Roman" w:cs="Times New Roman"/>
                <w:kern w:val="0"/>
                <w:sz w:val="22"/>
                <w:szCs w:val="22"/>
                <w14:ligatures w14:val="none"/>
              </w:rPr>
            </w:pPr>
          </w:p>
        </w:tc>
        <w:tc>
          <w:tcPr>
            <w:tcW w:w="1434" w:type="pct"/>
            <w:gridSpan w:val="4"/>
            <w:tcBorders>
              <w:top w:val="nil"/>
              <w:left w:val="nil"/>
              <w:bottom w:val="nil"/>
              <w:right w:val="nil"/>
            </w:tcBorders>
            <w:noWrap/>
            <w:vAlign w:val="bottom"/>
            <w:hideMark/>
          </w:tcPr>
          <w:p w14:paraId="19D4C086"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431" w:type="pct"/>
            <w:tcBorders>
              <w:top w:val="nil"/>
              <w:left w:val="nil"/>
              <w:bottom w:val="nil"/>
              <w:right w:val="nil"/>
            </w:tcBorders>
            <w:noWrap/>
            <w:vAlign w:val="bottom"/>
            <w:hideMark/>
          </w:tcPr>
          <w:p w14:paraId="11EA8A7B"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270B7C23" w14:textId="77777777" w:rsidTr="00E059D3">
        <w:trPr>
          <w:trHeight w:val="300"/>
        </w:trPr>
        <w:tc>
          <w:tcPr>
            <w:tcW w:w="2135" w:type="pct"/>
            <w:tcBorders>
              <w:top w:val="nil"/>
              <w:left w:val="nil"/>
              <w:bottom w:val="nil"/>
              <w:right w:val="nil"/>
            </w:tcBorders>
            <w:noWrap/>
            <w:vAlign w:val="bottom"/>
            <w:hideMark/>
          </w:tcPr>
          <w:p w14:paraId="45DDCEE4" w14:textId="77777777" w:rsidR="004B3CDB" w:rsidRPr="00805758" w:rsidRDefault="004B3CDB" w:rsidP="00D67960">
            <w:pPr>
              <w:spacing w:after="0" w:line="240" w:lineRule="auto"/>
              <w:rPr>
                <w:rFonts w:eastAsia="Times New Roman" w:cs="Times New Roman"/>
                <w:b/>
                <w:bCs/>
                <w:i/>
                <w:iCs/>
                <w:kern w:val="0"/>
                <w:sz w:val="22"/>
                <w:szCs w:val="22"/>
                <w14:ligatures w14:val="none"/>
              </w:rPr>
            </w:pPr>
            <w:r w:rsidRPr="00805758">
              <w:rPr>
                <w:rFonts w:eastAsia="Times New Roman" w:cs="Times New Roman"/>
                <w:b/>
                <w:bCs/>
                <w:i/>
                <w:iCs/>
                <w:kern w:val="0"/>
                <w:sz w:val="22"/>
                <w:szCs w:val="22"/>
                <w14:ligatures w14:val="none"/>
              </w:rPr>
              <w:t>Nơi nhận:</w:t>
            </w:r>
          </w:p>
        </w:tc>
        <w:tc>
          <w:tcPr>
            <w:tcW w:w="1434" w:type="pct"/>
            <w:gridSpan w:val="4"/>
            <w:tcBorders>
              <w:top w:val="nil"/>
              <w:left w:val="nil"/>
              <w:bottom w:val="nil"/>
              <w:right w:val="nil"/>
            </w:tcBorders>
            <w:noWrap/>
            <w:vAlign w:val="bottom"/>
            <w:hideMark/>
          </w:tcPr>
          <w:p w14:paraId="6956DAAA" w14:textId="77777777" w:rsidR="004B3CDB" w:rsidRPr="00805758" w:rsidRDefault="004B3CDB" w:rsidP="00D67960">
            <w:pPr>
              <w:spacing w:after="0" w:line="240" w:lineRule="auto"/>
              <w:rPr>
                <w:rFonts w:eastAsia="Times New Roman" w:cs="Times New Roman"/>
                <w:b/>
                <w:bCs/>
                <w:i/>
                <w:iCs/>
                <w:kern w:val="0"/>
                <w:sz w:val="22"/>
                <w:szCs w:val="22"/>
                <w14:ligatures w14:val="none"/>
              </w:rPr>
            </w:pPr>
          </w:p>
        </w:tc>
        <w:tc>
          <w:tcPr>
            <w:tcW w:w="1431" w:type="pct"/>
            <w:tcBorders>
              <w:top w:val="nil"/>
              <w:left w:val="nil"/>
              <w:bottom w:val="nil"/>
              <w:right w:val="nil"/>
            </w:tcBorders>
            <w:vAlign w:val="center"/>
            <w:hideMark/>
          </w:tcPr>
          <w:p w14:paraId="440FA3CB"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TƯ LỆNH</w:t>
            </w:r>
          </w:p>
        </w:tc>
      </w:tr>
      <w:tr w:rsidR="004B3CDB" w:rsidRPr="00805758" w14:paraId="65D332D0" w14:textId="77777777" w:rsidTr="00E059D3">
        <w:trPr>
          <w:trHeight w:val="300"/>
        </w:trPr>
        <w:tc>
          <w:tcPr>
            <w:tcW w:w="2135" w:type="pct"/>
            <w:tcBorders>
              <w:top w:val="nil"/>
              <w:left w:val="nil"/>
              <w:bottom w:val="nil"/>
              <w:right w:val="nil"/>
            </w:tcBorders>
            <w:noWrap/>
            <w:vAlign w:val="bottom"/>
            <w:hideMark/>
          </w:tcPr>
          <w:p w14:paraId="7EA618F0"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Tư lệnh, Chính ủy;</w:t>
            </w:r>
          </w:p>
        </w:tc>
        <w:tc>
          <w:tcPr>
            <w:tcW w:w="1434" w:type="pct"/>
            <w:gridSpan w:val="4"/>
            <w:tcBorders>
              <w:top w:val="nil"/>
              <w:left w:val="nil"/>
              <w:bottom w:val="nil"/>
              <w:right w:val="nil"/>
            </w:tcBorders>
            <w:noWrap/>
            <w:vAlign w:val="bottom"/>
            <w:hideMark/>
          </w:tcPr>
          <w:p w14:paraId="4517A14E"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noWrap/>
            <w:vAlign w:val="bottom"/>
            <w:hideMark/>
          </w:tcPr>
          <w:p w14:paraId="3693F964"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5DC18EE1" w14:textId="77777777" w:rsidTr="00E059D3">
        <w:trPr>
          <w:trHeight w:val="300"/>
        </w:trPr>
        <w:tc>
          <w:tcPr>
            <w:tcW w:w="2135" w:type="pct"/>
            <w:tcBorders>
              <w:top w:val="nil"/>
              <w:left w:val="nil"/>
              <w:bottom w:val="nil"/>
              <w:right w:val="nil"/>
            </w:tcBorders>
            <w:noWrap/>
            <w:vAlign w:val="bottom"/>
            <w:hideMark/>
          </w:tcPr>
          <w:p w14:paraId="72514C52"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PTMT: Đ/c Cường;</w:t>
            </w:r>
          </w:p>
        </w:tc>
        <w:tc>
          <w:tcPr>
            <w:tcW w:w="1434" w:type="pct"/>
            <w:gridSpan w:val="4"/>
            <w:tcBorders>
              <w:top w:val="nil"/>
              <w:left w:val="nil"/>
              <w:bottom w:val="nil"/>
              <w:right w:val="nil"/>
            </w:tcBorders>
            <w:noWrap/>
            <w:vAlign w:val="bottom"/>
            <w:hideMark/>
          </w:tcPr>
          <w:p w14:paraId="33E9E22C"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noWrap/>
            <w:vAlign w:val="bottom"/>
            <w:hideMark/>
          </w:tcPr>
          <w:p w14:paraId="2E96798B"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285C962D" w14:textId="77777777" w:rsidTr="00E059D3">
        <w:trPr>
          <w:trHeight w:val="300"/>
        </w:trPr>
        <w:tc>
          <w:tcPr>
            <w:tcW w:w="2135" w:type="pct"/>
            <w:tcBorders>
              <w:top w:val="nil"/>
              <w:left w:val="nil"/>
              <w:bottom w:val="nil"/>
              <w:right w:val="nil"/>
            </w:tcBorders>
            <w:noWrap/>
            <w:vAlign w:val="bottom"/>
            <w:hideMark/>
          </w:tcPr>
          <w:p w14:paraId="65932F38"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BTM: Phòng QHNT, QLĐHB;</w:t>
            </w:r>
          </w:p>
        </w:tc>
        <w:tc>
          <w:tcPr>
            <w:tcW w:w="1434" w:type="pct"/>
            <w:gridSpan w:val="4"/>
            <w:tcBorders>
              <w:top w:val="nil"/>
              <w:left w:val="nil"/>
              <w:bottom w:val="nil"/>
              <w:right w:val="nil"/>
            </w:tcBorders>
            <w:noWrap/>
            <w:vAlign w:val="bottom"/>
            <w:hideMark/>
          </w:tcPr>
          <w:p w14:paraId="5A875D3F"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noWrap/>
            <w:vAlign w:val="bottom"/>
            <w:hideMark/>
          </w:tcPr>
          <w:p w14:paraId="161114ED"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7E7815B4" w14:textId="77777777" w:rsidTr="00E059D3">
        <w:trPr>
          <w:trHeight w:val="300"/>
        </w:trPr>
        <w:tc>
          <w:tcPr>
            <w:tcW w:w="2135" w:type="pct"/>
            <w:tcBorders>
              <w:top w:val="nil"/>
              <w:left w:val="nil"/>
              <w:bottom w:val="nil"/>
              <w:right w:val="nil"/>
            </w:tcBorders>
            <w:noWrap/>
            <w:vAlign w:val="bottom"/>
            <w:hideMark/>
          </w:tcPr>
          <w:p w14:paraId="02F9FA2B"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Phòng TBHK/CHC-KT;</w:t>
            </w:r>
          </w:p>
        </w:tc>
        <w:tc>
          <w:tcPr>
            <w:tcW w:w="1434" w:type="pct"/>
            <w:gridSpan w:val="4"/>
            <w:tcBorders>
              <w:top w:val="nil"/>
              <w:left w:val="nil"/>
              <w:bottom w:val="nil"/>
              <w:right w:val="nil"/>
            </w:tcBorders>
            <w:noWrap/>
            <w:vAlign w:val="bottom"/>
            <w:hideMark/>
          </w:tcPr>
          <w:p w14:paraId="4AFEF17A"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vAlign w:val="center"/>
            <w:hideMark/>
          </w:tcPr>
          <w:p w14:paraId="3182B575" w14:textId="77777777" w:rsidR="004B3CDB" w:rsidRPr="00805758" w:rsidRDefault="004B3CDB" w:rsidP="00D67960">
            <w:pPr>
              <w:spacing w:after="0" w:line="240" w:lineRule="auto"/>
              <w:jc w:val="center"/>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Trung tướng Vũ Hồng Sơn</w:t>
            </w:r>
          </w:p>
        </w:tc>
      </w:tr>
      <w:tr w:rsidR="004B3CDB" w:rsidRPr="00805758" w14:paraId="57487462" w14:textId="77777777" w:rsidTr="00E059D3">
        <w:trPr>
          <w:trHeight w:val="300"/>
        </w:trPr>
        <w:tc>
          <w:tcPr>
            <w:tcW w:w="2135" w:type="pct"/>
            <w:tcBorders>
              <w:top w:val="nil"/>
              <w:left w:val="nil"/>
              <w:bottom w:val="nil"/>
              <w:right w:val="nil"/>
            </w:tcBorders>
            <w:noWrap/>
            <w:vAlign w:val="bottom"/>
            <w:hideMark/>
          </w:tcPr>
          <w:p w14:paraId="5FE5902D"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Phòng NCPTBKNL/Viện KT;</w:t>
            </w:r>
          </w:p>
        </w:tc>
        <w:tc>
          <w:tcPr>
            <w:tcW w:w="1434" w:type="pct"/>
            <w:gridSpan w:val="4"/>
            <w:tcBorders>
              <w:top w:val="nil"/>
              <w:left w:val="nil"/>
              <w:bottom w:val="nil"/>
              <w:right w:val="nil"/>
            </w:tcBorders>
            <w:noWrap/>
            <w:vAlign w:val="bottom"/>
            <w:hideMark/>
          </w:tcPr>
          <w:p w14:paraId="04D8FCDF"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noWrap/>
            <w:vAlign w:val="bottom"/>
            <w:hideMark/>
          </w:tcPr>
          <w:p w14:paraId="1369A76B"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74F7DF8F" w14:textId="77777777" w:rsidTr="00E059D3">
        <w:trPr>
          <w:trHeight w:val="300"/>
        </w:trPr>
        <w:tc>
          <w:tcPr>
            <w:tcW w:w="2135" w:type="pct"/>
            <w:tcBorders>
              <w:top w:val="nil"/>
              <w:left w:val="nil"/>
              <w:bottom w:val="nil"/>
              <w:right w:val="nil"/>
            </w:tcBorders>
            <w:noWrap/>
            <w:vAlign w:val="bottom"/>
            <w:hideMark/>
          </w:tcPr>
          <w:p w14:paraId="11A5BC81" w14:textId="77777777" w:rsidR="004B3CDB" w:rsidRPr="00805758" w:rsidRDefault="004B3CDB" w:rsidP="00D67960">
            <w:pPr>
              <w:spacing w:after="0" w:line="240" w:lineRule="auto"/>
              <w:rPr>
                <w:rFonts w:eastAsia="Times New Roman" w:cs="Times New Roman"/>
                <w:color w:val="000000"/>
                <w:kern w:val="0"/>
                <w:sz w:val="22"/>
                <w:szCs w:val="22"/>
                <w14:ligatures w14:val="none"/>
              </w:rPr>
            </w:pPr>
            <w:r w:rsidRPr="00805758">
              <w:rPr>
                <w:rFonts w:eastAsia="Times New Roman" w:cs="Times New Roman"/>
                <w:color w:val="000000"/>
                <w:kern w:val="0"/>
                <w:sz w:val="22"/>
                <w:szCs w:val="22"/>
                <w14:ligatures w14:val="none"/>
              </w:rPr>
              <w:t>- Lưu: VT, QH-NT. Tr09.</w:t>
            </w:r>
          </w:p>
        </w:tc>
        <w:tc>
          <w:tcPr>
            <w:tcW w:w="1434" w:type="pct"/>
            <w:gridSpan w:val="4"/>
            <w:tcBorders>
              <w:top w:val="nil"/>
              <w:left w:val="nil"/>
              <w:bottom w:val="nil"/>
              <w:right w:val="nil"/>
            </w:tcBorders>
            <w:noWrap/>
            <w:vAlign w:val="bottom"/>
            <w:hideMark/>
          </w:tcPr>
          <w:p w14:paraId="1E3D5FBB" w14:textId="77777777" w:rsidR="004B3CDB" w:rsidRPr="00805758" w:rsidRDefault="004B3CDB" w:rsidP="00D67960">
            <w:pPr>
              <w:spacing w:after="0" w:line="240" w:lineRule="auto"/>
              <w:rPr>
                <w:rFonts w:eastAsia="Times New Roman" w:cs="Times New Roman"/>
                <w:color w:val="000000"/>
                <w:kern w:val="0"/>
                <w:sz w:val="22"/>
                <w:szCs w:val="22"/>
                <w14:ligatures w14:val="none"/>
              </w:rPr>
            </w:pPr>
          </w:p>
        </w:tc>
        <w:tc>
          <w:tcPr>
            <w:tcW w:w="1431" w:type="pct"/>
            <w:tcBorders>
              <w:top w:val="nil"/>
              <w:left w:val="nil"/>
              <w:bottom w:val="nil"/>
              <w:right w:val="nil"/>
            </w:tcBorders>
            <w:noWrap/>
            <w:vAlign w:val="bottom"/>
            <w:hideMark/>
          </w:tcPr>
          <w:p w14:paraId="338E4B9F" w14:textId="77777777" w:rsidR="004B3CDB" w:rsidRPr="00805758" w:rsidRDefault="004B3CDB" w:rsidP="00D67960">
            <w:pPr>
              <w:spacing w:after="0" w:line="240" w:lineRule="auto"/>
              <w:rPr>
                <w:rFonts w:eastAsia="Times New Roman" w:cs="Times New Roman"/>
                <w:kern w:val="0"/>
                <w:sz w:val="20"/>
                <w:szCs w:val="20"/>
                <w14:ligatures w14:val="none"/>
              </w:rPr>
            </w:pPr>
          </w:p>
        </w:tc>
      </w:tr>
      <w:tr w:rsidR="004B3CDB" w:rsidRPr="00805758" w14:paraId="2DDC0C38" w14:textId="77777777" w:rsidTr="00E059D3">
        <w:trPr>
          <w:trHeight w:val="300"/>
        </w:trPr>
        <w:tc>
          <w:tcPr>
            <w:tcW w:w="2135" w:type="pct"/>
            <w:tcBorders>
              <w:top w:val="nil"/>
              <w:left w:val="nil"/>
              <w:bottom w:val="nil"/>
              <w:right w:val="nil"/>
            </w:tcBorders>
            <w:noWrap/>
            <w:vAlign w:val="bottom"/>
            <w:hideMark/>
          </w:tcPr>
          <w:p w14:paraId="6448781E"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434" w:type="pct"/>
            <w:gridSpan w:val="4"/>
            <w:tcBorders>
              <w:top w:val="nil"/>
              <w:left w:val="nil"/>
              <w:bottom w:val="nil"/>
              <w:right w:val="nil"/>
            </w:tcBorders>
            <w:noWrap/>
            <w:vAlign w:val="bottom"/>
            <w:hideMark/>
          </w:tcPr>
          <w:p w14:paraId="4B350AD0" w14:textId="77777777" w:rsidR="004B3CDB" w:rsidRPr="00805758" w:rsidRDefault="004B3CDB" w:rsidP="00D67960">
            <w:pPr>
              <w:spacing w:after="0" w:line="240" w:lineRule="auto"/>
              <w:rPr>
                <w:rFonts w:eastAsia="Times New Roman" w:cs="Times New Roman"/>
                <w:kern w:val="0"/>
                <w:sz w:val="20"/>
                <w:szCs w:val="20"/>
                <w14:ligatures w14:val="none"/>
              </w:rPr>
            </w:pPr>
          </w:p>
        </w:tc>
        <w:tc>
          <w:tcPr>
            <w:tcW w:w="1431" w:type="pct"/>
            <w:tcBorders>
              <w:top w:val="nil"/>
              <w:left w:val="nil"/>
              <w:bottom w:val="nil"/>
              <w:right w:val="nil"/>
            </w:tcBorders>
            <w:noWrap/>
            <w:vAlign w:val="bottom"/>
            <w:hideMark/>
          </w:tcPr>
          <w:p w14:paraId="4CECA753" w14:textId="77777777" w:rsidR="004B3CDB" w:rsidRPr="00805758" w:rsidRDefault="004B3CDB" w:rsidP="00D67960">
            <w:pPr>
              <w:spacing w:after="0" w:line="240" w:lineRule="auto"/>
              <w:rPr>
                <w:rFonts w:eastAsia="Times New Roman" w:cs="Times New Roman"/>
                <w:kern w:val="0"/>
                <w:sz w:val="20"/>
                <w:szCs w:val="20"/>
                <w14:ligatures w14:val="none"/>
              </w:rPr>
            </w:pPr>
          </w:p>
        </w:tc>
      </w:tr>
    </w:tbl>
    <w:p w14:paraId="2D6A006F" w14:textId="77777777" w:rsidR="00453C96" w:rsidRDefault="00453C96">
      <w:r>
        <w:br w:type="page"/>
      </w:r>
    </w:p>
    <w:tbl>
      <w:tblPr>
        <w:tblW w:w="5000" w:type="pct"/>
        <w:tblLook w:val="04A0" w:firstRow="1" w:lastRow="0" w:firstColumn="1" w:lastColumn="0" w:noHBand="0" w:noVBand="1"/>
      </w:tblPr>
      <w:tblGrid>
        <w:gridCol w:w="9027"/>
      </w:tblGrid>
      <w:tr w:rsidR="004B3CDB" w:rsidRPr="00805758" w14:paraId="042DA86A" w14:textId="77777777" w:rsidTr="00E059D3">
        <w:trPr>
          <w:trHeight w:val="300"/>
        </w:trPr>
        <w:tc>
          <w:tcPr>
            <w:tcW w:w="5000" w:type="pct"/>
            <w:tcBorders>
              <w:top w:val="nil"/>
              <w:left w:val="nil"/>
              <w:bottom w:val="nil"/>
              <w:right w:val="nil"/>
            </w:tcBorders>
            <w:vAlign w:val="center"/>
            <w:hideMark/>
          </w:tcPr>
          <w:p w14:paraId="6DCD9DDA" w14:textId="2FB427DC" w:rsidR="004B3CDB" w:rsidRPr="00805758" w:rsidRDefault="004B3CDB" w:rsidP="00D67960">
            <w:pPr>
              <w:spacing w:after="0" w:line="240" w:lineRule="auto"/>
              <w:jc w:val="center"/>
              <w:rPr>
                <w:rFonts w:eastAsia="Times New Roman" w:cs="Times New Roman"/>
                <w:b/>
                <w:bCs/>
                <w:kern w:val="0"/>
                <w:sz w:val="24"/>
                <w14:ligatures w14:val="none"/>
              </w:rPr>
            </w:pPr>
            <w:r w:rsidRPr="00805758">
              <w:rPr>
                <w:rFonts w:eastAsia="Times New Roman" w:cs="Times New Roman"/>
                <w:b/>
                <w:bCs/>
                <w:kern w:val="0"/>
                <w:sz w:val="24"/>
                <w14:ligatures w14:val="none"/>
              </w:rPr>
              <w:lastRenderedPageBreak/>
              <w:t>QUY TRÌNH BÁO CÁO HỒ SƠ, GIÁM SÁT KIỂM TRA, SÁT HẠCH</w:t>
            </w:r>
          </w:p>
        </w:tc>
      </w:tr>
      <w:tr w:rsidR="004B3CDB" w:rsidRPr="00805758" w14:paraId="06013054" w14:textId="77777777" w:rsidTr="00E059D3">
        <w:trPr>
          <w:trHeight w:val="300"/>
        </w:trPr>
        <w:tc>
          <w:tcPr>
            <w:tcW w:w="5000" w:type="pct"/>
            <w:tcBorders>
              <w:top w:val="nil"/>
              <w:left w:val="nil"/>
              <w:bottom w:val="nil"/>
              <w:right w:val="nil"/>
            </w:tcBorders>
            <w:noWrap/>
            <w:vAlign w:val="bottom"/>
            <w:hideMark/>
          </w:tcPr>
          <w:p w14:paraId="66A2937E" w14:textId="77777777" w:rsidR="004B3CDB" w:rsidRPr="00805758" w:rsidRDefault="004B3CDB" w:rsidP="00D67960">
            <w:pPr>
              <w:spacing w:after="0" w:line="240" w:lineRule="auto"/>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1. Báo cáo công tác tổ chức đào tạo:</w:t>
            </w:r>
          </w:p>
        </w:tc>
      </w:tr>
      <w:tr w:rsidR="004B3CDB" w:rsidRPr="00805758" w14:paraId="1BBF5523" w14:textId="77777777" w:rsidTr="00E059D3">
        <w:trPr>
          <w:trHeight w:val="300"/>
        </w:trPr>
        <w:tc>
          <w:tcPr>
            <w:tcW w:w="5000" w:type="pct"/>
            <w:tcBorders>
              <w:top w:val="nil"/>
              <w:left w:val="nil"/>
              <w:bottom w:val="nil"/>
              <w:right w:val="nil"/>
            </w:tcBorders>
            <w:noWrap/>
            <w:vAlign w:val="bottom"/>
            <w:hideMark/>
          </w:tcPr>
          <w:p w14:paraId="76A7BB0A"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Cơ sở đào tạo báo cáo năng lực tổ chức đào tạo về Quân chủng Phòng không – Không quân gồm: Hồ sơ pháp lý, danh sách giảng viên, phương tiện kỹ thuật, phương án bảo đảm an toàn, chương trình đào tạo, mẫu Chứng chỉ đào tạo.</w:t>
            </w:r>
          </w:p>
        </w:tc>
      </w:tr>
      <w:tr w:rsidR="004B3CDB" w:rsidRPr="00805758" w14:paraId="1348B067" w14:textId="77777777" w:rsidTr="00E059D3">
        <w:trPr>
          <w:trHeight w:val="300"/>
        </w:trPr>
        <w:tc>
          <w:tcPr>
            <w:tcW w:w="5000" w:type="pct"/>
            <w:tcBorders>
              <w:top w:val="nil"/>
              <w:left w:val="nil"/>
              <w:bottom w:val="nil"/>
              <w:right w:val="nil"/>
            </w:tcBorders>
            <w:noWrap/>
            <w:vAlign w:val="bottom"/>
            <w:hideMark/>
          </w:tcPr>
          <w:p w14:paraId="1631E5C7"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Cơ sở đào tạo thực hiện báo cáo quyết định mở lớp, kế hoạch đào tạo (đã báo cáo Sở giáo dục) và danh sách học viên kèm theo về Quân chủng Phòng không – Không quân chậm nhất sau 7 ngày kể từ ngày khai giảng. (Thực hiện scan gửi qua mail trước đồng thời gửi theo đường bưu điện hoặc trực tiếp về Phòng QH-NT/ Bộ Tham mưu Quân chủng Phòng không – Không quân, 167 Trường chinh, Phường Phương Liệt, Tp Hà Nội).</w:t>
            </w:r>
          </w:p>
        </w:tc>
      </w:tr>
      <w:tr w:rsidR="004B3CDB" w:rsidRPr="00805758" w14:paraId="417555D8" w14:textId="77777777" w:rsidTr="00E059D3">
        <w:trPr>
          <w:trHeight w:val="300"/>
        </w:trPr>
        <w:tc>
          <w:tcPr>
            <w:tcW w:w="5000" w:type="pct"/>
            <w:tcBorders>
              <w:top w:val="nil"/>
              <w:left w:val="nil"/>
              <w:bottom w:val="nil"/>
              <w:right w:val="nil"/>
            </w:tcBorders>
            <w:noWrap/>
            <w:vAlign w:val="bottom"/>
            <w:hideMark/>
          </w:tcPr>
          <w:p w14:paraId="66A4203B" w14:textId="77777777" w:rsidR="004B3CDB" w:rsidRPr="00805758" w:rsidRDefault="004B3CDB" w:rsidP="00D67960">
            <w:pPr>
              <w:spacing w:after="0" w:line="240" w:lineRule="auto"/>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2. Báo cáo kế hoạch đề nghị giám sát sát hạch:</w:t>
            </w:r>
          </w:p>
        </w:tc>
      </w:tr>
      <w:tr w:rsidR="004B3CDB" w:rsidRPr="00805758" w14:paraId="1FF3462B" w14:textId="77777777" w:rsidTr="00E059D3">
        <w:trPr>
          <w:trHeight w:val="300"/>
        </w:trPr>
        <w:tc>
          <w:tcPr>
            <w:tcW w:w="5000" w:type="pct"/>
            <w:tcBorders>
              <w:top w:val="nil"/>
              <w:left w:val="nil"/>
              <w:bottom w:val="nil"/>
              <w:right w:val="nil"/>
            </w:tcBorders>
            <w:noWrap/>
            <w:vAlign w:val="bottom"/>
            <w:hideMark/>
          </w:tcPr>
          <w:p w14:paraId="4D6B1436"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Căn cứ kế hoạch đào tạo của Cơ sở báo cáo kế hoạch dự kiến sát hạch về Quân chủng Phòng không – Không quân trước ngày mồng 10 hàng tháng để Quân chủng Phòng không – Không quân sắp xếp lịch tổ chức giám sát kỳ sát hạch của tháng tiếp theo (Thực hiện scan gửi qua mail trước đồng thời gửi theo đường bưu điện hoặc trực tiếp về Phòng QH-NT/ Bộ Tham mưu Quân chủng Phòng không – Không quân, 167 Trường chinh, Phường Phương Liệt, Tp Hà Nội).</w:t>
            </w:r>
          </w:p>
        </w:tc>
      </w:tr>
      <w:tr w:rsidR="004B3CDB" w:rsidRPr="00805758" w14:paraId="34E2245B" w14:textId="77777777" w:rsidTr="00E059D3">
        <w:trPr>
          <w:trHeight w:val="300"/>
        </w:trPr>
        <w:tc>
          <w:tcPr>
            <w:tcW w:w="5000" w:type="pct"/>
            <w:tcBorders>
              <w:top w:val="nil"/>
              <w:left w:val="nil"/>
              <w:bottom w:val="nil"/>
              <w:right w:val="nil"/>
            </w:tcBorders>
            <w:noWrap/>
            <w:vAlign w:val="bottom"/>
            <w:hideMark/>
          </w:tcPr>
          <w:p w14:paraId="52D79E56"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Căn cứ kế hoạch đề nghị giám sát kỳ sát hạch của Cơ sở đào tạo Quân chủng Phòng không – Không quân sắp xếp lịch giám sát kỳ sát hạch theo tháng và thông báo cho Cơ sở nắm được để phối hợp triển khai (căn cứ năng lực của trung tâm sát hạch để bố trí số lượng học viên tham dự 1 kỳ sát hạch cho phù hợp đảm bảo hoàn thành thi cho học viên trong ngày).</w:t>
            </w:r>
          </w:p>
        </w:tc>
      </w:tr>
      <w:tr w:rsidR="004B3CDB" w:rsidRPr="00805758" w14:paraId="37A0A181" w14:textId="77777777" w:rsidTr="00E059D3">
        <w:trPr>
          <w:trHeight w:val="300"/>
        </w:trPr>
        <w:tc>
          <w:tcPr>
            <w:tcW w:w="5000" w:type="pct"/>
            <w:tcBorders>
              <w:top w:val="nil"/>
              <w:left w:val="nil"/>
              <w:bottom w:val="nil"/>
              <w:right w:val="nil"/>
            </w:tcBorders>
            <w:noWrap/>
            <w:vAlign w:val="bottom"/>
            <w:hideMark/>
          </w:tcPr>
          <w:p w14:paraId="62998C1A"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Căn cứ kế hoạch giám sát kỳ sát hạch đã được ban hành, Cơ sở đào tạo kiểm tra hồ sơ học viên đủ điều kiện (có biên bản kiểm tra), lập báo cáo, danh sách học viên kèm hồ sơ trước tối thiểu 10 ngày làm việc về Quân chủng Phòng không – Không quân.</w:t>
            </w:r>
          </w:p>
        </w:tc>
      </w:tr>
      <w:tr w:rsidR="004B3CDB" w:rsidRPr="00805758" w14:paraId="1EDEB31E" w14:textId="77777777" w:rsidTr="00E059D3">
        <w:trPr>
          <w:trHeight w:val="300"/>
        </w:trPr>
        <w:tc>
          <w:tcPr>
            <w:tcW w:w="5000" w:type="pct"/>
            <w:tcBorders>
              <w:top w:val="nil"/>
              <w:left w:val="nil"/>
              <w:bottom w:val="nil"/>
              <w:right w:val="nil"/>
            </w:tcBorders>
            <w:noWrap/>
            <w:vAlign w:val="bottom"/>
            <w:hideMark/>
          </w:tcPr>
          <w:p w14:paraId="2860A676" w14:textId="77777777" w:rsidR="004B3CDB" w:rsidRPr="00805758" w:rsidRDefault="004B3CDB" w:rsidP="00D67960">
            <w:pPr>
              <w:spacing w:after="0" w:line="240" w:lineRule="auto"/>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3. Quy trình tiếp nhận hồ sơ dự sát hạch:</w:t>
            </w:r>
          </w:p>
        </w:tc>
      </w:tr>
      <w:tr w:rsidR="004B3CDB" w:rsidRPr="00805758" w14:paraId="34B347EC" w14:textId="77777777" w:rsidTr="00E059D3">
        <w:trPr>
          <w:trHeight w:val="300"/>
        </w:trPr>
        <w:tc>
          <w:tcPr>
            <w:tcW w:w="5000" w:type="pct"/>
            <w:tcBorders>
              <w:top w:val="nil"/>
              <w:left w:val="nil"/>
              <w:bottom w:val="nil"/>
              <w:right w:val="nil"/>
            </w:tcBorders>
            <w:noWrap/>
            <w:vAlign w:val="bottom"/>
            <w:hideMark/>
          </w:tcPr>
          <w:p w14:paraId="608A4CDB"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Tiếp nhận báo cáo của cơ sở đào tạo đề nghị tổ chức sát hạch đến Quân chủng Phòng không - Không quân trước tối thiểu 10 ngày làm việc.</w:t>
            </w:r>
          </w:p>
        </w:tc>
      </w:tr>
      <w:tr w:rsidR="004B3CDB" w:rsidRPr="00805758" w14:paraId="5954CF31" w14:textId="77777777" w:rsidTr="00E059D3">
        <w:trPr>
          <w:trHeight w:val="300"/>
        </w:trPr>
        <w:tc>
          <w:tcPr>
            <w:tcW w:w="5000" w:type="pct"/>
            <w:tcBorders>
              <w:top w:val="nil"/>
              <w:left w:val="nil"/>
              <w:bottom w:val="nil"/>
              <w:right w:val="nil"/>
            </w:tcBorders>
            <w:noWrap/>
            <w:vAlign w:val="bottom"/>
            <w:hideMark/>
          </w:tcPr>
          <w:p w14:paraId="5CDB04D2"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Kiểm tra người dự sát hạch phải có tên trong danh sách kế hoạch đào tạo đã gửi về Quân chủng Phòng không - Không quân.</w:t>
            </w:r>
          </w:p>
        </w:tc>
      </w:tr>
      <w:tr w:rsidR="004B3CDB" w:rsidRPr="00805758" w14:paraId="2691868E" w14:textId="77777777" w:rsidTr="00E059D3">
        <w:trPr>
          <w:trHeight w:val="300"/>
        </w:trPr>
        <w:tc>
          <w:tcPr>
            <w:tcW w:w="5000" w:type="pct"/>
            <w:tcBorders>
              <w:top w:val="nil"/>
              <w:left w:val="nil"/>
              <w:bottom w:val="nil"/>
              <w:right w:val="nil"/>
            </w:tcBorders>
            <w:noWrap/>
            <w:vAlign w:val="bottom"/>
            <w:hideMark/>
          </w:tcPr>
          <w:p w14:paraId="259D8203"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Hồ sơ bao gồm: Kế hoạch tổ chức, quyết định thành lập Hội đồng sát hạch, danh sách học viên, hồ sơ pháp lý của cơ sở đào tạo, danh sách giảng viên, phương tiện kỹ thuật, phương án bảo đảm an toàn (theo Mẫu SH-01).</w:t>
            </w:r>
          </w:p>
        </w:tc>
      </w:tr>
      <w:tr w:rsidR="004B3CDB" w:rsidRPr="00805758" w14:paraId="38E7224A" w14:textId="77777777" w:rsidTr="00E059D3">
        <w:trPr>
          <w:trHeight w:val="300"/>
        </w:trPr>
        <w:tc>
          <w:tcPr>
            <w:tcW w:w="5000" w:type="pct"/>
            <w:tcBorders>
              <w:top w:val="nil"/>
              <w:left w:val="nil"/>
              <w:bottom w:val="nil"/>
              <w:right w:val="nil"/>
            </w:tcBorders>
            <w:noWrap/>
            <w:vAlign w:val="bottom"/>
            <w:hideMark/>
          </w:tcPr>
          <w:p w14:paraId="37E3CAC8"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Tổ chức kỳ sát hạch (dưới sự giám sát của Quân chủng PK-KQ) Thành phần: Hội đồng kiểm tra, sát hạch (do cơ sở đào tạo thành lập) và Tổ giám sát của Quân chủng PK-KQ.</w:t>
            </w:r>
          </w:p>
        </w:tc>
      </w:tr>
      <w:tr w:rsidR="004B3CDB" w:rsidRPr="00805758" w14:paraId="2E090429" w14:textId="77777777" w:rsidTr="00E059D3">
        <w:trPr>
          <w:trHeight w:val="300"/>
        </w:trPr>
        <w:tc>
          <w:tcPr>
            <w:tcW w:w="5000" w:type="pct"/>
            <w:tcBorders>
              <w:top w:val="nil"/>
              <w:left w:val="nil"/>
              <w:bottom w:val="nil"/>
              <w:right w:val="nil"/>
            </w:tcBorders>
            <w:noWrap/>
            <w:vAlign w:val="bottom"/>
            <w:hideMark/>
          </w:tcPr>
          <w:p w14:paraId="161B3D3D" w14:textId="77777777" w:rsidR="004B3CDB" w:rsidRPr="00805758" w:rsidRDefault="004B3CDB" w:rsidP="00D67960">
            <w:pPr>
              <w:spacing w:after="0" w:line="240" w:lineRule="auto"/>
              <w:rPr>
                <w:rFonts w:eastAsia="Times New Roman" w:cs="Times New Roman"/>
                <w:b/>
                <w:bCs/>
                <w:kern w:val="0"/>
                <w:sz w:val="22"/>
                <w:szCs w:val="22"/>
                <w14:ligatures w14:val="none"/>
              </w:rPr>
            </w:pPr>
            <w:r w:rsidRPr="00805758">
              <w:rPr>
                <w:rFonts w:eastAsia="Times New Roman" w:cs="Times New Roman"/>
                <w:b/>
                <w:bCs/>
                <w:kern w:val="0"/>
                <w:sz w:val="22"/>
                <w:szCs w:val="22"/>
                <w14:ligatures w14:val="none"/>
              </w:rPr>
              <w:t>4. Quy trình tiếp nhận hồ sơ cấp giấy phép điều khiển phương tiện bay</w:t>
            </w:r>
          </w:p>
        </w:tc>
      </w:tr>
      <w:tr w:rsidR="004B3CDB" w:rsidRPr="00805758" w14:paraId="07E8D4B8" w14:textId="77777777" w:rsidTr="00E059D3">
        <w:trPr>
          <w:trHeight w:val="300"/>
        </w:trPr>
        <w:tc>
          <w:tcPr>
            <w:tcW w:w="5000" w:type="pct"/>
            <w:tcBorders>
              <w:top w:val="nil"/>
              <w:left w:val="nil"/>
              <w:bottom w:val="nil"/>
              <w:right w:val="nil"/>
            </w:tcBorders>
            <w:noWrap/>
            <w:vAlign w:val="bottom"/>
            <w:hideMark/>
          </w:tcPr>
          <w:p w14:paraId="2AF158CF"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Cơ sở đào tạo báo cáo đề nghị cấp giấy phép điều khiển phương tiện bay cho học viên đủ điều kiện về Quân chủng Phòng không – Không quân (qua cổng dịch vụ công BQP); hồ sơ gồm công văn đề nghị kèm danh sách học viên;</w:t>
            </w:r>
          </w:p>
        </w:tc>
      </w:tr>
      <w:tr w:rsidR="004B3CDB" w:rsidRPr="00805758" w14:paraId="3A56F31E" w14:textId="77777777" w:rsidTr="00E059D3">
        <w:trPr>
          <w:trHeight w:val="300"/>
        </w:trPr>
        <w:tc>
          <w:tcPr>
            <w:tcW w:w="5000" w:type="pct"/>
            <w:tcBorders>
              <w:top w:val="nil"/>
              <w:left w:val="nil"/>
              <w:bottom w:val="nil"/>
              <w:right w:val="nil"/>
            </w:tcBorders>
            <w:noWrap/>
            <w:vAlign w:val="bottom"/>
            <w:hideMark/>
          </w:tcPr>
          <w:p w14:paraId="0A355051" w14:textId="77777777" w:rsidR="004B3CDB" w:rsidRPr="00805758"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Cơ quan chuyên môn kiểm tra học viên đủ điều kiện, trình Tư lệnh Quân chủng ký cấp giấy phép điều khiển phương tiện bay và trả kết quả qua dịch vụ công BQP.</w:t>
            </w:r>
          </w:p>
        </w:tc>
      </w:tr>
      <w:tr w:rsidR="004B3CDB" w:rsidRPr="00805758" w14:paraId="4CB6CF6C" w14:textId="77777777" w:rsidTr="00F16E81">
        <w:trPr>
          <w:trHeight w:val="570"/>
        </w:trPr>
        <w:tc>
          <w:tcPr>
            <w:tcW w:w="5000" w:type="pct"/>
            <w:tcBorders>
              <w:top w:val="nil"/>
              <w:left w:val="nil"/>
              <w:bottom w:val="nil"/>
              <w:right w:val="nil"/>
            </w:tcBorders>
            <w:noWrap/>
            <w:vAlign w:val="bottom"/>
            <w:hideMark/>
          </w:tcPr>
          <w:p w14:paraId="016AD2D3" w14:textId="77777777" w:rsidR="004B3CDB" w:rsidRDefault="004B3CDB" w:rsidP="00D67960">
            <w:pPr>
              <w:spacing w:after="0" w:line="240" w:lineRule="auto"/>
              <w:rPr>
                <w:rFonts w:eastAsia="Times New Roman" w:cs="Times New Roman"/>
                <w:kern w:val="0"/>
                <w:sz w:val="22"/>
                <w:szCs w:val="22"/>
                <w14:ligatures w14:val="none"/>
              </w:rPr>
            </w:pPr>
            <w:r w:rsidRPr="00805758">
              <w:rPr>
                <w:rFonts w:eastAsia="Times New Roman" w:cs="Times New Roman"/>
                <w:kern w:val="0"/>
                <w:sz w:val="22"/>
                <w:szCs w:val="22"/>
                <w14:ligatures w14:val="none"/>
              </w:rPr>
              <w:t>- Trả kết quả cấp giấy phép điều khiển phương tiện bay cho Cơ sở đào tạo./.</w:t>
            </w:r>
          </w:p>
          <w:p w14:paraId="37EF9C43" w14:textId="77777777" w:rsidR="00AB548B" w:rsidRDefault="00AB548B" w:rsidP="00D67960">
            <w:pPr>
              <w:spacing w:after="0" w:line="240" w:lineRule="auto"/>
              <w:rPr>
                <w:rFonts w:eastAsia="Times New Roman" w:cs="Times New Roman"/>
                <w:kern w:val="0"/>
                <w:sz w:val="22"/>
                <w:szCs w:val="22"/>
                <w14:ligatures w14:val="none"/>
              </w:rPr>
            </w:pPr>
          </w:p>
          <w:p w14:paraId="4838C5FE" w14:textId="77777777" w:rsidR="00453C96" w:rsidRDefault="00453C96" w:rsidP="00AB548B">
            <w:pPr>
              <w:spacing w:after="0" w:line="240" w:lineRule="auto"/>
              <w:jc w:val="center"/>
              <w:rPr>
                <w:rFonts w:eastAsia="Times New Roman" w:cs="Times New Roman"/>
                <w:b/>
                <w:bCs/>
                <w:kern w:val="0"/>
                <w:sz w:val="22"/>
                <w:szCs w:val="22"/>
                <w14:ligatures w14:val="none"/>
              </w:rPr>
            </w:pPr>
          </w:p>
          <w:p w14:paraId="40FB9AB5" w14:textId="77777777" w:rsidR="00453C96" w:rsidRDefault="00453C96" w:rsidP="00F16E81">
            <w:pPr>
              <w:spacing w:after="0" w:line="240" w:lineRule="auto"/>
              <w:rPr>
                <w:rFonts w:eastAsia="Times New Roman" w:cs="Times New Roman"/>
                <w:b/>
                <w:bCs/>
                <w:kern w:val="0"/>
                <w:sz w:val="22"/>
                <w:szCs w:val="22"/>
                <w14:ligatures w14:val="none"/>
              </w:rPr>
            </w:pPr>
          </w:p>
          <w:p w14:paraId="34B98883" w14:textId="1789096C" w:rsidR="00AB548B" w:rsidRPr="00805758" w:rsidRDefault="00AB548B" w:rsidP="00AB548B">
            <w:pPr>
              <w:spacing w:after="0" w:line="240" w:lineRule="auto"/>
              <w:rPr>
                <w:rFonts w:eastAsia="Times New Roman" w:cs="Times New Roman"/>
                <w:kern w:val="0"/>
                <w:sz w:val="22"/>
                <w:szCs w:val="22"/>
                <w14:ligatures w14:val="none"/>
              </w:rPr>
            </w:pPr>
          </w:p>
        </w:tc>
      </w:tr>
    </w:tbl>
    <w:p w14:paraId="0BD828CB" w14:textId="77777777" w:rsidR="00F16E81" w:rsidRDefault="00F16E81"/>
    <w:p w14:paraId="7EA19ED4" w14:textId="77777777" w:rsidR="00F16E81" w:rsidRDefault="00F16E81" w:rsidP="00F16E81">
      <w:pPr>
        <w:spacing w:after="0" w:line="240" w:lineRule="auto"/>
        <w:jc w:val="center"/>
        <w:rPr>
          <w:rFonts w:eastAsia="Times New Roman" w:cs="Times New Roman"/>
          <w:b/>
          <w:bCs/>
          <w:kern w:val="0"/>
          <w:sz w:val="22"/>
          <w:szCs w:val="22"/>
          <w14:ligatures w14:val="none"/>
        </w:rPr>
        <w:sectPr w:rsidR="00F16E81" w:rsidSect="006F5284">
          <w:pgSz w:w="11907" w:h="16840" w:code="9"/>
          <w:pgMar w:top="1440" w:right="1440" w:bottom="1440" w:left="1440" w:header="720" w:footer="720" w:gutter="0"/>
          <w:cols w:space="720"/>
          <w:docGrid w:linePitch="381"/>
        </w:sectPr>
      </w:pPr>
    </w:p>
    <w:tbl>
      <w:tblPr>
        <w:tblW w:w="5000" w:type="pct"/>
        <w:tblLook w:val="04A0" w:firstRow="1" w:lastRow="0" w:firstColumn="1" w:lastColumn="0" w:noHBand="0" w:noVBand="1"/>
      </w:tblPr>
      <w:tblGrid>
        <w:gridCol w:w="13960"/>
      </w:tblGrid>
      <w:tr w:rsidR="00F16E81" w:rsidRPr="00805758" w14:paraId="205B84F6" w14:textId="77777777" w:rsidTr="00F16E81">
        <w:trPr>
          <w:trHeight w:val="570"/>
        </w:trPr>
        <w:tc>
          <w:tcPr>
            <w:tcW w:w="5000" w:type="pct"/>
            <w:tcBorders>
              <w:top w:val="nil"/>
              <w:left w:val="nil"/>
              <w:bottom w:val="nil"/>
              <w:right w:val="nil"/>
            </w:tcBorders>
            <w:noWrap/>
            <w:vAlign w:val="bottom"/>
          </w:tcPr>
          <w:p w14:paraId="45B62B4C" w14:textId="77777777" w:rsidR="00F16E81" w:rsidRPr="00AB548B" w:rsidRDefault="00F16E81" w:rsidP="00F16E81">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lastRenderedPageBreak/>
              <w:t>KHUNG CHƯƠNG TRÌNH ĐÀO TẠO</w:t>
            </w:r>
          </w:p>
          <w:p w14:paraId="78A7DD0B" w14:textId="77777777" w:rsidR="00F16E81" w:rsidRPr="00AB548B" w:rsidRDefault="00F16E81" w:rsidP="00F16E81">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(Kèm theo Quyết định số 3906 /QĐ-PKKQ ngày 16/7/2026 của Quân chủng PK-KQ)</w:t>
            </w:r>
          </w:p>
          <w:p w14:paraId="5AD7F86A" w14:textId="77777777" w:rsidR="00F16E81" w:rsidRPr="00AB548B" w:rsidRDefault="00F16E81" w:rsidP="00F16E81">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ab/>
            </w:r>
            <w:r w:rsidRPr="00AB548B">
              <w:rPr>
                <w:rFonts w:eastAsia="Times New Roman" w:cs="Times New Roman"/>
                <w:kern w:val="0"/>
                <w:sz w:val="22"/>
                <w:szCs w:val="22"/>
                <w14:ligatures w14:val="none"/>
              </w:rPr>
              <w:tab/>
            </w:r>
            <w:r w:rsidRPr="00AB548B">
              <w:rPr>
                <w:rFonts w:eastAsia="Times New Roman" w:cs="Times New Roman"/>
                <w:kern w:val="0"/>
                <w:sz w:val="22"/>
                <w:szCs w:val="22"/>
                <w14:ligatures w14:val="none"/>
              </w:rPr>
              <w:tab/>
            </w:r>
            <w:r w:rsidRPr="00AB548B">
              <w:rPr>
                <w:rFonts w:eastAsia="Times New Roman" w:cs="Times New Roman"/>
                <w:kern w:val="0"/>
                <w:sz w:val="22"/>
                <w:szCs w:val="22"/>
                <w14:ligatures w14:val="none"/>
              </w:rPr>
              <w:tab/>
            </w:r>
            <w:r w:rsidRPr="00AB548B">
              <w:rPr>
                <w:rFonts w:eastAsia="Times New Roman" w:cs="Times New Roman"/>
                <w:kern w:val="0"/>
                <w:sz w:val="22"/>
                <w:szCs w:val="22"/>
                <w14:ligatures w14:val="none"/>
              </w:rPr>
              <w:tab/>
            </w:r>
            <w:r w:rsidRPr="00AB548B">
              <w:rPr>
                <w:rFonts w:eastAsia="Times New Roman" w:cs="Times New Roman"/>
                <w:kern w:val="0"/>
                <w:sz w:val="22"/>
                <w:szCs w:val="22"/>
                <w14:ligatures w14:val="none"/>
              </w:rPr>
              <w:tab/>
            </w:r>
          </w:p>
          <w:p w14:paraId="08222113" w14:textId="2A61D972" w:rsidR="00F16E81" w:rsidRPr="00805758" w:rsidRDefault="00F16E81" w:rsidP="00F16E81">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Khung chương trình tối thiểu đào tạo phương tiện bay không người lái dòng máy bay cánh quay và nhiều động cơ/Multi-rotor:</w:t>
            </w:r>
          </w:p>
        </w:tc>
      </w:tr>
    </w:tbl>
    <w:p w14:paraId="63FBA530" w14:textId="77777777" w:rsidR="006F5284" w:rsidRDefault="006F5284"/>
    <w:tbl>
      <w:tblPr>
        <w:tblW w:w="497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4835"/>
        <w:gridCol w:w="991"/>
        <w:gridCol w:w="1419"/>
        <w:gridCol w:w="1844"/>
        <w:gridCol w:w="2127"/>
        <w:gridCol w:w="1697"/>
      </w:tblGrid>
      <w:tr w:rsidR="00F21EB6" w:rsidRPr="00AB548B" w14:paraId="4C63365D" w14:textId="32F41DCC" w:rsidTr="00F21EB6">
        <w:trPr>
          <w:trHeight w:val="300"/>
          <w:tblHeader/>
        </w:trPr>
        <w:tc>
          <w:tcPr>
            <w:tcW w:w="350" w:type="pct"/>
            <w:vMerge w:val="restart"/>
            <w:vAlign w:val="center"/>
            <w:hideMark/>
          </w:tcPr>
          <w:p w14:paraId="17BB142D"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STT</w:t>
            </w:r>
          </w:p>
        </w:tc>
        <w:tc>
          <w:tcPr>
            <w:tcW w:w="1741" w:type="pct"/>
            <w:vMerge w:val="restart"/>
            <w:vAlign w:val="center"/>
            <w:hideMark/>
          </w:tcPr>
          <w:p w14:paraId="7F01BDEA"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Tên môn học/học phần</w:t>
            </w:r>
          </w:p>
        </w:tc>
        <w:tc>
          <w:tcPr>
            <w:tcW w:w="357" w:type="pct"/>
            <w:vMerge w:val="restart"/>
            <w:vAlign w:val="center"/>
            <w:hideMark/>
          </w:tcPr>
          <w:p w14:paraId="00DFA35C"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Số tín chỉ</w:t>
            </w:r>
          </w:p>
        </w:tc>
        <w:tc>
          <w:tcPr>
            <w:tcW w:w="2552" w:type="pct"/>
            <w:gridSpan w:val="4"/>
            <w:vAlign w:val="center"/>
            <w:hideMark/>
          </w:tcPr>
          <w:p w14:paraId="1E8AC2E3"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 xml:space="preserve">Thời gian học tập </w:t>
            </w:r>
            <w:r w:rsidRPr="00F16E81">
              <w:rPr>
                <w:rFonts w:eastAsia="Times New Roman" w:cs="Times New Roman"/>
                <w:b/>
                <w:bCs/>
                <w:kern w:val="0"/>
                <w:sz w:val="22"/>
                <w:szCs w:val="22"/>
                <w:highlight w:val="yellow"/>
                <w14:ligatures w14:val="none"/>
              </w:rPr>
              <w:t>(giờ)</w:t>
            </w:r>
          </w:p>
        </w:tc>
      </w:tr>
      <w:tr w:rsidR="00F21EB6" w:rsidRPr="00AB548B" w14:paraId="70FBF59B" w14:textId="47FB9653" w:rsidTr="00F21EB6">
        <w:trPr>
          <w:trHeight w:val="300"/>
          <w:tblHeader/>
        </w:trPr>
        <w:tc>
          <w:tcPr>
            <w:tcW w:w="350" w:type="pct"/>
            <w:vMerge/>
            <w:vAlign w:val="center"/>
            <w:hideMark/>
          </w:tcPr>
          <w:p w14:paraId="15296019" w14:textId="77777777" w:rsidR="00F21EB6" w:rsidRPr="00AB548B" w:rsidRDefault="00F21EB6" w:rsidP="00AB548B">
            <w:pPr>
              <w:spacing w:after="0" w:line="240" w:lineRule="auto"/>
              <w:rPr>
                <w:rFonts w:eastAsia="Times New Roman" w:cs="Times New Roman"/>
                <w:b/>
                <w:bCs/>
                <w:kern w:val="0"/>
                <w:sz w:val="22"/>
                <w:szCs w:val="22"/>
                <w14:ligatures w14:val="none"/>
              </w:rPr>
            </w:pPr>
          </w:p>
        </w:tc>
        <w:tc>
          <w:tcPr>
            <w:tcW w:w="1741" w:type="pct"/>
            <w:vMerge/>
            <w:vAlign w:val="center"/>
            <w:hideMark/>
          </w:tcPr>
          <w:p w14:paraId="6F5853D4" w14:textId="77777777" w:rsidR="00F21EB6" w:rsidRPr="00AB548B" w:rsidRDefault="00F21EB6" w:rsidP="00AB548B">
            <w:pPr>
              <w:spacing w:after="0" w:line="240" w:lineRule="auto"/>
              <w:rPr>
                <w:rFonts w:eastAsia="Times New Roman" w:cs="Times New Roman"/>
                <w:b/>
                <w:bCs/>
                <w:kern w:val="0"/>
                <w:sz w:val="22"/>
                <w:szCs w:val="22"/>
                <w14:ligatures w14:val="none"/>
              </w:rPr>
            </w:pPr>
          </w:p>
        </w:tc>
        <w:tc>
          <w:tcPr>
            <w:tcW w:w="357" w:type="pct"/>
            <w:vMerge/>
            <w:vAlign w:val="center"/>
            <w:hideMark/>
          </w:tcPr>
          <w:p w14:paraId="2A94E76D" w14:textId="77777777" w:rsidR="00F21EB6" w:rsidRPr="00AB548B" w:rsidRDefault="00F21EB6" w:rsidP="00AB548B">
            <w:pPr>
              <w:spacing w:after="0" w:line="240" w:lineRule="auto"/>
              <w:rPr>
                <w:rFonts w:eastAsia="Times New Roman" w:cs="Times New Roman"/>
                <w:b/>
                <w:bCs/>
                <w:kern w:val="0"/>
                <w:sz w:val="22"/>
                <w:szCs w:val="22"/>
                <w14:ligatures w14:val="none"/>
              </w:rPr>
            </w:pPr>
          </w:p>
        </w:tc>
        <w:tc>
          <w:tcPr>
            <w:tcW w:w="511" w:type="pct"/>
            <w:vMerge w:val="restart"/>
            <w:vAlign w:val="center"/>
            <w:hideMark/>
          </w:tcPr>
          <w:p w14:paraId="2D7EFA5E"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Tổng số</w:t>
            </w:r>
          </w:p>
        </w:tc>
        <w:tc>
          <w:tcPr>
            <w:tcW w:w="2041" w:type="pct"/>
            <w:gridSpan w:val="3"/>
            <w:vAlign w:val="center"/>
            <w:hideMark/>
          </w:tcPr>
          <w:p w14:paraId="7B57C3B5"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Trong đó</w:t>
            </w:r>
          </w:p>
        </w:tc>
      </w:tr>
      <w:tr w:rsidR="00F21EB6" w:rsidRPr="00AB548B" w14:paraId="2AA9283A" w14:textId="5E09A944" w:rsidTr="00F21EB6">
        <w:trPr>
          <w:trHeight w:val="570"/>
          <w:tblHeader/>
        </w:trPr>
        <w:tc>
          <w:tcPr>
            <w:tcW w:w="350" w:type="pct"/>
            <w:vMerge/>
            <w:vAlign w:val="center"/>
            <w:hideMark/>
          </w:tcPr>
          <w:p w14:paraId="0D0A2915" w14:textId="77777777" w:rsidR="00F21EB6" w:rsidRPr="00AB548B" w:rsidRDefault="00F21EB6" w:rsidP="00AB548B">
            <w:pPr>
              <w:spacing w:after="0" w:line="240" w:lineRule="auto"/>
              <w:rPr>
                <w:rFonts w:eastAsia="Times New Roman" w:cs="Times New Roman"/>
                <w:b/>
                <w:bCs/>
                <w:kern w:val="0"/>
                <w:sz w:val="22"/>
                <w:szCs w:val="22"/>
                <w14:ligatures w14:val="none"/>
              </w:rPr>
            </w:pPr>
          </w:p>
        </w:tc>
        <w:tc>
          <w:tcPr>
            <w:tcW w:w="1741" w:type="pct"/>
            <w:vMerge/>
            <w:vAlign w:val="center"/>
            <w:hideMark/>
          </w:tcPr>
          <w:p w14:paraId="59D6C226" w14:textId="77777777" w:rsidR="00F21EB6" w:rsidRPr="00AB548B" w:rsidRDefault="00F21EB6" w:rsidP="00AB548B">
            <w:pPr>
              <w:spacing w:after="0" w:line="240" w:lineRule="auto"/>
              <w:rPr>
                <w:rFonts w:eastAsia="Times New Roman" w:cs="Times New Roman"/>
                <w:b/>
                <w:bCs/>
                <w:kern w:val="0"/>
                <w:sz w:val="22"/>
                <w:szCs w:val="22"/>
                <w14:ligatures w14:val="none"/>
              </w:rPr>
            </w:pPr>
          </w:p>
        </w:tc>
        <w:tc>
          <w:tcPr>
            <w:tcW w:w="357" w:type="pct"/>
            <w:vMerge/>
            <w:vAlign w:val="center"/>
            <w:hideMark/>
          </w:tcPr>
          <w:p w14:paraId="1EE31C80" w14:textId="77777777" w:rsidR="00F21EB6" w:rsidRPr="00AB548B" w:rsidRDefault="00F21EB6" w:rsidP="00AB548B">
            <w:pPr>
              <w:spacing w:after="0" w:line="240" w:lineRule="auto"/>
              <w:rPr>
                <w:rFonts w:eastAsia="Times New Roman" w:cs="Times New Roman"/>
                <w:b/>
                <w:bCs/>
                <w:kern w:val="0"/>
                <w:sz w:val="22"/>
                <w:szCs w:val="22"/>
                <w14:ligatures w14:val="none"/>
              </w:rPr>
            </w:pPr>
          </w:p>
        </w:tc>
        <w:tc>
          <w:tcPr>
            <w:tcW w:w="511" w:type="pct"/>
            <w:vMerge/>
            <w:vAlign w:val="center"/>
            <w:hideMark/>
          </w:tcPr>
          <w:p w14:paraId="09C9152C" w14:textId="77777777" w:rsidR="00F21EB6" w:rsidRPr="00AB548B" w:rsidRDefault="00F21EB6" w:rsidP="00AB548B">
            <w:pPr>
              <w:spacing w:after="0" w:line="240" w:lineRule="auto"/>
              <w:rPr>
                <w:rFonts w:eastAsia="Times New Roman" w:cs="Times New Roman"/>
                <w:b/>
                <w:bCs/>
                <w:kern w:val="0"/>
                <w:sz w:val="22"/>
                <w:szCs w:val="22"/>
                <w14:ligatures w14:val="none"/>
              </w:rPr>
            </w:pPr>
          </w:p>
        </w:tc>
        <w:tc>
          <w:tcPr>
            <w:tcW w:w="664" w:type="pct"/>
            <w:vAlign w:val="center"/>
            <w:hideMark/>
          </w:tcPr>
          <w:p w14:paraId="023DF515"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Lý thuyết</w:t>
            </w:r>
          </w:p>
        </w:tc>
        <w:tc>
          <w:tcPr>
            <w:tcW w:w="766" w:type="pct"/>
            <w:vAlign w:val="center"/>
            <w:hideMark/>
          </w:tcPr>
          <w:p w14:paraId="1DEFCDAB"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Thực hành/thảo luận/bài tập/ôn tập</w:t>
            </w:r>
          </w:p>
        </w:tc>
        <w:tc>
          <w:tcPr>
            <w:tcW w:w="612" w:type="pct"/>
            <w:vAlign w:val="center"/>
            <w:hideMark/>
          </w:tcPr>
          <w:p w14:paraId="13B1E4F4"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Thi/kiểm tra/sát hạch</w:t>
            </w:r>
          </w:p>
        </w:tc>
      </w:tr>
      <w:tr w:rsidR="00F21EB6" w:rsidRPr="00AB548B" w14:paraId="5775A7B7" w14:textId="6F4AF727" w:rsidTr="00F21EB6">
        <w:trPr>
          <w:trHeight w:val="300"/>
        </w:trPr>
        <w:tc>
          <w:tcPr>
            <w:tcW w:w="350" w:type="pct"/>
            <w:vAlign w:val="center"/>
            <w:hideMark/>
          </w:tcPr>
          <w:p w14:paraId="36790CC4"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A</w:t>
            </w:r>
          </w:p>
        </w:tc>
        <w:tc>
          <w:tcPr>
            <w:tcW w:w="1741" w:type="pct"/>
            <w:vAlign w:val="center"/>
            <w:hideMark/>
          </w:tcPr>
          <w:p w14:paraId="5CEB90EB" w14:textId="77777777" w:rsidR="00F21EB6" w:rsidRPr="00AB548B" w:rsidRDefault="00F21EB6"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HẠNG A (ĐIỀU KHIỂN UAV TRONG VLOS)</w:t>
            </w:r>
          </w:p>
        </w:tc>
        <w:tc>
          <w:tcPr>
            <w:tcW w:w="357" w:type="pct"/>
            <w:vAlign w:val="center"/>
            <w:hideMark/>
          </w:tcPr>
          <w:p w14:paraId="54237FC8"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6</w:t>
            </w:r>
          </w:p>
        </w:tc>
        <w:tc>
          <w:tcPr>
            <w:tcW w:w="511" w:type="pct"/>
            <w:vAlign w:val="center"/>
            <w:hideMark/>
          </w:tcPr>
          <w:p w14:paraId="70E9F185"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140</w:t>
            </w:r>
          </w:p>
        </w:tc>
        <w:tc>
          <w:tcPr>
            <w:tcW w:w="664" w:type="pct"/>
            <w:vAlign w:val="center"/>
            <w:hideMark/>
          </w:tcPr>
          <w:p w14:paraId="59E381A9"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42</w:t>
            </w:r>
          </w:p>
        </w:tc>
        <w:tc>
          <w:tcPr>
            <w:tcW w:w="766" w:type="pct"/>
            <w:vAlign w:val="center"/>
            <w:hideMark/>
          </w:tcPr>
          <w:p w14:paraId="07F22476"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84</w:t>
            </w:r>
          </w:p>
        </w:tc>
        <w:tc>
          <w:tcPr>
            <w:tcW w:w="612" w:type="pct"/>
            <w:vAlign w:val="center"/>
            <w:hideMark/>
          </w:tcPr>
          <w:p w14:paraId="6F6D8434"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14</w:t>
            </w:r>
          </w:p>
        </w:tc>
      </w:tr>
      <w:tr w:rsidR="00F21EB6" w:rsidRPr="00AB548B" w14:paraId="3983CE85" w14:textId="3EB666A5" w:rsidTr="00F21EB6">
        <w:trPr>
          <w:trHeight w:val="300"/>
        </w:trPr>
        <w:tc>
          <w:tcPr>
            <w:tcW w:w="350" w:type="pct"/>
            <w:vAlign w:val="center"/>
            <w:hideMark/>
          </w:tcPr>
          <w:p w14:paraId="57AFF5D0"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w:t>
            </w:r>
          </w:p>
        </w:tc>
        <w:tc>
          <w:tcPr>
            <w:tcW w:w="1741" w:type="pct"/>
            <w:vAlign w:val="center"/>
            <w:hideMark/>
          </w:tcPr>
          <w:p w14:paraId="147620B4" w14:textId="77777777" w:rsidR="00F21EB6" w:rsidRPr="00AB548B" w:rsidRDefault="00F21EB6"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Kiến thức hàng không trong VLOS</w:t>
            </w:r>
          </w:p>
        </w:tc>
        <w:tc>
          <w:tcPr>
            <w:tcW w:w="357" w:type="pct"/>
            <w:vAlign w:val="center"/>
            <w:hideMark/>
          </w:tcPr>
          <w:p w14:paraId="12D161B3"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w:t>
            </w:r>
          </w:p>
        </w:tc>
        <w:tc>
          <w:tcPr>
            <w:tcW w:w="511" w:type="pct"/>
            <w:vAlign w:val="center"/>
            <w:hideMark/>
          </w:tcPr>
          <w:p w14:paraId="059DCE5F"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50</w:t>
            </w:r>
          </w:p>
        </w:tc>
        <w:tc>
          <w:tcPr>
            <w:tcW w:w="664" w:type="pct"/>
            <w:vAlign w:val="center"/>
            <w:hideMark/>
          </w:tcPr>
          <w:p w14:paraId="1202CAC9"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36</w:t>
            </w:r>
          </w:p>
        </w:tc>
        <w:tc>
          <w:tcPr>
            <w:tcW w:w="766" w:type="pct"/>
            <w:vAlign w:val="center"/>
            <w:hideMark/>
          </w:tcPr>
          <w:p w14:paraId="102A444F"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12</w:t>
            </w:r>
          </w:p>
        </w:tc>
        <w:tc>
          <w:tcPr>
            <w:tcW w:w="612" w:type="pct"/>
            <w:vAlign w:val="center"/>
            <w:hideMark/>
          </w:tcPr>
          <w:p w14:paraId="408B4285"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2</w:t>
            </w:r>
          </w:p>
        </w:tc>
      </w:tr>
      <w:tr w:rsidR="00F21EB6" w:rsidRPr="00AB548B" w14:paraId="49B54DAF" w14:textId="09390916" w:rsidTr="00F21EB6">
        <w:trPr>
          <w:trHeight w:val="600"/>
        </w:trPr>
        <w:tc>
          <w:tcPr>
            <w:tcW w:w="350" w:type="pct"/>
            <w:vAlign w:val="center"/>
            <w:hideMark/>
          </w:tcPr>
          <w:p w14:paraId="109694DE"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HP1</w:t>
            </w:r>
          </w:p>
        </w:tc>
        <w:tc>
          <w:tcPr>
            <w:tcW w:w="1741" w:type="pct"/>
            <w:vAlign w:val="center"/>
            <w:hideMark/>
          </w:tcPr>
          <w:p w14:paraId="7BD9C63C"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Cơ sở pháp lý, khí tượng và quản lý vùng trời trong khai thác UAV</w:t>
            </w:r>
          </w:p>
        </w:tc>
        <w:tc>
          <w:tcPr>
            <w:tcW w:w="357" w:type="pct"/>
            <w:vAlign w:val="center"/>
            <w:hideMark/>
          </w:tcPr>
          <w:p w14:paraId="6C96F7D6"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11" w:type="pct"/>
            <w:vAlign w:val="center"/>
            <w:hideMark/>
          </w:tcPr>
          <w:p w14:paraId="76AEB94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16</w:t>
            </w:r>
          </w:p>
        </w:tc>
        <w:tc>
          <w:tcPr>
            <w:tcW w:w="664" w:type="pct"/>
            <w:vAlign w:val="center"/>
            <w:hideMark/>
          </w:tcPr>
          <w:p w14:paraId="2808138C"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12</w:t>
            </w:r>
          </w:p>
        </w:tc>
        <w:tc>
          <w:tcPr>
            <w:tcW w:w="766" w:type="pct"/>
            <w:vAlign w:val="center"/>
            <w:hideMark/>
          </w:tcPr>
          <w:p w14:paraId="58E2A179"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c>
          <w:tcPr>
            <w:tcW w:w="612" w:type="pct"/>
            <w:vAlign w:val="center"/>
            <w:hideMark/>
          </w:tcPr>
          <w:p w14:paraId="095980F8"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F21EB6" w:rsidRPr="00AB548B" w14:paraId="356E5F5A" w14:textId="605DBF74" w:rsidTr="00F21EB6">
        <w:trPr>
          <w:trHeight w:val="300"/>
        </w:trPr>
        <w:tc>
          <w:tcPr>
            <w:tcW w:w="350" w:type="pct"/>
            <w:vAlign w:val="center"/>
            <w:hideMark/>
          </w:tcPr>
          <w:p w14:paraId="4B721721"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72EE1DAF"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Pháp luật quy định về UAV</w:t>
            </w:r>
          </w:p>
        </w:tc>
        <w:tc>
          <w:tcPr>
            <w:tcW w:w="357" w:type="pct"/>
            <w:vAlign w:val="center"/>
            <w:hideMark/>
          </w:tcPr>
          <w:p w14:paraId="33F5B477" w14:textId="3B7CFE3F" w:rsidR="00F21EB6" w:rsidRPr="00AB548B" w:rsidRDefault="00C150EC" w:rsidP="00AB548B">
            <w:pPr>
              <w:spacing w:after="0" w:line="240" w:lineRule="auto"/>
              <w:jc w:val="center"/>
              <w:rPr>
                <w:rFonts w:eastAsia="Times New Roman" w:cs="Times New Roman"/>
                <w:kern w:val="0"/>
                <w:sz w:val="22"/>
                <w:szCs w:val="22"/>
                <w14:ligatures w14:val="none"/>
              </w:rPr>
            </w:pPr>
            <w:r>
              <w:rPr>
                <w:rFonts w:eastAsia="Times New Roman" w:cs="Times New Roman"/>
                <w:kern w:val="0"/>
                <w:sz w:val="22"/>
                <w:szCs w:val="22"/>
                <w14:ligatures w14:val="none"/>
              </w:rPr>
              <w:t>Thắng</w:t>
            </w:r>
          </w:p>
        </w:tc>
        <w:tc>
          <w:tcPr>
            <w:tcW w:w="511" w:type="pct"/>
            <w:vAlign w:val="center"/>
            <w:hideMark/>
          </w:tcPr>
          <w:p w14:paraId="741916AA"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01876502"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423AAAE9"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5FBB746D"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527677B7" w14:textId="5556B4C8" w:rsidTr="00F21EB6">
        <w:trPr>
          <w:trHeight w:val="300"/>
        </w:trPr>
        <w:tc>
          <w:tcPr>
            <w:tcW w:w="350" w:type="pct"/>
            <w:vAlign w:val="center"/>
            <w:hideMark/>
          </w:tcPr>
          <w:p w14:paraId="664CCCCB"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2B59846E"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Khí tượng và môi trường bay</w:t>
            </w:r>
          </w:p>
        </w:tc>
        <w:tc>
          <w:tcPr>
            <w:tcW w:w="357" w:type="pct"/>
            <w:vAlign w:val="center"/>
            <w:hideMark/>
          </w:tcPr>
          <w:p w14:paraId="243A2D08" w14:textId="633BA772" w:rsidR="00F21EB6" w:rsidRPr="00AB548B" w:rsidRDefault="00C150EC" w:rsidP="00AB548B">
            <w:pPr>
              <w:spacing w:after="0" w:line="240" w:lineRule="auto"/>
              <w:jc w:val="center"/>
              <w:rPr>
                <w:rFonts w:eastAsia="Times New Roman" w:cs="Times New Roman"/>
                <w:kern w:val="0"/>
                <w:sz w:val="22"/>
                <w:szCs w:val="22"/>
                <w14:ligatures w14:val="none"/>
              </w:rPr>
            </w:pPr>
            <w:r>
              <w:rPr>
                <w:rFonts w:eastAsia="Times New Roman" w:cs="Times New Roman"/>
                <w:kern w:val="0"/>
                <w:sz w:val="22"/>
                <w:szCs w:val="22"/>
                <w14:ligatures w14:val="none"/>
              </w:rPr>
              <w:t>Đức</w:t>
            </w:r>
          </w:p>
        </w:tc>
        <w:tc>
          <w:tcPr>
            <w:tcW w:w="511" w:type="pct"/>
            <w:vAlign w:val="center"/>
            <w:hideMark/>
          </w:tcPr>
          <w:p w14:paraId="66DE40CE"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776901D0"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127786BF"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0E78FC5F"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1B12E36F" w14:textId="26D120CA" w:rsidTr="00F21EB6">
        <w:trPr>
          <w:trHeight w:val="300"/>
        </w:trPr>
        <w:tc>
          <w:tcPr>
            <w:tcW w:w="350" w:type="pct"/>
            <w:vAlign w:val="center"/>
            <w:hideMark/>
          </w:tcPr>
          <w:p w14:paraId="25DB91F5"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737B1BBF"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Quản lý không phận và UTM cơ bản</w:t>
            </w:r>
          </w:p>
        </w:tc>
        <w:tc>
          <w:tcPr>
            <w:tcW w:w="357" w:type="pct"/>
            <w:vAlign w:val="center"/>
            <w:hideMark/>
          </w:tcPr>
          <w:p w14:paraId="54E473FC" w14:textId="7424A3E7" w:rsidR="00F21EB6" w:rsidRPr="00AB548B" w:rsidRDefault="00C150EC" w:rsidP="00AB548B">
            <w:pPr>
              <w:spacing w:after="0" w:line="240" w:lineRule="auto"/>
              <w:jc w:val="center"/>
              <w:rPr>
                <w:rFonts w:eastAsia="Times New Roman" w:cs="Times New Roman"/>
                <w:kern w:val="0"/>
                <w:sz w:val="22"/>
                <w:szCs w:val="22"/>
                <w14:ligatures w14:val="none"/>
              </w:rPr>
            </w:pPr>
            <w:r>
              <w:rPr>
                <w:rFonts w:eastAsia="Times New Roman" w:cs="Times New Roman"/>
                <w:kern w:val="0"/>
                <w:sz w:val="22"/>
                <w:szCs w:val="22"/>
                <w14:ligatures w14:val="none"/>
              </w:rPr>
              <w:t>T đức/ T dũng</w:t>
            </w:r>
            <w:r w:rsidR="00F21EB6" w:rsidRPr="00AB548B">
              <w:rPr>
                <w:rFonts w:eastAsia="Times New Roman" w:cs="Times New Roman"/>
                <w:kern w:val="0"/>
                <w:sz w:val="22"/>
                <w:szCs w:val="22"/>
                <w14:ligatures w14:val="none"/>
              </w:rPr>
              <w:t> </w:t>
            </w:r>
          </w:p>
        </w:tc>
        <w:tc>
          <w:tcPr>
            <w:tcW w:w="511" w:type="pct"/>
            <w:vAlign w:val="center"/>
            <w:hideMark/>
          </w:tcPr>
          <w:p w14:paraId="5B425F4A"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1C4E846F"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0B3B550B"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7E3A3BBE"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5EDFFAC3" w14:textId="1E68482D" w:rsidTr="00F21EB6">
        <w:trPr>
          <w:trHeight w:val="300"/>
        </w:trPr>
        <w:tc>
          <w:tcPr>
            <w:tcW w:w="350" w:type="pct"/>
            <w:vAlign w:val="center"/>
            <w:hideMark/>
          </w:tcPr>
          <w:p w14:paraId="3EABD318"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HP2</w:t>
            </w:r>
          </w:p>
        </w:tc>
        <w:tc>
          <w:tcPr>
            <w:tcW w:w="1741" w:type="pct"/>
            <w:vAlign w:val="center"/>
            <w:hideMark/>
          </w:tcPr>
          <w:p w14:paraId="60CE1B48"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Kiến thức cơ bản về UAV</w:t>
            </w:r>
          </w:p>
        </w:tc>
        <w:tc>
          <w:tcPr>
            <w:tcW w:w="357" w:type="pct"/>
            <w:vAlign w:val="center"/>
            <w:hideMark/>
          </w:tcPr>
          <w:p w14:paraId="5DF971A5" w14:textId="3CB0CBFB" w:rsidR="00F21EB6" w:rsidRPr="00C150EC" w:rsidRDefault="00F21EB6" w:rsidP="00AB548B">
            <w:pPr>
              <w:spacing w:after="0" w:line="240" w:lineRule="auto"/>
              <w:jc w:val="center"/>
              <w:rPr>
                <w:rFonts w:eastAsia="Times New Roman" w:cs="Times New Roman"/>
                <w:kern w:val="0"/>
                <w:sz w:val="22"/>
                <w:szCs w:val="22"/>
                <w14:ligatures w14:val="none"/>
              </w:rPr>
            </w:pPr>
          </w:p>
        </w:tc>
        <w:tc>
          <w:tcPr>
            <w:tcW w:w="511" w:type="pct"/>
            <w:vAlign w:val="center"/>
            <w:hideMark/>
          </w:tcPr>
          <w:p w14:paraId="4589B4A3"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16</w:t>
            </w:r>
          </w:p>
        </w:tc>
        <w:tc>
          <w:tcPr>
            <w:tcW w:w="664" w:type="pct"/>
            <w:vAlign w:val="center"/>
            <w:hideMark/>
          </w:tcPr>
          <w:p w14:paraId="4EE3A80E"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12</w:t>
            </w:r>
          </w:p>
        </w:tc>
        <w:tc>
          <w:tcPr>
            <w:tcW w:w="766" w:type="pct"/>
            <w:vAlign w:val="center"/>
            <w:hideMark/>
          </w:tcPr>
          <w:p w14:paraId="0EB30EE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c>
          <w:tcPr>
            <w:tcW w:w="612" w:type="pct"/>
            <w:vAlign w:val="center"/>
            <w:hideMark/>
          </w:tcPr>
          <w:p w14:paraId="0650A53E"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F21EB6" w:rsidRPr="00AB548B" w14:paraId="1286C16E" w14:textId="6ABA31EC" w:rsidTr="00F21EB6">
        <w:trPr>
          <w:trHeight w:val="300"/>
        </w:trPr>
        <w:tc>
          <w:tcPr>
            <w:tcW w:w="350" w:type="pct"/>
            <w:vAlign w:val="center"/>
            <w:hideMark/>
          </w:tcPr>
          <w:p w14:paraId="51A3F05E"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194924B6"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Kiến thức hàng không cơ bản và nguyên lý bay</w:t>
            </w:r>
          </w:p>
        </w:tc>
        <w:tc>
          <w:tcPr>
            <w:tcW w:w="357" w:type="pct"/>
            <w:vAlign w:val="center"/>
            <w:hideMark/>
          </w:tcPr>
          <w:p w14:paraId="26121670" w14:textId="706197C0" w:rsidR="00F21EB6" w:rsidRPr="00AB548B" w:rsidRDefault="00C150EC" w:rsidP="00AB548B">
            <w:pPr>
              <w:spacing w:after="0" w:line="240" w:lineRule="auto"/>
              <w:jc w:val="center"/>
              <w:rPr>
                <w:rFonts w:eastAsia="Times New Roman" w:cs="Times New Roman"/>
                <w:kern w:val="0"/>
                <w:sz w:val="22"/>
                <w:szCs w:val="22"/>
                <w14:ligatures w14:val="none"/>
              </w:rPr>
            </w:pPr>
            <w:r>
              <w:rPr>
                <w:rFonts w:eastAsia="Times New Roman" w:cs="Times New Roman"/>
                <w:kern w:val="0"/>
                <w:sz w:val="22"/>
                <w:szCs w:val="22"/>
                <w14:ligatures w14:val="none"/>
              </w:rPr>
              <w:t>Đức</w:t>
            </w:r>
          </w:p>
        </w:tc>
        <w:tc>
          <w:tcPr>
            <w:tcW w:w="511" w:type="pct"/>
            <w:vAlign w:val="center"/>
            <w:hideMark/>
          </w:tcPr>
          <w:p w14:paraId="1EF382A2"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7EE74050"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089B3780"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45ACD57C"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391CCB35" w14:textId="7A361322" w:rsidTr="00F21EB6">
        <w:trPr>
          <w:trHeight w:val="300"/>
        </w:trPr>
        <w:tc>
          <w:tcPr>
            <w:tcW w:w="350" w:type="pct"/>
            <w:vAlign w:val="center"/>
            <w:hideMark/>
          </w:tcPr>
          <w:p w14:paraId="56B74218"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4F6F8835"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Tổ hợp UAV và trang thiết bị đồng bộ</w:t>
            </w:r>
          </w:p>
        </w:tc>
        <w:tc>
          <w:tcPr>
            <w:tcW w:w="357" w:type="pct"/>
            <w:vAlign w:val="center"/>
            <w:hideMark/>
          </w:tcPr>
          <w:p w14:paraId="04C92BE7" w14:textId="6D343AB0" w:rsidR="00F21EB6" w:rsidRPr="00AB548B" w:rsidRDefault="00C150EC" w:rsidP="00AB548B">
            <w:pPr>
              <w:spacing w:after="0" w:line="240" w:lineRule="auto"/>
              <w:jc w:val="center"/>
              <w:rPr>
                <w:rFonts w:eastAsia="Times New Roman" w:cs="Times New Roman"/>
                <w:kern w:val="0"/>
                <w:sz w:val="22"/>
                <w:szCs w:val="22"/>
                <w14:ligatures w14:val="none"/>
              </w:rPr>
            </w:pPr>
            <w:r>
              <w:rPr>
                <w:rFonts w:eastAsia="Times New Roman" w:cs="Times New Roman"/>
                <w:kern w:val="0"/>
                <w:sz w:val="22"/>
                <w:szCs w:val="22"/>
                <w14:ligatures w14:val="none"/>
              </w:rPr>
              <w:t>Đức sơn</w:t>
            </w:r>
          </w:p>
        </w:tc>
        <w:tc>
          <w:tcPr>
            <w:tcW w:w="511" w:type="pct"/>
            <w:vAlign w:val="center"/>
            <w:hideMark/>
          </w:tcPr>
          <w:p w14:paraId="34A5FDCF"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5F06AD36"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1E2FE79B"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2ED4E9DF"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04E8A338" w14:textId="2CF78563" w:rsidTr="00F21EB6">
        <w:trPr>
          <w:trHeight w:val="300"/>
        </w:trPr>
        <w:tc>
          <w:tcPr>
            <w:tcW w:w="350" w:type="pct"/>
            <w:vAlign w:val="center"/>
            <w:hideMark/>
          </w:tcPr>
          <w:p w14:paraId="20AC76C3"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HP3</w:t>
            </w:r>
          </w:p>
        </w:tc>
        <w:tc>
          <w:tcPr>
            <w:tcW w:w="1741" w:type="pct"/>
            <w:vAlign w:val="center"/>
            <w:hideMark/>
          </w:tcPr>
          <w:p w14:paraId="1354EDC2"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Quy trình vận hành UAV và xử trí bất trắc</w:t>
            </w:r>
          </w:p>
        </w:tc>
        <w:tc>
          <w:tcPr>
            <w:tcW w:w="357" w:type="pct"/>
            <w:vAlign w:val="center"/>
            <w:hideMark/>
          </w:tcPr>
          <w:p w14:paraId="3C31F9ED" w14:textId="2496CE5C" w:rsidR="00F21EB6" w:rsidRPr="00C150EC" w:rsidRDefault="00F21EB6" w:rsidP="00AB548B">
            <w:pPr>
              <w:spacing w:after="0" w:line="240" w:lineRule="auto"/>
              <w:jc w:val="center"/>
              <w:rPr>
                <w:rFonts w:eastAsia="Times New Roman" w:cs="Times New Roman"/>
                <w:kern w:val="0"/>
                <w:sz w:val="22"/>
                <w:szCs w:val="22"/>
                <w14:ligatures w14:val="none"/>
              </w:rPr>
            </w:pPr>
          </w:p>
        </w:tc>
        <w:tc>
          <w:tcPr>
            <w:tcW w:w="511" w:type="pct"/>
            <w:vAlign w:val="center"/>
            <w:hideMark/>
          </w:tcPr>
          <w:p w14:paraId="644DD9C1"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16</w:t>
            </w:r>
          </w:p>
        </w:tc>
        <w:tc>
          <w:tcPr>
            <w:tcW w:w="664" w:type="pct"/>
            <w:vAlign w:val="center"/>
            <w:hideMark/>
          </w:tcPr>
          <w:p w14:paraId="19A7A718"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12</w:t>
            </w:r>
          </w:p>
        </w:tc>
        <w:tc>
          <w:tcPr>
            <w:tcW w:w="766" w:type="pct"/>
            <w:vAlign w:val="center"/>
            <w:hideMark/>
          </w:tcPr>
          <w:p w14:paraId="4FC1FF5C"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c>
          <w:tcPr>
            <w:tcW w:w="612" w:type="pct"/>
            <w:vAlign w:val="center"/>
            <w:hideMark/>
          </w:tcPr>
          <w:p w14:paraId="606E5CBD"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F21EB6" w:rsidRPr="00AB548B" w14:paraId="65630A03" w14:textId="54F3A512" w:rsidTr="00F21EB6">
        <w:trPr>
          <w:trHeight w:val="300"/>
        </w:trPr>
        <w:tc>
          <w:tcPr>
            <w:tcW w:w="350" w:type="pct"/>
            <w:vAlign w:val="center"/>
            <w:hideMark/>
          </w:tcPr>
          <w:p w14:paraId="6BCA45AD"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49DFEFBD"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Vận hành an toàn và quy trình bay</w:t>
            </w:r>
          </w:p>
        </w:tc>
        <w:tc>
          <w:tcPr>
            <w:tcW w:w="357" w:type="pct"/>
            <w:vAlign w:val="center"/>
            <w:hideMark/>
          </w:tcPr>
          <w:p w14:paraId="2EFD0319" w14:textId="202C396E" w:rsidR="00F21EB6" w:rsidRPr="00AB548B" w:rsidRDefault="00B34B0E" w:rsidP="00AB548B">
            <w:pPr>
              <w:spacing w:after="0" w:line="240" w:lineRule="auto"/>
              <w:jc w:val="center"/>
              <w:rPr>
                <w:rFonts w:eastAsia="Times New Roman" w:cs="Times New Roman"/>
                <w:kern w:val="0"/>
                <w:sz w:val="22"/>
                <w:szCs w:val="22"/>
                <w14:ligatures w14:val="none"/>
              </w:rPr>
            </w:pPr>
            <w:r>
              <w:rPr>
                <w:rFonts w:eastAsia="Times New Roman" w:cs="Times New Roman"/>
                <w:kern w:val="0"/>
                <w:sz w:val="22"/>
                <w:szCs w:val="22"/>
                <w14:ligatures w14:val="none"/>
              </w:rPr>
              <w:t>Phân chia sau</w:t>
            </w:r>
          </w:p>
        </w:tc>
        <w:tc>
          <w:tcPr>
            <w:tcW w:w="511" w:type="pct"/>
            <w:vAlign w:val="center"/>
            <w:hideMark/>
          </w:tcPr>
          <w:p w14:paraId="3B6C9CF7"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50CE8320"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1D8942D6"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35D5C7E9"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3A069A2B" w14:textId="6E0B5F62" w:rsidTr="00F21EB6">
        <w:trPr>
          <w:trHeight w:val="300"/>
        </w:trPr>
        <w:tc>
          <w:tcPr>
            <w:tcW w:w="350" w:type="pct"/>
            <w:vAlign w:val="center"/>
            <w:hideMark/>
          </w:tcPr>
          <w:p w14:paraId="23840329"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1A7A0F38"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Nhận biết và quản lý các mối đe dọa</w:t>
            </w:r>
          </w:p>
        </w:tc>
        <w:tc>
          <w:tcPr>
            <w:tcW w:w="357" w:type="pct"/>
            <w:vAlign w:val="center"/>
            <w:hideMark/>
          </w:tcPr>
          <w:p w14:paraId="57A68A38" w14:textId="298AFB7D" w:rsidR="00F21EB6" w:rsidRPr="00AB548B" w:rsidRDefault="00F21EB6" w:rsidP="00AB548B">
            <w:pPr>
              <w:spacing w:after="0" w:line="240" w:lineRule="auto"/>
              <w:jc w:val="center"/>
              <w:rPr>
                <w:rFonts w:eastAsia="Times New Roman" w:cs="Times New Roman"/>
                <w:kern w:val="0"/>
                <w:sz w:val="22"/>
                <w:szCs w:val="22"/>
                <w14:ligatures w14:val="none"/>
              </w:rPr>
            </w:pPr>
          </w:p>
        </w:tc>
        <w:tc>
          <w:tcPr>
            <w:tcW w:w="511" w:type="pct"/>
            <w:vAlign w:val="center"/>
            <w:hideMark/>
          </w:tcPr>
          <w:p w14:paraId="2B116CFF"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568F46A1"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51958014"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6F5F6730"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43876228" w14:textId="38D56D98" w:rsidTr="00F21EB6">
        <w:trPr>
          <w:trHeight w:val="300"/>
        </w:trPr>
        <w:tc>
          <w:tcPr>
            <w:tcW w:w="350" w:type="pct"/>
            <w:vAlign w:val="center"/>
            <w:hideMark/>
          </w:tcPr>
          <w:p w14:paraId="2A5535AB"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21F8B6FE"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Xử lý tình huống bất thường</w:t>
            </w:r>
          </w:p>
        </w:tc>
        <w:tc>
          <w:tcPr>
            <w:tcW w:w="357" w:type="pct"/>
            <w:vAlign w:val="center"/>
            <w:hideMark/>
          </w:tcPr>
          <w:p w14:paraId="5D90E7E4" w14:textId="53DEB856" w:rsidR="00F21EB6" w:rsidRPr="00AB548B" w:rsidRDefault="00F21EB6" w:rsidP="00AB548B">
            <w:pPr>
              <w:spacing w:after="0" w:line="240" w:lineRule="auto"/>
              <w:jc w:val="center"/>
              <w:rPr>
                <w:rFonts w:eastAsia="Times New Roman" w:cs="Times New Roman"/>
                <w:kern w:val="0"/>
                <w:sz w:val="22"/>
                <w:szCs w:val="22"/>
                <w14:ligatures w14:val="none"/>
              </w:rPr>
            </w:pPr>
          </w:p>
        </w:tc>
        <w:tc>
          <w:tcPr>
            <w:tcW w:w="511" w:type="pct"/>
            <w:vAlign w:val="center"/>
            <w:hideMark/>
          </w:tcPr>
          <w:p w14:paraId="1B1D09D2"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440E77A9"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7A1154F9"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05F5D8B6"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79288AAA" w14:textId="419C6988" w:rsidTr="00F21EB6">
        <w:trPr>
          <w:trHeight w:val="300"/>
        </w:trPr>
        <w:tc>
          <w:tcPr>
            <w:tcW w:w="350" w:type="pct"/>
            <w:vAlign w:val="center"/>
            <w:hideMark/>
          </w:tcPr>
          <w:p w14:paraId="3BCD8088"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w:t>
            </w:r>
          </w:p>
        </w:tc>
        <w:tc>
          <w:tcPr>
            <w:tcW w:w="1741" w:type="pct"/>
            <w:vAlign w:val="center"/>
            <w:hideMark/>
          </w:tcPr>
          <w:p w14:paraId="55C8BFBD"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Kiểm tra lý thuyết</w:t>
            </w:r>
          </w:p>
        </w:tc>
        <w:tc>
          <w:tcPr>
            <w:tcW w:w="357" w:type="pct"/>
            <w:vAlign w:val="center"/>
            <w:hideMark/>
          </w:tcPr>
          <w:p w14:paraId="1170A9CD" w14:textId="2252917D" w:rsidR="00F21EB6" w:rsidRPr="00AB548B" w:rsidRDefault="00F21EB6" w:rsidP="00AB548B">
            <w:pPr>
              <w:spacing w:after="0" w:line="240" w:lineRule="auto"/>
              <w:jc w:val="center"/>
              <w:rPr>
                <w:rFonts w:eastAsia="Times New Roman" w:cs="Times New Roman"/>
                <w:i/>
                <w:iCs/>
                <w:kern w:val="0"/>
                <w:sz w:val="22"/>
                <w:szCs w:val="22"/>
                <w14:ligatures w14:val="none"/>
              </w:rPr>
            </w:pPr>
          </w:p>
        </w:tc>
        <w:tc>
          <w:tcPr>
            <w:tcW w:w="511" w:type="pct"/>
            <w:vAlign w:val="center"/>
            <w:hideMark/>
          </w:tcPr>
          <w:p w14:paraId="2A2EE5C8"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664" w:type="pct"/>
            <w:vAlign w:val="center"/>
            <w:hideMark/>
          </w:tcPr>
          <w:p w14:paraId="6431E7F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766" w:type="pct"/>
            <w:vAlign w:val="center"/>
            <w:hideMark/>
          </w:tcPr>
          <w:p w14:paraId="699E0045"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612" w:type="pct"/>
            <w:vAlign w:val="center"/>
            <w:hideMark/>
          </w:tcPr>
          <w:p w14:paraId="6D7D40B6"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r>
      <w:tr w:rsidR="00F21EB6" w:rsidRPr="00AB548B" w14:paraId="1A1BBF21" w14:textId="38A2E98B" w:rsidTr="00F21EB6">
        <w:trPr>
          <w:trHeight w:val="300"/>
        </w:trPr>
        <w:tc>
          <w:tcPr>
            <w:tcW w:w="350" w:type="pct"/>
            <w:vAlign w:val="center"/>
            <w:hideMark/>
          </w:tcPr>
          <w:p w14:paraId="235C8209"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2</w:t>
            </w:r>
          </w:p>
        </w:tc>
        <w:tc>
          <w:tcPr>
            <w:tcW w:w="1741" w:type="pct"/>
            <w:vAlign w:val="center"/>
            <w:hideMark/>
          </w:tcPr>
          <w:p w14:paraId="2EF56ADD" w14:textId="77777777" w:rsidR="00F21EB6" w:rsidRPr="00AB548B" w:rsidRDefault="00F21EB6"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Thực hành điều khiển UAV trong VLOS</w:t>
            </w:r>
          </w:p>
        </w:tc>
        <w:tc>
          <w:tcPr>
            <w:tcW w:w="357" w:type="pct"/>
            <w:vAlign w:val="center"/>
            <w:hideMark/>
          </w:tcPr>
          <w:p w14:paraId="181160BA"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w:t>
            </w:r>
          </w:p>
        </w:tc>
        <w:tc>
          <w:tcPr>
            <w:tcW w:w="511" w:type="pct"/>
            <w:vAlign w:val="center"/>
            <w:hideMark/>
          </w:tcPr>
          <w:p w14:paraId="6DB87B23"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82</w:t>
            </w:r>
          </w:p>
        </w:tc>
        <w:tc>
          <w:tcPr>
            <w:tcW w:w="664" w:type="pct"/>
            <w:vAlign w:val="center"/>
            <w:hideMark/>
          </w:tcPr>
          <w:p w14:paraId="5958D710"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6</w:t>
            </w:r>
          </w:p>
        </w:tc>
        <w:tc>
          <w:tcPr>
            <w:tcW w:w="766" w:type="pct"/>
            <w:vAlign w:val="center"/>
            <w:hideMark/>
          </w:tcPr>
          <w:p w14:paraId="403F69A3"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72</w:t>
            </w:r>
          </w:p>
        </w:tc>
        <w:tc>
          <w:tcPr>
            <w:tcW w:w="612" w:type="pct"/>
            <w:vAlign w:val="center"/>
            <w:hideMark/>
          </w:tcPr>
          <w:p w14:paraId="5BC47079"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4</w:t>
            </w:r>
          </w:p>
        </w:tc>
      </w:tr>
      <w:tr w:rsidR="00F21EB6" w:rsidRPr="00AB548B" w14:paraId="313DD7C4" w14:textId="09E169E3" w:rsidTr="00F21EB6">
        <w:trPr>
          <w:trHeight w:val="300"/>
        </w:trPr>
        <w:tc>
          <w:tcPr>
            <w:tcW w:w="350" w:type="pct"/>
            <w:vAlign w:val="center"/>
            <w:hideMark/>
          </w:tcPr>
          <w:p w14:paraId="3580216B"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HP1</w:t>
            </w:r>
          </w:p>
        </w:tc>
        <w:tc>
          <w:tcPr>
            <w:tcW w:w="1741" w:type="pct"/>
            <w:vAlign w:val="center"/>
            <w:hideMark/>
          </w:tcPr>
          <w:p w14:paraId="0F8EC3D7"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Thực hành bay mô phỏng</w:t>
            </w:r>
          </w:p>
        </w:tc>
        <w:tc>
          <w:tcPr>
            <w:tcW w:w="357" w:type="pct"/>
            <w:vAlign w:val="center"/>
            <w:hideMark/>
          </w:tcPr>
          <w:p w14:paraId="72FBCAE5"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11" w:type="pct"/>
            <w:vAlign w:val="center"/>
            <w:hideMark/>
          </w:tcPr>
          <w:p w14:paraId="40A3B172"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10</w:t>
            </w:r>
          </w:p>
        </w:tc>
        <w:tc>
          <w:tcPr>
            <w:tcW w:w="664" w:type="pct"/>
            <w:vAlign w:val="center"/>
            <w:hideMark/>
          </w:tcPr>
          <w:p w14:paraId="62DB3ECD"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766" w:type="pct"/>
            <w:vAlign w:val="center"/>
            <w:hideMark/>
          </w:tcPr>
          <w:p w14:paraId="100516E4"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8</w:t>
            </w:r>
          </w:p>
        </w:tc>
        <w:tc>
          <w:tcPr>
            <w:tcW w:w="612" w:type="pct"/>
            <w:vAlign w:val="center"/>
            <w:hideMark/>
          </w:tcPr>
          <w:p w14:paraId="2E4BE931"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F21EB6" w:rsidRPr="00AB548B" w14:paraId="021F6FE8" w14:textId="6B783661" w:rsidTr="00F21EB6">
        <w:trPr>
          <w:trHeight w:val="300"/>
        </w:trPr>
        <w:tc>
          <w:tcPr>
            <w:tcW w:w="350" w:type="pct"/>
            <w:vAlign w:val="center"/>
            <w:hideMark/>
          </w:tcPr>
          <w:p w14:paraId="2C8B4150"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HP2</w:t>
            </w:r>
          </w:p>
        </w:tc>
        <w:tc>
          <w:tcPr>
            <w:tcW w:w="1741" w:type="pct"/>
            <w:vAlign w:val="center"/>
            <w:hideMark/>
          </w:tcPr>
          <w:p w14:paraId="75555BFF"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Kỹ năng điều khiển cơ bản trong VLOS</w:t>
            </w:r>
          </w:p>
        </w:tc>
        <w:tc>
          <w:tcPr>
            <w:tcW w:w="357" w:type="pct"/>
            <w:vAlign w:val="center"/>
            <w:hideMark/>
          </w:tcPr>
          <w:p w14:paraId="66B73FD8"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11" w:type="pct"/>
            <w:vAlign w:val="center"/>
            <w:hideMark/>
          </w:tcPr>
          <w:p w14:paraId="1F192533"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32</w:t>
            </w:r>
          </w:p>
        </w:tc>
        <w:tc>
          <w:tcPr>
            <w:tcW w:w="664" w:type="pct"/>
            <w:vAlign w:val="center"/>
            <w:hideMark/>
          </w:tcPr>
          <w:p w14:paraId="22B4E64D"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766" w:type="pct"/>
            <w:vAlign w:val="center"/>
            <w:hideMark/>
          </w:tcPr>
          <w:p w14:paraId="10F3EA79"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30</w:t>
            </w:r>
          </w:p>
        </w:tc>
        <w:tc>
          <w:tcPr>
            <w:tcW w:w="612" w:type="pct"/>
            <w:vAlign w:val="center"/>
            <w:hideMark/>
          </w:tcPr>
          <w:p w14:paraId="7876D6E8"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F21EB6" w:rsidRPr="00AB548B" w14:paraId="733AA69E" w14:textId="731A09CC" w:rsidTr="00F21EB6">
        <w:trPr>
          <w:trHeight w:val="300"/>
        </w:trPr>
        <w:tc>
          <w:tcPr>
            <w:tcW w:w="350" w:type="pct"/>
            <w:vAlign w:val="center"/>
            <w:hideMark/>
          </w:tcPr>
          <w:p w14:paraId="0B14C0D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lastRenderedPageBreak/>
              <w:t>HP3</w:t>
            </w:r>
          </w:p>
        </w:tc>
        <w:tc>
          <w:tcPr>
            <w:tcW w:w="1741" w:type="pct"/>
            <w:vAlign w:val="center"/>
            <w:hideMark/>
          </w:tcPr>
          <w:p w14:paraId="3637D739"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Thực hành nhiệm vụ nâng cao trong VLOS</w:t>
            </w:r>
          </w:p>
        </w:tc>
        <w:tc>
          <w:tcPr>
            <w:tcW w:w="357" w:type="pct"/>
            <w:vAlign w:val="center"/>
            <w:hideMark/>
          </w:tcPr>
          <w:p w14:paraId="1748769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11" w:type="pct"/>
            <w:vAlign w:val="center"/>
            <w:hideMark/>
          </w:tcPr>
          <w:p w14:paraId="51FB82E9"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36</w:t>
            </w:r>
          </w:p>
        </w:tc>
        <w:tc>
          <w:tcPr>
            <w:tcW w:w="664" w:type="pct"/>
            <w:vAlign w:val="center"/>
            <w:hideMark/>
          </w:tcPr>
          <w:p w14:paraId="38D9F39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766" w:type="pct"/>
            <w:vAlign w:val="center"/>
            <w:hideMark/>
          </w:tcPr>
          <w:p w14:paraId="1C63DF79"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34</w:t>
            </w:r>
          </w:p>
        </w:tc>
        <w:tc>
          <w:tcPr>
            <w:tcW w:w="612" w:type="pct"/>
            <w:vAlign w:val="center"/>
            <w:hideMark/>
          </w:tcPr>
          <w:p w14:paraId="3E80EE16"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F21EB6" w:rsidRPr="00AB548B" w14:paraId="7BDA4093" w14:textId="4138E39A" w:rsidTr="00F21EB6">
        <w:trPr>
          <w:trHeight w:val="300"/>
        </w:trPr>
        <w:tc>
          <w:tcPr>
            <w:tcW w:w="350" w:type="pct"/>
            <w:vAlign w:val="center"/>
            <w:hideMark/>
          </w:tcPr>
          <w:p w14:paraId="2C16F96E"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w:t>
            </w:r>
          </w:p>
        </w:tc>
        <w:tc>
          <w:tcPr>
            <w:tcW w:w="1741" w:type="pct"/>
            <w:vAlign w:val="center"/>
            <w:hideMark/>
          </w:tcPr>
          <w:p w14:paraId="086BB885"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Kiểm tra thực hành</w:t>
            </w:r>
          </w:p>
        </w:tc>
        <w:tc>
          <w:tcPr>
            <w:tcW w:w="357" w:type="pct"/>
            <w:vAlign w:val="center"/>
            <w:hideMark/>
          </w:tcPr>
          <w:p w14:paraId="27928BB4"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11" w:type="pct"/>
            <w:vAlign w:val="center"/>
            <w:hideMark/>
          </w:tcPr>
          <w:p w14:paraId="3C063382"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c>
          <w:tcPr>
            <w:tcW w:w="664" w:type="pct"/>
            <w:vAlign w:val="center"/>
            <w:hideMark/>
          </w:tcPr>
          <w:p w14:paraId="54F2E821"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766" w:type="pct"/>
            <w:vAlign w:val="center"/>
            <w:hideMark/>
          </w:tcPr>
          <w:p w14:paraId="05C01508"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612" w:type="pct"/>
            <w:vAlign w:val="center"/>
            <w:hideMark/>
          </w:tcPr>
          <w:p w14:paraId="34F37B9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r>
      <w:tr w:rsidR="00F21EB6" w:rsidRPr="00AB548B" w14:paraId="18B97BCC" w14:textId="5EBB63C9" w:rsidTr="00F21EB6">
        <w:trPr>
          <w:trHeight w:val="300"/>
        </w:trPr>
        <w:tc>
          <w:tcPr>
            <w:tcW w:w="350" w:type="pct"/>
            <w:vAlign w:val="center"/>
            <w:hideMark/>
          </w:tcPr>
          <w:p w14:paraId="7EEC41FB"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w:t>
            </w:r>
          </w:p>
        </w:tc>
        <w:tc>
          <w:tcPr>
            <w:tcW w:w="1741" w:type="pct"/>
            <w:vAlign w:val="center"/>
            <w:hideMark/>
          </w:tcPr>
          <w:p w14:paraId="48AC40AE" w14:textId="77777777" w:rsidR="00F21EB6" w:rsidRPr="00AB548B" w:rsidRDefault="00F21EB6"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Thi tốt nghiệp hạng A</w:t>
            </w:r>
          </w:p>
        </w:tc>
        <w:tc>
          <w:tcPr>
            <w:tcW w:w="357" w:type="pct"/>
            <w:vAlign w:val="center"/>
            <w:hideMark/>
          </w:tcPr>
          <w:p w14:paraId="133A2EDA"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 </w:t>
            </w:r>
          </w:p>
        </w:tc>
        <w:tc>
          <w:tcPr>
            <w:tcW w:w="511" w:type="pct"/>
            <w:vAlign w:val="center"/>
            <w:hideMark/>
          </w:tcPr>
          <w:p w14:paraId="3A241A4B"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w:t>
            </w:r>
          </w:p>
        </w:tc>
        <w:tc>
          <w:tcPr>
            <w:tcW w:w="664" w:type="pct"/>
            <w:vAlign w:val="center"/>
            <w:hideMark/>
          </w:tcPr>
          <w:p w14:paraId="16117276"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0</w:t>
            </w:r>
          </w:p>
        </w:tc>
        <w:tc>
          <w:tcPr>
            <w:tcW w:w="766" w:type="pct"/>
            <w:vAlign w:val="center"/>
            <w:hideMark/>
          </w:tcPr>
          <w:p w14:paraId="3660C9B9"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0</w:t>
            </w:r>
          </w:p>
        </w:tc>
        <w:tc>
          <w:tcPr>
            <w:tcW w:w="612" w:type="pct"/>
            <w:vAlign w:val="center"/>
            <w:hideMark/>
          </w:tcPr>
          <w:p w14:paraId="3A27822B"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w:t>
            </w:r>
          </w:p>
        </w:tc>
      </w:tr>
      <w:tr w:rsidR="00F21EB6" w:rsidRPr="00AB548B" w14:paraId="6C8977B7" w14:textId="722D6CF1" w:rsidTr="00F21EB6">
        <w:trPr>
          <w:trHeight w:val="300"/>
        </w:trPr>
        <w:tc>
          <w:tcPr>
            <w:tcW w:w="350" w:type="pct"/>
            <w:vAlign w:val="center"/>
            <w:hideMark/>
          </w:tcPr>
          <w:p w14:paraId="1ECF0239"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069518A1"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Lý thuyết</w:t>
            </w:r>
          </w:p>
        </w:tc>
        <w:tc>
          <w:tcPr>
            <w:tcW w:w="357" w:type="pct"/>
            <w:vAlign w:val="center"/>
            <w:hideMark/>
          </w:tcPr>
          <w:p w14:paraId="20DE9CC0"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11" w:type="pct"/>
            <w:vAlign w:val="center"/>
            <w:hideMark/>
          </w:tcPr>
          <w:p w14:paraId="17303770"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2</w:t>
            </w:r>
          </w:p>
        </w:tc>
        <w:tc>
          <w:tcPr>
            <w:tcW w:w="664" w:type="pct"/>
            <w:vAlign w:val="center"/>
            <w:hideMark/>
          </w:tcPr>
          <w:p w14:paraId="2FCB7451"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2B3A1CD8"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6F716701"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2</w:t>
            </w:r>
          </w:p>
        </w:tc>
      </w:tr>
      <w:tr w:rsidR="00F21EB6" w:rsidRPr="00AB548B" w14:paraId="78D42CA3" w14:textId="08A6B396" w:rsidTr="00F21EB6">
        <w:trPr>
          <w:trHeight w:val="300"/>
        </w:trPr>
        <w:tc>
          <w:tcPr>
            <w:tcW w:w="350" w:type="pct"/>
            <w:vAlign w:val="center"/>
            <w:hideMark/>
          </w:tcPr>
          <w:p w14:paraId="70C2861D"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719FF042"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Thực hành</w:t>
            </w:r>
          </w:p>
        </w:tc>
        <w:tc>
          <w:tcPr>
            <w:tcW w:w="357" w:type="pct"/>
            <w:vAlign w:val="center"/>
            <w:hideMark/>
          </w:tcPr>
          <w:p w14:paraId="1FD0F935"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11" w:type="pct"/>
            <w:vAlign w:val="center"/>
            <w:hideMark/>
          </w:tcPr>
          <w:p w14:paraId="2EF52904"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6</w:t>
            </w:r>
          </w:p>
        </w:tc>
        <w:tc>
          <w:tcPr>
            <w:tcW w:w="664" w:type="pct"/>
            <w:vAlign w:val="center"/>
            <w:hideMark/>
          </w:tcPr>
          <w:p w14:paraId="0E33523A"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61E63164"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5701BD9E"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6</w:t>
            </w:r>
          </w:p>
        </w:tc>
      </w:tr>
      <w:tr w:rsidR="00F21EB6" w:rsidRPr="00AB548B" w14:paraId="06636417" w14:textId="190D0724" w:rsidTr="00F21EB6">
        <w:trPr>
          <w:trHeight w:val="300"/>
        </w:trPr>
        <w:tc>
          <w:tcPr>
            <w:tcW w:w="350" w:type="pct"/>
            <w:vAlign w:val="center"/>
            <w:hideMark/>
          </w:tcPr>
          <w:p w14:paraId="13052071"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B</w:t>
            </w:r>
          </w:p>
        </w:tc>
        <w:tc>
          <w:tcPr>
            <w:tcW w:w="1741" w:type="pct"/>
            <w:vAlign w:val="center"/>
            <w:hideMark/>
          </w:tcPr>
          <w:p w14:paraId="46BA4898" w14:textId="77777777" w:rsidR="00F21EB6" w:rsidRPr="00AB548B" w:rsidRDefault="00F21EB6"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HẠNG B (ĐIỀU KHIỂN UAV TRONG BVLOS)</w:t>
            </w:r>
          </w:p>
        </w:tc>
        <w:tc>
          <w:tcPr>
            <w:tcW w:w="357" w:type="pct"/>
            <w:vAlign w:val="center"/>
            <w:hideMark/>
          </w:tcPr>
          <w:p w14:paraId="737FDC3D"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7</w:t>
            </w:r>
          </w:p>
        </w:tc>
        <w:tc>
          <w:tcPr>
            <w:tcW w:w="511" w:type="pct"/>
            <w:vAlign w:val="center"/>
            <w:hideMark/>
          </w:tcPr>
          <w:p w14:paraId="0B30F504"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156</w:t>
            </w:r>
          </w:p>
        </w:tc>
        <w:tc>
          <w:tcPr>
            <w:tcW w:w="664" w:type="pct"/>
            <w:vAlign w:val="center"/>
            <w:hideMark/>
          </w:tcPr>
          <w:p w14:paraId="703460CF"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46</w:t>
            </w:r>
          </w:p>
        </w:tc>
        <w:tc>
          <w:tcPr>
            <w:tcW w:w="766" w:type="pct"/>
            <w:vAlign w:val="center"/>
            <w:hideMark/>
          </w:tcPr>
          <w:p w14:paraId="2472D48B"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94</w:t>
            </w:r>
          </w:p>
        </w:tc>
        <w:tc>
          <w:tcPr>
            <w:tcW w:w="612" w:type="pct"/>
            <w:vAlign w:val="center"/>
            <w:hideMark/>
          </w:tcPr>
          <w:p w14:paraId="6450AF56"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16</w:t>
            </w:r>
          </w:p>
        </w:tc>
      </w:tr>
      <w:tr w:rsidR="00F21EB6" w:rsidRPr="00AB548B" w14:paraId="0FE0E5CD" w14:textId="235108C2" w:rsidTr="00F21EB6">
        <w:trPr>
          <w:trHeight w:val="300"/>
        </w:trPr>
        <w:tc>
          <w:tcPr>
            <w:tcW w:w="350" w:type="pct"/>
            <w:vAlign w:val="center"/>
            <w:hideMark/>
          </w:tcPr>
          <w:p w14:paraId="2E0384C6"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1</w:t>
            </w:r>
          </w:p>
        </w:tc>
        <w:tc>
          <w:tcPr>
            <w:tcW w:w="1741" w:type="pct"/>
            <w:vAlign w:val="center"/>
            <w:hideMark/>
          </w:tcPr>
          <w:p w14:paraId="58095F2B" w14:textId="77777777" w:rsidR="00F21EB6" w:rsidRPr="00AB548B" w:rsidRDefault="00F21EB6"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Kiến thức hàng không trong BVLOS</w:t>
            </w:r>
          </w:p>
        </w:tc>
        <w:tc>
          <w:tcPr>
            <w:tcW w:w="357" w:type="pct"/>
            <w:vAlign w:val="center"/>
            <w:hideMark/>
          </w:tcPr>
          <w:p w14:paraId="7A94DA25"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w:t>
            </w:r>
          </w:p>
        </w:tc>
        <w:tc>
          <w:tcPr>
            <w:tcW w:w="511" w:type="pct"/>
            <w:vAlign w:val="center"/>
            <w:hideMark/>
          </w:tcPr>
          <w:p w14:paraId="3B81C25D"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50</w:t>
            </w:r>
          </w:p>
        </w:tc>
        <w:tc>
          <w:tcPr>
            <w:tcW w:w="664" w:type="pct"/>
            <w:vAlign w:val="center"/>
            <w:hideMark/>
          </w:tcPr>
          <w:p w14:paraId="7C0A4C9D"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40</w:t>
            </w:r>
          </w:p>
        </w:tc>
        <w:tc>
          <w:tcPr>
            <w:tcW w:w="766" w:type="pct"/>
            <w:vAlign w:val="center"/>
            <w:hideMark/>
          </w:tcPr>
          <w:p w14:paraId="322A1347"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w:t>
            </w:r>
          </w:p>
        </w:tc>
        <w:tc>
          <w:tcPr>
            <w:tcW w:w="612" w:type="pct"/>
            <w:vAlign w:val="center"/>
            <w:hideMark/>
          </w:tcPr>
          <w:p w14:paraId="13326888"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2</w:t>
            </w:r>
          </w:p>
        </w:tc>
      </w:tr>
      <w:tr w:rsidR="00F21EB6" w:rsidRPr="00AB548B" w14:paraId="08AA79C6" w14:textId="367E8923" w:rsidTr="00F21EB6">
        <w:trPr>
          <w:trHeight w:val="300"/>
        </w:trPr>
        <w:tc>
          <w:tcPr>
            <w:tcW w:w="350" w:type="pct"/>
            <w:vAlign w:val="center"/>
            <w:hideMark/>
          </w:tcPr>
          <w:p w14:paraId="41DCAC62"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HP1</w:t>
            </w:r>
          </w:p>
        </w:tc>
        <w:tc>
          <w:tcPr>
            <w:tcW w:w="1741" w:type="pct"/>
            <w:vAlign w:val="center"/>
            <w:hideMark/>
          </w:tcPr>
          <w:p w14:paraId="49CE0D4F"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Kiến thức UAV trong BVLOS</w:t>
            </w:r>
          </w:p>
        </w:tc>
        <w:tc>
          <w:tcPr>
            <w:tcW w:w="357" w:type="pct"/>
            <w:vAlign w:val="center"/>
            <w:hideMark/>
          </w:tcPr>
          <w:p w14:paraId="00E16426"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11" w:type="pct"/>
            <w:vAlign w:val="center"/>
            <w:hideMark/>
          </w:tcPr>
          <w:p w14:paraId="61CBAE1D"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16</w:t>
            </w:r>
          </w:p>
        </w:tc>
        <w:tc>
          <w:tcPr>
            <w:tcW w:w="664" w:type="pct"/>
            <w:vAlign w:val="center"/>
            <w:hideMark/>
          </w:tcPr>
          <w:p w14:paraId="5DE38419"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14</w:t>
            </w:r>
          </w:p>
        </w:tc>
        <w:tc>
          <w:tcPr>
            <w:tcW w:w="766" w:type="pct"/>
            <w:vAlign w:val="center"/>
            <w:hideMark/>
          </w:tcPr>
          <w:p w14:paraId="7C4F9828"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612" w:type="pct"/>
            <w:vAlign w:val="center"/>
            <w:hideMark/>
          </w:tcPr>
          <w:p w14:paraId="148D3803"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F21EB6" w:rsidRPr="00AB548B" w14:paraId="378A92C2" w14:textId="07CF8FC9" w:rsidTr="00F21EB6">
        <w:trPr>
          <w:trHeight w:val="300"/>
        </w:trPr>
        <w:tc>
          <w:tcPr>
            <w:tcW w:w="350" w:type="pct"/>
            <w:vAlign w:val="center"/>
            <w:hideMark/>
          </w:tcPr>
          <w:p w14:paraId="0F0E5AA1"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34B780B8"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Nguyên lý khai thác BVLOS</w:t>
            </w:r>
          </w:p>
        </w:tc>
        <w:tc>
          <w:tcPr>
            <w:tcW w:w="357" w:type="pct"/>
            <w:vAlign w:val="center"/>
            <w:hideMark/>
          </w:tcPr>
          <w:p w14:paraId="7ED1EF74"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11" w:type="pct"/>
            <w:vAlign w:val="center"/>
            <w:hideMark/>
          </w:tcPr>
          <w:p w14:paraId="56DC2276"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5622E34E"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13770A65"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58D67D1C"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01F4410E" w14:textId="633F37FF" w:rsidTr="00F21EB6">
        <w:trPr>
          <w:trHeight w:val="300"/>
        </w:trPr>
        <w:tc>
          <w:tcPr>
            <w:tcW w:w="350" w:type="pct"/>
            <w:vAlign w:val="center"/>
            <w:hideMark/>
          </w:tcPr>
          <w:p w14:paraId="5A2CF26B"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095CD9D4"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Hệ thống và công nghệ BVLOS</w:t>
            </w:r>
          </w:p>
        </w:tc>
        <w:tc>
          <w:tcPr>
            <w:tcW w:w="357" w:type="pct"/>
            <w:vAlign w:val="center"/>
            <w:hideMark/>
          </w:tcPr>
          <w:p w14:paraId="4A1D3D28"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11" w:type="pct"/>
            <w:vAlign w:val="center"/>
            <w:hideMark/>
          </w:tcPr>
          <w:p w14:paraId="5EC008A3"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08183EA5"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2527E2DC"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0636DE21"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05EB18A6" w14:textId="37B85A66" w:rsidTr="00F21EB6">
        <w:trPr>
          <w:trHeight w:val="300"/>
        </w:trPr>
        <w:tc>
          <w:tcPr>
            <w:tcW w:w="350" w:type="pct"/>
            <w:vAlign w:val="center"/>
            <w:hideMark/>
          </w:tcPr>
          <w:p w14:paraId="127057E2"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7AE82981"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Tổ hợp UAV và trang thiết bị đồng bộ</w:t>
            </w:r>
          </w:p>
        </w:tc>
        <w:tc>
          <w:tcPr>
            <w:tcW w:w="357" w:type="pct"/>
            <w:vAlign w:val="center"/>
            <w:hideMark/>
          </w:tcPr>
          <w:p w14:paraId="378D37BE"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11" w:type="pct"/>
            <w:vAlign w:val="center"/>
            <w:hideMark/>
          </w:tcPr>
          <w:p w14:paraId="3FA053DB"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04BDDE9D"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0311EFA7"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62237923"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7C2D5432" w14:textId="219E6720" w:rsidTr="00F21EB6">
        <w:trPr>
          <w:trHeight w:val="300"/>
        </w:trPr>
        <w:tc>
          <w:tcPr>
            <w:tcW w:w="350" w:type="pct"/>
            <w:vAlign w:val="center"/>
            <w:hideMark/>
          </w:tcPr>
          <w:p w14:paraId="271D561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HP2</w:t>
            </w:r>
          </w:p>
        </w:tc>
        <w:tc>
          <w:tcPr>
            <w:tcW w:w="1741" w:type="pct"/>
            <w:vAlign w:val="center"/>
            <w:hideMark/>
          </w:tcPr>
          <w:p w14:paraId="2B7DB77C"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Quy trình vận hành UAV trong BVLOS</w:t>
            </w:r>
          </w:p>
        </w:tc>
        <w:tc>
          <w:tcPr>
            <w:tcW w:w="357" w:type="pct"/>
            <w:vAlign w:val="center"/>
            <w:hideMark/>
          </w:tcPr>
          <w:p w14:paraId="10F4C9D2"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11" w:type="pct"/>
            <w:vAlign w:val="center"/>
            <w:hideMark/>
          </w:tcPr>
          <w:p w14:paraId="19EF327E"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32</w:t>
            </w:r>
          </w:p>
        </w:tc>
        <w:tc>
          <w:tcPr>
            <w:tcW w:w="664" w:type="pct"/>
            <w:vAlign w:val="center"/>
            <w:hideMark/>
          </w:tcPr>
          <w:p w14:paraId="0870BDE7"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26</w:t>
            </w:r>
          </w:p>
        </w:tc>
        <w:tc>
          <w:tcPr>
            <w:tcW w:w="766" w:type="pct"/>
            <w:vAlign w:val="center"/>
            <w:hideMark/>
          </w:tcPr>
          <w:p w14:paraId="68320E3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6</w:t>
            </w:r>
          </w:p>
        </w:tc>
        <w:tc>
          <w:tcPr>
            <w:tcW w:w="612" w:type="pct"/>
            <w:vAlign w:val="center"/>
            <w:hideMark/>
          </w:tcPr>
          <w:p w14:paraId="63598417"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F21EB6" w:rsidRPr="00AB548B" w14:paraId="406B02F3" w14:textId="3ADAABAB" w:rsidTr="00F21EB6">
        <w:trPr>
          <w:trHeight w:val="300"/>
        </w:trPr>
        <w:tc>
          <w:tcPr>
            <w:tcW w:w="350" w:type="pct"/>
            <w:vAlign w:val="center"/>
            <w:hideMark/>
          </w:tcPr>
          <w:p w14:paraId="72040D4E"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207F4F04"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Lập kế hoạch bay trong BVLOS</w:t>
            </w:r>
          </w:p>
        </w:tc>
        <w:tc>
          <w:tcPr>
            <w:tcW w:w="357" w:type="pct"/>
            <w:vAlign w:val="center"/>
            <w:hideMark/>
          </w:tcPr>
          <w:p w14:paraId="4F0712A9"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11" w:type="pct"/>
            <w:vAlign w:val="center"/>
            <w:hideMark/>
          </w:tcPr>
          <w:p w14:paraId="5D63BECD"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569B9D68"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2AF27DF1"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33D65441"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493B6090" w14:textId="6802B332" w:rsidTr="00F21EB6">
        <w:trPr>
          <w:trHeight w:val="300"/>
        </w:trPr>
        <w:tc>
          <w:tcPr>
            <w:tcW w:w="350" w:type="pct"/>
            <w:vAlign w:val="center"/>
            <w:hideMark/>
          </w:tcPr>
          <w:p w14:paraId="645D0D1A"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60CC7CB4"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Nhận biết và quản lý các mối đe dọa phức tạp</w:t>
            </w:r>
          </w:p>
        </w:tc>
        <w:tc>
          <w:tcPr>
            <w:tcW w:w="357" w:type="pct"/>
            <w:vAlign w:val="center"/>
            <w:hideMark/>
          </w:tcPr>
          <w:p w14:paraId="1FD8F290"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11" w:type="pct"/>
            <w:vAlign w:val="center"/>
            <w:hideMark/>
          </w:tcPr>
          <w:p w14:paraId="60DE4ABD"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4AE618FD"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78598410"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1D2C5812"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7B6ECA36" w14:textId="2C44F559" w:rsidTr="00F21EB6">
        <w:trPr>
          <w:trHeight w:val="300"/>
        </w:trPr>
        <w:tc>
          <w:tcPr>
            <w:tcW w:w="350" w:type="pct"/>
            <w:vAlign w:val="center"/>
            <w:hideMark/>
          </w:tcPr>
          <w:p w14:paraId="05F44CBB"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0830624D"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Xử lý các tình huống khẩn cấp trong BVLOS</w:t>
            </w:r>
          </w:p>
        </w:tc>
        <w:tc>
          <w:tcPr>
            <w:tcW w:w="357" w:type="pct"/>
            <w:vAlign w:val="center"/>
            <w:hideMark/>
          </w:tcPr>
          <w:p w14:paraId="4337D893"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11" w:type="pct"/>
            <w:vAlign w:val="center"/>
            <w:hideMark/>
          </w:tcPr>
          <w:p w14:paraId="507C4682"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64" w:type="pct"/>
            <w:vAlign w:val="center"/>
            <w:hideMark/>
          </w:tcPr>
          <w:p w14:paraId="4AA9D187"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6FD7FBE3"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4BE7171E"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r>
      <w:tr w:rsidR="00F21EB6" w:rsidRPr="00AB548B" w14:paraId="6651A08D" w14:textId="487DA78B" w:rsidTr="00F21EB6">
        <w:trPr>
          <w:trHeight w:val="300"/>
        </w:trPr>
        <w:tc>
          <w:tcPr>
            <w:tcW w:w="350" w:type="pct"/>
            <w:vAlign w:val="center"/>
            <w:hideMark/>
          </w:tcPr>
          <w:p w14:paraId="64508488"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w:t>
            </w:r>
          </w:p>
        </w:tc>
        <w:tc>
          <w:tcPr>
            <w:tcW w:w="1741" w:type="pct"/>
            <w:vAlign w:val="center"/>
            <w:hideMark/>
          </w:tcPr>
          <w:p w14:paraId="7FF94C9D"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Kiểm tra lý thuyết</w:t>
            </w:r>
          </w:p>
        </w:tc>
        <w:tc>
          <w:tcPr>
            <w:tcW w:w="357" w:type="pct"/>
            <w:vAlign w:val="center"/>
            <w:hideMark/>
          </w:tcPr>
          <w:p w14:paraId="19FD22DE"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11" w:type="pct"/>
            <w:vAlign w:val="center"/>
            <w:hideMark/>
          </w:tcPr>
          <w:p w14:paraId="1F2F4DA1"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664" w:type="pct"/>
            <w:vAlign w:val="center"/>
            <w:hideMark/>
          </w:tcPr>
          <w:p w14:paraId="74C1EF0E"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766" w:type="pct"/>
            <w:vAlign w:val="center"/>
            <w:hideMark/>
          </w:tcPr>
          <w:p w14:paraId="4EFCD68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612" w:type="pct"/>
            <w:vAlign w:val="center"/>
            <w:hideMark/>
          </w:tcPr>
          <w:p w14:paraId="54C00A22"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r>
      <w:tr w:rsidR="00F21EB6" w:rsidRPr="00AB548B" w14:paraId="4AEC4340" w14:textId="3BC724D0" w:rsidTr="00F21EB6">
        <w:trPr>
          <w:trHeight w:val="300"/>
        </w:trPr>
        <w:tc>
          <w:tcPr>
            <w:tcW w:w="350" w:type="pct"/>
            <w:vAlign w:val="center"/>
            <w:hideMark/>
          </w:tcPr>
          <w:p w14:paraId="64893822"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2</w:t>
            </w:r>
          </w:p>
        </w:tc>
        <w:tc>
          <w:tcPr>
            <w:tcW w:w="1741" w:type="pct"/>
            <w:vAlign w:val="center"/>
            <w:hideMark/>
          </w:tcPr>
          <w:p w14:paraId="7F3B544D" w14:textId="77777777" w:rsidR="00F21EB6" w:rsidRPr="00AB548B" w:rsidRDefault="00F21EB6"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Thực hành điều khiển UAV trong BVLOS</w:t>
            </w:r>
          </w:p>
        </w:tc>
        <w:tc>
          <w:tcPr>
            <w:tcW w:w="357" w:type="pct"/>
            <w:vAlign w:val="center"/>
            <w:hideMark/>
          </w:tcPr>
          <w:p w14:paraId="221E1A04"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4</w:t>
            </w:r>
          </w:p>
        </w:tc>
        <w:tc>
          <w:tcPr>
            <w:tcW w:w="511" w:type="pct"/>
            <w:vAlign w:val="center"/>
            <w:hideMark/>
          </w:tcPr>
          <w:p w14:paraId="77D8D1A8"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98</w:t>
            </w:r>
          </w:p>
        </w:tc>
        <w:tc>
          <w:tcPr>
            <w:tcW w:w="664" w:type="pct"/>
            <w:vAlign w:val="center"/>
            <w:hideMark/>
          </w:tcPr>
          <w:p w14:paraId="53F021CD"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6</w:t>
            </w:r>
          </w:p>
        </w:tc>
        <w:tc>
          <w:tcPr>
            <w:tcW w:w="766" w:type="pct"/>
            <w:vAlign w:val="center"/>
            <w:hideMark/>
          </w:tcPr>
          <w:p w14:paraId="3E4D9468"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86</w:t>
            </w:r>
          </w:p>
        </w:tc>
        <w:tc>
          <w:tcPr>
            <w:tcW w:w="612" w:type="pct"/>
            <w:vAlign w:val="center"/>
            <w:hideMark/>
          </w:tcPr>
          <w:p w14:paraId="414338F1"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6</w:t>
            </w:r>
          </w:p>
        </w:tc>
      </w:tr>
      <w:tr w:rsidR="00F21EB6" w:rsidRPr="00AB548B" w14:paraId="3DEBF745" w14:textId="55B0001A" w:rsidTr="00F21EB6">
        <w:trPr>
          <w:trHeight w:val="300"/>
        </w:trPr>
        <w:tc>
          <w:tcPr>
            <w:tcW w:w="350" w:type="pct"/>
            <w:vAlign w:val="center"/>
            <w:hideMark/>
          </w:tcPr>
          <w:p w14:paraId="64DCD5F3"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HP1</w:t>
            </w:r>
          </w:p>
        </w:tc>
        <w:tc>
          <w:tcPr>
            <w:tcW w:w="1741" w:type="pct"/>
            <w:vAlign w:val="center"/>
            <w:hideMark/>
          </w:tcPr>
          <w:p w14:paraId="0708B41B"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Kỹ năng điều khiển BVLOS</w:t>
            </w:r>
          </w:p>
        </w:tc>
        <w:tc>
          <w:tcPr>
            <w:tcW w:w="357" w:type="pct"/>
            <w:vAlign w:val="center"/>
            <w:hideMark/>
          </w:tcPr>
          <w:p w14:paraId="73F227B4"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11" w:type="pct"/>
            <w:vAlign w:val="center"/>
            <w:hideMark/>
          </w:tcPr>
          <w:p w14:paraId="2BEA1190"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76</w:t>
            </w:r>
          </w:p>
        </w:tc>
        <w:tc>
          <w:tcPr>
            <w:tcW w:w="664" w:type="pct"/>
            <w:vAlign w:val="center"/>
            <w:hideMark/>
          </w:tcPr>
          <w:p w14:paraId="4DB08DD0"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4</w:t>
            </w:r>
          </w:p>
        </w:tc>
        <w:tc>
          <w:tcPr>
            <w:tcW w:w="766" w:type="pct"/>
            <w:vAlign w:val="center"/>
            <w:hideMark/>
          </w:tcPr>
          <w:p w14:paraId="093D4FDD"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72</w:t>
            </w:r>
          </w:p>
        </w:tc>
        <w:tc>
          <w:tcPr>
            <w:tcW w:w="612" w:type="pct"/>
            <w:vAlign w:val="center"/>
            <w:hideMark/>
          </w:tcPr>
          <w:p w14:paraId="102D88F6"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F21EB6" w:rsidRPr="00AB548B" w14:paraId="1E1DD172" w14:textId="27E47515" w:rsidTr="00F21EB6">
        <w:trPr>
          <w:trHeight w:val="300"/>
        </w:trPr>
        <w:tc>
          <w:tcPr>
            <w:tcW w:w="350" w:type="pct"/>
            <w:vAlign w:val="center"/>
            <w:hideMark/>
          </w:tcPr>
          <w:p w14:paraId="2079EADC"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HP2</w:t>
            </w:r>
          </w:p>
        </w:tc>
        <w:tc>
          <w:tcPr>
            <w:tcW w:w="1741" w:type="pct"/>
            <w:vAlign w:val="center"/>
            <w:hideMark/>
          </w:tcPr>
          <w:p w14:paraId="0033B6C5"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Công tác bảo dưỡng UAV</w:t>
            </w:r>
          </w:p>
        </w:tc>
        <w:tc>
          <w:tcPr>
            <w:tcW w:w="357" w:type="pct"/>
            <w:vAlign w:val="center"/>
            <w:hideMark/>
          </w:tcPr>
          <w:p w14:paraId="5AF7438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11" w:type="pct"/>
            <w:vAlign w:val="center"/>
            <w:hideMark/>
          </w:tcPr>
          <w:p w14:paraId="5AE7B44B"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16</w:t>
            </w:r>
          </w:p>
        </w:tc>
        <w:tc>
          <w:tcPr>
            <w:tcW w:w="664" w:type="pct"/>
            <w:vAlign w:val="center"/>
            <w:hideMark/>
          </w:tcPr>
          <w:p w14:paraId="05FC8654"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2</w:t>
            </w:r>
          </w:p>
        </w:tc>
        <w:tc>
          <w:tcPr>
            <w:tcW w:w="766" w:type="pct"/>
            <w:vAlign w:val="center"/>
            <w:hideMark/>
          </w:tcPr>
          <w:p w14:paraId="43B9F944"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14</w:t>
            </w:r>
          </w:p>
        </w:tc>
        <w:tc>
          <w:tcPr>
            <w:tcW w:w="612" w:type="pct"/>
            <w:vAlign w:val="center"/>
            <w:hideMark/>
          </w:tcPr>
          <w:p w14:paraId="509C7AB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r>
      <w:tr w:rsidR="00F21EB6" w:rsidRPr="00AB548B" w14:paraId="1F7BEC83" w14:textId="17B18B75" w:rsidTr="00F21EB6">
        <w:trPr>
          <w:trHeight w:val="300"/>
        </w:trPr>
        <w:tc>
          <w:tcPr>
            <w:tcW w:w="350" w:type="pct"/>
            <w:vAlign w:val="center"/>
            <w:hideMark/>
          </w:tcPr>
          <w:p w14:paraId="78F8D701"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w:t>
            </w:r>
          </w:p>
        </w:tc>
        <w:tc>
          <w:tcPr>
            <w:tcW w:w="1741" w:type="pct"/>
            <w:vAlign w:val="center"/>
            <w:hideMark/>
          </w:tcPr>
          <w:p w14:paraId="7D5D4456" w14:textId="77777777" w:rsidR="00F21EB6" w:rsidRPr="00AB548B" w:rsidRDefault="00F21EB6" w:rsidP="00AB548B">
            <w:pPr>
              <w:spacing w:after="0" w:line="240" w:lineRule="auto"/>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Kiểm tra thực hành</w:t>
            </w:r>
          </w:p>
        </w:tc>
        <w:tc>
          <w:tcPr>
            <w:tcW w:w="357" w:type="pct"/>
            <w:vAlign w:val="center"/>
            <w:hideMark/>
          </w:tcPr>
          <w:p w14:paraId="7E13848F"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511" w:type="pct"/>
            <w:vAlign w:val="center"/>
            <w:hideMark/>
          </w:tcPr>
          <w:p w14:paraId="4DD162C0"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6</w:t>
            </w:r>
          </w:p>
        </w:tc>
        <w:tc>
          <w:tcPr>
            <w:tcW w:w="664" w:type="pct"/>
            <w:vAlign w:val="center"/>
            <w:hideMark/>
          </w:tcPr>
          <w:p w14:paraId="74C642E1"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766" w:type="pct"/>
            <w:vAlign w:val="center"/>
            <w:hideMark/>
          </w:tcPr>
          <w:p w14:paraId="7500977D"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 </w:t>
            </w:r>
          </w:p>
        </w:tc>
        <w:tc>
          <w:tcPr>
            <w:tcW w:w="612" w:type="pct"/>
            <w:vAlign w:val="center"/>
            <w:hideMark/>
          </w:tcPr>
          <w:p w14:paraId="32C08A07" w14:textId="77777777" w:rsidR="00F21EB6" w:rsidRPr="00AB548B" w:rsidRDefault="00F21EB6" w:rsidP="00AB548B">
            <w:pPr>
              <w:spacing w:after="0" w:line="240" w:lineRule="auto"/>
              <w:jc w:val="center"/>
              <w:rPr>
                <w:rFonts w:eastAsia="Times New Roman" w:cs="Times New Roman"/>
                <w:i/>
                <w:iCs/>
                <w:kern w:val="0"/>
                <w:sz w:val="22"/>
                <w:szCs w:val="22"/>
                <w14:ligatures w14:val="none"/>
              </w:rPr>
            </w:pPr>
            <w:r w:rsidRPr="00AB548B">
              <w:rPr>
                <w:rFonts w:eastAsia="Times New Roman" w:cs="Times New Roman"/>
                <w:i/>
                <w:iCs/>
                <w:kern w:val="0"/>
                <w:sz w:val="22"/>
                <w:szCs w:val="22"/>
                <w14:ligatures w14:val="none"/>
              </w:rPr>
              <w:t>6</w:t>
            </w:r>
          </w:p>
        </w:tc>
      </w:tr>
      <w:tr w:rsidR="00F21EB6" w:rsidRPr="00AB548B" w14:paraId="0B99102D" w14:textId="57BDF7C9" w:rsidTr="00F21EB6">
        <w:trPr>
          <w:trHeight w:val="300"/>
        </w:trPr>
        <w:tc>
          <w:tcPr>
            <w:tcW w:w="350" w:type="pct"/>
            <w:vAlign w:val="center"/>
            <w:hideMark/>
          </w:tcPr>
          <w:p w14:paraId="702D1961"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3</w:t>
            </w:r>
          </w:p>
        </w:tc>
        <w:tc>
          <w:tcPr>
            <w:tcW w:w="1741" w:type="pct"/>
            <w:vAlign w:val="center"/>
            <w:hideMark/>
          </w:tcPr>
          <w:p w14:paraId="0D339C7F" w14:textId="77777777" w:rsidR="00F21EB6" w:rsidRPr="00AB548B" w:rsidRDefault="00F21EB6" w:rsidP="00AB548B">
            <w:pPr>
              <w:spacing w:after="0" w:line="240" w:lineRule="auto"/>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Thi tốt nghiệp hạng B</w:t>
            </w:r>
          </w:p>
        </w:tc>
        <w:tc>
          <w:tcPr>
            <w:tcW w:w="357" w:type="pct"/>
            <w:vAlign w:val="center"/>
            <w:hideMark/>
          </w:tcPr>
          <w:p w14:paraId="10076A2A"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 </w:t>
            </w:r>
          </w:p>
        </w:tc>
        <w:tc>
          <w:tcPr>
            <w:tcW w:w="511" w:type="pct"/>
            <w:vAlign w:val="center"/>
            <w:hideMark/>
          </w:tcPr>
          <w:p w14:paraId="07807F50"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w:t>
            </w:r>
          </w:p>
        </w:tc>
        <w:tc>
          <w:tcPr>
            <w:tcW w:w="664" w:type="pct"/>
            <w:vAlign w:val="center"/>
            <w:hideMark/>
          </w:tcPr>
          <w:p w14:paraId="67A0E06C"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0</w:t>
            </w:r>
          </w:p>
        </w:tc>
        <w:tc>
          <w:tcPr>
            <w:tcW w:w="766" w:type="pct"/>
            <w:vAlign w:val="center"/>
            <w:hideMark/>
          </w:tcPr>
          <w:p w14:paraId="21CE9090"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0</w:t>
            </w:r>
          </w:p>
        </w:tc>
        <w:tc>
          <w:tcPr>
            <w:tcW w:w="612" w:type="pct"/>
            <w:vAlign w:val="center"/>
            <w:hideMark/>
          </w:tcPr>
          <w:p w14:paraId="0C8CAB6C" w14:textId="77777777" w:rsidR="00F21EB6" w:rsidRPr="00AB548B" w:rsidRDefault="00F21EB6" w:rsidP="00AB548B">
            <w:pPr>
              <w:spacing w:after="0" w:line="240" w:lineRule="auto"/>
              <w:jc w:val="center"/>
              <w:rPr>
                <w:rFonts w:eastAsia="Times New Roman" w:cs="Times New Roman"/>
                <w:b/>
                <w:bCs/>
                <w:kern w:val="0"/>
                <w:sz w:val="22"/>
                <w:szCs w:val="22"/>
                <w14:ligatures w14:val="none"/>
              </w:rPr>
            </w:pPr>
            <w:r w:rsidRPr="00AB548B">
              <w:rPr>
                <w:rFonts w:eastAsia="Times New Roman" w:cs="Times New Roman"/>
                <w:b/>
                <w:bCs/>
                <w:kern w:val="0"/>
                <w:sz w:val="22"/>
                <w:szCs w:val="22"/>
                <w14:ligatures w14:val="none"/>
              </w:rPr>
              <w:t>8</w:t>
            </w:r>
          </w:p>
        </w:tc>
      </w:tr>
      <w:tr w:rsidR="00F21EB6" w:rsidRPr="00AB548B" w14:paraId="530B669B" w14:textId="47BFA939" w:rsidTr="00F21EB6">
        <w:trPr>
          <w:trHeight w:val="300"/>
        </w:trPr>
        <w:tc>
          <w:tcPr>
            <w:tcW w:w="350" w:type="pct"/>
            <w:vAlign w:val="center"/>
            <w:hideMark/>
          </w:tcPr>
          <w:p w14:paraId="0A0E3BD5"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w:t>
            </w:r>
          </w:p>
        </w:tc>
        <w:tc>
          <w:tcPr>
            <w:tcW w:w="1741" w:type="pct"/>
            <w:vAlign w:val="center"/>
            <w:hideMark/>
          </w:tcPr>
          <w:p w14:paraId="5F1A17AB" w14:textId="77777777" w:rsidR="00F21EB6" w:rsidRPr="00AB548B" w:rsidRDefault="00F21EB6" w:rsidP="00AB548B">
            <w:pPr>
              <w:spacing w:after="0" w:line="240" w:lineRule="auto"/>
              <w:rPr>
                <w:rFonts w:eastAsia="Times New Roman" w:cs="Times New Roman"/>
                <w:kern w:val="0"/>
                <w:sz w:val="22"/>
                <w:szCs w:val="22"/>
                <w14:ligatures w14:val="none"/>
              </w:rPr>
            </w:pPr>
            <w:r w:rsidRPr="00AB548B">
              <w:rPr>
                <w:rFonts w:eastAsia="Times New Roman" w:cs="Times New Roman"/>
                <w:kern w:val="0"/>
                <w:sz w:val="22"/>
                <w:szCs w:val="22"/>
                <w14:ligatures w14:val="none"/>
              </w:rPr>
              <w:t>Lý thuyết</w:t>
            </w:r>
          </w:p>
        </w:tc>
        <w:tc>
          <w:tcPr>
            <w:tcW w:w="357" w:type="pct"/>
            <w:vAlign w:val="center"/>
            <w:hideMark/>
          </w:tcPr>
          <w:p w14:paraId="070AEB4B"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511" w:type="pct"/>
            <w:vAlign w:val="center"/>
            <w:hideMark/>
          </w:tcPr>
          <w:p w14:paraId="48F14C80"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2</w:t>
            </w:r>
          </w:p>
        </w:tc>
        <w:tc>
          <w:tcPr>
            <w:tcW w:w="664" w:type="pct"/>
            <w:vAlign w:val="center"/>
            <w:hideMark/>
          </w:tcPr>
          <w:p w14:paraId="6C10A370"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766" w:type="pct"/>
            <w:vAlign w:val="center"/>
            <w:hideMark/>
          </w:tcPr>
          <w:p w14:paraId="555AF0D4"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 </w:t>
            </w:r>
          </w:p>
        </w:tc>
        <w:tc>
          <w:tcPr>
            <w:tcW w:w="612" w:type="pct"/>
            <w:vAlign w:val="center"/>
            <w:hideMark/>
          </w:tcPr>
          <w:p w14:paraId="1CD5D9A6" w14:textId="77777777" w:rsidR="00F21EB6" w:rsidRPr="00AB548B" w:rsidRDefault="00F21EB6" w:rsidP="00AB548B">
            <w:pPr>
              <w:spacing w:after="0" w:line="240" w:lineRule="auto"/>
              <w:jc w:val="center"/>
              <w:rPr>
                <w:rFonts w:eastAsia="Times New Roman" w:cs="Times New Roman"/>
                <w:kern w:val="0"/>
                <w:sz w:val="22"/>
                <w:szCs w:val="22"/>
                <w14:ligatures w14:val="none"/>
              </w:rPr>
            </w:pPr>
            <w:r w:rsidRPr="00AB548B">
              <w:rPr>
                <w:rFonts w:eastAsia="Times New Roman" w:cs="Times New Roman"/>
                <w:kern w:val="0"/>
                <w:sz w:val="22"/>
                <w:szCs w:val="22"/>
                <w14:ligatures w14:val="none"/>
              </w:rPr>
              <w:t>2</w:t>
            </w:r>
          </w:p>
        </w:tc>
      </w:tr>
      <w:tr w:rsidR="00F21EB6" w:rsidRPr="00AB548B" w14:paraId="2D5D0E3B" w14:textId="0A397A75" w:rsidTr="00F21EB6">
        <w:trPr>
          <w:trHeight w:val="300"/>
        </w:trPr>
        <w:tc>
          <w:tcPr>
            <w:tcW w:w="350" w:type="pct"/>
            <w:noWrap/>
            <w:vAlign w:val="bottom"/>
            <w:hideMark/>
          </w:tcPr>
          <w:p w14:paraId="776C3613" w14:textId="77777777" w:rsidR="00F21EB6" w:rsidRPr="00AB548B" w:rsidRDefault="00F21EB6" w:rsidP="00B34B0E">
            <w:pPr>
              <w:spacing w:after="0" w:line="240" w:lineRule="auto"/>
              <w:jc w:val="center"/>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w:t>
            </w:r>
          </w:p>
        </w:tc>
        <w:tc>
          <w:tcPr>
            <w:tcW w:w="1741" w:type="pct"/>
            <w:noWrap/>
            <w:vAlign w:val="bottom"/>
            <w:hideMark/>
          </w:tcPr>
          <w:p w14:paraId="0D637B14" w14:textId="77777777" w:rsidR="00F21EB6" w:rsidRPr="00AB548B" w:rsidRDefault="00F21EB6" w:rsidP="00AB548B">
            <w:pPr>
              <w:spacing w:after="0" w:line="240" w:lineRule="auto"/>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Thực hành</w:t>
            </w:r>
          </w:p>
        </w:tc>
        <w:tc>
          <w:tcPr>
            <w:tcW w:w="357" w:type="pct"/>
            <w:noWrap/>
            <w:vAlign w:val="bottom"/>
            <w:hideMark/>
          </w:tcPr>
          <w:p w14:paraId="3C7571A0" w14:textId="77777777" w:rsidR="00F21EB6" w:rsidRPr="00AB548B" w:rsidRDefault="00F21EB6" w:rsidP="00AB548B">
            <w:pPr>
              <w:spacing w:after="0" w:line="240" w:lineRule="auto"/>
              <w:rPr>
                <w:rFonts w:eastAsia="Times New Roman" w:cs="Times New Roman"/>
                <w:color w:val="000000"/>
                <w:kern w:val="0"/>
                <w:sz w:val="22"/>
                <w:szCs w:val="22"/>
                <w14:ligatures w14:val="none"/>
              </w:rPr>
            </w:pPr>
          </w:p>
        </w:tc>
        <w:tc>
          <w:tcPr>
            <w:tcW w:w="511" w:type="pct"/>
            <w:noWrap/>
            <w:vAlign w:val="bottom"/>
            <w:hideMark/>
          </w:tcPr>
          <w:p w14:paraId="0094EC48" w14:textId="77777777" w:rsidR="00F21EB6" w:rsidRPr="00AB548B" w:rsidRDefault="00F21EB6"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6</w:t>
            </w:r>
          </w:p>
        </w:tc>
        <w:tc>
          <w:tcPr>
            <w:tcW w:w="664" w:type="pct"/>
            <w:noWrap/>
            <w:vAlign w:val="bottom"/>
            <w:hideMark/>
          </w:tcPr>
          <w:p w14:paraId="6C3941DF" w14:textId="77777777" w:rsidR="00F21EB6" w:rsidRPr="00AB548B" w:rsidRDefault="00F21EB6" w:rsidP="00AB548B">
            <w:pPr>
              <w:spacing w:after="0" w:line="240" w:lineRule="auto"/>
              <w:jc w:val="right"/>
              <w:rPr>
                <w:rFonts w:eastAsia="Times New Roman" w:cs="Times New Roman"/>
                <w:color w:val="000000"/>
                <w:kern w:val="0"/>
                <w:sz w:val="22"/>
                <w:szCs w:val="22"/>
                <w14:ligatures w14:val="none"/>
              </w:rPr>
            </w:pPr>
          </w:p>
        </w:tc>
        <w:tc>
          <w:tcPr>
            <w:tcW w:w="766" w:type="pct"/>
            <w:noWrap/>
            <w:vAlign w:val="bottom"/>
            <w:hideMark/>
          </w:tcPr>
          <w:p w14:paraId="6BA0FF4C" w14:textId="77777777" w:rsidR="00F21EB6" w:rsidRPr="00AB548B" w:rsidRDefault="00F21EB6" w:rsidP="00AB548B">
            <w:pPr>
              <w:spacing w:after="0" w:line="240" w:lineRule="auto"/>
              <w:rPr>
                <w:rFonts w:eastAsia="Times New Roman" w:cs="Times New Roman"/>
                <w:kern w:val="0"/>
                <w:sz w:val="20"/>
                <w:szCs w:val="20"/>
                <w14:ligatures w14:val="none"/>
              </w:rPr>
            </w:pPr>
          </w:p>
        </w:tc>
        <w:tc>
          <w:tcPr>
            <w:tcW w:w="612" w:type="pct"/>
            <w:noWrap/>
            <w:vAlign w:val="bottom"/>
            <w:hideMark/>
          </w:tcPr>
          <w:p w14:paraId="1A6EF295" w14:textId="77777777" w:rsidR="00F21EB6" w:rsidRPr="00AB548B" w:rsidRDefault="00F21EB6"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6</w:t>
            </w:r>
          </w:p>
        </w:tc>
      </w:tr>
      <w:tr w:rsidR="00F21EB6" w:rsidRPr="00AB548B" w14:paraId="7FDB65AC" w14:textId="706FED57" w:rsidTr="00F21EB6">
        <w:trPr>
          <w:trHeight w:val="300"/>
        </w:trPr>
        <w:tc>
          <w:tcPr>
            <w:tcW w:w="350" w:type="pct"/>
            <w:noWrap/>
            <w:vAlign w:val="bottom"/>
            <w:hideMark/>
          </w:tcPr>
          <w:p w14:paraId="65F7A793" w14:textId="77777777" w:rsidR="00F21EB6" w:rsidRPr="00AB548B" w:rsidRDefault="00F21EB6" w:rsidP="00AB548B">
            <w:pPr>
              <w:spacing w:after="0" w:line="240" w:lineRule="auto"/>
              <w:jc w:val="right"/>
              <w:rPr>
                <w:rFonts w:eastAsia="Times New Roman" w:cs="Times New Roman"/>
                <w:color w:val="000000"/>
                <w:kern w:val="0"/>
                <w:sz w:val="22"/>
                <w:szCs w:val="22"/>
                <w14:ligatures w14:val="none"/>
              </w:rPr>
            </w:pPr>
          </w:p>
        </w:tc>
        <w:tc>
          <w:tcPr>
            <w:tcW w:w="1741" w:type="pct"/>
            <w:noWrap/>
            <w:vAlign w:val="bottom"/>
            <w:hideMark/>
          </w:tcPr>
          <w:p w14:paraId="68E4B0CE" w14:textId="77777777" w:rsidR="00F21EB6" w:rsidRPr="00AB548B" w:rsidRDefault="00F21EB6" w:rsidP="00AB548B">
            <w:pPr>
              <w:spacing w:after="0" w:line="240" w:lineRule="auto"/>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Cộng</w:t>
            </w:r>
          </w:p>
        </w:tc>
        <w:tc>
          <w:tcPr>
            <w:tcW w:w="357" w:type="pct"/>
            <w:noWrap/>
            <w:vAlign w:val="bottom"/>
            <w:hideMark/>
          </w:tcPr>
          <w:p w14:paraId="285FB916" w14:textId="77777777" w:rsidR="00F21EB6" w:rsidRPr="00AB548B" w:rsidRDefault="00F21EB6"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13</w:t>
            </w:r>
          </w:p>
        </w:tc>
        <w:tc>
          <w:tcPr>
            <w:tcW w:w="511" w:type="pct"/>
            <w:noWrap/>
            <w:vAlign w:val="bottom"/>
            <w:hideMark/>
          </w:tcPr>
          <w:p w14:paraId="7B4C4A32" w14:textId="77777777" w:rsidR="00F21EB6" w:rsidRPr="00AB548B" w:rsidRDefault="00F21EB6"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296</w:t>
            </w:r>
          </w:p>
        </w:tc>
        <w:tc>
          <w:tcPr>
            <w:tcW w:w="664" w:type="pct"/>
            <w:noWrap/>
            <w:vAlign w:val="bottom"/>
            <w:hideMark/>
          </w:tcPr>
          <w:p w14:paraId="38C74BC3" w14:textId="77777777" w:rsidR="00F21EB6" w:rsidRPr="00AB548B" w:rsidRDefault="00F21EB6"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88</w:t>
            </w:r>
          </w:p>
        </w:tc>
        <w:tc>
          <w:tcPr>
            <w:tcW w:w="766" w:type="pct"/>
            <w:noWrap/>
            <w:vAlign w:val="bottom"/>
            <w:hideMark/>
          </w:tcPr>
          <w:p w14:paraId="50B24B62" w14:textId="77777777" w:rsidR="00F21EB6" w:rsidRPr="00AB548B" w:rsidRDefault="00F21EB6"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178</w:t>
            </w:r>
          </w:p>
        </w:tc>
        <w:tc>
          <w:tcPr>
            <w:tcW w:w="612" w:type="pct"/>
            <w:noWrap/>
            <w:vAlign w:val="bottom"/>
            <w:hideMark/>
          </w:tcPr>
          <w:p w14:paraId="6302DCBF" w14:textId="77777777" w:rsidR="00F21EB6" w:rsidRPr="00AB548B" w:rsidRDefault="00F21EB6" w:rsidP="00AB548B">
            <w:pPr>
              <w:spacing w:after="0" w:line="240" w:lineRule="auto"/>
              <w:jc w:val="right"/>
              <w:rPr>
                <w:rFonts w:eastAsia="Times New Roman" w:cs="Times New Roman"/>
                <w:color w:val="000000"/>
                <w:kern w:val="0"/>
                <w:sz w:val="22"/>
                <w:szCs w:val="22"/>
                <w14:ligatures w14:val="none"/>
              </w:rPr>
            </w:pPr>
            <w:r w:rsidRPr="00AB548B">
              <w:rPr>
                <w:rFonts w:eastAsia="Times New Roman" w:cs="Times New Roman"/>
                <w:color w:val="000000"/>
                <w:kern w:val="0"/>
                <w:sz w:val="22"/>
                <w:szCs w:val="22"/>
                <w14:ligatures w14:val="none"/>
              </w:rPr>
              <w:t>30</w:t>
            </w:r>
          </w:p>
        </w:tc>
      </w:tr>
    </w:tbl>
    <w:p w14:paraId="6E5A5D55" w14:textId="77777777" w:rsidR="00AB548B" w:rsidRDefault="00AB548B"/>
    <w:sectPr w:rsidR="00AB548B" w:rsidSect="00F16E81">
      <w:pgSz w:w="16840" w:h="11907" w:orient="landscape"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CDB"/>
    <w:rsid w:val="0014640B"/>
    <w:rsid w:val="001A7EE6"/>
    <w:rsid w:val="00453C96"/>
    <w:rsid w:val="004B3CDB"/>
    <w:rsid w:val="004E3C44"/>
    <w:rsid w:val="005D6216"/>
    <w:rsid w:val="00605CFA"/>
    <w:rsid w:val="006F5284"/>
    <w:rsid w:val="00830481"/>
    <w:rsid w:val="008D7114"/>
    <w:rsid w:val="008E7B6B"/>
    <w:rsid w:val="00A047A4"/>
    <w:rsid w:val="00A16BF2"/>
    <w:rsid w:val="00AB548B"/>
    <w:rsid w:val="00AC786C"/>
    <w:rsid w:val="00AE46F2"/>
    <w:rsid w:val="00B34B0E"/>
    <w:rsid w:val="00C150EC"/>
    <w:rsid w:val="00CC4E38"/>
    <w:rsid w:val="00E059D3"/>
    <w:rsid w:val="00F16E81"/>
    <w:rsid w:val="00F21EB6"/>
    <w:rsid w:val="00FB3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2966"/>
  <w15:chartTrackingRefBased/>
  <w15:docId w15:val="{7763CAD8-DB6A-40DC-BBAF-435439A1D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CDB"/>
  </w:style>
  <w:style w:type="paragraph" w:styleId="Heading1">
    <w:name w:val="heading 1"/>
    <w:basedOn w:val="Normal"/>
    <w:next w:val="Normal"/>
    <w:link w:val="Heading1Char"/>
    <w:uiPriority w:val="9"/>
    <w:qFormat/>
    <w:rsid w:val="004B3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D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4B3C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B3CD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B3CD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3CD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3CD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3CD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CDB"/>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4B3CD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B3CD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B3C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3C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3C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3C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3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CDB"/>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B3CDB"/>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B3CDB"/>
    <w:pPr>
      <w:spacing w:before="160"/>
      <w:jc w:val="center"/>
    </w:pPr>
    <w:rPr>
      <w:i/>
      <w:iCs/>
      <w:color w:val="404040" w:themeColor="text1" w:themeTint="BF"/>
    </w:rPr>
  </w:style>
  <w:style w:type="character" w:customStyle="1" w:styleId="QuoteChar">
    <w:name w:val="Quote Char"/>
    <w:basedOn w:val="DefaultParagraphFont"/>
    <w:link w:val="Quote"/>
    <w:uiPriority w:val="29"/>
    <w:rsid w:val="004B3CDB"/>
    <w:rPr>
      <w:i/>
      <w:iCs/>
      <w:color w:val="404040" w:themeColor="text1" w:themeTint="BF"/>
    </w:rPr>
  </w:style>
  <w:style w:type="paragraph" w:styleId="ListParagraph">
    <w:name w:val="List Paragraph"/>
    <w:basedOn w:val="Normal"/>
    <w:uiPriority w:val="34"/>
    <w:qFormat/>
    <w:rsid w:val="004B3CDB"/>
    <w:pPr>
      <w:ind w:left="720"/>
      <w:contextualSpacing/>
    </w:pPr>
  </w:style>
  <w:style w:type="character" w:styleId="IntenseEmphasis">
    <w:name w:val="Intense Emphasis"/>
    <w:basedOn w:val="DefaultParagraphFont"/>
    <w:uiPriority w:val="21"/>
    <w:qFormat/>
    <w:rsid w:val="004B3CDB"/>
    <w:rPr>
      <w:i/>
      <w:iCs/>
      <w:color w:val="2F5496" w:themeColor="accent1" w:themeShade="BF"/>
    </w:rPr>
  </w:style>
  <w:style w:type="paragraph" w:styleId="IntenseQuote">
    <w:name w:val="Intense Quote"/>
    <w:basedOn w:val="Normal"/>
    <w:next w:val="Normal"/>
    <w:link w:val="IntenseQuoteChar"/>
    <w:uiPriority w:val="30"/>
    <w:qFormat/>
    <w:rsid w:val="004B3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CDB"/>
    <w:rPr>
      <w:i/>
      <w:iCs/>
      <w:color w:val="2F5496" w:themeColor="accent1" w:themeShade="BF"/>
    </w:rPr>
  </w:style>
  <w:style w:type="character" w:styleId="IntenseReference">
    <w:name w:val="Intense Reference"/>
    <w:basedOn w:val="DefaultParagraphFont"/>
    <w:uiPriority w:val="32"/>
    <w:qFormat/>
    <w:rsid w:val="004B3C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1036</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Cao Dinh</dc:creator>
  <cp:keywords/>
  <dc:description/>
  <cp:lastModifiedBy>sơn đỗ</cp:lastModifiedBy>
  <cp:revision>11</cp:revision>
  <cp:lastPrinted>2026-09-18T10:07:00Z</cp:lastPrinted>
  <dcterms:created xsi:type="dcterms:W3CDTF">2026-07-26T15:23:00Z</dcterms:created>
  <dcterms:modified xsi:type="dcterms:W3CDTF">2026-09-18T10:30:00Z</dcterms:modified>
</cp:coreProperties>
</file>