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5D3292" w:rsidRPr="005468E2" w:rsidTr="005468E2">
        <w:tc>
          <w:tcPr>
            <w:tcW w:w="2500" w:type="pct"/>
          </w:tcPr>
          <w:p w:rsidR="005D3292" w:rsidRPr="005468E2" w:rsidRDefault="005D3292" w:rsidP="005468E2">
            <w:pPr>
              <w:widowControl w:val="0"/>
              <w:adjustRightInd w:val="0"/>
              <w:snapToGrid w:val="0"/>
              <w:spacing w:after="120"/>
              <w:jc w:val="both"/>
              <w:rPr>
                <w:rFonts w:ascii="Arial" w:eastAsia="Aptos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00" w:type="pct"/>
          </w:tcPr>
          <w:p w:rsidR="005D3292" w:rsidRPr="005468E2" w:rsidRDefault="005D3292" w:rsidP="005468E2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468E2">
              <w:rPr>
                <w:rFonts w:ascii="Arial" w:hAnsi="Arial" w:cs="Arial"/>
                <w:b/>
                <w:sz w:val="20"/>
                <w:szCs w:val="20"/>
                <w:lang w:val="en-GB"/>
              </w:rPr>
              <w:t>Phụ lục</w:t>
            </w:r>
            <w:r w:rsidRPr="005468E2">
              <w:rPr>
                <w:rFonts w:ascii="Arial" w:hAnsi="Arial" w:cs="Arial"/>
                <w:b/>
                <w:sz w:val="20"/>
                <w:szCs w:val="20"/>
              </w:rPr>
              <w:t xml:space="preserve"> số 01</w:t>
            </w:r>
          </w:p>
          <w:p w:rsidR="005D3292" w:rsidRPr="005468E2" w:rsidRDefault="005D3292" w:rsidP="005468E2">
            <w:pPr>
              <w:widowControl w:val="0"/>
              <w:ind w:left="-142" w:right="-13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68E2">
              <w:rPr>
                <w:rFonts w:ascii="Arial" w:hAnsi="Arial" w:cs="Arial"/>
                <w:sz w:val="20"/>
                <w:szCs w:val="20"/>
              </w:rPr>
              <w:t xml:space="preserve">Ban hành kèm theo Thông tư số 78./TT-BCA </w:t>
            </w:r>
          </w:p>
          <w:p w:rsidR="005D3292" w:rsidRPr="005468E2" w:rsidRDefault="005D3292" w:rsidP="005468E2">
            <w:pPr>
              <w:widowControl w:val="0"/>
              <w:ind w:righ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68E2">
              <w:rPr>
                <w:rFonts w:ascii="Arial" w:hAnsi="Arial" w:cs="Arial"/>
                <w:sz w:val="20"/>
                <w:szCs w:val="20"/>
              </w:rPr>
              <w:t>Ngày 05/6/2026 của Bộ Công an.</w:t>
            </w:r>
          </w:p>
        </w:tc>
      </w:tr>
    </w:tbl>
    <w:p w:rsidR="005D3292" w:rsidRDefault="005D3292" w:rsidP="005D3292">
      <w:pPr>
        <w:widowControl w:val="0"/>
        <w:adjustRightInd w:val="0"/>
        <w:snapToGrid w:val="0"/>
        <w:spacing w:after="0"/>
        <w:jc w:val="center"/>
        <w:rPr>
          <w:rFonts w:eastAsia="Aptos" w:cs="Arial"/>
          <w:b/>
          <w:bCs/>
          <w:szCs w:val="20"/>
        </w:rPr>
      </w:pPr>
    </w:p>
    <w:p w:rsidR="005D3292" w:rsidRDefault="005D3292" w:rsidP="005D3292">
      <w:pPr>
        <w:widowControl w:val="0"/>
        <w:adjustRightInd w:val="0"/>
        <w:snapToGrid w:val="0"/>
        <w:spacing w:after="0"/>
        <w:jc w:val="center"/>
        <w:rPr>
          <w:rFonts w:eastAsia="Aptos" w:cs="Arial"/>
          <w:i/>
          <w:iCs/>
          <w:szCs w:val="20"/>
        </w:rPr>
      </w:pPr>
      <w:r w:rsidRPr="00E904EE">
        <w:rPr>
          <w:rFonts w:eastAsia="Aptos" w:cs="Arial"/>
          <w:b/>
          <w:bCs/>
          <w:szCs w:val="20"/>
        </w:rPr>
        <w:t>MÃ SỐ ĐỊA PHƯƠNG</w:t>
      </w:r>
      <w:r w:rsidRPr="00E904EE">
        <w:rPr>
          <w:rFonts w:eastAsia="Aptos" w:cs="Arial"/>
          <w:bCs/>
          <w:szCs w:val="20"/>
        </w:rPr>
        <w:br/>
      </w:r>
      <w:r w:rsidRPr="00E904EE">
        <w:rPr>
          <w:rFonts w:eastAsia="Aptos" w:cs="Arial"/>
          <w:i/>
          <w:iCs/>
          <w:szCs w:val="20"/>
        </w:rPr>
        <w:t>(Ban hành kèm theo Thông tư số 78/2026/TT-BCA ngày 05/6/2026 của Bộ trưởng Bộ Công an)</w:t>
      </w:r>
    </w:p>
    <w:p w:rsidR="005D3292" w:rsidRPr="005468E2" w:rsidRDefault="005D3292" w:rsidP="005D3292">
      <w:pPr>
        <w:widowControl w:val="0"/>
        <w:adjustRightInd w:val="0"/>
        <w:snapToGrid w:val="0"/>
        <w:spacing w:after="0"/>
        <w:jc w:val="center"/>
        <w:rPr>
          <w:rFonts w:eastAsia="Aptos" w:cs="Arial"/>
          <w:b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08"/>
        <w:gridCol w:w="2736"/>
        <w:gridCol w:w="986"/>
        <w:gridCol w:w="151"/>
        <w:gridCol w:w="1107"/>
        <w:gridCol w:w="1942"/>
        <w:gridCol w:w="986"/>
      </w:tblGrid>
      <w:tr w:rsidR="005D3292" w:rsidRPr="00E904EE" w:rsidTr="005468E2"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b/>
                <w:bCs/>
                <w:szCs w:val="20"/>
              </w:rPr>
              <w:t>STT</w:t>
            </w:r>
          </w:p>
        </w:tc>
        <w:tc>
          <w:tcPr>
            <w:tcW w:w="151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b/>
                <w:bCs/>
                <w:szCs w:val="20"/>
              </w:rPr>
              <w:t>Tên địa phương</w:t>
            </w: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b/>
                <w:bCs/>
                <w:szCs w:val="20"/>
              </w:rPr>
              <w:t>Ký hiệu</w:t>
            </w:r>
          </w:p>
        </w:tc>
        <w:tc>
          <w:tcPr>
            <w:tcW w:w="8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b/>
                <w:bCs/>
                <w:szCs w:val="20"/>
              </w:rPr>
              <w:t>STT</w:t>
            </w:r>
          </w:p>
        </w:tc>
        <w:tc>
          <w:tcPr>
            <w:tcW w:w="107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b/>
                <w:bCs/>
                <w:szCs w:val="20"/>
              </w:rPr>
              <w:t>Tên địa phương</w:t>
            </w: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b/>
                <w:bCs/>
                <w:szCs w:val="20"/>
              </w:rPr>
              <w:t>Ký hiệu</w:t>
            </w:r>
          </w:p>
        </w:tc>
      </w:tr>
      <w:tr w:rsidR="005D3292" w:rsidRPr="00E904EE" w:rsidTr="005468E2"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1</w:t>
            </w:r>
          </w:p>
        </w:tc>
        <w:tc>
          <w:tcPr>
            <w:tcW w:w="151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Cao Bằng</w:t>
            </w: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11</w:t>
            </w:r>
          </w:p>
        </w:tc>
        <w:tc>
          <w:tcPr>
            <w:tcW w:w="8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33</w:t>
            </w:r>
          </w:p>
        </w:tc>
        <w:tc>
          <w:tcPr>
            <w:tcW w:w="107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Gia Lai</w:t>
            </w: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81</w:t>
            </w:r>
          </w:p>
        </w:tc>
      </w:tr>
      <w:tr w:rsidR="005D3292" w:rsidRPr="00E904EE" w:rsidTr="005468E2"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2</w:t>
            </w:r>
          </w:p>
        </w:tc>
        <w:tc>
          <w:tcPr>
            <w:tcW w:w="151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Lạng Sơn</w:t>
            </w: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12</w:t>
            </w:r>
          </w:p>
        </w:tc>
        <w:tc>
          <w:tcPr>
            <w:tcW w:w="8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34</w:t>
            </w:r>
          </w:p>
        </w:tc>
        <w:tc>
          <w:tcPr>
            <w:tcW w:w="107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Hưng Yên</w:t>
            </w: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89</w:t>
            </w:r>
          </w:p>
        </w:tc>
      </w:tr>
      <w:tr w:rsidR="005D3292" w:rsidRPr="00E904EE" w:rsidTr="005468E2"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3</w:t>
            </w:r>
          </w:p>
        </w:tc>
        <w:tc>
          <w:tcPr>
            <w:tcW w:w="151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Quảng Ninh</w:t>
            </w: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14</w:t>
            </w:r>
          </w:p>
        </w:tc>
        <w:tc>
          <w:tcPr>
            <w:tcW w:w="8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35</w:t>
            </w:r>
          </w:p>
        </w:tc>
        <w:tc>
          <w:tcPr>
            <w:tcW w:w="107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Bắc Ninh</w:t>
            </w: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99</w:t>
            </w:r>
          </w:p>
        </w:tc>
      </w:tr>
      <w:tr w:rsidR="005D3292" w:rsidRPr="00E904EE" w:rsidTr="005468E2"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4</w:t>
            </w:r>
          </w:p>
        </w:tc>
        <w:tc>
          <w:tcPr>
            <w:tcW w:w="151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Hải Phòng</w:t>
            </w: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15</w:t>
            </w:r>
          </w:p>
        </w:tc>
        <w:tc>
          <w:tcPr>
            <w:tcW w:w="8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107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</w:tr>
      <w:tr w:rsidR="005D3292" w:rsidRPr="00E904EE" w:rsidTr="005468E2"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5</w:t>
            </w:r>
          </w:p>
        </w:tc>
        <w:tc>
          <w:tcPr>
            <w:tcW w:w="151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Phú Thọ</w:t>
            </w: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19</w:t>
            </w:r>
          </w:p>
        </w:tc>
        <w:tc>
          <w:tcPr>
            <w:tcW w:w="8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107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</w:tr>
      <w:tr w:rsidR="005D3292" w:rsidRPr="00E904EE" w:rsidTr="005468E2"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6</w:t>
            </w:r>
          </w:p>
        </w:tc>
        <w:tc>
          <w:tcPr>
            <w:tcW w:w="151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Thái Nguyên</w:t>
            </w: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20</w:t>
            </w:r>
          </w:p>
        </w:tc>
        <w:tc>
          <w:tcPr>
            <w:tcW w:w="8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107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</w:tr>
      <w:tr w:rsidR="005D3292" w:rsidRPr="00E904EE" w:rsidTr="005468E2"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7</w:t>
            </w:r>
          </w:p>
        </w:tc>
        <w:tc>
          <w:tcPr>
            <w:tcW w:w="151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Tuyên Quang</w:t>
            </w: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22</w:t>
            </w:r>
          </w:p>
        </w:tc>
        <w:tc>
          <w:tcPr>
            <w:tcW w:w="8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107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</w:tr>
      <w:tr w:rsidR="005D3292" w:rsidRPr="00E904EE" w:rsidTr="005468E2"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8</w:t>
            </w:r>
          </w:p>
        </w:tc>
        <w:tc>
          <w:tcPr>
            <w:tcW w:w="151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Lào Cai</w:t>
            </w: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24</w:t>
            </w:r>
          </w:p>
        </w:tc>
        <w:tc>
          <w:tcPr>
            <w:tcW w:w="8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107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</w:tr>
      <w:tr w:rsidR="005D3292" w:rsidRPr="00E904EE" w:rsidTr="005468E2"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9</w:t>
            </w:r>
          </w:p>
        </w:tc>
        <w:tc>
          <w:tcPr>
            <w:tcW w:w="151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Lai Châu</w:t>
            </w: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25</w:t>
            </w:r>
          </w:p>
        </w:tc>
        <w:tc>
          <w:tcPr>
            <w:tcW w:w="8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107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</w:tr>
      <w:tr w:rsidR="005D3292" w:rsidRPr="00E904EE" w:rsidTr="005468E2"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10</w:t>
            </w:r>
          </w:p>
        </w:tc>
        <w:tc>
          <w:tcPr>
            <w:tcW w:w="151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Sơn La</w:t>
            </w: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26</w:t>
            </w:r>
          </w:p>
        </w:tc>
        <w:tc>
          <w:tcPr>
            <w:tcW w:w="8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107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</w:tr>
      <w:tr w:rsidR="005D3292" w:rsidRPr="00E904EE" w:rsidTr="005468E2"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11</w:t>
            </w:r>
          </w:p>
        </w:tc>
        <w:tc>
          <w:tcPr>
            <w:tcW w:w="151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Điện Biên</w:t>
            </w: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27</w:t>
            </w:r>
          </w:p>
        </w:tc>
        <w:tc>
          <w:tcPr>
            <w:tcW w:w="8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107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</w:tr>
      <w:tr w:rsidR="005D3292" w:rsidRPr="00E904EE" w:rsidTr="005468E2"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12</w:t>
            </w:r>
          </w:p>
        </w:tc>
        <w:tc>
          <w:tcPr>
            <w:tcW w:w="151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Hà Nội</w:t>
            </w: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29</w:t>
            </w:r>
          </w:p>
        </w:tc>
        <w:tc>
          <w:tcPr>
            <w:tcW w:w="8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107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</w:tr>
      <w:tr w:rsidR="005D3292" w:rsidRPr="00E904EE" w:rsidTr="005468E2"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13</w:t>
            </w:r>
          </w:p>
        </w:tc>
        <w:tc>
          <w:tcPr>
            <w:tcW w:w="151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Ninh Bình</w:t>
            </w: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35</w:t>
            </w:r>
          </w:p>
        </w:tc>
        <w:tc>
          <w:tcPr>
            <w:tcW w:w="8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107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</w:tr>
      <w:tr w:rsidR="005D3292" w:rsidRPr="00E904EE" w:rsidTr="005468E2"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14</w:t>
            </w:r>
          </w:p>
        </w:tc>
        <w:tc>
          <w:tcPr>
            <w:tcW w:w="151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Thanh Hoá</w:t>
            </w: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36</w:t>
            </w:r>
          </w:p>
        </w:tc>
        <w:tc>
          <w:tcPr>
            <w:tcW w:w="8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107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</w:tr>
      <w:tr w:rsidR="005D3292" w:rsidRPr="00E904EE" w:rsidTr="005468E2"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15</w:t>
            </w:r>
          </w:p>
        </w:tc>
        <w:tc>
          <w:tcPr>
            <w:tcW w:w="151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Nghệ An</w:t>
            </w: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37</w:t>
            </w:r>
          </w:p>
        </w:tc>
        <w:tc>
          <w:tcPr>
            <w:tcW w:w="8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107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</w:tr>
      <w:tr w:rsidR="005D3292" w:rsidRPr="00E904EE" w:rsidTr="005468E2"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16</w:t>
            </w:r>
          </w:p>
        </w:tc>
        <w:tc>
          <w:tcPr>
            <w:tcW w:w="151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Hà Tĩnh</w:t>
            </w: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38</w:t>
            </w:r>
          </w:p>
        </w:tc>
        <w:tc>
          <w:tcPr>
            <w:tcW w:w="8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107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</w:tr>
      <w:tr w:rsidR="005D3292" w:rsidRPr="00E904EE" w:rsidTr="005468E2"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17</w:t>
            </w:r>
          </w:p>
        </w:tc>
        <w:tc>
          <w:tcPr>
            <w:tcW w:w="151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Đà Nẵng</w:t>
            </w: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43</w:t>
            </w:r>
          </w:p>
        </w:tc>
        <w:tc>
          <w:tcPr>
            <w:tcW w:w="8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107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</w:tr>
      <w:tr w:rsidR="005D3292" w:rsidRPr="00E904EE" w:rsidTr="005468E2"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18</w:t>
            </w:r>
          </w:p>
        </w:tc>
        <w:tc>
          <w:tcPr>
            <w:tcW w:w="151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Đắk Lắk</w:t>
            </w: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47</w:t>
            </w:r>
          </w:p>
        </w:tc>
        <w:tc>
          <w:tcPr>
            <w:tcW w:w="8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107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</w:tr>
      <w:tr w:rsidR="005D3292" w:rsidRPr="00E904EE" w:rsidTr="005468E2"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19</w:t>
            </w:r>
          </w:p>
        </w:tc>
        <w:tc>
          <w:tcPr>
            <w:tcW w:w="151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Lâm Đồng</w:t>
            </w: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49</w:t>
            </w:r>
          </w:p>
        </w:tc>
        <w:tc>
          <w:tcPr>
            <w:tcW w:w="8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107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</w:tr>
      <w:tr w:rsidR="005D3292" w:rsidRPr="00E904EE" w:rsidTr="005468E2"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20</w:t>
            </w:r>
          </w:p>
        </w:tc>
        <w:tc>
          <w:tcPr>
            <w:tcW w:w="151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TP. Hồ Chí Minh</w:t>
            </w: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59</w:t>
            </w:r>
          </w:p>
        </w:tc>
        <w:tc>
          <w:tcPr>
            <w:tcW w:w="8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107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</w:tr>
      <w:tr w:rsidR="005D3292" w:rsidRPr="00E904EE" w:rsidTr="005468E2"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21</w:t>
            </w:r>
          </w:p>
        </w:tc>
        <w:tc>
          <w:tcPr>
            <w:tcW w:w="151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Đồng Nai</w:t>
            </w: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60</w:t>
            </w:r>
          </w:p>
        </w:tc>
        <w:tc>
          <w:tcPr>
            <w:tcW w:w="8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107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</w:tr>
      <w:tr w:rsidR="005D3292" w:rsidRPr="00E904EE" w:rsidTr="005468E2"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22</w:t>
            </w:r>
          </w:p>
        </w:tc>
        <w:tc>
          <w:tcPr>
            <w:tcW w:w="151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Vĩnh Long</w:t>
            </w: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64</w:t>
            </w:r>
          </w:p>
        </w:tc>
        <w:tc>
          <w:tcPr>
            <w:tcW w:w="8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107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</w:tr>
      <w:tr w:rsidR="005D3292" w:rsidRPr="00E904EE" w:rsidTr="005468E2"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23</w:t>
            </w:r>
          </w:p>
        </w:tc>
        <w:tc>
          <w:tcPr>
            <w:tcW w:w="151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Cần Thơ</w:t>
            </w: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65</w:t>
            </w:r>
          </w:p>
        </w:tc>
        <w:tc>
          <w:tcPr>
            <w:tcW w:w="8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107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</w:tr>
      <w:tr w:rsidR="005D3292" w:rsidRPr="00E904EE" w:rsidTr="005468E2"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24</w:t>
            </w:r>
          </w:p>
        </w:tc>
        <w:tc>
          <w:tcPr>
            <w:tcW w:w="151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Đồng Tháp</w:t>
            </w: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66</w:t>
            </w:r>
          </w:p>
        </w:tc>
        <w:tc>
          <w:tcPr>
            <w:tcW w:w="8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107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</w:tr>
      <w:tr w:rsidR="005D3292" w:rsidRPr="00E904EE" w:rsidTr="005468E2"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25</w:t>
            </w:r>
          </w:p>
        </w:tc>
        <w:tc>
          <w:tcPr>
            <w:tcW w:w="151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An Giang</w:t>
            </w: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67</w:t>
            </w:r>
          </w:p>
        </w:tc>
        <w:tc>
          <w:tcPr>
            <w:tcW w:w="8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107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</w:tr>
      <w:tr w:rsidR="005D3292" w:rsidRPr="00E904EE" w:rsidTr="005468E2"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26</w:t>
            </w:r>
          </w:p>
        </w:tc>
        <w:tc>
          <w:tcPr>
            <w:tcW w:w="151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Cà Mau</w:t>
            </w: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69</w:t>
            </w:r>
          </w:p>
        </w:tc>
        <w:tc>
          <w:tcPr>
            <w:tcW w:w="8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107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</w:tr>
      <w:tr w:rsidR="005D3292" w:rsidRPr="00E904EE" w:rsidTr="005468E2"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27</w:t>
            </w:r>
          </w:p>
        </w:tc>
        <w:tc>
          <w:tcPr>
            <w:tcW w:w="151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Tây Ninh</w:t>
            </w: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70</w:t>
            </w:r>
          </w:p>
        </w:tc>
        <w:tc>
          <w:tcPr>
            <w:tcW w:w="8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107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</w:tr>
      <w:tr w:rsidR="005D3292" w:rsidRPr="00E904EE" w:rsidTr="005468E2"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28</w:t>
            </w:r>
          </w:p>
        </w:tc>
        <w:tc>
          <w:tcPr>
            <w:tcW w:w="151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Quảng Trị</w:t>
            </w: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74</w:t>
            </w:r>
          </w:p>
        </w:tc>
        <w:tc>
          <w:tcPr>
            <w:tcW w:w="8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107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</w:tr>
      <w:tr w:rsidR="005D3292" w:rsidRPr="00E904EE" w:rsidTr="005468E2"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29</w:t>
            </w:r>
          </w:p>
        </w:tc>
        <w:tc>
          <w:tcPr>
            <w:tcW w:w="151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Thừa Thiên Huế</w:t>
            </w: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75</w:t>
            </w:r>
          </w:p>
        </w:tc>
        <w:tc>
          <w:tcPr>
            <w:tcW w:w="8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107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</w:tr>
      <w:tr w:rsidR="005D3292" w:rsidRPr="00E904EE" w:rsidTr="005468E2"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30</w:t>
            </w:r>
          </w:p>
        </w:tc>
        <w:tc>
          <w:tcPr>
            <w:tcW w:w="151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Quảng Ngãi</w:t>
            </w: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76</w:t>
            </w:r>
          </w:p>
        </w:tc>
        <w:tc>
          <w:tcPr>
            <w:tcW w:w="8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107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</w:tr>
      <w:tr w:rsidR="005D3292" w:rsidRPr="00E904EE" w:rsidTr="005468E2"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31</w:t>
            </w:r>
          </w:p>
        </w:tc>
        <w:tc>
          <w:tcPr>
            <w:tcW w:w="151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Khánh Hoà</w:t>
            </w: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79</w:t>
            </w:r>
          </w:p>
        </w:tc>
        <w:tc>
          <w:tcPr>
            <w:tcW w:w="8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107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</w:tr>
      <w:tr w:rsidR="005D3292" w:rsidRPr="00E904EE" w:rsidTr="005468E2">
        <w:trPr>
          <w:trHeight w:val="987"/>
        </w:trPr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32</w:t>
            </w:r>
          </w:p>
        </w:tc>
        <w:tc>
          <w:tcPr>
            <w:tcW w:w="151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Cục An ninh mạng và phòng, chống tội phạm sử dụng công nghệ cao</w:t>
            </w: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  <w:r w:rsidRPr="00E904EE">
              <w:rPr>
                <w:rFonts w:eastAsia="Aptos" w:cs="Arial"/>
                <w:szCs w:val="20"/>
              </w:rPr>
              <w:t>80</w:t>
            </w:r>
          </w:p>
        </w:tc>
        <w:tc>
          <w:tcPr>
            <w:tcW w:w="8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614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107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  <w:tc>
          <w:tcPr>
            <w:tcW w:w="547" w:type="pct"/>
            <w:vAlign w:val="center"/>
          </w:tcPr>
          <w:p w:rsidR="005D3292" w:rsidRPr="00E904EE" w:rsidRDefault="005D3292" w:rsidP="005468E2">
            <w:pPr>
              <w:adjustRightInd w:val="0"/>
              <w:snapToGrid w:val="0"/>
              <w:spacing w:after="0"/>
              <w:jc w:val="center"/>
              <w:rPr>
                <w:rFonts w:eastAsia="Aptos" w:cs="Arial"/>
                <w:szCs w:val="20"/>
              </w:rPr>
            </w:pPr>
          </w:p>
        </w:tc>
      </w:tr>
    </w:tbl>
    <w:p w:rsidR="005D3292" w:rsidRPr="00E904EE" w:rsidRDefault="005D3292" w:rsidP="005D3292">
      <w:pPr>
        <w:widowControl w:val="0"/>
        <w:adjustRightInd w:val="0"/>
        <w:snapToGrid w:val="0"/>
        <w:ind w:firstLine="720"/>
        <w:jc w:val="both"/>
        <w:rPr>
          <w:rFonts w:cs="Arial"/>
          <w:szCs w:val="20"/>
        </w:rPr>
      </w:pPr>
    </w:p>
    <w:p w:rsidR="003E1C24" w:rsidRDefault="003E1C24"/>
    <w:sectPr w:rsidR="003E1C24" w:rsidSect="00225B6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292"/>
    <w:rsid w:val="00225B67"/>
    <w:rsid w:val="003E1C24"/>
    <w:rsid w:val="004F7570"/>
    <w:rsid w:val="00556DE7"/>
    <w:rsid w:val="005D3292"/>
    <w:rsid w:val="006F0AC6"/>
    <w:rsid w:val="00987B06"/>
    <w:rsid w:val="00E56B74"/>
    <w:rsid w:val="00EF342C"/>
    <w:rsid w:val="00F13187"/>
    <w:rsid w:val="00F85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12D35A-78B1-47F0-ACC5-C4144981D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Cs w:val="22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2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2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2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2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2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2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2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29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29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29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29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2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29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29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2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29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29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2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2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2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2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29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D3292"/>
    <w:pPr>
      <w:spacing w:after="0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QUYNH ANH NGUYEN</dc:creator>
  <cp:keywords/>
  <dc:description/>
  <cp:lastModifiedBy>QUYNH ANH NGUYEN</cp:lastModifiedBy>
  <cp:revision>1</cp:revision>
  <dcterms:created xsi:type="dcterms:W3CDTF">2026-06-18T04:37:00Z</dcterms:created>
  <dcterms:modified xsi:type="dcterms:W3CDTF">2026-06-18T04:37:00Z</dcterms:modified>
</cp:coreProperties>
</file>