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160" w:type="pct"/>
        <w:tblInd w:w="-289" w:type="dxa"/>
        <w:tblLook w:val="04A0" w:firstRow="1" w:lastRow="0" w:firstColumn="1" w:lastColumn="0" w:noHBand="0" w:noVBand="1"/>
      </w:tblPr>
      <w:tblGrid>
        <w:gridCol w:w="3775"/>
        <w:gridCol w:w="639"/>
        <w:gridCol w:w="773"/>
        <w:gridCol w:w="827"/>
        <w:gridCol w:w="729"/>
        <w:gridCol w:w="2573"/>
      </w:tblGrid>
      <w:tr w:rsidR="004B3CDB" w:rsidRPr="004B3CDB" w14:paraId="343A79BA" w14:textId="77777777" w:rsidTr="00E059D3">
        <w:trPr>
          <w:trHeight w:val="570"/>
        </w:trPr>
        <w:tc>
          <w:tcPr>
            <w:tcW w:w="2433" w:type="pct"/>
            <w:gridSpan w:val="2"/>
            <w:vAlign w:val="center"/>
            <w:hideMark/>
          </w:tcPr>
          <w:p w14:paraId="17D4E58C" w14:textId="77777777" w:rsidR="004B3CDB" w:rsidRPr="00805758" w:rsidRDefault="004B3CDB" w:rsidP="00D67960">
            <w:pPr>
              <w:spacing w:after="0" w:line="240" w:lineRule="auto"/>
              <w:jc w:val="center"/>
              <w:rPr>
                <w:rFonts w:eastAsia="Times New Roman" w:cs="Times New Roman"/>
                <w:b/>
                <w:bCs/>
                <w:kern w:val="0"/>
                <w:sz w:val="20"/>
                <w:szCs w:val="20"/>
                <w14:ligatures w14:val="none"/>
              </w:rPr>
            </w:pPr>
            <w:r w:rsidRPr="00805758">
              <w:rPr>
                <w:rFonts w:eastAsia="Times New Roman" w:cs="Times New Roman"/>
                <w:b/>
                <w:bCs/>
                <w:kern w:val="0"/>
                <w:sz w:val="20"/>
                <w:szCs w:val="20"/>
                <w14:ligatures w14:val="none"/>
              </w:rPr>
              <w:t>BỘ QUỐC PHÒNG</w:t>
            </w:r>
          </w:p>
        </w:tc>
        <w:tc>
          <w:tcPr>
            <w:tcW w:w="2567" w:type="pct"/>
            <w:gridSpan w:val="4"/>
            <w:vAlign w:val="center"/>
            <w:hideMark/>
          </w:tcPr>
          <w:p w14:paraId="5D76DE49" w14:textId="77777777" w:rsidR="004B3CDB" w:rsidRPr="00805758" w:rsidRDefault="004B3CDB" w:rsidP="00D67960">
            <w:pPr>
              <w:spacing w:after="0" w:line="240" w:lineRule="auto"/>
              <w:jc w:val="center"/>
              <w:rPr>
                <w:rFonts w:eastAsia="Times New Roman" w:cs="Times New Roman"/>
                <w:b/>
                <w:bCs/>
                <w:kern w:val="0"/>
                <w:sz w:val="20"/>
                <w:szCs w:val="20"/>
                <w14:ligatures w14:val="none"/>
              </w:rPr>
            </w:pPr>
            <w:r w:rsidRPr="00805758">
              <w:rPr>
                <w:rFonts w:eastAsia="Times New Roman" w:cs="Times New Roman"/>
                <w:b/>
                <w:bCs/>
                <w:kern w:val="0"/>
                <w:sz w:val="20"/>
                <w:szCs w:val="20"/>
                <w14:ligatures w14:val="none"/>
              </w:rPr>
              <w:t>CỘNG HÒA XÃ HỘI CHỦ NGHĨA VIỆT NAM</w:t>
            </w:r>
          </w:p>
        </w:tc>
      </w:tr>
      <w:tr w:rsidR="004B3CDB" w:rsidRPr="004B3CDB" w14:paraId="0B3076BF" w14:textId="77777777" w:rsidTr="00E059D3">
        <w:trPr>
          <w:trHeight w:val="300"/>
        </w:trPr>
        <w:tc>
          <w:tcPr>
            <w:tcW w:w="2433" w:type="pct"/>
            <w:gridSpan w:val="2"/>
            <w:vAlign w:val="center"/>
            <w:hideMark/>
          </w:tcPr>
          <w:p w14:paraId="425C9AEE" w14:textId="77777777" w:rsidR="004B3CDB" w:rsidRPr="00805758" w:rsidRDefault="004B3CDB" w:rsidP="00D67960">
            <w:pPr>
              <w:spacing w:after="0" w:line="240" w:lineRule="auto"/>
              <w:jc w:val="center"/>
              <w:rPr>
                <w:rFonts w:eastAsia="Times New Roman" w:cs="Times New Roman"/>
                <w:b/>
                <w:bCs/>
                <w:kern w:val="0"/>
                <w:sz w:val="20"/>
                <w:szCs w:val="20"/>
                <w14:ligatures w14:val="none"/>
              </w:rPr>
            </w:pPr>
            <w:r w:rsidRPr="00805758">
              <w:rPr>
                <w:rFonts w:eastAsia="Times New Roman" w:cs="Times New Roman"/>
                <w:b/>
                <w:bCs/>
                <w:kern w:val="0"/>
                <w:sz w:val="20"/>
                <w:szCs w:val="20"/>
                <w14:ligatures w14:val="none"/>
              </w:rPr>
              <w:t>QUÂN CHỦNG PHÒNG KHÔNG - KHÔNG QUÂN</w:t>
            </w:r>
          </w:p>
        </w:tc>
        <w:tc>
          <w:tcPr>
            <w:tcW w:w="2567" w:type="pct"/>
            <w:gridSpan w:val="4"/>
            <w:vAlign w:val="center"/>
            <w:hideMark/>
          </w:tcPr>
          <w:p w14:paraId="75B06570" w14:textId="77777777" w:rsidR="004B3CDB" w:rsidRPr="00805758" w:rsidRDefault="004B3CDB" w:rsidP="00D67960">
            <w:pPr>
              <w:spacing w:after="0" w:line="240" w:lineRule="auto"/>
              <w:jc w:val="center"/>
              <w:rPr>
                <w:rFonts w:eastAsia="Times New Roman" w:cs="Times New Roman"/>
                <w:b/>
                <w:bCs/>
                <w:kern w:val="0"/>
                <w:sz w:val="20"/>
                <w:szCs w:val="20"/>
                <w14:ligatures w14:val="none"/>
              </w:rPr>
            </w:pPr>
            <w:r w:rsidRPr="00805758">
              <w:rPr>
                <w:rFonts w:eastAsia="Times New Roman" w:cs="Times New Roman"/>
                <w:b/>
                <w:bCs/>
                <w:kern w:val="0"/>
                <w:sz w:val="20"/>
                <w:szCs w:val="20"/>
                <w14:ligatures w14:val="none"/>
              </w:rPr>
              <w:t>Độc lập - Tự do - Hạnh phúc</w:t>
            </w:r>
          </w:p>
        </w:tc>
      </w:tr>
      <w:tr w:rsidR="004B3CDB" w:rsidRPr="00805758" w14:paraId="3F5B888B" w14:textId="77777777" w:rsidTr="00E059D3">
        <w:trPr>
          <w:trHeight w:val="300"/>
        </w:trPr>
        <w:tc>
          <w:tcPr>
            <w:tcW w:w="2810" w:type="pct"/>
            <w:gridSpan w:val="3"/>
            <w:noWrap/>
            <w:vAlign w:val="bottom"/>
            <w:hideMark/>
          </w:tcPr>
          <w:p w14:paraId="5D483701" w14:textId="77777777" w:rsidR="004B3CDB" w:rsidRPr="00805758" w:rsidRDefault="004B3CDB" w:rsidP="00D67960">
            <w:pPr>
              <w:spacing w:after="0" w:line="240" w:lineRule="auto"/>
              <w:jc w:val="center"/>
              <w:rPr>
                <w:rFonts w:eastAsia="Times New Roman" w:cs="Times New Roman"/>
                <w:b/>
                <w:bCs/>
                <w:kern w:val="0"/>
                <w:sz w:val="22"/>
                <w:szCs w:val="22"/>
                <w14:ligatures w14:val="none"/>
              </w:rPr>
            </w:pPr>
          </w:p>
        </w:tc>
        <w:tc>
          <w:tcPr>
            <w:tcW w:w="408" w:type="pct"/>
            <w:noWrap/>
            <w:vAlign w:val="bottom"/>
            <w:hideMark/>
          </w:tcPr>
          <w:p w14:paraId="3673155A" w14:textId="77777777" w:rsidR="004B3CDB" w:rsidRPr="00805758" w:rsidRDefault="004B3CDB" w:rsidP="00D67960">
            <w:pPr>
              <w:spacing w:after="0" w:line="240" w:lineRule="auto"/>
              <w:rPr>
                <w:rFonts w:eastAsia="Times New Roman" w:cs="Times New Roman"/>
                <w:kern w:val="0"/>
                <w:sz w:val="20"/>
                <w:szCs w:val="20"/>
                <w14:ligatures w14:val="none"/>
              </w:rPr>
            </w:pPr>
          </w:p>
        </w:tc>
        <w:tc>
          <w:tcPr>
            <w:tcW w:w="1782" w:type="pct"/>
            <w:gridSpan w:val="2"/>
            <w:noWrap/>
            <w:vAlign w:val="bottom"/>
            <w:hideMark/>
          </w:tcPr>
          <w:p w14:paraId="7806FE6D" w14:textId="77777777" w:rsidR="004B3CDB" w:rsidRPr="00805758" w:rsidRDefault="004B3CDB" w:rsidP="00D67960">
            <w:pPr>
              <w:spacing w:after="0" w:line="240" w:lineRule="auto"/>
              <w:rPr>
                <w:rFonts w:eastAsia="Times New Roman" w:cs="Times New Roman"/>
                <w:kern w:val="0"/>
                <w:sz w:val="20"/>
                <w:szCs w:val="20"/>
                <w14:ligatures w14:val="none"/>
              </w:rPr>
            </w:pPr>
          </w:p>
        </w:tc>
      </w:tr>
      <w:tr w:rsidR="004B3CDB" w:rsidRPr="00805758" w14:paraId="2D0E66A3" w14:textId="77777777" w:rsidTr="00E059D3">
        <w:trPr>
          <w:trHeight w:val="300"/>
        </w:trPr>
        <w:tc>
          <w:tcPr>
            <w:tcW w:w="2810" w:type="pct"/>
            <w:gridSpan w:val="3"/>
            <w:noWrap/>
            <w:vAlign w:val="bottom"/>
            <w:hideMark/>
          </w:tcPr>
          <w:p w14:paraId="35921A88" w14:textId="77777777" w:rsidR="004B3CDB" w:rsidRPr="00805758" w:rsidRDefault="004B3CDB" w:rsidP="00D67960">
            <w:pPr>
              <w:spacing w:after="0" w:line="240" w:lineRule="auto"/>
              <w:rPr>
                <w:rFonts w:eastAsia="Times New Roman" w:cs="Times New Roman"/>
                <w:kern w:val="0"/>
                <w:sz w:val="22"/>
                <w:szCs w:val="22"/>
                <w14:ligatures w14:val="none"/>
              </w:rPr>
            </w:pPr>
            <w:r w:rsidRPr="00805758">
              <w:rPr>
                <w:rFonts w:eastAsia="Times New Roman" w:cs="Times New Roman"/>
                <w:kern w:val="0"/>
                <w:sz w:val="22"/>
                <w:szCs w:val="22"/>
                <w14:ligatures w14:val="none"/>
              </w:rPr>
              <w:t>Số: 3906/QĐ-PKKQ</w:t>
            </w:r>
          </w:p>
        </w:tc>
        <w:tc>
          <w:tcPr>
            <w:tcW w:w="408" w:type="pct"/>
            <w:noWrap/>
            <w:vAlign w:val="bottom"/>
            <w:hideMark/>
          </w:tcPr>
          <w:p w14:paraId="4110ABAC" w14:textId="77777777" w:rsidR="004B3CDB" w:rsidRPr="00805758" w:rsidRDefault="004B3CDB" w:rsidP="00D67960">
            <w:pPr>
              <w:spacing w:after="0" w:line="240" w:lineRule="auto"/>
              <w:rPr>
                <w:rFonts w:eastAsia="Times New Roman" w:cs="Times New Roman"/>
                <w:kern w:val="0"/>
                <w:sz w:val="22"/>
                <w:szCs w:val="22"/>
                <w14:ligatures w14:val="none"/>
              </w:rPr>
            </w:pPr>
          </w:p>
        </w:tc>
        <w:tc>
          <w:tcPr>
            <w:tcW w:w="1782" w:type="pct"/>
            <w:gridSpan w:val="2"/>
            <w:vAlign w:val="center"/>
            <w:hideMark/>
          </w:tcPr>
          <w:p w14:paraId="3796BE46" w14:textId="77777777" w:rsidR="004B3CDB" w:rsidRPr="00805758" w:rsidRDefault="004B3CDB" w:rsidP="004B3CDB">
            <w:pPr>
              <w:spacing w:after="0" w:line="240" w:lineRule="auto"/>
              <w:rPr>
                <w:rFonts w:eastAsia="Times New Roman" w:cs="Times New Roman"/>
                <w:i/>
                <w:iCs/>
                <w:kern w:val="0"/>
                <w:sz w:val="22"/>
                <w:szCs w:val="22"/>
                <w14:ligatures w14:val="none"/>
              </w:rPr>
            </w:pPr>
            <w:r w:rsidRPr="00805758">
              <w:rPr>
                <w:rFonts w:eastAsia="Times New Roman" w:cs="Times New Roman"/>
                <w:i/>
                <w:iCs/>
                <w:kern w:val="0"/>
                <w:sz w:val="22"/>
                <w:szCs w:val="22"/>
                <w14:ligatures w14:val="none"/>
              </w:rPr>
              <w:t>Hà Nội, ngày 16 tháng 7 năm 2026</w:t>
            </w:r>
          </w:p>
        </w:tc>
      </w:tr>
      <w:tr w:rsidR="004B3CDB" w:rsidRPr="00805758" w14:paraId="303E6028" w14:textId="77777777" w:rsidTr="00E059D3">
        <w:trPr>
          <w:trHeight w:val="300"/>
        </w:trPr>
        <w:tc>
          <w:tcPr>
            <w:tcW w:w="2810" w:type="pct"/>
            <w:gridSpan w:val="3"/>
            <w:noWrap/>
            <w:vAlign w:val="bottom"/>
            <w:hideMark/>
          </w:tcPr>
          <w:p w14:paraId="1C844193" w14:textId="77777777" w:rsidR="004B3CDB" w:rsidRPr="00805758" w:rsidRDefault="004B3CDB" w:rsidP="00D67960">
            <w:pPr>
              <w:spacing w:after="0" w:line="240" w:lineRule="auto"/>
              <w:jc w:val="center"/>
              <w:rPr>
                <w:rFonts w:eastAsia="Times New Roman" w:cs="Times New Roman"/>
                <w:i/>
                <w:iCs/>
                <w:kern w:val="0"/>
                <w:sz w:val="22"/>
                <w:szCs w:val="22"/>
                <w14:ligatures w14:val="none"/>
              </w:rPr>
            </w:pPr>
          </w:p>
        </w:tc>
        <w:tc>
          <w:tcPr>
            <w:tcW w:w="408" w:type="pct"/>
            <w:noWrap/>
            <w:vAlign w:val="bottom"/>
            <w:hideMark/>
          </w:tcPr>
          <w:p w14:paraId="18D46D63" w14:textId="77777777" w:rsidR="004B3CDB" w:rsidRPr="00805758" w:rsidRDefault="004B3CDB" w:rsidP="00D67960">
            <w:pPr>
              <w:spacing w:after="0" w:line="240" w:lineRule="auto"/>
              <w:rPr>
                <w:rFonts w:eastAsia="Times New Roman" w:cs="Times New Roman"/>
                <w:kern w:val="0"/>
                <w:sz w:val="20"/>
                <w:szCs w:val="20"/>
                <w14:ligatures w14:val="none"/>
              </w:rPr>
            </w:pPr>
          </w:p>
        </w:tc>
        <w:tc>
          <w:tcPr>
            <w:tcW w:w="1782" w:type="pct"/>
            <w:gridSpan w:val="2"/>
            <w:noWrap/>
            <w:vAlign w:val="bottom"/>
            <w:hideMark/>
          </w:tcPr>
          <w:p w14:paraId="28751F4C" w14:textId="77777777" w:rsidR="004B3CDB" w:rsidRPr="00805758" w:rsidRDefault="004B3CDB" w:rsidP="00D67960">
            <w:pPr>
              <w:spacing w:after="0" w:line="240" w:lineRule="auto"/>
              <w:rPr>
                <w:rFonts w:eastAsia="Times New Roman" w:cs="Times New Roman"/>
                <w:kern w:val="0"/>
                <w:sz w:val="20"/>
                <w:szCs w:val="20"/>
                <w14:ligatures w14:val="none"/>
              </w:rPr>
            </w:pPr>
          </w:p>
        </w:tc>
      </w:tr>
      <w:tr w:rsidR="004B3CDB" w:rsidRPr="00805758" w14:paraId="585A92F7" w14:textId="77777777" w:rsidTr="00E059D3">
        <w:trPr>
          <w:trHeight w:val="300"/>
        </w:trPr>
        <w:tc>
          <w:tcPr>
            <w:tcW w:w="5000" w:type="pct"/>
            <w:gridSpan w:val="6"/>
            <w:tcBorders>
              <w:top w:val="nil"/>
              <w:left w:val="nil"/>
              <w:bottom w:val="nil"/>
              <w:right w:val="nil"/>
            </w:tcBorders>
            <w:vAlign w:val="center"/>
            <w:hideMark/>
          </w:tcPr>
          <w:p w14:paraId="6A0B8E2F" w14:textId="77777777" w:rsidR="004B3CDB" w:rsidRPr="00805758" w:rsidRDefault="004B3CDB" w:rsidP="00D67960">
            <w:pPr>
              <w:spacing w:after="0" w:line="240" w:lineRule="auto"/>
              <w:jc w:val="center"/>
              <w:rPr>
                <w:rFonts w:eastAsia="Times New Roman" w:cs="Times New Roman"/>
                <w:b/>
                <w:bCs/>
                <w:kern w:val="0"/>
                <w:sz w:val="26"/>
                <w:szCs w:val="26"/>
                <w14:ligatures w14:val="none"/>
              </w:rPr>
            </w:pPr>
            <w:r w:rsidRPr="00805758">
              <w:rPr>
                <w:rFonts w:eastAsia="Times New Roman" w:cs="Times New Roman"/>
                <w:b/>
                <w:bCs/>
                <w:kern w:val="0"/>
                <w:sz w:val="26"/>
                <w:szCs w:val="26"/>
                <w14:ligatures w14:val="none"/>
              </w:rPr>
              <w:t>QUYẾT ĐỊNH</w:t>
            </w:r>
          </w:p>
        </w:tc>
      </w:tr>
      <w:tr w:rsidR="004B3CDB" w:rsidRPr="00805758" w14:paraId="0E7E9782" w14:textId="77777777" w:rsidTr="00E059D3">
        <w:trPr>
          <w:trHeight w:val="300"/>
        </w:trPr>
        <w:tc>
          <w:tcPr>
            <w:tcW w:w="5000" w:type="pct"/>
            <w:gridSpan w:val="6"/>
            <w:tcBorders>
              <w:top w:val="nil"/>
              <w:left w:val="nil"/>
              <w:bottom w:val="nil"/>
              <w:right w:val="nil"/>
            </w:tcBorders>
            <w:vAlign w:val="center"/>
            <w:hideMark/>
          </w:tcPr>
          <w:p w14:paraId="25C4EB2B" w14:textId="77777777" w:rsidR="004B3CDB" w:rsidRPr="00805758" w:rsidRDefault="004B3CDB" w:rsidP="00D67960">
            <w:pPr>
              <w:spacing w:after="0" w:line="240" w:lineRule="auto"/>
              <w:jc w:val="center"/>
              <w:rPr>
                <w:rFonts w:eastAsia="Times New Roman" w:cs="Times New Roman"/>
                <w:b/>
                <w:bCs/>
                <w:kern w:val="0"/>
                <w:sz w:val="22"/>
                <w:szCs w:val="22"/>
                <w14:ligatures w14:val="none"/>
              </w:rPr>
            </w:pPr>
            <w:r w:rsidRPr="00805758">
              <w:rPr>
                <w:rFonts w:eastAsia="Times New Roman" w:cs="Times New Roman"/>
                <w:b/>
                <w:bCs/>
                <w:kern w:val="0"/>
                <w:sz w:val="22"/>
                <w:szCs w:val="22"/>
                <w14:ligatures w14:val="none"/>
              </w:rPr>
              <w:t>Phê duyệt nội dung tối thiểu cho khung chương trình đào tạo, ngân hàng kiểm tra lý thuyết, bài sát hạch cấp giấy phép điều khiển phương tiện bay</w:t>
            </w:r>
          </w:p>
        </w:tc>
      </w:tr>
      <w:tr w:rsidR="004B3CDB" w:rsidRPr="00805758" w14:paraId="791E1AAD" w14:textId="77777777" w:rsidTr="00E059D3">
        <w:trPr>
          <w:trHeight w:val="300"/>
        </w:trPr>
        <w:tc>
          <w:tcPr>
            <w:tcW w:w="2135" w:type="pct"/>
            <w:tcBorders>
              <w:top w:val="nil"/>
              <w:left w:val="nil"/>
              <w:bottom w:val="nil"/>
              <w:right w:val="nil"/>
            </w:tcBorders>
            <w:noWrap/>
            <w:vAlign w:val="bottom"/>
            <w:hideMark/>
          </w:tcPr>
          <w:p w14:paraId="29870343" w14:textId="77777777" w:rsidR="004B3CDB" w:rsidRPr="00805758" w:rsidRDefault="004B3CDB" w:rsidP="00D67960">
            <w:pPr>
              <w:spacing w:after="0" w:line="240" w:lineRule="auto"/>
              <w:jc w:val="center"/>
              <w:rPr>
                <w:rFonts w:eastAsia="Times New Roman" w:cs="Times New Roman"/>
                <w:b/>
                <w:bCs/>
                <w:kern w:val="0"/>
                <w:sz w:val="22"/>
                <w:szCs w:val="22"/>
                <w14:ligatures w14:val="none"/>
              </w:rPr>
            </w:pPr>
          </w:p>
        </w:tc>
        <w:tc>
          <w:tcPr>
            <w:tcW w:w="1434" w:type="pct"/>
            <w:gridSpan w:val="4"/>
            <w:tcBorders>
              <w:top w:val="nil"/>
              <w:left w:val="nil"/>
              <w:bottom w:val="nil"/>
              <w:right w:val="nil"/>
            </w:tcBorders>
            <w:noWrap/>
            <w:vAlign w:val="bottom"/>
            <w:hideMark/>
          </w:tcPr>
          <w:p w14:paraId="3B94DB2F" w14:textId="77777777" w:rsidR="004B3CDB" w:rsidRPr="00805758" w:rsidRDefault="004B3CDB" w:rsidP="00D67960">
            <w:pPr>
              <w:spacing w:after="0" w:line="240" w:lineRule="auto"/>
              <w:rPr>
                <w:rFonts w:eastAsia="Times New Roman" w:cs="Times New Roman"/>
                <w:kern w:val="0"/>
                <w:sz w:val="20"/>
                <w:szCs w:val="20"/>
                <w14:ligatures w14:val="none"/>
              </w:rPr>
            </w:pPr>
          </w:p>
        </w:tc>
        <w:tc>
          <w:tcPr>
            <w:tcW w:w="1431" w:type="pct"/>
            <w:tcBorders>
              <w:top w:val="nil"/>
              <w:left w:val="nil"/>
              <w:bottom w:val="nil"/>
              <w:right w:val="nil"/>
            </w:tcBorders>
            <w:noWrap/>
            <w:vAlign w:val="bottom"/>
            <w:hideMark/>
          </w:tcPr>
          <w:p w14:paraId="58A97C9B" w14:textId="77777777" w:rsidR="004B3CDB" w:rsidRPr="00805758" w:rsidRDefault="004B3CDB" w:rsidP="00D67960">
            <w:pPr>
              <w:spacing w:after="0" w:line="240" w:lineRule="auto"/>
              <w:rPr>
                <w:rFonts w:eastAsia="Times New Roman" w:cs="Times New Roman"/>
                <w:kern w:val="0"/>
                <w:sz w:val="20"/>
                <w:szCs w:val="20"/>
                <w14:ligatures w14:val="none"/>
              </w:rPr>
            </w:pPr>
          </w:p>
        </w:tc>
      </w:tr>
      <w:tr w:rsidR="004B3CDB" w:rsidRPr="00805758" w14:paraId="747DA6C3" w14:textId="77777777" w:rsidTr="00E059D3">
        <w:trPr>
          <w:trHeight w:val="300"/>
        </w:trPr>
        <w:tc>
          <w:tcPr>
            <w:tcW w:w="5000" w:type="pct"/>
            <w:gridSpan w:val="6"/>
            <w:tcBorders>
              <w:top w:val="nil"/>
              <w:left w:val="nil"/>
              <w:bottom w:val="nil"/>
              <w:right w:val="nil"/>
            </w:tcBorders>
            <w:vAlign w:val="center"/>
            <w:hideMark/>
          </w:tcPr>
          <w:p w14:paraId="12F24CEC" w14:textId="77777777" w:rsidR="004B3CDB" w:rsidRPr="00805758" w:rsidRDefault="004B3CDB" w:rsidP="00D67960">
            <w:pPr>
              <w:spacing w:after="0" w:line="240" w:lineRule="auto"/>
              <w:jc w:val="center"/>
              <w:rPr>
                <w:rFonts w:eastAsia="Times New Roman" w:cs="Times New Roman"/>
                <w:b/>
                <w:bCs/>
                <w:kern w:val="0"/>
                <w:sz w:val="24"/>
                <w14:ligatures w14:val="none"/>
              </w:rPr>
            </w:pPr>
            <w:r w:rsidRPr="00805758">
              <w:rPr>
                <w:rFonts w:eastAsia="Times New Roman" w:cs="Times New Roman"/>
                <w:b/>
                <w:bCs/>
                <w:kern w:val="0"/>
                <w:sz w:val="24"/>
                <w14:ligatures w14:val="none"/>
              </w:rPr>
              <w:t>TƯ LỆNH PHÒNG KHÔNG - KHÔNG QUÂN</w:t>
            </w:r>
          </w:p>
        </w:tc>
      </w:tr>
      <w:tr w:rsidR="004B3CDB" w:rsidRPr="00805758" w14:paraId="6357180C" w14:textId="77777777" w:rsidTr="00E059D3">
        <w:trPr>
          <w:trHeight w:val="300"/>
        </w:trPr>
        <w:tc>
          <w:tcPr>
            <w:tcW w:w="2135" w:type="pct"/>
            <w:tcBorders>
              <w:top w:val="nil"/>
              <w:left w:val="nil"/>
              <w:bottom w:val="nil"/>
              <w:right w:val="nil"/>
            </w:tcBorders>
            <w:noWrap/>
            <w:vAlign w:val="bottom"/>
            <w:hideMark/>
          </w:tcPr>
          <w:p w14:paraId="13738D6A" w14:textId="77777777" w:rsidR="004B3CDB" w:rsidRPr="00805758" w:rsidRDefault="004B3CDB" w:rsidP="00D67960">
            <w:pPr>
              <w:spacing w:after="0" w:line="240" w:lineRule="auto"/>
              <w:jc w:val="center"/>
              <w:rPr>
                <w:rFonts w:eastAsia="Times New Roman" w:cs="Times New Roman"/>
                <w:b/>
                <w:bCs/>
                <w:kern w:val="0"/>
                <w:sz w:val="24"/>
                <w14:ligatures w14:val="none"/>
              </w:rPr>
            </w:pPr>
          </w:p>
        </w:tc>
        <w:tc>
          <w:tcPr>
            <w:tcW w:w="1434" w:type="pct"/>
            <w:gridSpan w:val="4"/>
            <w:tcBorders>
              <w:top w:val="nil"/>
              <w:left w:val="nil"/>
              <w:bottom w:val="nil"/>
              <w:right w:val="nil"/>
            </w:tcBorders>
            <w:noWrap/>
            <w:vAlign w:val="bottom"/>
            <w:hideMark/>
          </w:tcPr>
          <w:p w14:paraId="5304D7AD" w14:textId="77777777" w:rsidR="004B3CDB" w:rsidRPr="00805758" w:rsidRDefault="004B3CDB" w:rsidP="00D67960">
            <w:pPr>
              <w:spacing w:after="0" w:line="240" w:lineRule="auto"/>
              <w:rPr>
                <w:rFonts w:eastAsia="Times New Roman" w:cs="Times New Roman"/>
                <w:kern w:val="0"/>
                <w:sz w:val="20"/>
                <w:szCs w:val="20"/>
                <w14:ligatures w14:val="none"/>
              </w:rPr>
            </w:pPr>
          </w:p>
        </w:tc>
        <w:tc>
          <w:tcPr>
            <w:tcW w:w="1431" w:type="pct"/>
            <w:tcBorders>
              <w:top w:val="nil"/>
              <w:left w:val="nil"/>
              <w:bottom w:val="nil"/>
              <w:right w:val="nil"/>
            </w:tcBorders>
            <w:noWrap/>
            <w:vAlign w:val="bottom"/>
            <w:hideMark/>
          </w:tcPr>
          <w:p w14:paraId="7BD2DC37" w14:textId="77777777" w:rsidR="004B3CDB" w:rsidRPr="00805758" w:rsidRDefault="004B3CDB" w:rsidP="00D67960">
            <w:pPr>
              <w:spacing w:after="0" w:line="240" w:lineRule="auto"/>
              <w:rPr>
                <w:rFonts w:eastAsia="Times New Roman" w:cs="Times New Roman"/>
                <w:kern w:val="0"/>
                <w:sz w:val="20"/>
                <w:szCs w:val="20"/>
                <w14:ligatures w14:val="none"/>
              </w:rPr>
            </w:pPr>
          </w:p>
        </w:tc>
      </w:tr>
      <w:tr w:rsidR="004B3CDB" w:rsidRPr="00805758" w14:paraId="54ED251B" w14:textId="77777777" w:rsidTr="00E059D3">
        <w:trPr>
          <w:trHeight w:val="300"/>
        </w:trPr>
        <w:tc>
          <w:tcPr>
            <w:tcW w:w="5000" w:type="pct"/>
            <w:gridSpan w:val="6"/>
            <w:tcBorders>
              <w:top w:val="nil"/>
              <w:left w:val="nil"/>
              <w:bottom w:val="nil"/>
              <w:right w:val="nil"/>
            </w:tcBorders>
            <w:noWrap/>
            <w:vAlign w:val="bottom"/>
            <w:hideMark/>
          </w:tcPr>
          <w:p w14:paraId="1F427E1F" w14:textId="77777777" w:rsidR="004B3CDB" w:rsidRPr="00805758" w:rsidRDefault="004B3CDB" w:rsidP="00D67960">
            <w:pPr>
              <w:spacing w:after="0" w:line="240" w:lineRule="auto"/>
              <w:rPr>
                <w:rFonts w:eastAsia="Times New Roman" w:cs="Times New Roman"/>
                <w:i/>
                <w:iCs/>
                <w:kern w:val="0"/>
                <w:sz w:val="22"/>
                <w:szCs w:val="22"/>
                <w14:ligatures w14:val="none"/>
              </w:rPr>
            </w:pPr>
            <w:r w:rsidRPr="00805758">
              <w:rPr>
                <w:rFonts w:eastAsia="Times New Roman" w:cs="Times New Roman"/>
                <w:i/>
                <w:iCs/>
                <w:kern w:val="0"/>
                <w:sz w:val="22"/>
                <w:szCs w:val="22"/>
                <w14:ligatures w14:val="none"/>
              </w:rPr>
              <w:t>Căn cứ Nghị định số 288/2025/NĐ-CP ngày 05 tháng 11 năm 2025 của Chính phủ quy định về quản lý tàu bay không người lái và phương tiện bay khác;</w:t>
            </w:r>
          </w:p>
        </w:tc>
      </w:tr>
      <w:tr w:rsidR="004B3CDB" w:rsidRPr="00805758" w14:paraId="511760F9" w14:textId="77777777" w:rsidTr="00E059D3">
        <w:trPr>
          <w:trHeight w:val="300"/>
        </w:trPr>
        <w:tc>
          <w:tcPr>
            <w:tcW w:w="5000" w:type="pct"/>
            <w:gridSpan w:val="6"/>
            <w:tcBorders>
              <w:top w:val="nil"/>
              <w:left w:val="nil"/>
              <w:bottom w:val="nil"/>
              <w:right w:val="nil"/>
            </w:tcBorders>
            <w:noWrap/>
            <w:vAlign w:val="bottom"/>
            <w:hideMark/>
          </w:tcPr>
          <w:p w14:paraId="28B55F57" w14:textId="77777777" w:rsidR="004B3CDB" w:rsidRPr="00805758" w:rsidRDefault="004B3CDB" w:rsidP="00D67960">
            <w:pPr>
              <w:spacing w:after="0" w:line="240" w:lineRule="auto"/>
              <w:rPr>
                <w:rFonts w:eastAsia="Times New Roman" w:cs="Times New Roman"/>
                <w:i/>
                <w:iCs/>
                <w:kern w:val="0"/>
                <w:sz w:val="22"/>
                <w:szCs w:val="22"/>
                <w14:ligatures w14:val="none"/>
              </w:rPr>
            </w:pPr>
            <w:r w:rsidRPr="00805758">
              <w:rPr>
                <w:rFonts w:eastAsia="Times New Roman" w:cs="Times New Roman"/>
                <w:i/>
                <w:iCs/>
                <w:kern w:val="0"/>
                <w:sz w:val="22"/>
                <w:szCs w:val="22"/>
                <w14:ligatures w14:val="none"/>
              </w:rPr>
              <w:t xml:space="preserve">Căn cứ Thông tư số </w:t>
            </w:r>
            <w:r w:rsidRPr="008E7B6B">
              <w:rPr>
                <w:rFonts w:eastAsia="Times New Roman" w:cs="Times New Roman"/>
                <w:i/>
                <w:iCs/>
                <w:kern w:val="0"/>
                <w:sz w:val="22"/>
                <w:szCs w:val="22"/>
                <w:highlight w:val="yellow"/>
                <w14:ligatures w14:val="none"/>
              </w:rPr>
              <w:t>146/2025/TT-BQP</w:t>
            </w:r>
            <w:r w:rsidRPr="00805758">
              <w:rPr>
                <w:rFonts w:eastAsia="Times New Roman" w:cs="Times New Roman"/>
                <w:i/>
                <w:iCs/>
                <w:kern w:val="0"/>
                <w:sz w:val="22"/>
                <w:szCs w:val="22"/>
                <w14:ligatures w14:val="none"/>
              </w:rPr>
              <w:t xml:space="preserve"> ngày 25 tháng 12 năm 2025 của Bộ trưởng Bộ Quốc phòng quy định nội dung, chương trình đào tạo và thực hành điều khiển phương tiện bay;</w:t>
            </w:r>
          </w:p>
        </w:tc>
      </w:tr>
      <w:tr w:rsidR="004B3CDB" w:rsidRPr="00805758" w14:paraId="7ECFF45C" w14:textId="77777777" w:rsidTr="00E059D3">
        <w:trPr>
          <w:trHeight w:val="300"/>
        </w:trPr>
        <w:tc>
          <w:tcPr>
            <w:tcW w:w="5000" w:type="pct"/>
            <w:gridSpan w:val="6"/>
            <w:tcBorders>
              <w:top w:val="nil"/>
              <w:left w:val="nil"/>
              <w:bottom w:val="nil"/>
              <w:right w:val="nil"/>
            </w:tcBorders>
            <w:noWrap/>
            <w:vAlign w:val="bottom"/>
            <w:hideMark/>
          </w:tcPr>
          <w:p w14:paraId="08F01E88" w14:textId="77777777" w:rsidR="004B3CDB" w:rsidRPr="00805758" w:rsidRDefault="004B3CDB" w:rsidP="00D67960">
            <w:pPr>
              <w:spacing w:after="0" w:line="240" w:lineRule="auto"/>
              <w:rPr>
                <w:rFonts w:eastAsia="Times New Roman" w:cs="Times New Roman"/>
                <w:i/>
                <w:iCs/>
                <w:kern w:val="0"/>
                <w:sz w:val="22"/>
                <w:szCs w:val="22"/>
                <w14:ligatures w14:val="none"/>
              </w:rPr>
            </w:pPr>
            <w:r w:rsidRPr="00805758">
              <w:rPr>
                <w:rFonts w:eastAsia="Times New Roman" w:cs="Times New Roman"/>
                <w:i/>
                <w:iCs/>
                <w:kern w:val="0"/>
                <w:sz w:val="22"/>
                <w:szCs w:val="22"/>
                <w14:ligatures w14:val="none"/>
              </w:rPr>
              <w:t xml:space="preserve">Căn cứ Quyết định số </w:t>
            </w:r>
            <w:r w:rsidRPr="008E7B6B">
              <w:rPr>
                <w:rFonts w:eastAsia="Times New Roman" w:cs="Times New Roman"/>
                <w:i/>
                <w:iCs/>
                <w:kern w:val="0"/>
                <w:sz w:val="22"/>
                <w:szCs w:val="22"/>
                <w:highlight w:val="yellow"/>
                <w14:ligatures w14:val="none"/>
              </w:rPr>
              <w:t>2426/QĐ-BQP</w:t>
            </w:r>
            <w:r w:rsidRPr="00805758">
              <w:rPr>
                <w:rFonts w:eastAsia="Times New Roman" w:cs="Times New Roman"/>
                <w:i/>
                <w:iCs/>
                <w:kern w:val="0"/>
                <w:sz w:val="22"/>
                <w:szCs w:val="22"/>
                <w14:ligatures w14:val="none"/>
              </w:rPr>
              <w:t xml:space="preserve"> ngày 13 tháng 5 năm 2026 về việc ban hành quy trình tổ chức giám sát kiểm tra, sát hạch của cơ sở đào tạo cấp giấy phép điều khiển phương tiện bay.</w:t>
            </w:r>
          </w:p>
        </w:tc>
      </w:tr>
      <w:tr w:rsidR="004B3CDB" w:rsidRPr="00805758" w14:paraId="120965E9" w14:textId="77777777" w:rsidTr="00E059D3">
        <w:trPr>
          <w:trHeight w:val="300"/>
        </w:trPr>
        <w:tc>
          <w:tcPr>
            <w:tcW w:w="5000" w:type="pct"/>
            <w:gridSpan w:val="6"/>
            <w:tcBorders>
              <w:top w:val="nil"/>
              <w:left w:val="nil"/>
              <w:bottom w:val="nil"/>
              <w:right w:val="nil"/>
            </w:tcBorders>
            <w:noWrap/>
            <w:vAlign w:val="bottom"/>
            <w:hideMark/>
          </w:tcPr>
          <w:p w14:paraId="1646FC17" w14:textId="77777777" w:rsidR="004B3CDB" w:rsidRDefault="004B3CDB" w:rsidP="00D67960">
            <w:pPr>
              <w:spacing w:after="0" w:line="240" w:lineRule="auto"/>
              <w:rPr>
                <w:rFonts w:eastAsia="Times New Roman" w:cs="Times New Roman"/>
                <w:i/>
                <w:iCs/>
                <w:kern w:val="0"/>
                <w:sz w:val="22"/>
                <w:szCs w:val="22"/>
                <w14:ligatures w14:val="none"/>
              </w:rPr>
            </w:pPr>
            <w:r w:rsidRPr="00805758">
              <w:rPr>
                <w:rFonts w:eastAsia="Times New Roman" w:cs="Times New Roman"/>
                <w:i/>
                <w:iCs/>
                <w:kern w:val="0"/>
                <w:sz w:val="22"/>
                <w:szCs w:val="22"/>
                <w14:ligatures w14:val="none"/>
              </w:rPr>
              <w:t>Theo đề nghị của Tham mưu trưởng Quân chủng.</w:t>
            </w:r>
          </w:p>
          <w:p w14:paraId="0ADE6D07" w14:textId="77777777" w:rsidR="00453C96" w:rsidRPr="00805758" w:rsidRDefault="00453C96" w:rsidP="00D67960">
            <w:pPr>
              <w:spacing w:after="0" w:line="240" w:lineRule="auto"/>
              <w:rPr>
                <w:rFonts w:eastAsia="Times New Roman" w:cs="Times New Roman"/>
                <w:i/>
                <w:iCs/>
                <w:kern w:val="0"/>
                <w:sz w:val="22"/>
                <w:szCs w:val="22"/>
                <w14:ligatures w14:val="none"/>
              </w:rPr>
            </w:pPr>
          </w:p>
        </w:tc>
      </w:tr>
      <w:tr w:rsidR="004B3CDB" w:rsidRPr="00805758" w14:paraId="00EE47FF" w14:textId="77777777" w:rsidTr="00E059D3">
        <w:trPr>
          <w:trHeight w:val="300"/>
        </w:trPr>
        <w:tc>
          <w:tcPr>
            <w:tcW w:w="5000" w:type="pct"/>
            <w:gridSpan w:val="6"/>
            <w:tcBorders>
              <w:top w:val="nil"/>
              <w:left w:val="nil"/>
              <w:bottom w:val="nil"/>
              <w:right w:val="nil"/>
            </w:tcBorders>
            <w:vAlign w:val="center"/>
            <w:hideMark/>
          </w:tcPr>
          <w:p w14:paraId="0D97503F" w14:textId="77777777" w:rsidR="004B3CDB" w:rsidRPr="00805758" w:rsidRDefault="004B3CDB" w:rsidP="00D67960">
            <w:pPr>
              <w:spacing w:after="0" w:line="240" w:lineRule="auto"/>
              <w:jc w:val="center"/>
              <w:rPr>
                <w:rFonts w:eastAsia="Times New Roman" w:cs="Times New Roman"/>
                <w:b/>
                <w:bCs/>
                <w:kern w:val="0"/>
                <w:sz w:val="22"/>
                <w:szCs w:val="22"/>
                <w14:ligatures w14:val="none"/>
              </w:rPr>
            </w:pPr>
            <w:r w:rsidRPr="00805758">
              <w:rPr>
                <w:rFonts w:eastAsia="Times New Roman" w:cs="Times New Roman"/>
                <w:b/>
                <w:bCs/>
                <w:kern w:val="0"/>
                <w:sz w:val="22"/>
                <w:szCs w:val="22"/>
                <w14:ligatures w14:val="none"/>
              </w:rPr>
              <w:t>QUYẾT ĐỊNH:</w:t>
            </w:r>
          </w:p>
        </w:tc>
      </w:tr>
      <w:tr w:rsidR="004B3CDB" w:rsidRPr="00805758" w14:paraId="2BF7B240" w14:textId="77777777" w:rsidTr="00E059D3">
        <w:trPr>
          <w:trHeight w:val="300"/>
        </w:trPr>
        <w:tc>
          <w:tcPr>
            <w:tcW w:w="5000" w:type="pct"/>
            <w:gridSpan w:val="6"/>
            <w:tcBorders>
              <w:top w:val="nil"/>
              <w:left w:val="nil"/>
              <w:bottom w:val="nil"/>
              <w:right w:val="nil"/>
            </w:tcBorders>
            <w:noWrap/>
            <w:vAlign w:val="bottom"/>
            <w:hideMark/>
          </w:tcPr>
          <w:p w14:paraId="504CC393" w14:textId="77777777" w:rsidR="004B3CDB" w:rsidRPr="00805758" w:rsidRDefault="004B3CDB" w:rsidP="00D67960">
            <w:pPr>
              <w:spacing w:after="0" w:line="240" w:lineRule="auto"/>
              <w:rPr>
                <w:rFonts w:eastAsia="Times New Roman" w:cs="Times New Roman"/>
                <w:kern w:val="0"/>
                <w:sz w:val="22"/>
                <w:szCs w:val="22"/>
                <w14:ligatures w14:val="none"/>
              </w:rPr>
            </w:pPr>
            <w:r w:rsidRPr="00805758">
              <w:rPr>
                <w:rFonts w:eastAsia="Times New Roman" w:cs="Times New Roman"/>
                <w:kern w:val="0"/>
                <w:sz w:val="22"/>
                <w:szCs w:val="22"/>
                <w14:ligatures w14:val="none"/>
              </w:rPr>
              <w:t>Điều 1. Phê duyệt nội dung nội dung tối thiểu cho khung chương trình đào tạo, ngân hàng kiểm tra lý thuyết, bài sát hạch cấp giấy phép điều khiển phương tiện bay (nội dung chi tiết có phụ lục đính kèm).</w:t>
            </w:r>
          </w:p>
        </w:tc>
      </w:tr>
      <w:tr w:rsidR="004B3CDB" w:rsidRPr="00805758" w14:paraId="7652B083" w14:textId="77777777" w:rsidTr="00E059D3">
        <w:trPr>
          <w:trHeight w:val="300"/>
        </w:trPr>
        <w:tc>
          <w:tcPr>
            <w:tcW w:w="5000" w:type="pct"/>
            <w:gridSpan w:val="6"/>
            <w:tcBorders>
              <w:top w:val="nil"/>
              <w:left w:val="nil"/>
              <w:bottom w:val="nil"/>
              <w:right w:val="nil"/>
            </w:tcBorders>
            <w:noWrap/>
            <w:vAlign w:val="bottom"/>
            <w:hideMark/>
          </w:tcPr>
          <w:p w14:paraId="587E0A01" w14:textId="77777777" w:rsidR="004B3CDB" w:rsidRPr="00805758" w:rsidRDefault="004B3CDB" w:rsidP="00D67960">
            <w:pPr>
              <w:spacing w:after="0" w:line="240" w:lineRule="auto"/>
              <w:rPr>
                <w:rFonts w:eastAsia="Times New Roman" w:cs="Times New Roman"/>
                <w:kern w:val="0"/>
                <w:sz w:val="22"/>
                <w:szCs w:val="22"/>
                <w14:ligatures w14:val="none"/>
              </w:rPr>
            </w:pPr>
            <w:r w:rsidRPr="00805758">
              <w:rPr>
                <w:rFonts w:eastAsia="Times New Roman" w:cs="Times New Roman"/>
                <w:kern w:val="0"/>
                <w:sz w:val="22"/>
                <w:szCs w:val="22"/>
                <w14:ligatures w14:val="none"/>
              </w:rPr>
              <w:t>Điều 2. Quyết định này có hiệu lực kể từ ngày ký và thay thế quyết định số 3371/QĐ-PKKQ ngày 25/6/2026 của Quân chủng PK-KQ. Căn cứ vào nội dung được phê chuẩn tại Điều 1, Bộ Tham mưu thẩm định nội dung của các cơ sở đào tạo.</w:t>
            </w:r>
          </w:p>
        </w:tc>
      </w:tr>
      <w:tr w:rsidR="004B3CDB" w:rsidRPr="00805758" w14:paraId="0DCB4CE6" w14:textId="77777777" w:rsidTr="00E059D3">
        <w:trPr>
          <w:trHeight w:val="300"/>
        </w:trPr>
        <w:tc>
          <w:tcPr>
            <w:tcW w:w="5000" w:type="pct"/>
            <w:gridSpan w:val="6"/>
            <w:tcBorders>
              <w:top w:val="nil"/>
              <w:left w:val="nil"/>
              <w:bottom w:val="nil"/>
              <w:right w:val="nil"/>
            </w:tcBorders>
            <w:noWrap/>
            <w:vAlign w:val="bottom"/>
            <w:hideMark/>
          </w:tcPr>
          <w:p w14:paraId="5D4A7DDC" w14:textId="77777777" w:rsidR="004B3CDB" w:rsidRPr="00805758" w:rsidRDefault="004B3CDB" w:rsidP="00D67960">
            <w:pPr>
              <w:spacing w:after="0" w:line="240" w:lineRule="auto"/>
              <w:rPr>
                <w:rFonts w:eastAsia="Times New Roman" w:cs="Times New Roman"/>
                <w:kern w:val="0"/>
                <w:sz w:val="22"/>
                <w:szCs w:val="22"/>
                <w14:ligatures w14:val="none"/>
              </w:rPr>
            </w:pPr>
            <w:r w:rsidRPr="00805758">
              <w:rPr>
                <w:rFonts w:eastAsia="Times New Roman" w:cs="Times New Roman"/>
                <w:kern w:val="0"/>
                <w:sz w:val="22"/>
                <w:szCs w:val="22"/>
                <w14:ligatures w14:val="none"/>
              </w:rPr>
              <w:t>Điều 3. Đồng chí Tham mưu trưởng Quân chủng, Thủ trưởng các cơ quan, đơn vị có liên quan chịu trách nhiệm thi hành quyết định này./.</w:t>
            </w:r>
          </w:p>
        </w:tc>
      </w:tr>
      <w:tr w:rsidR="004B3CDB" w:rsidRPr="00805758" w14:paraId="6DCF5431" w14:textId="77777777" w:rsidTr="00E059D3">
        <w:trPr>
          <w:trHeight w:val="300"/>
        </w:trPr>
        <w:tc>
          <w:tcPr>
            <w:tcW w:w="2135" w:type="pct"/>
            <w:tcBorders>
              <w:top w:val="nil"/>
              <w:left w:val="nil"/>
              <w:bottom w:val="nil"/>
              <w:right w:val="nil"/>
            </w:tcBorders>
            <w:noWrap/>
            <w:vAlign w:val="bottom"/>
            <w:hideMark/>
          </w:tcPr>
          <w:p w14:paraId="4B51BD37" w14:textId="77777777" w:rsidR="004B3CDB" w:rsidRPr="00805758" w:rsidRDefault="004B3CDB" w:rsidP="00D67960">
            <w:pPr>
              <w:spacing w:after="0" w:line="240" w:lineRule="auto"/>
              <w:rPr>
                <w:rFonts w:eastAsia="Times New Roman" w:cs="Times New Roman"/>
                <w:kern w:val="0"/>
                <w:sz w:val="22"/>
                <w:szCs w:val="22"/>
                <w14:ligatures w14:val="none"/>
              </w:rPr>
            </w:pPr>
          </w:p>
        </w:tc>
        <w:tc>
          <w:tcPr>
            <w:tcW w:w="1434" w:type="pct"/>
            <w:gridSpan w:val="4"/>
            <w:tcBorders>
              <w:top w:val="nil"/>
              <w:left w:val="nil"/>
              <w:bottom w:val="nil"/>
              <w:right w:val="nil"/>
            </w:tcBorders>
            <w:noWrap/>
            <w:vAlign w:val="bottom"/>
            <w:hideMark/>
          </w:tcPr>
          <w:p w14:paraId="19D4C086" w14:textId="77777777" w:rsidR="004B3CDB" w:rsidRPr="00805758" w:rsidRDefault="004B3CDB" w:rsidP="00D67960">
            <w:pPr>
              <w:spacing w:after="0" w:line="240" w:lineRule="auto"/>
              <w:rPr>
                <w:rFonts w:eastAsia="Times New Roman" w:cs="Times New Roman"/>
                <w:kern w:val="0"/>
                <w:sz w:val="20"/>
                <w:szCs w:val="20"/>
                <w14:ligatures w14:val="none"/>
              </w:rPr>
            </w:pPr>
          </w:p>
        </w:tc>
        <w:tc>
          <w:tcPr>
            <w:tcW w:w="1431" w:type="pct"/>
            <w:tcBorders>
              <w:top w:val="nil"/>
              <w:left w:val="nil"/>
              <w:bottom w:val="nil"/>
              <w:right w:val="nil"/>
            </w:tcBorders>
            <w:noWrap/>
            <w:vAlign w:val="bottom"/>
            <w:hideMark/>
          </w:tcPr>
          <w:p w14:paraId="11EA8A7B" w14:textId="77777777" w:rsidR="004B3CDB" w:rsidRPr="00805758" w:rsidRDefault="004B3CDB" w:rsidP="00D67960">
            <w:pPr>
              <w:spacing w:after="0" w:line="240" w:lineRule="auto"/>
              <w:rPr>
                <w:rFonts w:eastAsia="Times New Roman" w:cs="Times New Roman"/>
                <w:kern w:val="0"/>
                <w:sz w:val="20"/>
                <w:szCs w:val="20"/>
                <w14:ligatures w14:val="none"/>
              </w:rPr>
            </w:pPr>
          </w:p>
        </w:tc>
      </w:tr>
      <w:tr w:rsidR="004B3CDB" w:rsidRPr="00805758" w14:paraId="270B7C23" w14:textId="77777777" w:rsidTr="00E059D3">
        <w:trPr>
          <w:trHeight w:val="300"/>
        </w:trPr>
        <w:tc>
          <w:tcPr>
            <w:tcW w:w="2135" w:type="pct"/>
            <w:tcBorders>
              <w:top w:val="nil"/>
              <w:left w:val="nil"/>
              <w:bottom w:val="nil"/>
              <w:right w:val="nil"/>
            </w:tcBorders>
            <w:noWrap/>
            <w:vAlign w:val="bottom"/>
            <w:hideMark/>
          </w:tcPr>
          <w:p w14:paraId="45DDCEE4" w14:textId="77777777" w:rsidR="004B3CDB" w:rsidRPr="00805758" w:rsidRDefault="004B3CDB" w:rsidP="00D67960">
            <w:pPr>
              <w:spacing w:after="0" w:line="240" w:lineRule="auto"/>
              <w:rPr>
                <w:rFonts w:eastAsia="Times New Roman" w:cs="Times New Roman"/>
                <w:b/>
                <w:bCs/>
                <w:i/>
                <w:iCs/>
                <w:kern w:val="0"/>
                <w:sz w:val="22"/>
                <w:szCs w:val="22"/>
                <w14:ligatures w14:val="none"/>
              </w:rPr>
            </w:pPr>
            <w:r w:rsidRPr="00805758">
              <w:rPr>
                <w:rFonts w:eastAsia="Times New Roman" w:cs="Times New Roman"/>
                <w:b/>
                <w:bCs/>
                <w:i/>
                <w:iCs/>
                <w:kern w:val="0"/>
                <w:sz w:val="22"/>
                <w:szCs w:val="22"/>
                <w14:ligatures w14:val="none"/>
              </w:rPr>
              <w:t>Nơi nhận:</w:t>
            </w:r>
          </w:p>
        </w:tc>
        <w:tc>
          <w:tcPr>
            <w:tcW w:w="1434" w:type="pct"/>
            <w:gridSpan w:val="4"/>
            <w:tcBorders>
              <w:top w:val="nil"/>
              <w:left w:val="nil"/>
              <w:bottom w:val="nil"/>
              <w:right w:val="nil"/>
            </w:tcBorders>
            <w:noWrap/>
            <w:vAlign w:val="bottom"/>
            <w:hideMark/>
          </w:tcPr>
          <w:p w14:paraId="6956DAAA" w14:textId="77777777" w:rsidR="004B3CDB" w:rsidRPr="00805758" w:rsidRDefault="004B3CDB" w:rsidP="00D67960">
            <w:pPr>
              <w:spacing w:after="0" w:line="240" w:lineRule="auto"/>
              <w:rPr>
                <w:rFonts w:eastAsia="Times New Roman" w:cs="Times New Roman"/>
                <w:b/>
                <w:bCs/>
                <w:i/>
                <w:iCs/>
                <w:kern w:val="0"/>
                <w:sz w:val="22"/>
                <w:szCs w:val="22"/>
                <w14:ligatures w14:val="none"/>
              </w:rPr>
            </w:pPr>
          </w:p>
        </w:tc>
        <w:tc>
          <w:tcPr>
            <w:tcW w:w="1431" w:type="pct"/>
            <w:tcBorders>
              <w:top w:val="nil"/>
              <w:left w:val="nil"/>
              <w:bottom w:val="nil"/>
              <w:right w:val="nil"/>
            </w:tcBorders>
            <w:vAlign w:val="center"/>
            <w:hideMark/>
          </w:tcPr>
          <w:p w14:paraId="440FA3CB" w14:textId="77777777" w:rsidR="004B3CDB" w:rsidRPr="00805758" w:rsidRDefault="004B3CDB" w:rsidP="00D67960">
            <w:pPr>
              <w:spacing w:after="0" w:line="240" w:lineRule="auto"/>
              <w:jc w:val="center"/>
              <w:rPr>
                <w:rFonts w:eastAsia="Times New Roman" w:cs="Times New Roman"/>
                <w:b/>
                <w:bCs/>
                <w:kern w:val="0"/>
                <w:sz w:val="22"/>
                <w:szCs w:val="22"/>
                <w14:ligatures w14:val="none"/>
              </w:rPr>
            </w:pPr>
            <w:r w:rsidRPr="00805758">
              <w:rPr>
                <w:rFonts w:eastAsia="Times New Roman" w:cs="Times New Roman"/>
                <w:b/>
                <w:bCs/>
                <w:kern w:val="0"/>
                <w:sz w:val="22"/>
                <w:szCs w:val="22"/>
                <w14:ligatures w14:val="none"/>
              </w:rPr>
              <w:t>TƯ LỆNH</w:t>
            </w:r>
          </w:p>
        </w:tc>
      </w:tr>
      <w:tr w:rsidR="004B3CDB" w:rsidRPr="00805758" w14:paraId="65D332D0" w14:textId="77777777" w:rsidTr="00E059D3">
        <w:trPr>
          <w:trHeight w:val="300"/>
        </w:trPr>
        <w:tc>
          <w:tcPr>
            <w:tcW w:w="2135" w:type="pct"/>
            <w:tcBorders>
              <w:top w:val="nil"/>
              <w:left w:val="nil"/>
              <w:bottom w:val="nil"/>
              <w:right w:val="nil"/>
            </w:tcBorders>
            <w:noWrap/>
            <w:vAlign w:val="bottom"/>
            <w:hideMark/>
          </w:tcPr>
          <w:p w14:paraId="7EA618F0" w14:textId="77777777" w:rsidR="004B3CDB" w:rsidRPr="00805758" w:rsidRDefault="004B3CDB" w:rsidP="00D67960">
            <w:pPr>
              <w:spacing w:after="0" w:line="240" w:lineRule="auto"/>
              <w:rPr>
                <w:rFonts w:eastAsia="Times New Roman" w:cs="Times New Roman"/>
                <w:color w:val="000000"/>
                <w:kern w:val="0"/>
                <w:sz w:val="22"/>
                <w:szCs w:val="22"/>
                <w14:ligatures w14:val="none"/>
              </w:rPr>
            </w:pPr>
            <w:r w:rsidRPr="00805758">
              <w:rPr>
                <w:rFonts w:eastAsia="Times New Roman" w:cs="Times New Roman"/>
                <w:color w:val="000000"/>
                <w:kern w:val="0"/>
                <w:sz w:val="22"/>
                <w:szCs w:val="22"/>
                <w14:ligatures w14:val="none"/>
              </w:rPr>
              <w:t>- Tư lệnh, Chính ủy;</w:t>
            </w:r>
          </w:p>
        </w:tc>
        <w:tc>
          <w:tcPr>
            <w:tcW w:w="1434" w:type="pct"/>
            <w:gridSpan w:val="4"/>
            <w:tcBorders>
              <w:top w:val="nil"/>
              <w:left w:val="nil"/>
              <w:bottom w:val="nil"/>
              <w:right w:val="nil"/>
            </w:tcBorders>
            <w:noWrap/>
            <w:vAlign w:val="bottom"/>
            <w:hideMark/>
          </w:tcPr>
          <w:p w14:paraId="4517A14E" w14:textId="77777777" w:rsidR="004B3CDB" w:rsidRPr="00805758" w:rsidRDefault="004B3CDB" w:rsidP="00D67960">
            <w:pPr>
              <w:spacing w:after="0" w:line="240" w:lineRule="auto"/>
              <w:rPr>
                <w:rFonts w:eastAsia="Times New Roman" w:cs="Times New Roman"/>
                <w:color w:val="000000"/>
                <w:kern w:val="0"/>
                <w:sz w:val="22"/>
                <w:szCs w:val="22"/>
                <w14:ligatures w14:val="none"/>
              </w:rPr>
            </w:pPr>
          </w:p>
        </w:tc>
        <w:tc>
          <w:tcPr>
            <w:tcW w:w="1431" w:type="pct"/>
            <w:tcBorders>
              <w:top w:val="nil"/>
              <w:left w:val="nil"/>
              <w:bottom w:val="nil"/>
              <w:right w:val="nil"/>
            </w:tcBorders>
            <w:noWrap/>
            <w:vAlign w:val="bottom"/>
            <w:hideMark/>
          </w:tcPr>
          <w:p w14:paraId="3693F964" w14:textId="77777777" w:rsidR="004B3CDB" w:rsidRPr="00805758" w:rsidRDefault="004B3CDB" w:rsidP="00D67960">
            <w:pPr>
              <w:spacing w:after="0" w:line="240" w:lineRule="auto"/>
              <w:rPr>
                <w:rFonts w:eastAsia="Times New Roman" w:cs="Times New Roman"/>
                <w:kern w:val="0"/>
                <w:sz w:val="20"/>
                <w:szCs w:val="20"/>
                <w14:ligatures w14:val="none"/>
              </w:rPr>
            </w:pPr>
          </w:p>
        </w:tc>
      </w:tr>
      <w:tr w:rsidR="004B3CDB" w:rsidRPr="00805758" w14:paraId="5DC18EE1" w14:textId="77777777" w:rsidTr="00E059D3">
        <w:trPr>
          <w:trHeight w:val="300"/>
        </w:trPr>
        <w:tc>
          <w:tcPr>
            <w:tcW w:w="2135" w:type="pct"/>
            <w:tcBorders>
              <w:top w:val="nil"/>
              <w:left w:val="nil"/>
              <w:bottom w:val="nil"/>
              <w:right w:val="nil"/>
            </w:tcBorders>
            <w:noWrap/>
            <w:vAlign w:val="bottom"/>
            <w:hideMark/>
          </w:tcPr>
          <w:p w14:paraId="72514C52" w14:textId="77777777" w:rsidR="004B3CDB" w:rsidRPr="00805758" w:rsidRDefault="004B3CDB" w:rsidP="00D67960">
            <w:pPr>
              <w:spacing w:after="0" w:line="240" w:lineRule="auto"/>
              <w:rPr>
                <w:rFonts w:eastAsia="Times New Roman" w:cs="Times New Roman"/>
                <w:color w:val="000000"/>
                <w:kern w:val="0"/>
                <w:sz w:val="22"/>
                <w:szCs w:val="22"/>
                <w14:ligatures w14:val="none"/>
              </w:rPr>
            </w:pPr>
            <w:r w:rsidRPr="00805758">
              <w:rPr>
                <w:rFonts w:eastAsia="Times New Roman" w:cs="Times New Roman"/>
                <w:color w:val="000000"/>
                <w:kern w:val="0"/>
                <w:sz w:val="22"/>
                <w:szCs w:val="22"/>
                <w14:ligatures w14:val="none"/>
              </w:rPr>
              <w:t>- PTMT: Đ/c Cường;</w:t>
            </w:r>
          </w:p>
        </w:tc>
        <w:tc>
          <w:tcPr>
            <w:tcW w:w="1434" w:type="pct"/>
            <w:gridSpan w:val="4"/>
            <w:tcBorders>
              <w:top w:val="nil"/>
              <w:left w:val="nil"/>
              <w:bottom w:val="nil"/>
              <w:right w:val="nil"/>
            </w:tcBorders>
            <w:noWrap/>
            <w:vAlign w:val="bottom"/>
            <w:hideMark/>
          </w:tcPr>
          <w:p w14:paraId="33E9E22C" w14:textId="77777777" w:rsidR="004B3CDB" w:rsidRPr="00805758" w:rsidRDefault="004B3CDB" w:rsidP="00D67960">
            <w:pPr>
              <w:spacing w:after="0" w:line="240" w:lineRule="auto"/>
              <w:rPr>
                <w:rFonts w:eastAsia="Times New Roman" w:cs="Times New Roman"/>
                <w:color w:val="000000"/>
                <w:kern w:val="0"/>
                <w:sz w:val="22"/>
                <w:szCs w:val="22"/>
                <w14:ligatures w14:val="none"/>
              </w:rPr>
            </w:pPr>
          </w:p>
        </w:tc>
        <w:tc>
          <w:tcPr>
            <w:tcW w:w="1431" w:type="pct"/>
            <w:tcBorders>
              <w:top w:val="nil"/>
              <w:left w:val="nil"/>
              <w:bottom w:val="nil"/>
              <w:right w:val="nil"/>
            </w:tcBorders>
            <w:noWrap/>
            <w:vAlign w:val="bottom"/>
            <w:hideMark/>
          </w:tcPr>
          <w:p w14:paraId="2E96798B" w14:textId="77777777" w:rsidR="004B3CDB" w:rsidRPr="00805758" w:rsidRDefault="004B3CDB" w:rsidP="00D67960">
            <w:pPr>
              <w:spacing w:after="0" w:line="240" w:lineRule="auto"/>
              <w:rPr>
                <w:rFonts w:eastAsia="Times New Roman" w:cs="Times New Roman"/>
                <w:kern w:val="0"/>
                <w:sz w:val="20"/>
                <w:szCs w:val="20"/>
                <w14:ligatures w14:val="none"/>
              </w:rPr>
            </w:pPr>
          </w:p>
        </w:tc>
      </w:tr>
      <w:tr w:rsidR="004B3CDB" w:rsidRPr="00805758" w14:paraId="285C962D" w14:textId="77777777" w:rsidTr="00E059D3">
        <w:trPr>
          <w:trHeight w:val="300"/>
        </w:trPr>
        <w:tc>
          <w:tcPr>
            <w:tcW w:w="2135" w:type="pct"/>
            <w:tcBorders>
              <w:top w:val="nil"/>
              <w:left w:val="nil"/>
              <w:bottom w:val="nil"/>
              <w:right w:val="nil"/>
            </w:tcBorders>
            <w:noWrap/>
            <w:vAlign w:val="bottom"/>
            <w:hideMark/>
          </w:tcPr>
          <w:p w14:paraId="65932F38" w14:textId="77777777" w:rsidR="004B3CDB" w:rsidRPr="00805758" w:rsidRDefault="004B3CDB" w:rsidP="00D67960">
            <w:pPr>
              <w:spacing w:after="0" w:line="240" w:lineRule="auto"/>
              <w:rPr>
                <w:rFonts w:eastAsia="Times New Roman" w:cs="Times New Roman"/>
                <w:color w:val="000000"/>
                <w:kern w:val="0"/>
                <w:sz w:val="22"/>
                <w:szCs w:val="22"/>
                <w14:ligatures w14:val="none"/>
              </w:rPr>
            </w:pPr>
            <w:r w:rsidRPr="00805758">
              <w:rPr>
                <w:rFonts w:eastAsia="Times New Roman" w:cs="Times New Roman"/>
                <w:color w:val="000000"/>
                <w:kern w:val="0"/>
                <w:sz w:val="22"/>
                <w:szCs w:val="22"/>
                <w14:ligatures w14:val="none"/>
              </w:rPr>
              <w:t>- BTM: Phòng QHNT, QLĐHB;</w:t>
            </w:r>
          </w:p>
        </w:tc>
        <w:tc>
          <w:tcPr>
            <w:tcW w:w="1434" w:type="pct"/>
            <w:gridSpan w:val="4"/>
            <w:tcBorders>
              <w:top w:val="nil"/>
              <w:left w:val="nil"/>
              <w:bottom w:val="nil"/>
              <w:right w:val="nil"/>
            </w:tcBorders>
            <w:noWrap/>
            <w:vAlign w:val="bottom"/>
            <w:hideMark/>
          </w:tcPr>
          <w:p w14:paraId="5A875D3F" w14:textId="77777777" w:rsidR="004B3CDB" w:rsidRPr="00805758" w:rsidRDefault="004B3CDB" w:rsidP="00D67960">
            <w:pPr>
              <w:spacing w:after="0" w:line="240" w:lineRule="auto"/>
              <w:rPr>
                <w:rFonts w:eastAsia="Times New Roman" w:cs="Times New Roman"/>
                <w:color w:val="000000"/>
                <w:kern w:val="0"/>
                <w:sz w:val="22"/>
                <w:szCs w:val="22"/>
                <w14:ligatures w14:val="none"/>
              </w:rPr>
            </w:pPr>
          </w:p>
        </w:tc>
        <w:tc>
          <w:tcPr>
            <w:tcW w:w="1431" w:type="pct"/>
            <w:tcBorders>
              <w:top w:val="nil"/>
              <w:left w:val="nil"/>
              <w:bottom w:val="nil"/>
              <w:right w:val="nil"/>
            </w:tcBorders>
            <w:noWrap/>
            <w:vAlign w:val="bottom"/>
            <w:hideMark/>
          </w:tcPr>
          <w:p w14:paraId="161114ED" w14:textId="77777777" w:rsidR="004B3CDB" w:rsidRPr="00805758" w:rsidRDefault="004B3CDB" w:rsidP="00D67960">
            <w:pPr>
              <w:spacing w:after="0" w:line="240" w:lineRule="auto"/>
              <w:rPr>
                <w:rFonts w:eastAsia="Times New Roman" w:cs="Times New Roman"/>
                <w:kern w:val="0"/>
                <w:sz w:val="20"/>
                <w:szCs w:val="20"/>
                <w14:ligatures w14:val="none"/>
              </w:rPr>
            </w:pPr>
          </w:p>
        </w:tc>
      </w:tr>
      <w:tr w:rsidR="004B3CDB" w:rsidRPr="00805758" w14:paraId="7E7815B4" w14:textId="77777777" w:rsidTr="00E059D3">
        <w:trPr>
          <w:trHeight w:val="300"/>
        </w:trPr>
        <w:tc>
          <w:tcPr>
            <w:tcW w:w="2135" w:type="pct"/>
            <w:tcBorders>
              <w:top w:val="nil"/>
              <w:left w:val="nil"/>
              <w:bottom w:val="nil"/>
              <w:right w:val="nil"/>
            </w:tcBorders>
            <w:noWrap/>
            <w:vAlign w:val="bottom"/>
            <w:hideMark/>
          </w:tcPr>
          <w:p w14:paraId="02F9FA2B" w14:textId="77777777" w:rsidR="004B3CDB" w:rsidRPr="00805758" w:rsidRDefault="004B3CDB" w:rsidP="00D67960">
            <w:pPr>
              <w:spacing w:after="0" w:line="240" w:lineRule="auto"/>
              <w:rPr>
                <w:rFonts w:eastAsia="Times New Roman" w:cs="Times New Roman"/>
                <w:color w:val="000000"/>
                <w:kern w:val="0"/>
                <w:sz w:val="22"/>
                <w:szCs w:val="22"/>
                <w14:ligatures w14:val="none"/>
              </w:rPr>
            </w:pPr>
            <w:r w:rsidRPr="00805758">
              <w:rPr>
                <w:rFonts w:eastAsia="Times New Roman" w:cs="Times New Roman"/>
                <w:color w:val="000000"/>
                <w:kern w:val="0"/>
                <w:sz w:val="22"/>
                <w:szCs w:val="22"/>
                <w14:ligatures w14:val="none"/>
              </w:rPr>
              <w:t>- Phòng TBHK/CHC-KT;</w:t>
            </w:r>
          </w:p>
        </w:tc>
        <w:tc>
          <w:tcPr>
            <w:tcW w:w="1434" w:type="pct"/>
            <w:gridSpan w:val="4"/>
            <w:tcBorders>
              <w:top w:val="nil"/>
              <w:left w:val="nil"/>
              <w:bottom w:val="nil"/>
              <w:right w:val="nil"/>
            </w:tcBorders>
            <w:noWrap/>
            <w:vAlign w:val="bottom"/>
            <w:hideMark/>
          </w:tcPr>
          <w:p w14:paraId="4AFEF17A" w14:textId="77777777" w:rsidR="004B3CDB" w:rsidRPr="00805758" w:rsidRDefault="004B3CDB" w:rsidP="00D67960">
            <w:pPr>
              <w:spacing w:after="0" w:line="240" w:lineRule="auto"/>
              <w:rPr>
                <w:rFonts w:eastAsia="Times New Roman" w:cs="Times New Roman"/>
                <w:color w:val="000000"/>
                <w:kern w:val="0"/>
                <w:sz w:val="22"/>
                <w:szCs w:val="22"/>
                <w14:ligatures w14:val="none"/>
              </w:rPr>
            </w:pPr>
          </w:p>
        </w:tc>
        <w:tc>
          <w:tcPr>
            <w:tcW w:w="1431" w:type="pct"/>
            <w:tcBorders>
              <w:top w:val="nil"/>
              <w:left w:val="nil"/>
              <w:bottom w:val="nil"/>
              <w:right w:val="nil"/>
            </w:tcBorders>
            <w:vAlign w:val="center"/>
            <w:hideMark/>
          </w:tcPr>
          <w:p w14:paraId="3182B575" w14:textId="77777777" w:rsidR="004B3CDB" w:rsidRPr="00805758" w:rsidRDefault="004B3CDB" w:rsidP="00D67960">
            <w:pPr>
              <w:spacing w:after="0" w:line="240" w:lineRule="auto"/>
              <w:jc w:val="center"/>
              <w:rPr>
                <w:rFonts w:eastAsia="Times New Roman" w:cs="Times New Roman"/>
                <w:b/>
                <w:bCs/>
                <w:kern w:val="0"/>
                <w:sz w:val="22"/>
                <w:szCs w:val="22"/>
                <w14:ligatures w14:val="none"/>
              </w:rPr>
            </w:pPr>
            <w:r w:rsidRPr="00805758">
              <w:rPr>
                <w:rFonts w:eastAsia="Times New Roman" w:cs="Times New Roman"/>
                <w:b/>
                <w:bCs/>
                <w:kern w:val="0"/>
                <w:sz w:val="22"/>
                <w:szCs w:val="22"/>
                <w14:ligatures w14:val="none"/>
              </w:rPr>
              <w:t>Trung tướng Vũ Hồng Sơn</w:t>
            </w:r>
          </w:p>
        </w:tc>
      </w:tr>
      <w:tr w:rsidR="004B3CDB" w:rsidRPr="00805758" w14:paraId="57487462" w14:textId="77777777" w:rsidTr="00E059D3">
        <w:trPr>
          <w:trHeight w:val="300"/>
        </w:trPr>
        <w:tc>
          <w:tcPr>
            <w:tcW w:w="2135" w:type="pct"/>
            <w:tcBorders>
              <w:top w:val="nil"/>
              <w:left w:val="nil"/>
              <w:bottom w:val="nil"/>
              <w:right w:val="nil"/>
            </w:tcBorders>
            <w:noWrap/>
            <w:vAlign w:val="bottom"/>
            <w:hideMark/>
          </w:tcPr>
          <w:p w14:paraId="5FE5902D" w14:textId="77777777" w:rsidR="004B3CDB" w:rsidRPr="00805758" w:rsidRDefault="004B3CDB" w:rsidP="00D67960">
            <w:pPr>
              <w:spacing w:after="0" w:line="240" w:lineRule="auto"/>
              <w:rPr>
                <w:rFonts w:eastAsia="Times New Roman" w:cs="Times New Roman"/>
                <w:color w:val="000000"/>
                <w:kern w:val="0"/>
                <w:sz w:val="22"/>
                <w:szCs w:val="22"/>
                <w14:ligatures w14:val="none"/>
              </w:rPr>
            </w:pPr>
            <w:r w:rsidRPr="00805758">
              <w:rPr>
                <w:rFonts w:eastAsia="Times New Roman" w:cs="Times New Roman"/>
                <w:color w:val="000000"/>
                <w:kern w:val="0"/>
                <w:sz w:val="22"/>
                <w:szCs w:val="22"/>
                <w14:ligatures w14:val="none"/>
              </w:rPr>
              <w:t>- Phòng NCPTBKNL/Viện KT;</w:t>
            </w:r>
          </w:p>
        </w:tc>
        <w:tc>
          <w:tcPr>
            <w:tcW w:w="1434" w:type="pct"/>
            <w:gridSpan w:val="4"/>
            <w:tcBorders>
              <w:top w:val="nil"/>
              <w:left w:val="nil"/>
              <w:bottom w:val="nil"/>
              <w:right w:val="nil"/>
            </w:tcBorders>
            <w:noWrap/>
            <w:vAlign w:val="bottom"/>
            <w:hideMark/>
          </w:tcPr>
          <w:p w14:paraId="04D8FCDF" w14:textId="77777777" w:rsidR="004B3CDB" w:rsidRPr="00805758" w:rsidRDefault="004B3CDB" w:rsidP="00D67960">
            <w:pPr>
              <w:spacing w:after="0" w:line="240" w:lineRule="auto"/>
              <w:rPr>
                <w:rFonts w:eastAsia="Times New Roman" w:cs="Times New Roman"/>
                <w:color w:val="000000"/>
                <w:kern w:val="0"/>
                <w:sz w:val="22"/>
                <w:szCs w:val="22"/>
                <w14:ligatures w14:val="none"/>
              </w:rPr>
            </w:pPr>
          </w:p>
        </w:tc>
        <w:tc>
          <w:tcPr>
            <w:tcW w:w="1431" w:type="pct"/>
            <w:tcBorders>
              <w:top w:val="nil"/>
              <w:left w:val="nil"/>
              <w:bottom w:val="nil"/>
              <w:right w:val="nil"/>
            </w:tcBorders>
            <w:noWrap/>
            <w:vAlign w:val="bottom"/>
            <w:hideMark/>
          </w:tcPr>
          <w:p w14:paraId="1369A76B" w14:textId="77777777" w:rsidR="004B3CDB" w:rsidRPr="00805758" w:rsidRDefault="004B3CDB" w:rsidP="00D67960">
            <w:pPr>
              <w:spacing w:after="0" w:line="240" w:lineRule="auto"/>
              <w:rPr>
                <w:rFonts w:eastAsia="Times New Roman" w:cs="Times New Roman"/>
                <w:kern w:val="0"/>
                <w:sz w:val="20"/>
                <w:szCs w:val="20"/>
                <w14:ligatures w14:val="none"/>
              </w:rPr>
            </w:pPr>
          </w:p>
        </w:tc>
      </w:tr>
      <w:tr w:rsidR="004B3CDB" w:rsidRPr="00805758" w14:paraId="74F7DF8F" w14:textId="77777777" w:rsidTr="00E059D3">
        <w:trPr>
          <w:trHeight w:val="300"/>
        </w:trPr>
        <w:tc>
          <w:tcPr>
            <w:tcW w:w="2135" w:type="pct"/>
            <w:tcBorders>
              <w:top w:val="nil"/>
              <w:left w:val="nil"/>
              <w:bottom w:val="nil"/>
              <w:right w:val="nil"/>
            </w:tcBorders>
            <w:noWrap/>
            <w:vAlign w:val="bottom"/>
            <w:hideMark/>
          </w:tcPr>
          <w:p w14:paraId="11A5BC81" w14:textId="77777777" w:rsidR="004B3CDB" w:rsidRPr="00805758" w:rsidRDefault="004B3CDB" w:rsidP="00D67960">
            <w:pPr>
              <w:spacing w:after="0" w:line="240" w:lineRule="auto"/>
              <w:rPr>
                <w:rFonts w:eastAsia="Times New Roman" w:cs="Times New Roman"/>
                <w:color w:val="000000"/>
                <w:kern w:val="0"/>
                <w:sz w:val="22"/>
                <w:szCs w:val="22"/>
                <w14:ligatures w14:val="none"/>
              </w:rPr>
            </w:pPr>
            <w:r w:rsidRPr="00805758">
              <w:rPr>
                <w:rFonts w:eastAsia="Times New Roman" w:cs="Times New Roman"/>
                <w:color w:val="000000"/>
                <w:kern w:val="0"/>
                <w:sz w:val="22"/>
                <w:szCs w:val="22"/>
                <w14:ligatures w14:val="none"/>
              </w:rPr>
              <w:t>- Lưu: VT, QH-NT. Tr09.</w:t>
            </w:r>
          </w:p>
        </w:tc>
        <w:tc>
          <w:tcPr>
            <w:tcW w:w="1434" w:type="pct"/>
            <w:gridSpan w:val="4"/>
            <w:tcBorders>
              <w:top w:val="nil"/>
              <w:left w:val="nil"/>
              <w:bottom w:val="nil"/>
              <w:right w:val="nil"/>
            </w:tcBorders>
            <w:noWrap/>
            <w:vAlign w:val="bottom"/>
            <w:hideMark/>
          </w:tcPr>
          <w:p w14:paraId="1E3D5FBB" w14:textId="77777777" w:rsidR="004B3CDB" w:rsidRPr="00805758" w:rsidRDefault="004B3CDB" w:rsidP="00D67960">
            <w:pPr>
              <w:spacing w:after="0" w:line="240" w:lineRule="auto"/>
              <w:rPr>
                <w:rFonts w:eastAsia="Times New Roman" w:cs="Times New Roman"/>
                <w:color w:val="000000"/>
                <w:kern w:val="0"/>
                <w:sz w:val="22"/>
                <w:szCs w:val="22"/>
                <w14:ligatures w14:val="none"/>
              </w:rPr>
            </w:pPr>
          </w:p>
        </w:tc>
        <w:tc>
          <w:tcPr>
            <w:tcW w:w="1431" w:type="pct"/>
            <w:tcBorders>
              <w:top w:val="nil"/>
              <w:left w:val="nil"/>
              <w:bottom w:val="nil"/>
              <w:right w:val="nil"/>
            </w:tcBorders>
            <w:noWrap/>
            <w:vAlign w:val="bottom"/>
            <w:hideMark/>
          </w:tcPr>
          <w:p w14:paraId="338E4B9F" w14:textId="77777777" w:rsidR="004B3CDB" w:rsidRPr="00805758" w:rsidRDefault="004B3CDB" w:rsidP="00D67960">
            <w:pPr>
              <w:spacing w:after="0" w:line="240" w:lineRule="auto"/>
              <w:rPr>
                <w:rFonts w:eastAsia="Times New Roman" w:cs="Times New Roman"/>
                <w:kern w:val="0"/>
                <w:sz w:val="20"/>
                <w:szCs w:val="20"/>
                <w14:ligatures w14:val="none"/>
              </w:rPr>
            </w:pPr>
          </w:p>
        </w:tc>
      </w:tr>
      <w:tr w:rsidR="004B3CDB" w:rsidRPr="00805758" w14:paraId="2DDC0C38" w14:textId="77777777" w:rsidTr="00E059D3">
        <w:trPr>
          <w:trHeight w:val="300"/>
        </w:trPr>
        <w:tc>
          <w:tcPr>
            <w:tcW w:w="2135" w:type="pct"/>
            <w:tcBorders>
              <w:top w:val="nil"/>
              <w:left w:val="nil"/>
              <w:bottom w:val="nil"/>
              <w:right w:val="nil"/>
            </w:tcBorders>
            <w:noWrap/>
            <w:vAlign w:val="bottom"/>
            <w:hideMark/>
          </w:tcPr>
          <w:p w14:paraId="6448781E" w14:textId="77777777" w:rsidR="004B3CDB" w:rsidRPr="00805758" w:rsidRDefault="004B3CDB" w:rsidP="00D67960">
            <w:pPr>
              <w:spacing w:after="0" w:line="240" w:lineRule="auto"/>
              <w:rPr>
                <w:rFonts w:eastAsia="Times New Roman" w:cs="Times New Roman"/>
                <w:kern w:val="0"/>
                <w:sz w:val="20"/>
                <w:szCs w:val="20"/>
                <w14:ligatures w14:val="none"/>
              </w:rPr>
            </w:pPr>
          </w:p>
        </w:tc>
        <w:tc>
          <w:tcPr>
            <w:tcW w:w="1434" w:type="pct"/>
            <w:gridSpan w:val="4"/>
            <w:tcBorders>
              <w:top w:val="nil"/>
              <w:left w:val="nil"/>
              <w:bottom w:val="nil"/>
              <w:right w:val="nil"/>
            </w:tcBorders>
            <w:noWrap/>
            <w:vAlign w:val="bottom"/>
            <w:hideMark/>
          </w:tcPr>
          <w:p w14:paraId="4B350AD0" w14:textId="77777777" w:rsidR="004B3CDB" w:rsidRPr="00805758" w:rsidRDefault="004B3CDB" w:rsidP="00D67960">
            <w:pPr>
              <w:spacing w:after="0" w:line="240" w:lineRule="auto"/>
              <w:rPr>
                <w:rFonts w:eastAsia="Times New Roman" w:cs="Times New Roman"/>
                <w:kern w:val="0"/>
                <w:sz w:val="20"/>
                <w:szCs w:val="20"/>
                <w14:ligatures w14:val="none"/>
              </w:rPr>
            </w:pPr>
          </w:p>
        </w:tc>
        <w:tc>
          <w:tcPr>
            <w:tcW w:w="1431" w:type="pct"/>
            <w:tcBorders>
              <w:top w:val="nil"/>
              <w:left w:val="nil"/>
              <w:bottom w:val="nil"/>
              <w:right w:val="nil"/>
            </w:tcBorders>
            <w:noWrap/>
            <w:vAlign w:val="bottom"/>
            <w:hideMark/>
          </w:tcPr>
          <w:p w14:paraId="4CECA753" w14:textId="77777777" w:rsidR="004B3CDB" w:rsidRPr="00805758" w:rsidRDefault="004B3CDB" w:rsidP="00D67960">
            <w:pPr>
              <w:spacing w:after="0" w:line="240" w:lineRule="auto"/>
              <w:rPr>
                <w:rFonts w:eastAsia="Times New Roman" w:cs="Times New Roman"/>
                <w:kern w:val="0"/>
                <w:sz w:val="20"/>
                <w:szCs w:val="20"/>
                <w14:ligatures w14:val="none"/>
              </w:rPr>
            </w:pPr>
          </w:p>
        </w:tc>
      </w:tr>
    </w:tbl>
    <w:p w14:paraId="2D6A006F" w14:textId="77777777" w:rsidR="00453C96" w:rsidRDefault="00453C96">
      <w:r>
        <w:br w:type="page"/>
      </w:r>
    </w:p>
    <w:tbl>
      <w:tblPr>
        <w:tblW w:w="5000" w:type="pct"/>
        <w:tblLook w:val="04A0" w:firstRow="1" w:lastRow="0" w:firstColumn="1" w:lastColumn="0" w:noHBand="0" w:noVBand="1"/>
      </w:tblPr>
      <w:tblGrid>
        <w:gridCol w:w="9027"/>
      </w:tblGrid>
      <w:tr w:rsidR="004B3CDB" w:rsidRPr="00805758" w14:paraId="042DA86A" w14:textId="77777777" w:rsidTr="00E059D3">
        <w:trPr>
          <w:trHeight w:val="300"/>
        </w:trPr>
        <w:tc>
          <w:tcPr>
            <w:tcW w:w="5000" w:type="pct"/>
            <w:tcBorders>
              <w:top w:val="nil"/>
              <w:left w:val="nil"/>
              <w:bottom w:val="nil"/>
              <w:right w:val="nil"/>
            </w:tcBorders>
            <w:vAlign w:val="center"/>
            <w:hideMark/>
          </w:tcPr>
          <w:p w14:paraId="6DCD9DDA" w14:textId="2FB427DC" w:rsidR="004B3CDB" w:rsidRPr="00805758" w:rsidRDefault="004B3CDB" w:rsidP="00D67960">
            <w:pPr>
              <w:spacing w:after="0" w:line="240" w:lineRule="auto"/>
              <w:jc w:val="center"/>
              <w:rPr>
                <w:rFonts w:eastAsia="Times New Roman" w:cs="Times New Roman"/>
                <w:b/>
                <w:bCs/>
                <w:kern w:val="0"/>
                <w:sz w:val="24"/>
                <w14:ligatures w14:val="none"/>
              </w:rPr>
            </w:pPr>
            <w:r w:rsidRPr="00805758">
              <w:rPr>
                <w:rFonts w:eastAsia="Times New Roman" w:cs="Times New Roman"/>
                <w:b/>
                <w:bCs/>
                <w:kern w:val="0"/>
                <w:sz w:val="24"/>
                <w14:ligatures w14:val="none"/>
              </w:rPr>
              <w:lastRenderedPageBreak/>
              <w:t>QUY TRÌNH BÁO CÁO HỒ SƠ, GIÁM SÁT KIỂM TRA, SÁT HẠCH</w:t>
            </w:r>
          </w:p>
        </w:tc>
      </w:tr>
      <w:tr w:rsidR="004B3CDB" w:rsidRPr="00805758" w14:paraId="06013054" w14:textId="77777777" w:rsidTr="00E059D3">
        <w:trPr>
          <w:trHeight w:val="300"/>
        </w:trPr>
        <w:tc>
          <w:tcPr>
            <w:tcW w:w="5000" w:type="pct"/>
            <w:tcBorders>
              <w:top w:val="nil"/>
              <w:left w:val="nil"/>
              <w:bottom w:val="nil"/>
              <w:right w:val="nil"/>
            </w:tcBorders>
            <w:noWrap/>
            <w:vAlign w:val="bottom"/>
            <w:hideMark/>
          </w:tcPr>
          <w:p w14:paraId="66A2937E" w14:textId="77777777" w:rsidR="004B3CDB" w:rsidRPr="00805758" w:rsidRDefault="004B3CDB" w:rsidP="00D67960">
            <w:pPr>
              <w:spacing w:after="0" w:line="240" w:lineRule="auto"/>
              <w:rPr>
                <w:rFonts w:eastAsia="Times New Roman" w:cs="Times New Roman"/>
                <w:b/>
                <w:bCs/>
                <w:kern w:val="0"/>
                <w:sz w:val="22"/>
                <w:szCs w:val="22"/>
                <w14:ligatures w14:val="none"/>
              </w:rPr>
            </w:pPr>
            <w:r w:rsidRPr="00805758">
              <w:rPr>
                <w:rFonts w:eastAsia="Times New Roman" w:cs="Times New Roman"/>
                <w:b/>
                <w:bCs/>
                <w:kern w:val="0"/>
                <w:sz w:val="22"/>
                <w:szCs w:val="22"/>
                <w14:ligatures w14:val="none"/>
              </w:rPr>
              <w:t>1. Báo cáo công tác tổ chức đào tạo:</w:t>
            </w:r>
          </w:p>
        </w:tc>
      </w:tr>
      <w:tr w:rsidR="004B3CDB" w:rsidRPr="00805758" w14:paraId="1BBF5523" w14:textId="77777777" w:rsidTr="00E059D3">
        <w:trPr>
          <w:trHeight w:val="300"/>
        </w:trPr>
        <w:tc>
          <w:tcPr>
            <w:tcW w:w="5000" w:type="pct"/>
            <w:tcBorders>
              <w:top w:val="nil"/>
              <w:left w:val="nil"/>
              <w:bottom w:val="nil"/>
              <w:right w:val="nil"/>
            </w:tcBorders>
            <w:noWrap/>
            <w:vAlign w:val="bottom"/>
            <w:hideMark/>
          </w:tcPr>
          <w:p w14:paraId="76A7BB0A" w14:textId="77777777" w:rsidR="004B3CDB" w:rsidRPr="00805758" w:rsidRDefault="004B3CDB" w:rsidP="00D67960">
            <w:pPr>
              <w:spacing w:after="0" w:line="240" w:lineRule="auto"/>
              <w:rPr>
                <w:rFonts w:eastAsia="Times New Roman" w:cs="Times New Roman"/>
                <w:kern w:val="0"/>
                <w:sz w:val="22"/>
                <w:szCs w:val="22"/>
                <w14:ligatures w14:val="none"/>
              </w:rPr>
            </w:pPr>
            <w:r w:rsidRPr="00805758">
              <w:rPr>
                <w:rFonts w:eastAsia="Times New Roman" w:cs="Times New Roman"/>
                <w:kern w:val="0"/>
                <w:sz w:val="22"/>
                <w:szCs w:val="22"/>
                <w14:ligatures w14:val="none"/>
              </w:rPr>
              <w:t>- Cơ sở đào tạo báo cáo năng lực tổ chức đào tạo về Quân chủng Phòng không – Không quân gồm: Hồ sơ pháp lý, danh sách giảng viên, phương tiện kỹ thuật, phương án bảo đảm an toàn, chương trình đào tạo, mẫu Chứng chỉ đào tạo.</w:t>
            </w:r>
          </w:p>
        </w:tc>
      </w:tr>
      <w:tr w:rsidR="004B3CDB" w:rsidRPr="00805758" w14:paraId="1348B067" w14:textId="77777777" w:rsidTr="00E059D3">
        <w:trPr>
          <w:trHeight w:val="300"/>
        </w:trPr>
        <w:tc>
          <w:tcPr>
            <w:tcW w:w="5000" w:type="pct"/>
            <w:tcBorders>
              <w:top w:val="nil"/>
              <w:left w:val="nil"/>
              <w:bottom w:val="nil"/>
              <w:right w:val="nil"/>
            </w:tcBorders>
            <w:noWrap/>
            <w:vAlign w:val="bottom"/>
            <w:hideMark/>
          </w:tcPr>
          <w:p w14:paraId="1631E5C7" w14:textId="77777777" w:rsidR="004B3CDB" w:rsidRPr="00805758" w:rsidRDefault="004B3CDB" w:rsidP="00D67960">
            <w:pPr>
              <w:spacing w:after="0" w:line="240" w:lineRule="auto"/>
              <w:rPr>
                <w:rFonts w:eastAsia="Times New Roman" w:cs="Times New Roman"/>
                <w:kern w:val="0"/>
                <w:sz w:val="22"/>
                <w:szCs w:val="22"/>
                <w14:ligatures w14:val="none"/>
              </w:rPr>
            </w:pPr>
            <w:r w:rsidRPr="00805758">
              <w:rPr>
                <w:rFonts w:eastAsia="Times New Roman" w:cs="Times New Roman"/>
                <w:kern w:val="0"/>
                <w:sz w:val="22"/>
                <w:szCs w:val="22"/>
                <w14:ligatures w14:val="none"/>
              </w:rPr>
              <w:t>- Cơ sở đào tạo thực hiện báo cáo quyết định mở lớp, kế hoạch đào tạo (đã báo cáo Sở giáo dục) và danh sách học viên kèm theo về Quân chủng Phòng không – Không quân chậm nhất sau 7 ngày kể từ ngày khai giảng. (Thực hiện scan gửi qua mail trước đồng thời gửi theo đường bưu điện hoặc trực tiếp về Phòng QH-NT/ Bộ Tham mưu Quân chủng Phòng không – Không quân, 167 Trường chinh, Phường Phương Liệt, Tp Hà Nội).</w:t>
            </w:r>
          </w:p>
        </w:tc>
      </w:tr>
      <w:tr w:rsidR="004B3CDB" w:rsidRPr="00805758" w14:paraId="417555D8" w14:textId="77777777" w:rsidTr="00E059D3">
        <w:trPr>
          <w:trHeight w:val="300"/>
        </w:trPr>
        <w:tc>
          <w:tcPr>
            <w:tcW w:w="5000" w:type="pct"/>
            <w:tcBorders>
              <w:top w:val="nil"/>
              <w:left w:val="nil"/>
              <w:bottom w:val="nil"/>
              <w:right w:val="nil"/>
            </w:tcBorders>
            <w:noWrap/>
            <w:vAlign w:val="bottom"/>
            <w:hideMark/>
          </w:tcPr>
          <w:p w14:paraId="66A4203B" w14:textId="77777777" w:rsidR="004B3CDB" w:rsidRPr="00805758" w:rsidRDefault="004B3CDB" w:rsidP="00D67960">
            <w:pPr>
              <w:spacing w:after="0" w:line="240" w:lineRule="auto"/>
              <w:rPr>
                <w:rFonts w:eastAsia="Times New Roman" w:cs="Times New Roman"/>
                <w:b/>
                <w:bCs/>
                <w:kern w:val="0"/>
                <w:sz w:val="22"/>
                <w:szCs w:val="22"/>
                <w14:ligatures w14:val="none"/>
              </w:rPr>
            </w:pPr>
            <w:r w:rsidRPr="00805758">
              <w:rPr>
                <w:rFonts w:eastAsia="Times New Roman" w:cs="Times New Roman"/>
                <w:b/>
                <w:bCs/>
                <w:kern w:val="0"/>
                <w:sz w:val="22"/>
                <w:szCs w:val="22"/>
                <w14:ligatures w14:val="none"/>
              </w:rPr>
              <w:t>2. Báo cáo kế hoạch đề nghị giám sát sát hạch:</w:t>
            </w:r>
          </w:p>
        </w:tc>
      </w:tr>
      <w:tr w:rsidR="004B3CDB" w:rsidRPr="00805758" w14:paraId="1FF3462B" w14:textId="77777777" w:rsidTr="00E059D3">
        <w:trPr>
          <w:trHeight w:val="300"/>
        </w:trPr>
        <w:tc>
          <w:tcPr>
            <w:tcW w:w="5000" w:type="pct"/>
            <w:tcBorders>
              <w:top w:val="nil"/>
              <w:left w:val="nil"/>
              <w:bottom w:val="nil"/>
              <w:right w:val="nil"/>
            </w:tcBorders>
            <w:noWrap/>
            <w:vAlign w:val="bottom"/>
            <w:hideMark/>
          </w:tcPr>
          <w:p w14:paraId="4D6B1436" w14:textId="77777777" w:rsidR="004B3CDB" w:rsidRPr="00805758" w:rsidRDefault="004B3CDB" w:rsidP="00D67960">
            <w:pPr>
              <w:spacing w:after="0" w:line="240" w:lineRule="auto"/>
              <w:rPr>
                <w:rFonts w:eastAsia="Times New Roman" w:cs="Times New Roman"/>
                <w:kern w:val="0"/>
                <w:sz w:val="22"/>
                <w:szCs w:val="22"/>
                <w14:ligatures w14:val="none"/>
              </w:rPr>
            </w:pPr>
            <w:r w:rsidRPr="00805758">
              <w:rPr>
                <w:rFonts w:eastAsia="Times New Roman" w:cs="Times New Roman"/>
                <w:kern w:val="0"/>
                <w:sz w:val="22"/>
                <w:szCs w:val="22"/>
                <w14:ligatures w14:val="none"/>
              </w:rPr>
              <w:t>- Căn cứ kế hoạch đào tạo của Cơ sở báo cáo kế hoạch dự kiến sát hạch về Quân chủng Phòng không – Không quân trước ngày mồng 10 hàng tháng để Quân chủng Phòng không – Không quân sắp xếp lịch tổ chức giám sát kỳ sát hạch của tháng tiếp theo (Thực hiện scan gửi qua mail trước đồng thời gửi theo đường bưu điện hoặc trực tiếp về Phòng QH-NT/ Bộ Tham mưu Quân chủng Phòng không – Không quân, 167 Trường chinh, Phường Phương Liệt, Tp Hà Nội).</w:t>
            </w:r>
          </w:p>
        </w:tc>
      </w:tr>
      <w:tr w:rsidR="004B3CDB" w:rsidRPr="00805758" w14:paraId="34E2245B" w14:textId="77777777" w:rsidTr="00E059D3">
        <w:trPr>
          <w:trHeight w:val="300"/>
        </w:trPr>
        <w:tc>
          <w:tcPr>
            <w:tcW w:w="5000" w:type="pct"/>
            <w:tcBorders>
              <w:top w:val="nil"/>
              <w:left w:val="nil"/>
              <w:bottom w:val="nil"/>
              <w:right w:val="nil"/>
            </w:tcBorders>
            <w:noWrap/>
            <w:vAlign w:val="bottom"/>
            <w:hideMark/>
          </w:tcPr>
          <w:p w14:paraId="52D79E56" w14:textId="77777777" w:rsidR="004B3CDB" w:rsidRPr="00805758" w:rsidRDefault="004B3CDB" w:rsidP="00D67960">
            <w:pPr>
              <w:spacing w:after="0" w:line="240" w:lineRule="auto"/>
              <w:rPr>
                <w:rFonts w:eastAsia="Times New Roman" w:cs="Times New Roman"/>
                <w:kern w:val="0"/>
                <w:sz w:val="22"/>
                <w:szCs w:val="22"/>
                <w14:ligatures w14:val="none"/>
              </w:rPr>
            </w:pPr>
            <w:r w:rsidRPr="00805758">
              <w:rPr>
                <w:rFonts w:eastAsia="Times New Roman" w:cs="Times New Roman"/>
                <w:kern w:val="0"/>
                <w:sz w:val="22"/>
                <w:szCs w:val="22"/>
                <w14:ligatures w14:val="none"/>
              </w:rPr>
              <w:t>- Căn cứ kế hoạch đề nghị giám sát kỳ sát hạch của Cơ sở đào tạo Quân chủng Phòng không – Không quân sắp xếp lịch giám sát kỳ sát hạch theo tháng và thông báo cho Cơ sở nắm được để phối hợp triển khai (căn cứ năng lực của trung tâm sát hạch để bố trí số lượng học viên tham dự 1 kỳ sát hạch cho phù hợp đảm bảo hoàn thành thi cho học viên trong ngày).</w:t>
            </w:r>
          </w:p>
        </w:tc>
      </w:tr>
      <w:tr w:rsidR="004B3CDB" w:rsidRPr="00805758" w14:paraId="37A0A181" w14:textId="77777777" w:rsidTr="00E059D3">
        <w:trPr>
          <w:trHeight w:val="300"/>
        </w:trPr>
        <w:tc>
          <w:tcPr>
            <w:tcW w:w="5000" w:type="pct"/>
            <w:tcBorders>
              <w:top w:val="nil"/>
              <w:left w:val="nil"/>
              <w:bottom w:val="nil"/>
              <w:right w:val="nil"/>
            </w:tcBorders>
            <w:noWrap/>
            <w:vAlign w:val="bottom"/>
            <w:hideMark/>
          </w:tcPr>
          <w:p w14:paraId="62998C1A" w14:textId="77777777" w:rsidR="004B3CDB" w:rsidRPr="00805758" w:rsidRDefault="004B3CDB" w:rsidP="00D67960">
            <w:pPr>
              <w:spacing w:after="0" w:line="240" w:lineRule="auto"/>
              <w:rPr>
                <w:rFonts w:eastAsia="Times New Roman" w:cs="Times New Roman"/>
                <w:kern w:val="0"/>
                <w:sz w:val="22"/>
                <w:szCs w:val="22"/>
                <w14:ligatures w14:val="none"/>
              </w:rPr>
            </w:pPr>
            <w:r w:rsidRPr="00805758">
              <w:rPr>
                <w:rFonts w:eastAsia="Times New Roman" w:cs="Times New Roman"/>
                <w:kern w:val="0"/>
                <w:sz w:val="22"/>
                <w:szCs w:val="22"/>
                <w14:ligatures w14:val="none"/>
              </w:rPr>
              <w:t>- Căn cứ kế hoạch giám sát kỳ sát hạch đã được ban hành, Cơ sở đào tạo kiểm tra hồ sơ học viên đủ điều kiện (có biên bản kiểm tra), lập báo cáo, danh sách học viên kèm hồ sơ trước tối thiểu 10 ngày làm việc về Quân chủng Phòng không – Không quân.</w:t>
            </w:r>
          </w:p>
        </w:tc>
      </w:tr>
      <w:tr w:rsidR="004B3CDB" w:rsidRPr="00805758" w14:paraId="1EDEB31E" w14:textId="77777777" w:rsidTr="00E059D3">
        <w:trPr>
          <w:trHeight w:val="300"/>
        </w:trPr>
        <w:tc>
          <w:tcPr>
            <w:tcW w:w="5000" w:type="pct"/>
            <w:tcBorders>
              <w:top w:val="nil"/>
              <w:left w:val="nil"/>
              <w:bottom w:val="nil"/>
              <w:right w:val="nil"/>
            </w:tcBorders>
            <w:noWrap/>
            <w:vAlign w:val="bottom"/>
            <w:hideMark/>
          </w:tcPr>
          <w:p w14:paraId="2860A676" w14:textId="77777777" w:rsidR="004B3CDB" w:rsidRPr="00805758" w:rsidRDefault="004B3CDB" w:rsidP="00D67960">
            <w:pPr>
              <w:spacing w:after="0" w:line="240" w:lineRule="auto"/>
              <w:rPr>
                <w:rFonts w:eastAsia="Times New Roman" w:cs="Times New Roman"/>
                <w:b/>
                <w:bCs/>
                <w:kern w:val="0"/>
                <w:sz w:val="22"/>
                <w:szCs w:val="22"/>
                <w14:ligatures w14:val="none"/>
              </w:rPr>
            </w:pPr>
            <w:r w:rsidRPr="00805758">
              <w:rPr>
                <w:rFonts w:eastAsia="Times New Roman" w:cs="Times New Roman"/>
                <w:b/>
                <w:bCs/>
                <w:kern w:val="0"/>
                <w:sz w:val="22"/>
                <w:szCs w:val="22"/>
                <w14:ligatures w14:val="none"/>
              </w:rPr>
              <w:t>3. Quy trình tiếp nhận hồ sơ dự sát hạch:</w:t>
            </w:r>
          </w:p>
        </w:tc>
      </w:tr>
      <w:tr w:rsidR="004B3CDB" w:rsidRPr="00805758" w14:paraId="34B347EC" w14:textId="77777777" w:rsidTr="00E059D3">
        <w:trPr>
          <w:trHeight w:val="300"/>
        </w:trPr>
        <w:tc>
          <w:tcPr>
            <w:tcW w:w="5000" w:type="pct"/>
            <w:tcBorders>
              <w:top w:val="nil"/>
              <w:left w:val="nil"/>
              <w:bottom w:val="nil"/>
              <w:right w:val="nil"/>
            </w:tcBorders>
            <w:noWrap/>
            <w:vAlign w:val="bottom"/>
            <w:hideMark/>
          </w:tcPr>
          <w:p w14:paraId="608A4CDB" w14:textId="77777777" w:rsidR="004B3CDB" w:rsidRPr="00805758" w:rsidRDefault="004B3CDB" w:rsidP="00D67960">
            <w:pPr>
              <w:spacing w:after="0" w:line="240" w:lineRule="auto"/>
              <w:rPr>
                <w:rFonts w:eastAsia="Times New Roman" w:cs="Times New Roman"/>
                <w:kern w:val="0"/>
                <w:sz w:val="22"/>
                <w:szCs w:val="22"/>
                <w14:ligatures w14:val="none"/>
              </w:rPr>
            </w:pPr>
            <w:r w:rsidRPr="00805758">
              <w:rPr>
                <w:rFonts w:eastAsia="Times New Roman" w:cs="Times New Roman"/>
                <w:kern w:val="0"/>
                <w:sz w:val="22"/>
                <w:szCs w:val="22"/>
                <w14:ligatures w14:val="none"/>
              </w:rPr>
              <w:t>- Tiếp nhận báo cáo của cơ sở đào tạo đề nghị tổ chức sát hạch đến Quân chủng Phòng không - Không quân trước tối thiểu 10 ngày làm việc.</w:t>
            </w:r>
          </w:p>
        </w:tc>
      </w:tr>
      <w:tr w:rsidR="004B3CDB" w:rsidRPr="00805758" w14:paraId="5954CF31" w14:textId="77777777" w:rsidTr="00E059D3">
        <w:trPr>
          <w:trHeight w:val="300"/>
        </w:trPr>
        <w:tc>
          <w:tcPr>
            <w:tcW w:w="5000" w:type="pct"/>
            <w:tcBorders>
              <w:top w:val="nil"/>
              <w:left w:val="nil"/>
              <w:bottom w:val="nil"/>
              <w:right w:val="nil"/>
            </w:tcBorders>
            <w:noWrap/>
            <w:vAlign w:val="bottom"/>
            <w:hideMark/>
          </w:tcPr>
          <w:p w14:paraId="5CDB04D2" w14:textId="77777777" w:rsidR="004B3CDB" w:rsidRPr="00805758" w:rsidRDefault="004B3CDB" w:rsidP="00D67960">
            <w:pPr>
              <w:spacing w:after="0" w:line="240" w:lineRule="auto"/>
              <w:rPr>
                <w:rFonts w:eastAsia="Times New Roman" w:cs="Times New Roman"/>
                <w:kern w:val="0"/>
                <w:sz w:val="22"/>
                <w:szCs w:val="22"/>
                <w14:ligatures w14:val="none"/>
              </w:rPr>
            </w:pPr>
            <w:r w:rsidRPr="00805758">
              <w:rPr>
                <w:rFonts w:eastAsia="Times New Roman" w:cs="Times New Roman"/>
                <w:kern w:val="0"/>
                <w:sz w:val="22"/>
                <w:szCs w:val="22"/>
                <w14:ligatures w14:val="none"/>
              </w:rPr>
              <w:t>- Kiểm tra người dự sát hạch phải có tên trong danh sách kế hoạch đào tạo đã gửi về Quân chủng Phòng không - Không quân.</w:t>
            </w:r>
          </w:p>
        </w:tc>
      </w:tr>
      <w:tr w:rsidR="004B3CDB" w:rsidRPr="00805758" w14:paraId="2691868E" w14:textId="77777777" w:rsidTr="00E059D3">
        <w:trPr>
          <w:trHeight w:val="300"/>
        </w:trPr>
        <w:tc>
          <w:tcPr>
            <w:tcW w:w="5000" w:type="pct"/>
            <w:tcBorders>
              <w:top w:val="nil"/>
              <w:left w:val="nil"/>
              <w:bottom w:val="nil"/>
              <w:right w:val="nil"/>
            </w:tcBorders>
            <w:noWrap/>
            <w:vAlign w:val="bottom"/>
            <w:hideMark/>
          </w:tcPr>
          <w:p w14:paraId="259D8203" w14:textId="77777777" w:rsidR="004B3CDB" w:rsidRPr="00805758" w:rsidRDefault="004B3CDB" w:rsidP="00D67960">
            <w:pPr>
              <w:spacing w:after="0" w:line="240" w:lineRule="auto"/>
              <w:rPr>
                <w:rFonts w:eastAsia="Times New Roman" w:cs="Times New Roman"/>
                <w:kern w:val="0"/>
                <w:sz w:val="22"/>
                <w:szCs w:val="22"/>
                <w14:ligatures w14:val="none"/>
              </w:rPr>
            </w:pPr>
            <w:r w:rsidRPr="00805758">
              <w:rPr>
                <w:rFonts w:eastAsia="Times New Roman" w:cs="Times New Roman"/>
                <w:kern w:val="0"/>
                <w:sz w:val="22"/>
                <w:szCs w:val="22"/>
                <w14:ligatures w14:val="none"/>
              </w:rPr>
              <w:t>- Hồ sơ bao gồm: Kế hoạch tổ chức, quyết định thành lập Hội đồng sát hạch, danh sách học viên, hồ sơ pháp lý của cơ sở đào tạo, danh sách giảng viên, phương tiện kỹ thuật, phương án bảo đảm an toàn (theo Mẫu SH-01).</w:t>
            </w:r>
          </w:p>
        </w:tc>
      </w:tr>
      <w:tr w:rsidR="004B3CDB" w:rsidRPr="00805758" w14:paraId="38E7224A" w14:textId="77777777" w:rsidTr="00E059D3">
        <w:trPr>
          <w:trHeight w:val="300"/>
        </w:trPr>
        <w:tc>
          <w:tcPr>
            <w:tcW w:w="5000" w:type="pct"/>
            <w:tcBorders>
              <w:top w:val="nil"/>
              <w:left w:val="nil"/>
              <w:bottom w:val="nil"/>
              <w:right w:val="nil"/>
            </w:tcBorders>
            <w:noWrap/>
            <w:vAlign w:val="bottom"/>
            <w:hideMark/>
          </w:tcPr>
          <w:p w14:paraId="37E3CAC8" w14:textId="77777777" w:rsidR="004B3CDB" w:rsidRPr="00805758" w:rsidRDefault="004B3CDB" w:rsidP="00D67960">
            <w:pPr>
              <w:spacing w:after="0" w:line="240" w:lineRule="auto"/>
              <w:rPr>
                <w:rFonts w:eastAsia="Times New Roman" w:cs="Times New Roman"/>
                <w:kern w:val="0"/>
                <w:sz w:val="22"/>
                <w:szCs w:val="22"/>
                <w14:ligatures w14:val="none"/>
              </w:rPr>
            </w:pPr>
            <w:r w:rsidRPr="00805758">
              <w:rPr>
                <w:rFonts w:eastAsia="Times New Roman" w:cs="Times New Roman"/>
                <w:kern w:val="0"/>
                <w:sz w:val="22"/>
                <w:szCs w:val="22"/>
                <w14:ligatures w14:val="none"/>
              </w:rPr>
              <w:t>- Tổ chức kỳ sát hạch (dưới sự giám sát của Quân chủng PK-KQ) Thành phần: Hội đồng kiểm tra, sát hạch (do cơ sở đào tạo thành lập) và Tổ giám sát của Quân chủng PK-KQ.</w:t>
            </w:r>
          </w:p>
        </w:tc>
      </w:tr>
      <w:tr w:rsidR="004B3CDB" w:rsidRPr="00805758" w14:paraId="2E090429" w14:textId="77777777" w:rsidTr="00E059D3">
        <w:trPr>
          <w:trHeight w:val="300"/>
        </w:trPr>
        <w:tc>
          <w:tcPr>
            <w:tcW w:w="5000" w:type="pct"/>
            <w:tcBorders>
              <w:top w:val="nil"/>
              <w:left w:val="nil"/>
              <w:bottom w:val="nil"/>
              <w:right w:val="nil"/>
            </w:tcBorders>
            <w:noWrap/>
            <w:vAlign w:val="bottom"/>
            <w:hideMark/>
          </w:tcPr>
          <w:p w14:paraId="161B3D3D" w14:textId="77777777" w:rsidR="004B3CDB" w:rsidRPr="00805758" w:rsidRDefault="004B3CDB" w:rsidP="00D67960">
            <w:pPr>
              <w:spacing w:after="0" w:line="240" w:lineRule="auto"/>
              <w:rPr>
                <w:rFonts w:eastAsia="Times New Roman" w:cs="Times New Roman"/>
                <w:b/>
                <w:bCs/>
                <w:kern w:val="0"/>
                <w:sz w:val="22"/>
                <w:szCs w:val="22"/>
                <w14:ligatures w14:val="none"/>
              </w:rPr>
            </w:pPr>
            <w:r w:rsidRPr="00805758">
              <w:rPr>
                <w:rFonts w:eastAsia="Times New Roman" w:cs="Times New Roman"/>
                <w:b/>
                <w:bCs/>
                <w:kern w:val="0"/>
                <w:sz w:val="22"/>
                <w:szCs w:val="22"/>
                <w14:ligatures w14:val="none"/>
              </w:rPr>
              <w:t>4. Quy trình tiếp nhận hồ sơ cấp giấy phép điều khiển phương tiện bay</w:t>
            </w:r>
          </w:p>
        </w:tc>
      </w:tr>
      <w:tr w:rsidR="004B3CDB" w:rsidRPr="00805758" w14:paraId="07E8D4B8" w14:textId="77777777" w:rsidTr="00E059D3">
        <w:trPr>
          <w:trHeight w:val="300"/>
        </w:trPr>
        <w:tc>
          <w:tcPr>
            <w:tcW w:w="5000" w:type="pct"/>
            <w:tcBorders>
              <w:top w:val="nil"/>
              <w:left w:val="nil"/>
              <w:bottom w:val="nil"/>
              <w:right w:val="nil"/>
            </w:tcBorders>
            <w:noWrap/>
            <w:vAlign w:val="bottom"/>
            <w:hideMark/>
          </w:tcPr>
          <w:p w14:paraId="2AF158CF" w14:textId="77777777" w:rsidR="004B3CDB" w:rsidRPr="00805758" w:rsidRDefault="004B3CDB" w:rsidP="00D67960">
            <w:pPr>
              <w:spacing w:after="0" w:line="240" w:lineRule="auto"/>
              <w:rPr>
                <w:rFonts w:eastAsia="Times New Roman" w:cs="Times New Roman"/>
                <w:kern w:val="0"/>
                <w:sz w:val="22"/>
                <w:szCs w:val="22"/>
                <w14:ligatures w14:val="none"/>
              </w:rPr>
            </w:pPr>
            <w:r w:rsidRPr="00805758">
              <w:rPr>
                <w:rFonts w:eastAsia="Times New Roman" w:cs="Times New Roman"/>
                <w:kern w:val="0"/>
                <w:sz w:val="22"/>
                <w:szCs w:val="22"/>
                <w14:ligatures w14:val="none"/>
              </w:rPr>
              <w:t>- Cơ sở đào tạo báo cáo đề nghị cấp giấy phép điều khiển phương tiện bay cho học viên đủ điều kiện về Quân chủng Phòng không – Không quân (qua cổng dịch vụ công BQP); hồ sơ gồm công văn đề nghị kèm danh sách học viên;</w:t>
            </w:r>
          </w:p>
        </w:tc>
      </w:tr>
      <w:tr w:rsidR="004B3CDB" w:rsidRPr="00805758" w14:paraId="3A56F31E" w14:textId="77777777" w:rsidTr="00E059D3">
        <w:trPr>
          <w:trHeight w:val="300"/>
        </w:trPr>
        <w:tc>
          <w:tcPr>
            <w:tcW w:w="5000" w:type="pct"/>
            <w:tcBorders>
              <w:top w:val="nil"/>
              <w:left w:val="nil"/>
              <w:bottom w:val="nil"/>
              <w:right w:val="nil"/>
            </w:tcBorders>
            <w:noWrap/>
            <w:vAlign w:val="bottom"/>
            <w:hideMark/>
          </w:tcPr>
          <w:p w14:paraId="0A355051" w14:textId="77777777" w:rsidR="004B3CDB" w:rsidRPr="00805758" w:rsidRDefault="004B3CDB" w:rsidP="00D67960">
            <w:pPr>
              <w:spacing w:after="0" w:line="240" w:lineRule="auto"/>
              <w:rPr>
                <w:rFonts w:eastAsia="Times New Roman" w:cs="Times New Roman"/>
                <w:kern w:val="0"/>
                <w:sz w:val="22"/>
                <w:szCs w:val="22"/>
                <w14:ligatures w14:val="none"/>
              </w:rPr>
            </w:pPr>
            <w:r w:rsidRPr="00805758">
              <w:rPr>
                <w:rFonts w:eastAsia="Times New Roman" w:cs="Times New Roman"/>
                <w:kern w:val="0"/>
                <w:sz w:val="22"/>
                <w:szCs w:val="22"/>
                <w14:ligatures w14:val="none"/>
              </w:rPr>
              <w:t>- Cơ quan chuyên môn kiểm tra học viên đủ điều kiện, trình Tư lệnh Quân chủng ký cấp giấy phép điều khiển phương tiện bay và trả kết quả qua dịch vụ công BQP.</w:t>
            </w:r>
          </w:p>
        </w:tc>
      </w:tr>
      <w:tr w:rsidR="004B3CDB" w:rsidRPr="00805758" w14:paraId="4CB6CF6C" w14:textId="77777777" w:rsidTr="00E059D3">
        <w:trPr>
          <w:trHeight w:val="300"/>
        </w:trPr>
        <w:tc>
          <w:tcPr>
            <w:tcW w:w="5000" w:type="pct"/>
            <w:tcBorders>
              <w:top w:val="nil"/>
              <w:left w:val="nil"/>
              <w:bottom w:val="nil"/>
              <w:right w:val="nil"/>
            </w:tcBorders>
            <w:noWrap/>
            <w:vAlign w:val="bottom"/>
            <w:hideMark/>
          </w:tcPr>
          <w:p w14:paraId="016AD2D3" w14:textId="77777777" w:rsidR="004B3CDB" w:rsidRDefault="004B3CDB" w:rsidP="00D67960">
            <w:pPr>
              <w:spacing w:after="0" w:line="240" w:lineRule="auto"/>
              <w:rPr>
                <w:rFonts w:eastAsia="Times New Roman" w:cs="Times New Roman"/>
                <w:kern w:val="0"/>
                <w:sz w:val="22"/>
                <w:szCs w:val="22"/>
                <w14:ligatures w14:val="none"/>
              </w:rPr>
            </w:pPr>
            <w:r w:rsidRPr="00805758">
              <w:rPr>
                <w:rFonts w:eastAsia="Times New Roman" w:cs="Times New Roman"/>
                <w:kern w:val="0"/>
                <w:sz w:val="22"/>
                <w:szCs w:val="22"/>
                <w14:ligatures w14:val="none"/>
              </w:rPr>
              <w:t>- Trả kết quả cấp giấy phép điều khiển phương tiện bay cho Cơ sở đào tạo./.</w:t>
            </w:r>
          </w:p>
          <w:p w14:paraId="37EF9C43" w14:textId="77777777" w:rsidR="00AB548B" w:rsidRDefault="00AB548B" w:rsidP="00D67960">
            <w:pPr>
              <w:spacing w:after="0" w:line="240" w:lineRule="auto"/>
              <w:rPr>
                <w:rFonts w:eastAsia="Times New Roman" w:cs="Times New Roman"/>
                <w:kern w:val="0"/>
                <w:sz w:val="22"/>
                <w:szCs w:val="22"/>
                <w14:ligatures w14:val="none"/>
              </w:rPr>
            </w:pPr>
          </w:p>
          <w:p w14:paraId="4838C5FE" w14:textId="77777777" w:rsidR="00453C96" w:rsidRDefault="00453C96" w:rsidP="00AB548B">
            <w:pPr>
              <w:spacing w:after="0" w:line="240" w:lineRule="auto"/>
              <w:jc w:val="center"/>
              <w:rPr>
                <w:rFonts w:eastAsia="Times New Roman" w:cs="Times New Roman"/>
                <w:b/>
                <w:bCs/>
                <w:kern w:val="0"/>
                <w:sz w:val="22"/>
                <w:szCs w:val="22"/>
                <w14:ligatures w14:val="none"/>
              </w:rPr>
            </w:pPr>
          </w:p>
          <w:p w14:paraId="273B3796" w14:textId="77777777" w:rsidR="00453C96" w:rsidRDefault="00453C96" w:rsidP="00AB548B">
            <w:pPr>
              <w:spacing w:after="0" w:line="240" w:lineRule="auto"/>
              <w:jc w:val="center"/>
              <w:rPr>
                <w:rFonts w:eastAsia="Times New Roman" w:cs="Times New Roman"/>
                <w:b/>
                <w:bCs/>
                <w:kern w:val="0"/>
                <w:sz w:val="22"/>
                <w:szCs w:val="22"/>
                <w14:ligatures w14:val="none"/>
              </w:rPr>
            </w:pPr>
          </w:p>
          <w:p w14:paraId="3E16BFE3" w14:textId="77777777" w:rsidR="00453C96" w:rsidRDefault="00453C96" w:rsidP="00AB548B">
            <w:pPr>
              <w:spacing w:after="0" w:line="240" w:lineRule="auto"/>
              <w:jc w:val="center"/>
              <w:rPr>
                <w:rFonts w:eastAsia="Times New Roman" w:cs="Times New Roman"/>
                <w:b/>
                <w:bCs/>
                <w:kern w:val="0"/>
                <w:sz w:val="22"/>
                <w:szCs w:val="22"/>
                <w14:ligatures w14:val="none"/>
              </w:rPr>
            </w:pPr>
          </w:p>
          <w:p w14:paraId="7A992E86" w14:textId="77777777" w:rsidR="00453C96" w:rsidRDefault="00453C96" w:rsidP="00AB548B">
            <w:pPr>
              <w:spacing w:after="0" w:line="240" w:lineRule="auto"/>
              <w:jc w:val="center"/>
              <w:rPr>
                <w:rFonts w:eastAsia="Times New Roman" w:cs="Times New Roman"/>
                <w:b/>
                <w:bCs/>
                <w:kern w:val="0"/>
                <w:sz w:val="22"/>
                <w:szCs w:val="22"/>
                <w14:ligatures w14:val="none"/>
              </w:rPr>
            </w:pPr>
          </w:p>
          <w:p w14:paraId="09B3D9DF" w14:textId="77777777" w:rsidR="00453C96" w:rsidRDefault="00453C96" w:rsidP="00AB548B">
            <w:pPr>
              <w:spacing w:after="0" w:line="240" w:lineRule="auto"/>
              <w:jc w:val="center"/>
              <w:rPr>
                <w:rFonts w:eastAsia="Times New Roman" w:cs="Times New Roman"/>
                <w:b/>
                <w:bCs/>
                <w:kern w:val="0"/>
                <w:sz w:val="22"/>
                <w:szCs w:val="22"/>
                <w14:ligatures w14:val="none"/>
              </w:rPr>
            </w:pPr>
          </w:p>
          <w:p w14:paraId="1EC4BF56" w14:textId="77777777" w:rsidR="00453C96" w:rsidRDefault="00453C96" w:rsidP="00AB548B">
            <w:pPr>
              <w:spacing w:after="0" w:line="240" w:lineRule="auto"/>
              <w:jc w:val="center"/>
              <w:rPr>
                <w:rFonts w:eastAsia="Times New Roman" w:cs="Times New Roman"/>
                <w:b/>
                <w:bCs/>
                <w:kern w:val="0"/>
                <w:sz w:val="22"/>
                <w:szCs w:val="22"/>
                <w14:ligatures w14:val="none"/>
              </w:rPr>
            </w:pPr>
          </w:p>
          <w:p w14:paraId="2C206367" w14:textId="77777777" w:rsidR="00453C96" w:rsidRDefault="00453C96" w:rsidP="00AB548B">
            <w:pPr>
              <w:spacing w:after="0" w:line="240" w:lineRule="auto"/>
              <w:jc w:val="center"/>
              <w:rPr>
                <w:rFonts w:eastAsia="Times New Roman" w:cs="Times New Roman"/>
                <w:b/>
                <w:bCs/>
                <w:kern w:val="0"/>
                <w:sz w:val="22"/>
                <w:szCs w:val="22"/>
                <w14:ligatures w14:val="none"/>
              </w:rPr>
            </w:pPr>
          </w:p>
          <w:p w14:paraId="108A4EBE" w14:textId="77777777" w:rsidR="00453C96" w:rsidRDefault="00453C96" w:rsidP="00AB548B">
            <w:pPr>
              <w:spacing w:after="0" w:line="240" w:lineRule="auto"/>
              <w:jc w:val="center"/>
              <w:rPr>
                <w:rFonts w:eastAsia="Times New Roman" w:cs="Times New Roman"/>
                <w:b/>
                <w:bCs/>
                <w:kern w:val="0"/>
                <w:sz w:val="22"/>
                <w:szCs w:val="22"/>
                <w14:ligatures w14:val="none"/>
              </w:rPr>
            </w:pPr>
          </w:p>
          <w:p w14:paraId="5ECD458D" w14:textId="77777777" w:rsidR="00453C96" w:rsidRDefault="00453C96" w:rsidP="00AB548B">
            <w:pPr>
              <w:spacing w:after="0" w:line="240" w:lineRule="auto"/>
              <w:jc w:val="center"/>
              <w:rPr>
                <w:rFonts w:eastAsia="Times New Roman" w:cs="Times New Roman"/>
                <w:b/>
                <w:bCs/>
                <w:kern w:val="0"/>
                <w:sz w:val="22"/>
                <w:szCs w:val="22"/>
                <w14:ligatures w14:val="none"/>
              </w:rPr>
            </w:pPr>
          </w:p>
          <w:p w14:paraId="7A4F3641" w14:textId="77777777" w:rsidR="00453C96" w:rsidRDefault="00453C96" w:rsidP="00AB548B">
            <w:pPr>
              <w:spacing w:after="0" w:line="240" w:lineRule="auto"/>
              <w:jc w:val="center"/>
              <w:rPr>
                <w:rFonts w:eastAsia="Times New Roman" w:cs="Times New Roman"/>
                <w:b/>
                <w:bCs/>
                <w:kern w:val="0"/>
                <w:sz w:val="22"/>
                <w:szCs w:val="22"/>
                <w14:ligatures w14:val="none"/>
              </w:rPr>
            </w:pPr>
          </w:p>
          <w:p w14:paraId="1DE2C5D1" w14:textId="77777777" w:rsidR="00453C96" w:rsidRDefault="00453C96" w:rsidP="00AB548B">
            <w:pPr>
              <w:spacing w:after="0" w:line="240" w:lineRule="auto"/>
              <w:jc w:val="center"/>
              <w:rPr>
                <w:rFonts w:eastAsia="Times New Roman" w:cs="Times New Roman"/>
                <w:b/>
                <w:bCs/>
                <w:kern w:val="0"/>
                <w:sz w:val="22"/>
                <w:szCs w:val="22"/>
                <w14:ligatures w14:val="none"/>
              </w:rPr>
            </w:pPr>
          </w:p>
          <w:p w14:paraId="60BA5A90" w14:textId="77777777" w:rsidR="00453C96" w:rsidRDefault="00453C96" w:rsidP="00AB548B">
            <w:pPr>
              <w:spacing w:after="0" w:line="240" w:lineRule="auto"/>
              <w:jc w:val="center"/>
              <w:rPr>
                <w:rFonts w:eastAsia="Times New Roman" w:cs="Times New Roman"/>
                <w:b/>
                <w:bCs/>
                <w:kern w:val="0"/>
                <w:sz w:val="22"/>
                <w:szCs w:val="22"/>
                <w14:ligatures w14:val="none"/>
              </w:rPr>
            </w:pPr>
          </w:p>
          <w:p w14:paraId="40FB9AB5" w14:textId="77777777" w:rsidR="00453C96" w:rsidRDefault="00453C96" w:rsidP="00AB548B">
            <w:pPr>
              <w:spacing w:after="0" w:line="240" w:lineRule="auto"/>
              <w:jc w:val="center"/>
              <w:rPr>
                <w:rFonts w:eastAsia="Times New Roman" w:cs="Times New Roman"/>
                <w:b/>
                <w:bCs/>
                <w:kern w:val="0"/>
                <w:sz w:val="22"/>
                <w:szCs w:val="22"/>
                <w14:ligatures w14:val="none"/>
              </w:rPr>
            </w:pPr>
          </w:p>
          <w:p w14:paraId="02C42959" w14:textId="683128EA"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lastRenderedPageBreak/>
              <w:t>KHUNG CHƯƠNG TRÌNH ĐÀO TẠO</w:t>
            </w:r>
          </w:p>
          <w:p w14:paraId="3A72E30B"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(Kèm theo Quyết định số 3906 /QĐ-PKKQ ngày 16/7/2026 của Quân chủng PK-KQ)</w:t>
            </w:r>
          </w:p>
          <w:p w14:paraId="647D012D" w14:textId="77777777" w:rsidR="00AB548B" w:rsidRPr="00AB548B" w:rsidRDefault="00AB548B" w:rsidP="00AB548B">
            <w:pPr>
              <w:spacing w:after="0" w:line="240" w:lineRule="auto"/>
              <w:rPr>
                <w:rFonts w:eastAsia="Times New Roman" w:cs="Times New Roman"/>
                <w:kern w:val="0"/>
                <w:sz w:val="22"/>
                <w:szCs w:val="22"/>
                <w14:ligatures w14:val="none"/>
              </w:rPr>
            </w:pPr>
            <w:r w:rsidRPr="00AB548B">
              <w:rPr>
                <w:rFonts w:eastAsia="Times New Roman" w:cs="Times New Roman"/>
                <w:kern w:val="0"/>
                <w:sz w:val="22"/>
                <w:szCs w:val="22"/>
                <w14:ligatures w14:val="none"/>
              </w:rPr>
              <w:tab/>
            </w:r>
            <w:r w:rsidRPr="00AB548B">
              <w:rPr>
                <w:rFonts w:eastAsia="Times New Roman" w:cs="Times New Roman"/>
                <w:kern w:val="0"/>
                <w:sz w:val="22"/>
                <w:szCs w:val="22"/>
                <w14:ligatures w14:val="none"/>
              </w:rPr>
              <w:tab/>
            </w:r>
            <w:r w:rsidRPr="00AB548B">
              <w:rPr>
                <w:rFonts w:eastAsia="Times New Roman" w:cs="Times New Roman"/>
                <w:kern w:val="0"/>
                <w:sz w:val="22"/>
                <w:szCs w:val="22"/>
                <w14:ligatures w14:val="none"/>
              </w:rPr>
              <w:tab/>
            </w:r>
            <w:r w:rsidRPr="00AB548B">
              <w:rPr>
                <w:rFonts w:eastAsia="Times New Roman" w:cs="Times New Roman"/>
                <w:kern w:val="0"/>
                <w:sz w:val="22"/>
                <w:szCs w:val="22"/>
                <w14:ligatures w14:val="none"/>
              </w:rPr>
              <w:tab/>
            </w:r>
            <w:r w:rsidRPr="00AB548B">
              <w:rPr>
                <w:rFonts w:eastAsia="Times New Roman" w:cs="Times New Roman"/>
                <w:kern w:val="0"/>
                <w:sz w:val="22"/>
                <w:szCs w:val="22"/>
                <w14:ligatures w14:val="none"/>
              </w:rPr>
              <w:tab/>
            </w:r>
            <w:r w:rsidRPr="00AB548B">
              <w:rPr>
                <w:rFonts w:eastAsia="Times New Roman" w:cs="Times New Roman"/>
                <w:kern w:val="0"/>
                <w:sz w:val="22"/>
                <w:szCs w:val="22"/>
                <w14:ligatures w14:val="none"/>
              </w:rPr>
              <w:tab/>
            </w:r>
          </w:p>
          <w:p w14:paraId="34B98883" w14:textId="2AA30692" w:rsidR="00AB548B" w:rsidRPr="00805758" w:rsidRDefault="00AB548B" w:rsidP="00AB548B">
            <w:pPr>
              <w:spacing w:after="0" w:line="240" w:lineRule="auto"/>
              <w:rPr>
                <w:rFonts w:eastAsia="Times New Roman" w:cs="Times New Roman"/>
                <w:kern w:val="0"/>
                <w:sz w:val="22"/>
                <w:szCs w:val="22"/>
                <w14:ligatures w14:val="none"/>
              </w:rPr>
            </w:pPr>
            <w:r w:rsidRPr="00AB548B">
              <w:rPr>
                <w:rFonts w:eastAsia="Times New Roman" w:cs="Times New Roman"/>
                <w:kern w:val="0"/>
                <w:sz w:val="22"/>
                <w:szCs w:val="22"/>
                <w14:ligatures w14:val="none"/>
              </w:rPr>
              <w:t>Khung chương trình tối thiểu đào tạo phương tiện bay không người lái dòng máy bay cánh quay và nhiều động cơ/Multi-rotor:</w:t>
            </w:r>
          </w:p>
        </w:tc>
      </w:tr>
    </w:tbl>
    <w:p w14:paraId="63FBA530" w14:textId="77777777" w:rsidR="006F5284" w:rsidRDefault="006F5284"/>
    <w:tbl>
      <w:tblPr>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2"/>
        <w:gridCol w:w="3540"/>
        <w:gridCol w:w="702"/>
        <w:gridCol w:w="838"/>
        <w:gridCol w:w="838"/>
        <w:gridCol w:w="1405"/>
        <w:gridCol w:w="1073"/>
      </w:tblGrid>
      <w:tr w:rsidR="00AB548B" w:rsidRPr="00AB548B" w14:paraId="4C63365D" w14:textId="77777777" w:rsidTr="00E059D3">
        <w:trPr>
          <w:trHeight w:val="300"/>
          <w:tblHeader/>
        </w:trPr>
        <w:tc>
          <w:tcPr>
            <w:tcW w:w="350" w:type="pct"/>
            <w:vMerge w:val="restart"/>
            <w:vAlign w:val="center"/>
            <w:hideMark/>
          </w:tcPr>
          <w:p w14:paraId="17BB142D"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STT</w:t>
            </w:r>
          </w:p>
        </w:tc>
        <w:tc>
          <w:tcPr>
            <w:tcW w:w="1961" w:type="pct"/>
            <w:vMerge w:val="restart"/>
            <w:vAlign w:val="center"/>
            <w:hideMark/>
          </w:tcPr>
          <w:p w14:paraId="7F01BDEA"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Tên môn học/học phần</w:t>
            </w:r>
          </w:p>
        </w:tc>
        <w:tc>
          <w:tcPr>
            <w:tcW w:w="389" w:type="pct"/>
            <w:vMerge w:val="restart"/>
            <w:vAlign w:val="center"/>
            <w:hideMark/>
          </w:tcPr>
          <w:p w14:paraId="00DFA35C"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Số tín chỉ</w:t>
            </w:r>
          </w:p>
        </w:tc>
        <w:tc>
          <w:tcPr>
            <w:tcW w:w="2301" w:type="pct"/>
            <w:gridSpan w:val="4"/>
            <w:vAlign w:val="center"/>
            <w:hideMark/>
          </w:tcPr>
          <w:p w14:paraId="1E8AC2E3"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Thời gian học tập (giờ)</w:t>
            </w:r>
          </w:p>
        </w:tc>
      </w:tr>
      <w:tr w:rsidR="00AB548B" w:rsidRPr="00AB548B" w14:paraId="70FBF59B" w14:textId="77777777" w:rsidTr="00E059D3">
        <w:trPr>
          <w:trHeight w:val="300"/>
          <w:tblHeader/>
        </w:trPr>
        <w:tc>
          <w:tcPr>
            <w:tcW w:w="350" w:type="pct"/>
            <w:vMerge/>
            <w:vAlign w:val="center"/>
            <w:hideMark/>
          </w:tcPr>
          <w:p w14:paraId="15296019" w14:textId="77777777" w:rsidR="00AB548B" w:rsidRPr="00AB548B" w:rsidRDefault="00AB548B" w:rsidP="00AB548B">
            <w:pPr>
              <w:spacing w:after="0" w:line="240" w:lineRule="auto"/>
              <w:rPr>
                <w:rFonts w:eastAsia="Times New Roman" w:cs="Times New Roman"/>
                <w:b/>
                <w:bCs/>
                <w:kern w:val="0"/>
                <w:sz w:val="22"/>
                <w:szCs w:val="22"/>
                <w14:ligatures w14:val="none"/>
              </w:rPr>
            </w:pPr>
          </w:p>
        </w:tc>
        <w:tc>
          <w:tcPr>
            <w:tcW w:w="1961" w:type="pct"/>
            <w:vMerge/>
            <w:vAlign w:val="center"/>
            <w:hideMark/>
          </w:tcPr>
          <w:p w14:paraId="6F5853D4" w14:textId="77777777" w:rsidR="00AB548B" w:rsidRPr="00AB548B" w:rsidRDefault="00AB548B" w:rsidP="00AB548B">
            <w:pPr>
              <w:spacing w:after="0" w:line="240" w:lineRule="auto"/>
              <w:rPr>
                <w:rFonts w:eastAsia="Times New Roman" w:cs="Times New Roman"/>
                <w:b/>
                <w:bCs/>
                <w:kern w:val="0"/>
                <w:sz w:val="22"/>
                <w:szCs w:val="22"/>
                <w14:ligatures w14:val="none"/>
              </w:rPr>
            </w:pPr>
          </w:p>
        </w:tc>
        <w:tc>
          <w:tcPr>
            <w:tcW w:w="389" w:type="pct"/>
            <w:vMerge/>
            <w:vAlign w:val="center"/>
            <w:hideMark/>
          </w:tcPr>
          <w:p w14:paraId="2A94E76D" w14:textId="77777777" w:rsidR="00AB548B" w:rsidRPr="00AB548B" w:rsidRDefault="00AB548B" w:rsidP="00AB548B">
            <w:pPr>
              <w:spacing w:after="0" w:line="240" w:lineRule="auto"/>
              <w:rPr>
                <w:rFonts w:eastAsia="Times New Roman" w:cs="Times New Roman"/>
                <w:b/>
                <w:bCs/>
                <w:kern w:val="0"/>
                <w:sz w:val="22"/>
                <w:szCs w:val="22"/>
                <w14:ligatures w14:val="none"/>
              </w:rPr>
            </w:pPr>
          </w:p>
        </w:tc>
        <w:tc>
          <w:tcPr>
            <w:tcW w:w="464" w:type="pct"/>
            <w:vMerge w:val="restart"/>
            <w:vAlign w:val="center"/>
            <w:hideMark/>
          </w:tcPr>
          <w:p w14:paraId="2D7EFA5E"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Tổng số</w:t>
            </w:r>
          </w:p>
        </w:tc>
        <w:tc>
          <w:tcPr>
            <w:tcW w:w="1837" w:type="pct"/>
            <w:gridSpan w:val="3"/>
            <w:vAlign w:val="center"/>
            <w:hideMark/>
          </w:tcPr>
          <w:p w14:paraId="7B57C3B5"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Trong đó</w:t>
            </w:r>
          </w:p>
        </w:tc>
      </w:tr>
      <w:tr w:rsidR="00AB548B" w:rsidRPr="00AB548B" w14:paraId="2AA9283A" w14:textId="77777777" w:rsidTr="00E059D3">
        <w:trPr>
          <w:trHeight w:val="570"/>
          <w:tblHeader/>
        </w:trPr>
        <w:tc>
          <w:tcPr>
            <w:tcW w:w="350" w:type="pct"/>
            <w:vMerge/>
            <w:vAlign w:val="center"/>
            <w:hideMark/>
          </w:tcPr>
          <w:p w14:paraId="0D0A2915" w14:textId="77777777" w:rsidR="00AB548B" w:rsidRPr="00AB548B" w:rsidRDefault="00AB548B" w:rsidP="00AB548B">
            <w:pPr>
              <w:spacing w:after="0" w:line="240" w:lineRule="auto"/>
              <w:rPr>
                <w:rFonts w:eastAsia="Times New Roman" w:cs="Times New Roman"/>
                <w:b/>
                <w:bCs/>
                <w:kern w:val="0"/>
                <w:sz w:val="22"/>
                <w:szCs w:val="22"/>
                <w14:ligatures w14:val="none"/>
              </w:rPr>
            </w:pPr>
          </w:p>
        </w:tc>
        <w:tc>
          <w:tcPr>
            <w:tcW w:w="1961" w:type="pct"/>
            <w:vMerge/>
            <w:vAlign w:val="center"/>
            <w:hideMark/>
          </w:tcPr>
          <w:p w14:paraId="59D6C226" w14:textId="77777777" w:rsidR="00AB548B" w:rsidRPr="00AB548B" w:rsidRDefault="00AB548B" w:rsidP="00AB548B">
            <w:pPr>
              <w:spacing w:after="0" w:line="240" w:lineRule="auto"/>
              <w:rPr>
                <w:rFonts w:eastAsia="Times New Roman" w:cs="Times New Roman"/>
                <w:b/>
                <w:bCs/>
                <w:kern w:val="0"/>
                <w:sz w:val="22"/>
                <w:szCs w:val="22"/>
                <w14:ligatures w14:val="none"/>
              </w:rPr>
            </w:pPr>
          </w:p>
        </w:tc>
        <w:tc>
          <w:tcPr>
            <w:tcW w:w="389" w:type="pct"/>
            <w:vMerge/>
            <w:vAlign w:val="center"/>
            <w:hideMark/>
          </w:tcPr>
          <w:p w14:paraId="1EE31C80" w14:textId="77777777" w:rsidR="00AB548B" w:rsidRPr="00AB548B" w:rsidRDefault="00AB548B" w:rsidP="00AB548B">
            <w:pPr>
              <w:spacing w:after="0" w:line="240" w:lineRule="auto"/>
              <w:rPr>
                <w:rFonts w:eastAsia="Times New Roman" w:cs="Times New Roman"/>
                <w:b/>
                <w:bCs/>
                <w:kern w:val="0"/>
                <w:sz w:val="22"/>
                <w:szCs w:val="22"/>
                <w14:ligatures w14:val="none"/>
              </w:rPr>
            </w:pPr>
          </w:p>
        </w:tc>
        <w:tc>
          <w:tcPr>
            <w:tcW w:w="464" w:type="pct"/>
            <w:vMerge/>
            <w:vAlign w:val="center"/>
            <w:hideMark/>
          </w:tcPr>
          <w:p w14:paraId="09C9152C" w14:textId="77777777" w:rsidR="00AB548B" w:rsidRPr="00AB548B" w:rsidRDefault="00AB548B" w:rsidP="00AB548B">
            <w:pPr>
              <w:spacing w:after="0" w:line="240" w:lineRule="auto"/>
              <w:rPr>
                <w:rFonts w:eastAsia="Times New Roman" w:cs="Times New Roman"/>
                <w:b/>
                <w:bCs/>
                <w:kern w:val="0"/>
                <w:sz w:val="22"/>
                <w:szCs w:val="22"/>
                <w14:ligatures w14:val="none"/>
              </w:rPr>
            </w:pPr>
          </w:p>
        </w:tc>
        <w:tc>
          <w:tcPr>
            <w:tcW w:w="464" w:type="pct"/>
            <w:vAlign w:val="center"/>
            <w:hideMark/>
          </w:tcPr>
          <w:p w14:paraId="023DF515"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Lý thuyết</w:t>
            </w:r>
          </w:p>
        </w:tc>
        <w:tc>
          <w:tcPr>
            <w:tcW w:w="778" w:type="pct"/>
            <w:vAlign w:val="center"/>
            <w:hideMark/>
          </w:tcPr>
          <w:p w14:paraId="1DEFCDAB"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Thực hành/thảo luận/bài tập/ôn tập</w:t>
            </w:r>
          </w:p>
        </w:tc>
        <w:tc>
          <w:tcPr>
            <w:tcW w:w="594" w:type="pct"/>
            <w:vAlign w:val="center"/>
            <w:hideMark/>
          </w:tcPr>
          <w:p w14:paraId="13B1E4F4"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Thi/kiểm tra/sát hạch</w:t>
            </w:r>
          </w:p>
        </w:tc>
      </w:tr>
      <w:tr w:rsidR="00AB548B" w:rsidRPr="00AB548B" w14:paraId="5775A7B7" w14:textId="77777777" w:rsidTr="00E059D3">
        <w:trPr>
          <w:trHeight w:val="300"/>
        </w:trPr>
        <w:tc>
          <w:tcPr>
            <w:tcW w:w="350" w:type="pct"/>
            <w:vAlign w:val="center"/>
            <w:hideMark/>
          </w:tcPr>
          <w:p w14:paraId="36790CC4"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A</w:t>
            </w:r>
          </w:p>
        </w:tc>
        <w:tc>
          <w:tcPr>
            <w:tcW w:w="1961" w:type="pct"/>
            <w:vAlign w:val="center"/>
            <w:hideMark/>
          </w:tcPr>
          <w:p w14:paraId="5CEB90EB" w14:textId="77777777" w:rsidR="00AB548B" w:rsidRPr="00AB548B" w:rsidRDefault="00AB548B" w:rsidP="00AB548B">
            <w:pPr>
              <w:spacing w:after="0" w:line="240" w:lineRule="auto"/>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HẠNG A (ĐIỀU KHIỂN UAV TRONG VLOS)</w:t>
            </w:r>
          </w:p>
        </w:tc>
        <w:tc>
          <w:tcPr>
            <w:tcW w:w="389" w:type="pct"/>
            <w:vAlign w:val="center"/>
            <w:hideMark/>
          </w:tcPr>
          <w:p w14:paraId="54237FC8"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6</w:t>
            </w:r>
          </w:p>
        </w:tc>
        <w:tc>
          <w:tcPr>
            <w:tcW w:w="464" w:type="pct"/>
            <w:vAlign w:val="center"/>
            <w:hideMark/>
          </w:tcPr>
          <w:p w14:paraId="70E9F185"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140</w:t>
            </w:r>
          </w:p>
        </w:tc>
        <w:tc>
          <w:tcPr>
            <w:tcW w:w="464" w:type="pct"/>
            <w:vAlign w:val="center"/>
            <w:hideMark/>
          </w:tcPr>
          <w:p w14:paraId="59E381A9"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42</w:t>
            </w:r>
          </w:p>
        </w:tc>
        <w:tc>
          <w:tcPr>
            <w:tcW w:w="778" w:type="pct"/>
            <w:vAlign w:val="center"/>
            <w:hideMark/>
          </w:tcPr>
          <w:p w14:paraId="07F22476"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84</w:t>
            </w:r>
          </w:p>
        </w:tc>
        <w:tc>
          <w:tcPr>
            <w:tcW w:w="594" w:type="pct"/>
            <w:vAlign w:val="center"/>
            <w:hideMark/>
          </w:tcPr>
          <w:p w14:paraId="6F6D8434"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14</w:t>
            </w:r>
          </w:p>
        </w:tc>
      </w:tr>
      <w:tr w:rsidR="00AB548B" w:rsidRPr="00AB548B" w14:paraId="3983CE85" w14:textId="77777777" w:rsidTr="00E059D3">
        <w:trPr>
          <w:trHeight w:val="300"/>
        </w:trPr>
        <w:tc>
          <w:tcPr>
            <w:tcW w:w="350" w:type="pct"/>
            <w:vAlign w:val="center"/>
            <w:hideMark/>
          </w:tcPr>
          <w:p w14:paraId="57AFF5D0"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1</w:t>
            </w:r>
          </w:p>
        </w:tc>
        <w:tc>
          <w:tcPr>
            <w:tcW w:w="1961" w:type="pct"/>
            <w:vAlign w:val="center"/>
            <w:hideMark/>
          </w:tcPr>
          <w:p w14:paraId="147620B4" w14:textId="77777777" w:rsidR="00AB548B" w:rsidRPr="00AB548B" w:rsidRDefault="00AB548B" w:rsidP="00AB548B">
            <w:pPr>
              <w:spacing w:after="0" w:line="240" w:lineRule="auto"/>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Kiến thức hàng không trong VLOS</w:t>
            </w:r>
          </w:p>
        </w:tc>
        <w:tc>
          <w:tcPr>
            <w:tcW w:w="389" w:type="pct"/>
            <w:vAlign w:val="center"/>
            <w:hideMark/>
          </w:tcPr>
          <w:p w14:paraId="12D161B3"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3</w:t>
            </w:r>
          </w:p>
        </w:tc>
        <w:tc>
          <w:tcPr>
            <w:tcW w:w="464" w:type="pct"/>
            <w:vAlign w:val="center"/>
            <w:hideMark/>
          </w:tcPr>
          <w:p w14:paraId="059DCE5F"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50</w:t>
            </w:r>
          </w:p>
        </w:tc>
        <w:tc>
          <w:tcPr>
            <w:tcW w:w="464" w:type="pct"/>
            <w:vAlign w:val="center"/>
            <w:hideMark/>
          </w:tcPr>
          <w:p w14:paraId="1202CAC9"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36</w:t>
            </w:r>
          </w:p>
        </w:tc>
        <w:tc>
          <w:tcPr>
            <w:tcW w:w="778" w:type="pct"/>
            <w:vAlign w:val="center"/>
            <w:hideMark/>
          </w:tcPr>
          <w:p w14:paraId="102A444F"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12</w:t>
            </w:r>
          </w:p>
        </w:tc>
        <w:tc>
          <w:tcPr>
            <w:tcW w:w="594" w:type="pct"/>
            <w:vAlign w:val="center"/>
            <w:hideMark/>
          </w:tcPr>
          <w:p w14:paraId="408B4285"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2</w:t>
            </w:r>
          </w:p>
        </w:tc>
      </w:tr>
      <w:tr w:rsidR="00AB548B" w:rsidRPr="00AB548B" w14:paraId="49B54DAF" w14:textId="77777777" w:rsidTr="00E059D3">
        <w:trPr>
          <w:trHeight w:val="600"/>
        </w:trPr>
        <w:tc>
          <w:tcPr>
            <w:tcW w:w="350" w:type="pct"/>
            <w:vAlign w:val="center"/>
            <w:hideMark/>
          </w:tcPr>
          <w:p w14:paraId="109694DE"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HP1</w:t>
            </w:r>
          </w:p>
        </w:tc>
        <w:tc>
          <w:tcPr>
            <w:tcW w:w="1961" w:type="pct"/>
            <w:vAlign w:val="center"/>
            <w:hideMark/>
          </w:tcPr>
          <w:p w14:paraId="7BD9C63C" w14:textId="77777777" w:rsidR="00AB548B" w:rsidRPr="00AB548B" w:rsidRDefault="00AB548B" w:rsidP="00AB548B">
            <w:pPr>
              <w:spacing w:after="0" w:line="240" w:lineRule="auto"/>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Cơ sở pháp lý, khí tượng và quản lý vùng trời trong khai thác UAV</w:t>
            </w:r>
          </w:p>
        </w:tc>
        <w:tc>
          <w:tcPr>
            <w:tcW w:w="389" w:type="pct"/>
            <w:vAlign w:val="center"/>
            <w:hideMark/>
          </w:tcPr>
          <w:p w14:paraId="6C96F7D6"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c>
          <w:tcPr>
            <w:tcW w:w="464" w:type="pct"/>
            <w:vAlign w:val="center"/>
            <w:hideMark/>
          </w:tcPr>
          <w:p w14:paraId="76AEB94F"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16</w:t>
            </w:r>
          </w:p>
        </w:tc>
        <w:tc>
          <w:tcPr>
            <w:tcW w:w="464" w:type="pct"/>
            <w:vAlign w:val="center"/>
            <w:hideMark/>
          </w:tcPr>
          <w:p w14:paraId="2808138C"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12</w:t>
            </w:r>
          </w:p>
        </w:tc>
        <w:tc>
          <w:tcPr>
            <w:tcW w:w="778" w:type="pct"/>
            <w:vAlign w:val="center"/>
            <w:hideMark/>
          </w:tcPr>
          <w:p w14:paraId="58E2A179"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4</w:t>
            </w:r>
          </w:p>
        </w:tc>
        <w:tc>
          <w:tcPr>
            <w:tcW w:w="594" w:type="pct"/>
            <w:vAlign w:val="center"/>
            <w:hideMark/>
          </w:tcPr>
          <w:p w14:paraId="095980F8"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r>
      <w:tr w:rsidR="00AB548B" w:rsidRPr="00AB548B" w14:paraId="356E5F5A" w14:textId="77777777" w:rsidTr="00E059D3">
        <w:trPr>
          <w:trHeight w:val="300"/>
        </w:trPr>
        <w:tc>
          <w:tcPr>
            <w:tcW w:w="350" w:type="pct"/>
            <w:vAlign w:val="center"/>
            <w:hideMark/>
          </w:tcPr>
          <w:p w14:paraId="4B721721"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w:t>
            </w:r>
          </w:p>
        </w:tc>
        <w:tc>
          <w:tcPr>
            <w:tcW w:w="1961" w:type="pct"/>
            <w:vAlign w:val="center"/>
            <w:hideMark/>
          </w:tcPr>
          <w:p w14:paraId="72EE1DAF" w14:textId="77777777" w:rsidR="00AB548B" w:rsidRPr="00AB548B" w:rsidRDefault="00AB548B" w:rsidP="00AB548B">
            <w:pPr>
              <w:spacing w:after="0" w:line="240" w:lineRule="auto"/>
              <w:rPr>
                <w:rFonts w:eastAsia="Times New Roman" w:cs="Times New Roman"/>
                <w:kern w:val="0"/>
                <w:sz w:val="22"/>
                <w:szCs w:val="22"/>
                <w14:ligatures w14:val="none"/>
              </w:rPr>
            </w:pPr>
            <w:r w:rsidRPr="00AB548B">
              <w:rPr>
                <w:rFonts w:eastAsia="Times New Roman" w:cs="Times New Roman"/>
                <w:kern w:val="0"/>
                <w:sz w:val="22"/>
                <w:szCs w:val="22"/>
                <w14:ligatures w14:val="none"/>
              </w:rPr>
              <w:t>Pháp luật quy định về UAV</w:t>
            </w:r>
          </w:p>
        </w:tc>
        <w:tc>
          <w:tcPr>
            <w:tcW w:w="389" w:type="pct"/>
            <w:vAlign w:val="center"/>
            <w:hideMark/>
          </w:tcPr>
          <w:p w14:paraId="33F5B477"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464" w:type="pct"/>
            <w:vAlign w:val="center"/>
            <w:hideMark/>
          </w:tcPr>
          <w:p w14:paraId="741916AA"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464" w:type="pct"/>
            <w:vAlign w:val="center"/>
            <w:hideMark/>
          </w:tcPr>
          <w:p w14:paraId="01876502"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778" w:type="pct"/>
            <w:vAlign w:val="center"/>
            <w:hideMark/>
          </w:tcPr>
          <w:p w14:paraId="423AAAE9"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594" w:type="pct"/>
            <w:vAlign w:val="center"/>
            <w:hideMark/>
          </w:tcPr>
          <w:p w14:paraId="5FBB746D"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r>
      <w:tr w:rsidR="00AB548B" w:rsidRPr="00AB548B" w14:paraId="527677B7" w14:textId="77777777" w:rsidTr="00E059D3">
        <w:trPr>
          <w:trHeight w:val="300"/>
        </w:trPr>
        <w:tc>
          <w:tcPr>
            <w:tcW w:w="350" w:type="pct"/>
            <w:vAlign w:val="center"/>
            <w:hideMark/>
          </w:tcPr>
          <w:p w14:paraId="664CCCCB"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w:t>
            </w:r>
          </w:p>
        </w:tc>
        <w:tc>
          <w:tcPr>
            <w:tcW w:w="1961" w:type="pct"/>
            <w:vAlign w:val="center"/>
            <w:hideMark/>
          </w:tcPr>
          <w:p w14:paraId="2B59846E" w14:textId="77777777" w:rsidR="00AB548B" w:rsidRPr="00AB548B" w:rsidRDefault="00AB548B" w:rsidP="00AB548B">
            <w:pPr>
              <w:spacing w:after="0" w:line="240" w:lineRule="auto"/>
              <w:rPr>
                <w:rFonts w:eastAsia="Times New Roman" w:cs="Times New Roman"/>
                <w:kern w:val="0"/>
                <w:sz w:val="22"/>
                <w:szCs w:val="22"/>
                <w14:ligatures w14:val="none"/>
              </w:rPr>
            </w:pPr>
            <w:r w:rsidRPr="00AB548B">
              <w:rPr>
                <w:rFonts w:eastAsia="Times New Roman" w:cs="Times New Roman"/>
                <w:kern w:val="0"/>
                <w:sz w:val="22"/>
                <w:szCs w:val="22"/>
                <w14:ligatures w14:val="none"/>
              </w:rPr>
              <w:t>Khí tượng và môi trường bay</w:t>
            </w:r>
          </w:p>
        </w:tc>
        <w:tc>
          <w:tcPr>
            <w:tcW w:w="389" w:type="pct"/>
            <w:vAlign w:val="center"/>
            <w:hideMark/>
          </w:tcPr>
          <w:p w14:paraId="243A2D08"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464" w:type="pct"/>
            <w:vAlign w:val="center"/>
            <w:hideMark/>
          </w:tcPr>
          <w:p w14:paraId="66DE40CE"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464" w:type="pct"/>
            <w:vAlign w:val="center"/>
            <w:hideMark/>
          </w:tcPr>
          <w:p w14:paraId="776901D0"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778" w:type="pct"/>
            <w:vAlign w:val="center"/>
            <w:hideMark/>
          </w:tcPr>
          <w:p w14:paraId="127786BF"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594" w:type="pct"/>
            <w:vAlign w:val="center"/>
            <w:hideMark/>
          </w:tcPr>
          <w:p w14:paraId="0E78FC5F"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r>
      <w:tr w:rsidR="00AB548B" w:rsidRPr="00AB548B" w14:paraId="1B12E36F" w14:textId="77777777" w:rsidTr="00E059D3">
        <w:trPr>
          <w:trHeight w:val="300"/>
        </w:trPr>
        <w:tc>
          <w:tcPr>
            <w:tcW w:w="350" w:type="pct"/>
            <w:vAlign w:val="center"/>
            <w:hideMark/>
          </w:tcPr>
          <w:p w14:paraId="25DB91F5"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w:t>
            </w:r>
          </w:p>
        </w:tc>
        <w:tc>
          <w:tcPr>
            <w:tcW w:w="1961" w:type="pct"/>
            <w:vAlign w:val="center"/>
            <w:hideMark/>
          </w:tcPr>
          <w:p w14:paraId="737B1BBF" w14:textId="77777777" w:rsidR="00AB548B" w:rsidRPr="00AB548B" w:rsidRDefault="00AB548B" w:rsidP="00AB548B">
            <w:pPr>
              <w:spacing w:after="0" w:line="240" w:lineRule="auto"/>
              <w:rPr>
                <w:rFonts w:eastAsia="Times New Roman" w:cs="Times New Roman"/>
                <w:kern w:val="0"/>
                <w:sz w:val="22"/>
                <w:szCs w:val="22"/>
                <w14:ligatures w14:val="none"/>
              </w:rPr>
            </w:pPr>
            <w:r w:rsidRPr="00AB548B">
              <w:rPr>
                <w:rFonts w:eastAsia="Times New Roman" w:cs="Times New Roman"/>
                <w:kern w:val="0"/>
                <w:sz w:val="22"/>
                <w:szCs w:val="22"/>
                <w14:ligatures w14:val="none"/>
              </w:rPr>
              <w:t>Quản lý không phận và UTM cơ bản</w:t>
            </w:r>
          </w:p>
        </w:tc>
        <w:tc>
          <w:tcPr>
            <w:tcW w:w="389" w:type="pct"/>
            <w:vAlign w:val="center"/>
            <w:hideMark/>
          </w:tcPr>
          <w:p w14:paraId="54E473FC"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464" w:type="pct"/>
            <w:vAlign w:val="center"/>
            <w:hideMark/>
          </w:tcPr>
          <w:p w14:paraId="5B425F4A"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464" w:type="pct"/>
            <w:vAlign w:val="center"/>
            <w:hideMark/>
          </w:tcPr>
          <w:p w14:paraId="1C4E846F"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778" w:type="pct"/>
            <w:vAlign w:val="center"/>
            <w:hideMark/>
          </w:tcPr>
          <w:p w14:paraId="0B3B550B"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594" w:type="pct"/>
            <w:vAlign w:val="center"/>
            <w:hideMark/>
          </w:tcPr>
          <w:p w14:paraId="7E3A3BBE"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r>
      <w:tr w:rsidR="00AB548B" w:rsidRPr="00AB548B" w14:paraId="5EDFFAC3" w14:textId="77777777" w:rsidTr="00E059D3">
        <w:trPr>
          <w:trHeight w:val="300"/>
        </w:trPr>
        <w:tc>
          <w:tcPr>
            <w:tcW w:w="350" w:type="pct"/>
            <w:vAlign w:val="center"/>
            <w:hideMark/>
          </w:tcPr>
          <w:p w14:paraId="3EABD318"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HP2</w:t>
            </w:r>
          </w:p>
        </w:tc>
        <w:tc>
          <w:tcPr>
            <w:tcW w:w="1961" w:type="pct"/>
            <w:vAlign w:val="center"/>
            <w:hideMark/>
          </w:tcPr>
          <w:p w14:paraId="60CE1B48" w14:textId="77777777" w:rsidR="00AB548B" w:rsidRPr="00AB548B" w:rsidRDefault="00AB548B" w:rsidP="00AB548B">
            <w:pPr>
              <w:spacing w:after="0" w:line="240" w:lineRule="auto"/>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Kiến thức cơ bản về UAV</w:t>
            </w:r>
          </w:p>
        </w:tc>
        <w:tc>
          <w:tcPr>
            <w:tcW w:w="389" w:type="pct"/>
            <w:vAlign w:val="center"/>
            <w:hideMark/>
          </w:tcPr>
          <w:p w14:paraId="5DF971A5"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c>
          <w:tcPr>
            <w:tcW w:w="464" w:type="pct"/>
            <w:vAlign w:val="center"/>
            <w:hideMark/>
          </w:tcPr>
          <w:p w14:paraId="4589B4A3"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16</w:t>
            </w:r>
          </w:p>
        </w:tc>
        <w:tc>
          <w:tcPr>
            <w:tcW w:w="464" w:type="pct"/>
            <w:vAlign w:val="center"/>
            <w:hideMark/>
          </w:tcPr>
          <w:p w14:paraId="4EE3A80E"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12</w:t>
            </w:r>
          </w:p>
        </w:tc>
        <w:tc>
          <w:tcPr>
            <w:tcW w:w="778" w:type="pct"/>
            <w:vAlign w:val="center"/>
            <w:hideMark/>
          </w:tcPr>
          <w:p w14:paraId="0EB30EEF"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4</w:t>
            </w:r>
          </w:p>
        </w:tc>
        <w:tc>
          <w:tcPr>
            <w:tcW w:w="594" w:type="pct"/>
            <w:vAlign w:val="center"/>
            <w:hideMark/>
          </w:tcPr>
          <w:p w14:paraId="0650A53E"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r>
      <w:tr w:rsidR="00AB548B" w:rsidRPr="00AB548B" w14:paraId="1286C16E" w14:textId="77777777" w:rsidTr="00E059D3">
        <w:trPr>
          <w:trHeight w:val="300"/>
        </w:trPr>
        <w:tc>
          <w:tcPr>
            <w:tcW w:w="350" w:type="pct"/>
            <w:vAlign w:val="center"/>
            <w:hideMark/>
          </w:tcPr>
          <w:p w14:paraId="51A3F05E"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w:t>
            </w:r>
          </w:p>
        </w:tc>
        <w:tc>
          <w:tcPr>
            <w:tcW w:w="1961" w:type="pct"/>
            <w:vAlign w:val="center"/>
            <w:hideMark/>
          </w:tcPr>
          <w:p w14:paraId="194924B6" w14:textId="77777777" w:rsidR="00AB548B" w:rsidRPr="00AB548B" w:rsidRDefault="00AB548B" w:rsidP="00AB548B">
            <w:pPr>
              <w:spacing w:after="0" w:line="240" w:lineRule="auto"/>
              <w:rPr>
                <w:rFonts w:eastAsia="Times New Roman" w:cs="Times New Roman"/>
                <w:kern w:val="0"/>
                <w:sz w:val="22"/>
                <w:szCs w:val="22"/>
                <w14:ligatures w14:val="none"/>
              </w:rPr>
            </w:pPr>
            <w:r w:rsidRPr="00AB548B">
              <w:rPr>
                <w:rFonts w:eastAsia="Times New Roman" w:cs="Times New Roman"/>
                <w:kern w:val="0"/>
                <w:sz w:val="22"/>
                <w:szCs w:val="22"/>
                <w14:ligatures w14:val="none"/>
              </w:rPr>
              <w:t>Kiến thức hàng không cơ bản và nguyên lý bay</w:t>
            </w:r>
          </w:p>
        </w:tc>
        <w:tc>
          <w:tcPr>
            <w:tcW w:w="389" w:type="pct"/>
            <w:vAlign w:val="center"/>
            <w:hideMark/>
          </w:tcPr>
          <w:p w14:paraId="26121670"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464" w:type="pct"/>
            <w:vAlign w:val="center"/>
            <w:hideMark/>
          </w:tcPr>
          <w:p w14:paraId="1EF382A2"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464" w:type="pct"/>
            <w:vAlign w:val="center"/>
            <w:hideMark/>
          </w:tcPr>
          <w:p w14:paraId="7EE74050"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778" w:type="pct"/>
            <w:vAlign w:val="center"/>
            <w:hideMark/>
          </w:tcPr>
          <w:p w14:paraId="089B3780"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594" w:type="pct"/>
            <w:vAlign w:val="center"/>
            <w:hideMark/>
          </w:tcPr>
          <w:p w14:paraId="45ACD57C"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r>
      <w:tr w:rsidR="00AB548B" w:rsidRPr="00AB548B" w14:paraId="391CCB35" w14:textId="77777777" w:rsidTr="00E059D3">
        <w:trPr>
          <w:trHeight w:val="300"/>
        </w:trPr>
        <w:tc>
          <w:tcPr>
            <w:tcW w:w="350" w:type="pct"/>
            <w:vAlign w:val="center"/>
            <w:hideMark/>
          </w:tcPr>
          <w:p w14:paraId="56B74218"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w:t>
            </w:r>
          </w:p>
        </w:tc>
        <w:tc>
          <w:tcPr>
            <w:tcW w:w="1961" w:type="pct"/>
            <w:vAlign w:val="center"/>
            <w:hideMark/>
          </w:tcPr>
          <w:p w14:paraId="4F6F8835" w14:textId="77777777" w:rsidR="00AB548B" w:rsidRPr="00AB548B" w:rsidRDefault="00AB548B" w:rsidP="00AB548B">
            <w:pPr>
              <w:spacing w:after="0" w:line="240" w:lineRule="auto"/>
              <w:rPr>
                <w:rFonts w:eastAsia="Times New Roman" w:cs="Times New Roman"/>
                <w:kern w:val="0"/>
                <w:sz w:val="22"/>
                <w:szCs w:val="22"/>
                <w14:ligatures w14:val="none"/>
              </w:rPr>
            </w:pPr>
            <w:r w:rsidRPr="00AB548B">
              <w:rPr>
                <w:rFonts w:eastAsia="Times New Roman" w:cs="Times New Roman"/>
                <w:kern w:val="0"/>
                <w:sz w:val="22"/>
                <w:szCs w:val="22"/>
                <w14:ligatures w14:val="none"/>
              </w:rPr>
              <w:t>Tổ hợp UAV và trang thiết bị đồng bộ</w:t>
            </w:r>
          </w:p>
        </w:tc>
        <w:tc>
          <w:tcPr>
            <w:tcW w:w="389" w:type="pct"/>
            <w:vAlign w:val="center"/>
            <w:hideMark/>
          </w:tcPr>
          <w:p w14:paraId="04C92BE7"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464" w:type="pct"/>
            <w:vAlign w:val="center"/>
            <w:hideMark/>
          </w:tcPr>
          <w:p w14:paraId="34A5FDCF"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464" w:type="pct"/>
            <w:vAlign w:val="center"/>
            <w:hideMark/>
          </w:tcPr>
          <w:p w14:paraId="5F06AD36"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778" w:type="pct"/>
            <w:vAlign w:val="center"/>
            <w:hideMark/>
          </w:tcPr>
          <w:p w14:paraId="1E2FE79B"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594" w:type="pct"/>
            <w:vAlign w:val="center"/>
            <w:hideMark/>
          </w:tcPr>
          <w:p w14:paraId="2ED4E9DF"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r>
      <w:tr w:rsidR="00AB548B" w:rsidRPr="00AB548B" w14:paraId="04E8A338" w14:textId="77777777" w:rsidTr="00E059D3">
        <w:trPr>
          <w:trHeight w:val="300"/>
        </w:trPr>
        <w:tc>
          <w:tcPr>
            <w:tcW w:w="350" w:type="pct"/>
            <w:vAlign w:val="center"/>
            <w:hideMark/>
          </w:tcPr>
          <w:p w14:paraId="20AC76C3"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HP3</w:t>
            </w:r>
          </w:p>
        </w:tc>
        <w:tc>
          <w:tcPr>
            <w:tcW w:w="1961" w:type="pct"/>
            <w:vAlign w:val="center"/>
            <w:hideMark/>
          </w:tcPr>
          <w:p w14:paraId="1354EDC2" w14:textId="77777777" w:rsidR="00AB548B" w:rsidRPr="00AB548B" w:rsidRDefault="00AB548B" w:rsidP="00AB548B">
            <w:pPr>
              <w:spacing w:after="0" w:line="240" w:lineRule="auto"/>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Quy trình vận hành UAV và xử trí bất trắc</w:t>
            </w:r>
          </w:p>
        </w:tc>
        <w:tc>
          <w:tcPr>
            <w:tcW w:w="389" w:type="pct"/>
            <w:vAlign w:val="center"/>
            <w:hideMark/>
          </w:tcPr>
          <w:p w14:paraId="3C31F9ED"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c>
          <w:tcPr>
            <w:tcW w:w="464" w:type="pct"/>
            <w:vAlign w:val="center"/>
            <w:hideMark/>
          </w:tcPr>
          <w:p w14:paraId="644DD9C1"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16</w:t>
            </w:r>
          </w:p>
        </w:tc>
        <w:tc>
          <w:tcPr>
            <w:tcW w:w="464" w:type="pct"/>
            <w:vAlign w:val="center"/>
            <w:hideMark/>
          </w:tcPr>
          <w:p w14:paraId="19A7A718"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12</w:t>
            </w:r>
          </w:p>
        </w:tc>
        <w:tc>
          <w:tcPr>
            <w:tcW w:w="778" w:type="pct"/>
            <w:vAlign w:val="center"/>
            <w:hideMark/>
          </w:tcPr>
          <w:p w14:paraId="4FC1FF5C"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4</w:t>
            </w:r>
          </w:p>
        </w:tc>
        <w:tc>
          <w:tcPr>
            <w:tcW w:w="594" w:type="pct"/>
            <w:vAlign w:val="center"/>
            <w:hideMark/>
          </w:tcPr>
          <w:p w14:paraId="606E5CBD"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r>
      <w:tr w:rsidR="00AB548B" w:rsidRPr="00AB548B" w14:paraId="65630A03" w14:textId="77777777" w:rsidTr="00E059D3">
        <w:trPr>
          <w:trHeight w:val="300"/>
        </w:trPr>
        <w:tc>
          <w:tcPr>
            <w:tcW w:w="350" w:type="pct"/>
            <w:vAlign w:val="center"/>
            <w:hideMark/>
          </w:tcPr>
          <w:p w14:paraId="6BCA45AD"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w:t>
            </w:r>
          </w:p>
        </w:tc>
        <w:tc>
          <w:tcPr>
            <w:tcW w:w="1961" w:type="pct"/>
            <w:vAlign w:val="center"/>
            <w:hideMark/>
          </w:tcPr>
          <w:p w14:paraId="49DFEFBD" w14:textId="77777777" w:rsidR="00AB548B" w:rsidRPr="00AB548B" w:rsidRDefault="00AB548B" w:rsidP="00AB548B">
            <w:pPr>
              <w:spacing w:after="0" w:line="240" w:lineRule="auto"/>
              <w:rPr>
                <w:rFonts w:eastAsia="Times New Roman" w:cs="Times New Roman"/>
                <w:kern w:val="0"/>
                <w:sz w:val="22"/>
                <w:szCs w:val="22"/>
                <w14:ligatures w14:val="none"/>
              </w:rPr>
            </w:pPr>
            <w:r w:rsidRPr="00AB548B">
              <w:rPr>
                <w:rFonts w:eastAsia="Times New Roman" w:cs="Times New Roman"/>
                <w:kern w:val="0"/>
                <w:sz w:val="22"/>
                <w:szCs w:val="22"/>
                <w14:ligatures w14:val="none"/>
              </w:rPr>
              <w:t>Vận hành an toàn và quy trình bay</w:t>
            </w:r>
          </w:p>
        </w:tc>
        <w:tc>
          <w:tcPr>
            <w:tcW w:w="389" w:type="pct"/>
            <w:vAlign w:val="center"/>
            <w:hideMark/>
          </w:tcPr>
          <w:p w14:paraId="2EFD0319"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464" w:type="pct"/>
            <w:vAlign w:val="center"/>
            <w:hideMark/>
          </w:tcPr>
          <w:p w14:paraId="3B6C9CF7"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464" w:type="pct"/>
            <w:vAlign w:val="center"/>
            <w:hideMark/>
          </w:tcPr>
          <w:p w14:paraId="50CE8320"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778" w:type="pct"/>
            <w:vAlign w:val="center"/>
            <w:hideMark/>
          </w:tcPr>
          <w:p w14:paraId="1D8942D6"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594" w:type="pct"/>
            <w:vAlign w:val="center"/>
            <w:hideMark/>
          </w:tcPr>
          <w:p w14:paraId="35D5C7E9"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r>
      <w:tr w:rsidR="00AB548B" w:rsidRPr="00AB548B" w14:paraId="3A069A2B" w14:textId="77777777" w:rsidTr="00E059D3">
        <w:trPr>
          <w:trHeight w:val="300"/>
        </w:trPr>
        <w:tc>
          <w:tcPr>
            <w:tcW w:w="350" w:type="pct"/>
            <w:vAlign w:val="center"/>
            <w:hideMark/>
          </w:tcPr>
          <w:p w14:paraId="23840329"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w:t>
            </w:r>
          </w:p>
        </w:tc>
        <w:tc>
          <w:tcPr>
            <w:tcW w:w="1961" w:type="pct"/>
            <w:vAlign w:val="center"/>
            <w:hideMark/>
          </w:tcPr>
          <w:p w14:paraId="1A7A0F38" w14:textId="77777777" w:rsidR="00AB548B" w:rsidRPr="00AB548B" w:rsidRDefault="00AB548B" w:rsidP="00AB548B">
            <w:pPr>
              <w:spacing w:after="0" w:line="240" w:lineRule="auto"/>
              <w:rPr>
                <w:rFonts w:eastAsia="Times New Roman" w:cs="Times New Roman"/>
                <w:kern w:val="0"/>
                <w:sz w:val="22"/>
                <w:szCs w:val="22"/>
                <w14:ligatures w14:val="none"/>
              </w:rPr>
            </w:pPr>
            <w:r w:rsidRPr="00AB548B">
              <w:rPr>
                <w:rFonts w:eastAsia="Times New Roman" w:cs="Times New Roman"/>
                <w:kern w:val="0"/>
                <w:sz w:val="22"/>
                <w:szCs w:val="22"/>
                <w14:ligatures w14:val="none"/>
              </w:rPr>
              <w:t>Nhận biết và quản lý các mối đe dọa</w:t>
            </w:r>
          </w:p>
        </w:tc>
        <w:tc>
          <w:tcPr>
            <w:tcW w:w="389" w:type="pct"/>
            <w:vAlign w:val="center"/>
            <w:hideMark/>
          </w:tcPr>
          <w:p w14:paraId="57A68A38"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464" w:type="pct"/>
            <w:vAlign w:val="center"/>
            <w:hideMark/>
          </w:tcPr>
          <w:p w14:paraId="2B116CFF"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464" w:type="pct"/>
            <w:vAlign w:val="center"/>
            <w:hideMark/>
          </w:tcPr>
          <w:p w14:paraId="568F46A1"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778" w:type="pct"/>
            <w:vAlign w:val="center"/>
            <w:hideMark/>
          </w:tcPr>
          <w:p w14:paraId="51958014"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594" w:type="pct"/>
            <w:vAlign w:val="center"/>
            <w:hideMark/>
          </w:tcPr>
          <w:p w14:paraId="6F5F6730"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r>
      <w:tr w:rsidR="00AB548B" w:rsidRPr="00AB548B" w14:paraId="43876228" w14:textId="77777777" w:rsidTr="00E059D3">
        <w:trPr>
          <w:trHeight w:val="300"/>
        </w:trPr>
        <w:tc>
          <w:tcPr>
            <w:tcW w:w="350" w:type="pct"/>
            <w:vAlign w:val="center"/>
            <w:hideMark/>
          </w:tcPr>
          <w:p w14:paraId="2A5535AB"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w:t>
            </w:r>
          </w:p>
        </w:tc>
        <w:tc>
          <w:tcPr>
            <w:tcW w:w="1961" w:type="pct"/>
            <w:vAlign w:val="center"/>
            <w:hideMark/>
          </w:tcPr>
          <w:p w14:paraId="21F8B6FE" w14:textId="77777777" w:rsidR="00AB548B" w:rsidRPr="00AB548B" w:rsidRDefault="00AB548B" w:rsidP="00AB548B">
            <w:pPr>
              <w:spacing w:after="0" w:line="240" w:lineRule="auto"/>
              <w:rPr>
                <w:rFonts w:eastAsia="Times New Roman" w:cs="Times New Roman"/>
                <w:kern w:val="0"/>
                <w:sz w:val="22"/>
                <w:szCs w:val="22"/>
                <w14:ligatures w14:val="none"/>
              </w:rPr>
            </w:pPr>
            <w:r w:rsidRPr="00AB548B">
              <w:rPr>
                <w:rFonts w:eastAsia="Times New Roman" w:cs="Times New Roman"/>
                <w:kern w:val="0"/>
                <w:sz w:val="22"/>
                <w:szCs w:val="22"/>
                <w14:ligatures w14:val="none"/>
              </w:rPr>
              <w:t>Xử lý tình huống bất thường</w:t>
            </w:r>
          </w:p>
        </w:tc>
        <w:tc>
          <w:tcPr>
            <w:tcW w:w="389" w:type="pct"/>
            <w:vAlign w:val="center"/>
            <w:hideMark/>
          </w:tcPr>
          <w:p w14:paraId="5D90E7E4"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464" w:type="pct"/>
            <w:vAlign w:val="center"/>
            <w:hideMark/>
          </w:tcPr>
          <w:p w14:paraId="1B1D09D2"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464" w:type="pct"/>
            <w:vAlign w:val="center"/>
            <w:hideMark/>
          </w:tcPr>
          <w:p w14:paraId="440E77A9"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778" w:type="pct"/>
            <w:vAlign w:val="center"/>
            <w:hideMark/>
          </w:tcPr>
          <w:p w14:paraId="7A1154F9"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594" w:type="pct"/>
            <w:vAlign w:val="center"/>
            <w:hideMark/>
          </w:tcPr>
          <w:p w14:paraId="05F5D8B6"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r>
      <w:tr w:rsidR="00AB548B" w:rsidRPr="00AB548B" w14:paraId="79288AAA" w14:textId="77777777" w:rsidTr="00E059D3">
        <w:trPr>
          <w:trHeight w:val="300"/>
        </w:trPr>
        <w:tc>
          <w:tcPr>
            <w:tcW w:w="350" w:type="pct"/>
            <w:vAlign w:val="center"/>
            <w:hideMark/>
          </w:tcPr>
          <w:p w14:paraId="3BCD8088"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w:t>
            </w:r>
          </w:p>
        </w:tc>
        <w:tc>
          <w:tcPr>
            <w:tcW w:w="1961" w:type="pct"/>
            <w:vAlign w:val="center"/>
            <w:hideMark/>
          </w:tcPr>
          <w:p w14:paraId="55C8BFBD" w14:textId="77777777" w:rsidR="00AB548B" w:rsidRPr="00AB548B" w:rsidRDefault="00AB548B" w:rsidP="00AB548B">
            <w:pPr>
              <w:spacing w:after="0" w:line="240" w:lineRule="auto"/>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Kiểm tra lý thuyết</w:t>
            </w:r>
          </w:p>
        </w:tc>
        <w:tc>
          <w:tcPr>
            <w:tcW w:w="389" w:type="pct"/>
            <w:vAlign w:val="center"/>
            <w:hideMark/>
          </w:tcPr>
          <w:p w14:paraId="1170A9CD"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c>
          <w:tcPr>
            <w:tcW w:w="464" w:type="pct"/>
            <w:vAlign w:val="center"/>
            <w:hideMark/>
          </w:tcPr>
          <w:p w14:paraId="2A2EE5C8"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2</w:t>
            </w:r>
          </w:p>
        </w:tc>
        <w:tc>
          <w:tcPr>
            <w:tcW w:w="464" w:type="pct"/>
            <w:vAlign w:val="center"/>
            <w:hideMark/>
          </w:tcPr>
          <w:p w14:paraId="6431E7FF"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c>
          <w:tcPr>
            <w:tcW w:w="778" w:type="pct"/>
            <w:vAlign w:val="center"/>
            <w:hideMark/>
          </w:tcPr>
          <w:p w14:paraId="699E0045"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c>
          <w:tcPr>
            <w:tcW w:w="594" w:type="pct"/>
            <w:vAlign w:val="center"/>
            <w:hideMark/>
          </w:tcPr>
          <w:p w14:paraId="6D7D40B6"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2</w:t>
            </w:r>
          </w:p>
        </w:tc>
      </w:tr>
      <w:tr w:rsidR="00AB548B" w:rsidRPr="00AB548B" w14:paraId="1A1BBF21" w14:textId="77777777" w:rsidTr="00E059D3">
        <w:trPr>
          <w:trHeight w:val="300"/>
        </w:trPr>
        <w:tc>
          <w:tcPr>
            <w:tcW w:w="350" w:type="pct"/>
            <w:vAlign w:val="center"/>
            <w:hideMark/>
          </w:tcPr>
          <w:p w14:paraId="235C8209"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2</w:t>
            </w:r>
          </w:p>
        </w:tc>
        <w:tc>
          <w:tcPr>
            <w:tcW w:w="1961" w:type="pct"/>
            <w:vAlign w:val="center"/>
            <w:hideMark/>
          </w:tcPr>
          <w:p w14:paraId="2EF56ADD" w14:textId="77777777" w:rsidR="00AB548B" w:rsidRPr="00AB548B" w:rsidRDefault="00AB548B" w:rsidP="00AB548B">
            <w:pPr>
              <w:spacing w:after="0" w:line="240" w:lineRule="auto"/>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Thực hành điều khiển UAV trong VLOS</w:t>
            </w:r>
          </w:p>
        </w:tc>
        <w:tc>
          <w:tcPr>
            <w:tcW w:w="389" w:type="pct"/>
            <w:vAlign w:val="center"/>
            <w:hideMark/>
          </w:tcPr>
          <w:p w14:paraId="181160BA"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3</w:t>
            </w:r>
          </w:p>
        </w:tc>
        <w:tc>
          <w:tcPr>
            <w:tcW w:w="464" w:type="pct"/>
            <w:vAlign w:val="center"/>
            <w:hideMark/>
          </w:tcPr>
          <w:p w14:paraId="6DB87B23"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82</w:t>
            </w:r>
          </w:p>
        </w:tc>
        <w:tc>
          <w:tcPr>
            <w:tcW w:w="464" w:type="pct"/>
            <w:vAlign w:val="center"/>
            <w:hideMark/>
          </w:tcPr>
          <w:p w14:paraId="5958D710"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6</w:t>
            </w:r>
          </w:p>
        </w:tc>
        <w:tc>
          <w:tcPr>
            <w:tcW w:w="778" w:type="pct"/>
            <w:vAlign w:val="center"/>
            <w:hideMark/>
          </w:tcPr>
          <w:p w14:paraId="403F69A3"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72</w:t>
            </w:r>
          </w:p>
        </w:tc>
        <w:tc>
          <w:tcPr>
            <w:tcW w:w="594" w:type="pct"/>
            <w:vAlign w:val="center"/>
            <w:hideMark/>
          </w:tcPr>
          <w:p w14:paraId="5BC47079"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4</w:t>
            </w:r>
          </w:p>
        </w:tc>
      </w:tr>
      <w:tr w:rsidR="00AB548B" w:rsidRPr="00AB548B" w14:paraId="313DD7C4" w14:textId="77777777" w:rsidTr="00E059D3">
        <w:trPr>
          <w:trHeight w:val="300"/>
        </w:trPr>
        <w:tc>
          <w:tcPr>
            <w:tcW w:w="350" w:type="pct"/>
            <w:vAlign w:val="center"/>
            <w:hideMark/>
          </w:tcPr>
          <w:p w14:paraId="3580216B"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HP1</w:t>
            </w:r>
          </w:p>
        </w:tc>
        <w:tc>
          <w:tcPr>
            <w:tcW w:w="1961" w:type="pct"/>
            <w:vAlign w:val="center"/>
            <w:hideMark/>
          </w:tcPr>
          <w:p w14:paraId="0F8EC3D7" w14:textId="77777777" w:rsidR="00AB548B" w:rsidRPr="00AB548B" w:rsidRDefault="00AB548B" w:rsidP="00AB548B">
            <w:pPr>
              <w:spacing w:after="0" w:line="240" w:lineRule="auto"/>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Thực hành bay mô phỏng</w:t>
            </w:r>
          </w:p>
        </w:tc>
        <w:tc>
          <w:tcPr>
            <w:tcW w:w="389" w:type="pct"/>
            <w:vAlign w:val="center"/>
            <w:hideMark/>
          </w:tcPr>
          <w:p w14:paraId="72FBCAE5"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c>
          <w:tcPr>
            <w:tcW w:w="464" w:type="pct"/>
            <w:vAlign w:val="center"/>
            <w:hideMark/>
          </w:tcPr>
          <w:p w14:paraId="40A3B172"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10</w:t>
            </w:r>
          </w:p>
        </w:tc>
        <w:tc>
          <w:tcPr>
            <w:tcW w:w="464" w:type="pct"/>
            <w:vAlign w:val="center"/>
            <w:hideMark/>
          </w:tcPr>
          <w:p w14:paraId="62DB3ECD"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2</w:t>
            </w:r>
          </w:p>
        </w:tc>
        <w:tc>
          <w:tcPr>
            <w:tcW w:w="778" w:type="pct"/>
            <w:vAlign w:val="center"/>
            <w:hideMark/>
          </w:tcPr>
          <w:p w14:paraId="100516E4"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8</w:t>
            </w:r>
          </w:p>
        </w:tc>
        <w:tc>
          <w:tcPr>
            <w:tcW w:w="594" w:type="pct"/>
            <w:vAlign w:val="center"/>
            <w:hideMark/>
          </w:tcPr>
          <w:p w14:paraId="2E4BE931"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r>
      <w:tr w:rsidR="00AB548B" w:rsidRPr="00AB548B" w14:paraId="021F6FE8" w14:textId="77777777" w:rsidTr="00E059D3">
        <w:trPr>
          <w:trHeight w:val="300"/>
        </w:trPr>
        <w:tc>
          <w:tcPr>
            <w:tcW w:w="350" w:type="pct"/>
            <w:vAlign w:val="center"/>
            <w:hideMark/>
          </w:tcPr>
          <w:p w14:paraId="2C8B4150"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HP2</w:t>
            </w:r>
          </w:p>
        </w:tc>
        <w:tc>
          <w:tcPr>
            <w:tcW w:w="1961" w:type="pct"/>
            <w:vAlign w:val="center"/>
            <w:hideMark/>
          </w:tcPr>
          <w:p w14:paraId="75555BFF" w14:textId="77777777" w:rsidR="00AB548B" w:rsidRPr="00AB548B" w:rsidRDefault="00AB548B" w:rsidP="00AB548B">
            <w:pPr>
              <w:spacing w:after="0" w:line="240" w:lineRule="auto"/>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Kỹ năng điều khiển cơ bản trong VLOS</w:t>
            </w:r>
          </w:p>
        </w:tc>
        <w:tc>
          <w:tcPr>
            <w:tcW w:w="389" w:type="pct"/>
            <w:vAlign w:val="center"/>
            <w:hideMark/>
          </w:tcPr>
          <w:p w14:paraId="66B73FD8"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c>
          <w:tcPr>
            <w:tcW w:w="464" w:type="pct"/>
            <w:vAlign w:val="center"/>
            <w:hideMark/>
          </w:tcPr>
          <w:p w14:paraId="1F192533"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32</w:t>
            </w:r>
          </w:p>
        </w:tc>
        <w:tc>
          <w:tcPr>
            <w:tcW w:w="464" w:type="pct"/>
            <w:vAlign w:val="center"/>
            <w:hideMark/>
          </w:tcPr>
          <w:p w14:paraId="22B4E64D"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2</w:t>
            </w:r>
          </w:p>
        </w:tc>
        <w:tc>
          <w:tcPr>
            <w:tcW w:w="778" w:type="pct"/>
            <w:vAlign w:val="center"/>
            <w:hideMark/>
          </w:tcPr>
          <w:p w14:paraId="10F3EA79"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30</w:t>
            </w:r>
          </w:p>
        </w:tc>
        <w:tc>
          <w:tcPr>
            <w:tcW w:w="594" w:type="pct"/>
            <w:vAlign w:val="center"/>
            <w:hideMark/>
          </w:tcPr>
          <w:p w14:paraId="7876D6E8"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r>
      <w:tr w:rsidR="00AB548B" w:rsidRPr="00AB548B" w14:paraId="733AA69E" w14:textId="77777777" w:rsidTr="00E059D3">
        <w:trPr>
          <w:trHeight w:val="300"/>
        </w:trPr>
        <w:tc>
          <w:tcPr>
            <w:tcW w:w="350" w:type="pct"/>
            <w:vAlign w:val="center"/>
            <w:hideMark/>
          </w:tcPr>
          <w:p w14:paraId="0B14C0DF"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HP3</w:t>
            </w:r>
          </w:p>
        </w:tc>
        <w:tc>
          <w:tcPr>
            <w:tcW w:w="1961" w:type="pct"/>
            <w:vAlign w:val="center"/>
            <w:hideMark/>
          </w:tcPr>
          <w:p w14:paraId="3637D739" w14:textId="77777777" w:rsidR="00AB548B" w:rsidRPr="00AB548B" w:rsidRDefault="00AB548B" w:rsidP="00AB548B">
            <w:pPr>
              <w:spacing w:after="0" w:line="240" w:lineRule="auto"/>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Thực hành nhiệm vụ nâng cao trong VLOS</w:t>
            </w:r>
          </w:p>
        </w:tc>
        <w:tc>
          <w:tcPr>
            <w:tcW w:w="389" w:type="pct"/>
            <w:vAlign w:val="center"/>
            <w:hideMark/>
          </w:tcPr>
          <w:p w14:paraId="1748769F"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c>
          <w:tcPr>
            <w:tcW w:w="464" w:type="pct"/>
            <w:vAlign w:val="center"/>
            <w:hideMark/>
          </w:tcPr>
          <w:p w14:paraId="51FB82E9"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36</w:t>
            </w:r>
          </w:p>
        </w:tc>
        <w:tc>
          <w:tcPr>
            <w:tcW w:w="464" w:type="pct"/>
            <w:vAlign w:val="center"/>
            <w:hideMark/>
          </w:tcPr>
          <w:p w14:paraId="38D9F39F"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2</w:t>
            </w:r>
          </w:p>
        </w:tc>
        <w:tc>
          <w:tcPr>
            <w:tcW w:w="778" w:type="pct"/>
            <w:vAlign w:val="center"/>
            <w:hideMark/>
          </w:tcPr>
          <w:p w14:paraId="1C63DF79"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34</w:t>
            </w:r>
          </w:p>
        </w:tc>
        <w:tc>
          <w:tcPr>
            <w:tcW w:w="594" w:type="pct"/>
            <w:vAlign w:val="center"/>
            <w:hideMark/>
          </w:tcPr>
          <w:p w14:paraId="3E80EE16"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r>
      <w:tr w:rsidR="00AB548B" w:rsidRPr="00AB548B" w14:paraId="7BDA4093" w14:textId="77777777" w:rsidTr="00E059D3">
        <w:trPr>
          <w:trHeight w:val="300"/>
        </w:trPr>
        <w:tc>
          <w:tcPr>
            <w:tcW w:w="350" w:type="pct"/>
            <w:vAlign w:val="center"/>
            <w:hideMark/>
          </w:tcPr>
          <w:p w14:paraId="2C16F96E"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w:t>
            </w:r>
          </w:p>
        </w:tc>
        <w:tc>
          <w:tcPr>
            <w:tcW w:w="1961" w:type="pct"/>
            <w:vAlign w:val="center"/>
            <w:hideMark/>
          </w:tcPr>
          <w:p w14:paraId="086BB885" w14:textId="77777777" w:rsidR="00AB548B" w:rsidRPr="00AB548B" w:rsidRDefault="00AB548B" w:rsidP="00AB548B">
            <w:pPr>
              <w:spacing w:after="0" w:line="240" w:lineRule="auto"/>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Kiểm tra thực hành</w:t>
            </w:r>
          </w:p>
        </w:tc>
        <w:tc>
          <w:tcPr>
            <w:tcW w:w="389" w:type="pct"/>
            <w:vAlign w:val="center"/>
            <w:hideMark/>
          </w:tcPr>
          <w:p w14:paraId="27928BB4"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c>
          <w:tcPr>
            <w:tcW w:w="464" w:type="pct"/>
            <w:vAlign w:val="center"/>
            <w:hideMark/>
          </w:tcPr>
          <w:p w14:paraId="3C063382"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4</w:t>
            </w:r>
          </w:p>
        </w:tc>
        <w:tc>
          <w:tcPr>
            <w:tcW w:w="464" w:type="pct"/>
            <w:vAlign w:val="center"/>
            <w:hideMark/>
          </w:tcPr>
          <w:p w14:paraId="54F2E821"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c>
          <w:tcPr>
            <w:tcW w:w="778" w:type="pct"/>
            <w:vAlign w:val="center"/>
            <w:hideMark/>
          </w:tcPr>
          <w:p w14:paraId="05C01508"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c>
          <w:tcPr>
            <w:tcW w:w="594" w:type="pct"/>
            <w:vAlign w:val="center"/>
            <w:hideMark/>
          </w:tcPr>
          <w:p w14:paraId="34F37B9F"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4</w:t>
            </w:r>
          </w:p>
        </w:tc>
      </w:tr>
      <w:tr w:rsidR="00AB548B" w:rsidRPr="00AB548B" w14:paraId="18B97BCC" w14:textId="77777777" w:rsidTr="00E059D3">
        <w:trPr>
          <w:trHeight w:val="300"/>
        </w:trPr>
        <w:tc>
          <w:tcPr>
            <w:tcW w:w="350" w:type="pct"/>
            <w:vAlign w:val="center"/>
            <w:hideMark/>
          </w:tcPr>
          <w:p w14:paraId="7EEC41FB"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3</w:t>
            </w:r>
          </w:p>
        </w:tc>
        <w:tc>
          <w:tcPr>
            <w:tcW w:w="1961" w:type="pct"/>
            <w:vAlign w:val="center"/>
            <w:hideMark/>
          </w:tcPr>
          <w:p w14:paraId="48AC40AE" w14:textId="77777777" w:rsidR="00AB548B" w:rsidRPr="00AB548B" w:rsidRDefault="00AB548B" w:rsidP="00AB548B">
            <w:pPr>
              <w:spacing w:after="0" w:line="240" w:lineRule="auto"/>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Thi tốt nghiệp hạng A</w:t>
            </w:r>
          </w:p>
        </w:tc>
        <w:tc>
          <w:tcPr>
            <w:tcW w:w="389" w:type="pct"/>
            <w:vAlign w:val="center"/>
            <w:hideMark/>
          </w:tcPr>
          <w:p w14:paraId="133A2EDA"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 </w:t>
            </w:r>
          </w:p>
        </w:tc>
        <w:tc>
          <w:tcPr>
            <w:tcW w:w="464" w:type="pct"/>
            <w:vAlign w:val="center"/>
            <w:hideMark/>
          </w:tcPr>
          <w:p w14:paraId="3A241A4B"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8</w:t>
            </w:r>
          </w:p>
        </w:tc>
        <w:tc>
          <w:tcPr>
            <w:tcW w:w="464" w:type="pct"/>
            <w:vAlign w:val="center"/>
            <w:hideMark/>
          </w:tcPr>
          <w:p w14:paraId="16117276"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0</w:t>
            </w:r>
          </w:p>
        </w:tc>
        <w:tc>
          <w:tcPr>
            <w:tcW w:w="778" w:type="pct"/>
            <w:vAlign w:val="center"/>
            <w:hideMark/>
          </w:tcPr>
          <w:p w14:paraId="3660C9B9"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0</w:t>
            </w:r>
          </w:p>
        </w:tc>
        <w:tc>
          <w:tcPr>
            <w:tcW w:w="594" w:type="pct"/>
            <w:vAlign w:val="center"/>
            <w:hideMark/>
          </w:tcPr>
          <w:p w14:paraId="3A27822B"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8</w:t>
            </w:r>
          </w:p>
        </w:tc>
      </w:tr>
      <w:tr w:rsidR="00AB548B" w:rsidRPr="00AB548B" w14:paraId="6C8977B7" w14:textId="77777777" w:rsidTr="00E059D3">
        <w:trPr>
          <w:trHeight w:val="300"/>
        </w:trPr>
        <w:tc>
          <w:tcPr>
            <w:tcW w:w="350" w:type="pct"/>
            <w:vAlign w:val="center"/>
            <w:hideMark/>
          </w:tcPr>
          <w:p w14:paraId="1ECF0239"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w:t>
            </w:r>
          </w:p>
        </w:tc>
        <w:tc>
          <w:tcPr>
            <w:tcW w:w="1961" w:type="pct"/>
            <w:vAlign w:val="center"/>
            <w:hideMark/>
          </w:tcPr>
          <w:p w14:paraId="069518A1" w14:textId="77777777" w:rsidR="00AB548B" w:rsidRPr="00AB548B" w:rsidRDefault="00AB548B" w:rsidP="00AB548B">
            <w:pPr>
              <w:spacing w:after="0" w:line="240" w:lineRule="auto"/>
              <w:rPr>
                <w:rFonts w:eastAsia="Times New Roman" w:cs="Times New Roman"/>
                <w:kern w:val="0"/>
                <w:sz w:val="22"/>
                <w:szCs w:val="22"/>
                <w14:ligatures w14:val="none"/>
              </w:rPr>
            </w:pPr>
            <w:r w:rsidRPr="00AB548B">
              <w:rPr>
                <w:rFonts w:eastAsia="Times New Roman" w:cs="Times New Roman"/>
                <w:kern w:val="0"/>
                <w:sz w:val="22"/>
                <w:szCs w:val="22"/>
                <w14:ligatures w14:val="none"/>
              </w:rPr>
              <w:t>Lý thuyết</w:t>
            </w:r>
          </w:p>
        </w:tc>
        <w:tc>
          <w:tcPr>
            <w:tcW w:w="389" w:type="pct"/>
            <w:vAlign w:val="center"/>
            <w:hideMark/>
          </w:tcPr>
          <w:p w14:paraId="20DE9CC0"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464" w:type="pct"/>
            <w:vAlign w:val="center"/>
            <w:hideMark/>
          </w:tcPr>
          <w:p w14:paraId="17303770"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2</w:t>
            </w:r>
          </w:p>
        </w:tc>
        <w:tc>
          <w:tcPr>
            <w:tcW w:w="464" w:type="pct"/>
            <w:vAlign w:val="center"/>
            <w:hideMark/>
          </w:tcPr>
          <w:p w14:paraId="2FCB7451"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778" w:type="pct"/>
            <w:vAlign w:val="center"/>
            <w:hideMark/>
          </w:tcPr>
          <w:p w14:paraId="2B3A1CD8"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594" w:type="pct"/>
            <w:vAlign w:val="center"/>
            <w:hideMark/>
          </w:tcPr>
          <w:p w14:paraId="6F716701"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2</w:t>
            </w:r>
          </w:p>
        </w:tc>
      </w:tr>
      <w:tr w:rsidR="00AB548B" w:rsidRPr="00AB548B" w14:paraId="78D42CA3" w14:textId="77777777" w:rsidTr="00E059D3">
        <w:trPr>
          <w:trHeight w:val="300"/>
        </w:trPr>
        <w:tc>
          <w:tcPr>
            <w:tcW w:w="350" w:type="pct"/>
            <w:vAlign w:val="center"/>
            <w:hideMark/>
          </w:tcPr>
          <w:p w14:paraId="70C2861D"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w:t>
            </w:r>
          </w:p>
        </w:tc>
        <w:tc>
          <w:tcPr>
            <w:tcW w:w="1961" w:type="pct"/>
            <w:vAlign w:val="center"/>
            <w:hideMark/>
          </w:tcPr>
          <w:p w14:paraId="719FF042" w14:textId="77777777" w:rsidR="00AB548B" w:rsidRPr="00AB548B" w:rsidRDefault="00AB548B" w:rsidP="00AB548B">
            <w:pPr>
              <w:spacing w:after="0" w:line="240" w:lineRule="auto"/>
              <w:rPr>
                <w:rFonts w:eastAsia="Times New Roman" w:cs="Times New Roman"/>
                <w:kern w:val="0"/>
                <w:sz w:val="22"/>
                <w:szCs w:val="22"/>
                <w14:ligatures w14:val="none"/>
              </w:rPr>
            </w:pPr>
            <w:r w:rsidRPr="00AB548B">
              <w:rPr>
                <w:rFonts w:eastAsia="Times New Roman" w:cs="Times New Roman"/>
                <w:kern w:val="0"/>
                <w:sz w:val="22"/>
                <w:szCs w:val="22"/>
                <w14:ligatures w14:val="none"/>
              </w:rPr>
              <w:t>Thực hành</w:t>
            </w:r>
          </w:p>
        </w:tc>
        <w:tc>
          <w:tcPr>
            <w:tcW w:w="389" w:type="pct"/>
            <w:vAlign w:val="center"/>
            <w:hideMark/>
          </w:tcPr>
          <w:p w14:paraId="1FD0F935"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464" w:type="pct"/>
            <w:vAlign w:val="center"/>
            <w:hideMark/>
          </w:tcPr>
          <w:p w14:paraId="2EF52904"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6</w:t>
            </w:r>
          </w:p>
        </w:tc>
        <w:tc>
          <w:tcPr>
            <w:tcW w:w="464" w:type="pct"/>
            <w:vAlign w:val="center"/>
            <w:hideMark/>
          </w:tcPr>
          <w:p w14:paraId="0E33523A"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778" w:type="pct"/>
            <w:vAlign w:val="center"/>
            <w:hideMark/>
          </w:tcPr>
          <w:p w14:paraId="61E63164"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594" w:type="pct"/>
            <w:vAlign w:val="center"/>
            <w:hideMark/>
          </w:tcPr>
          <w:p w14:paraId="5701BD9E"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6</w:t>
            </w:r>
          </w:p>
        </w:tc>
      </w:tr>
      <w:tr w:rsidR="00AB548B" w:rsidRPr="00AB548B" w14:paraId="06636417" w14:textId="77777777" w:rsidTr="00E059D3">
        <w:trPr>
          <w:trHeight w:val="300"/>
        </w:trPr>
        <w:tc>
          <w:tcPr>
            <w:tcW w:w="350" w:type="pct"/>
            <w:vAlign w:val="center"/>
            <w:hideMark/>
          </w:tcPr>
          <w:p w14:paraId="13052071"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B</w:t>
            </w:r>
          </w:p>
        </w:tc>
        <w:tc>
          <w:tcPr>
            <w:tcW w:w="1961" w:type="pct"/>
            <w:vAlign w:val="center"/>
            <w:hideMark/>
          </w:tcPr>
          <w:p w14:paraId="46BA4898" w14:textId="77777777" w:rsidR="00AB548B" w:rsidRPr="00AB548B" w:rsidRDefault="00AB548B" w:rsidP="00AB548B">
            <w:pPr>
              <w:spacing w:after="0" w:line="240" w:lineRule="auto"/>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HẠNG B (ĐIỀU KHIỂN UAV TRONG BVLOS)</w:t>
            </w:r>
          </w:p>
        </w:tc>
        <w:tc>
          <w:tcPr>
            <w:tcW w:w="389" w:type="pct"/>
            <w:vAlign w:val="center"/>
            <w:hideMark/>
          </w:tcPr>
          <w:p w14:paraId="737FDC3D"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7</w:t>
            </w:r>
          </w:p>
        </w:tc>
        <w:tc>
          <w:tcPr>
            <w:tcW w:w="464" w:type="pct"/>
            <w:vAlign w:val="center"/>
            <w:hideMark/>
          </w:tcPr>
          <w:p w14:paraId="0B30F504"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156</w:t>
            </w:r>
          </w:p>
        </w:tc>
        <w:tc>
          <w:tcPr>
            <w:tcW w:w="464" w:type="pct"/>
            <w:vAlign w:val="center"/>
            <w:hideMark/>
          </w:tcPr>
          <w:p w14:paraId="703460CF"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46</w:t>
            </w:r>
          </w:p>
        </w:tc>
        <w:tc>
          <w:tcPr>
            <w:tcW w:w="778" w:type="pct"/>
            <w:vAlign w:val="center"/>
            <w:hideMark/>
          </w:tcPr>
          <w:p w14:paraId="2472D48B"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94</w:t>
            </w:r>
          </w:p>
        </w:tc>
        <w:tc>
          <w:tcPr>
            <w:tcW w:w="594" w:type="pct"/>
            <w:vAlign w:val="center"/>
            <w:hideMark/>
          </w:tcPr>
          <w:p w14:paraId="6450AF56"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16</w:t>
            </w:r>
          </w:p>
        </w:tc>
      </w:tr>
      <w:tr w:rsidR="00AB548B" w:rsidRPr="00AB548B" w14:paraId="0FE0E5CD" w14:textId="77777777" w:rsidTr="00E059D3">
        <w:trPr>
          <w:trHeight w:val="300"/>
        </w:trPr>
        <w:tc>
          <w:tcPr>
            <w:tcW w:w="350" w:type="pct"/>
            <w:vAlign w:val="center"/>
            <w:hideMark/>
          </w:tcPr>
          <w:p w14:paraId="2E0384C6"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1</w:t>
            </w:r>
          </w:p>
        </w:tc>
        <w:tc>
          <w:tcPr>
            <w:tcW w:w="1961" w:type="pct"/>
            <w:vAlign w:val="center"/>
            <w:hideMark/>
          </w:tcPr>
          <w:p w14:paraId="58095F2B" w14:textId="77777777" w:rsidR="00AB548B" w:rsidRPr="00AB548B" w:rsidRDefault="00AB548B" w:rsidP="00AB548B">
            <w:pPr>
              <w:spacing w:after="0" w:line="240" w:lineRule="auto"/>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Kiến thức hàng không trong BVLOS</w:t>
            </w:r>
          </w:p>
        </w:tc>
        <w:tc>
          <w:tcPr>
            <w:tcW w:w="389" w:type="pct"/>
            <w:vAlign w:val="center"/>
            <w:hideMark/>
          </w:tcPr>
          <w:p w14:paraId="7A94DA25"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3</w:t>
            </w:r>
          </w:p>
        </w:tc>
        <w:tc>
          <w:tcPr>
            <w:tcW w:w="464" w:type="pct"/>
            <w:vAlign w:val="center"/>
            <w:hideMark/>
          </w:tcPr>
          <w:p w14:paraId="3B81C25D"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50</w:t>
            </w:r>
          </w:p>
        </w:tc>
        <w:tc>
          <w:tcPr>
            <w:tcW w:w="464" w:type="pct"/>
            <w:vAlign w:val="center"/>
            <w:hideMark/>
          </w:tcPr>
          <w:p w14:paraId="7C0A4C9D"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40</w:t>
            </w:r>
          </w:p>
        </w:tc>
        <w:tc>
          <w:tcPr>
            <w:tcW w:w="778" w:type="pct"/>
            <w:vAlign w:val="center"/>
            <w:hideMark/>
          </w:tcPr>
          <w:p w14:paraId="322A1347"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8</w:t>
            </w:r>
          </w:p>
        </w:tc>
        <w:tc>
          <w:tcPr>
            <w:tcW w:w="594" w:type="pct"/>
            <w:vAlign w:val="center"/>
            <w:hideMark/>
          </w:tcPr>
          <w:p w14:paraId="13326888"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2</w:t>
            </w:r>
          </w:p>
        </w:tc>
      </w:tr>
      <w:tr w:rsidR="00AB548B" w:rsidRPr="00AB548B" w14:paraId="08AA79C6" w14:textId="77777777" w:rsidTr="00E059D3">
        <w:trPr>
          <w:trHeight w:val="300"/>
        </w:trPr>
        <w:tc>
          <w:tcPr>
            <w:tcW w:w="350" w:type="pct"/>
            <w:vAlign w:val="center"/>
            <w:hideMark/>
          </w:tcPr>
          <w:p w14:paraId="41DCAC62"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HP1</w:t>
            </w:r>
          </w:p>
        </w:tc>
        <w:tc>
          <w:tcPr>
            <w:tcW w:w="1961" w:type="pct"/>
            <w:vAlign w:val="center"/>
            <w:hideMark/>
          </w:tcPr>
          <w:p w14:paraId="49CE0D4F" w14:textId="77777777" w:rsidR="00AB548B" w:rsidRPr="00AB548B" w:rsidRDefault="00AB548B" w:rsidP="00AB548B">
            <w:pPr>
              <w:spacing w:after="0" w:line="240" w:lineRule="auto"/>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Kiến thức UAV trong BVLOS</w:t>
            </w:r>
          </w:p>
        </w:tc>
        <w:tc>
          <w:tcPr>
            <w:tcW w:w="389" w:type="pct"/>
            <w:vAlign w:val="center"/>
            <w:hideMark/>
          </w:tcPr>
          <w:p w14:paraId="00E16426"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c>
          <w:tcPr>
            <w:tcW w:w="464" w:type="pct"/>
            <w:vAlign w:val="center"/>
            <w:hideMark/>
          </w:tcPr>
          <w:p w14:paraId="61CBAE1D"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16</w:t>
            </w:r>
          </w:p>
        </w:tc>
        <w:tc>
          <w:tcPr>
            <w:tcW w:w="464" w:type="pct"/>
            <w:vAlign w:val="center"/>
            <w:hideMark/>
          </w:tcPr>
          <w:p w14:paraId="5DE38419"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14</w:t>
            </w:r>
          </w:p>
        </w:tc>
        <w:tc>
          <w:tcPr>
            <w:tcW w:w="778" w:type="pct"/>
            <w:vAlign w:val="center"/>
            <w:hideMark/>
          </w:tcPr>
          <w:p w14:paraId="7C4F9828"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2</w:t>
            </w:r>
          </w:p>
        </w:tc>
        <w:tc>
          <w:tcPr>
            <w:tcW w:w="594" w:type="pct"/>
            <w:vAlign w:val="center"/>
            <w:hideMark/>
          </w:tcPr>
          <w:p w14:paraId="148D3803"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r>
      <w:tr w:rsidR="00AB548B" w:rsidRPr="00AB548B" w14:paraId="378A92C2" w14:textId="77777777" w:rsidTr="00E059D3">
        <w:trPr>
          <w:trHeight w:val="300"/>
        </w:trPr>
        <w:tc>
          <w:tcPr>
            <w:tcW w:w="350" w:type="pct"/>
            <w:vAlign w:val="center"/>
            <w:hideMark/>
          </w:tcPr>
          <w:p w14:paraId="0F0E5AA1"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w:t>
            </w:r>
          </w:p>
        </w:tc>
        <w:tc>
          <w:tcPr>
            <w:tcW w:w="1961" w:type="pct"/>
            <w:vAlign w:val="center"/>
            <w:hideMark/>
          </w:tcPr>
          <w:p w14:paraId="34B780B8" w14:textId="77777777" w:rsidR="00AB548B" w:rsidRPr="00AB548B" w:rsidRDefault="00AB548B" w:rsidP="00AB548B">
            <w:pPr>
              <w:spacing w:after="0" w:line="240" w:lineRule="auto"/>
              <w:rPr>
                <w:rFonts w:eastAsia="Times New Roman" w:cs="Times New Roman"/>
                <w:kern w:val="0"/>
                <w:sz w:val="22"/>
                <w:szCs w:val="22"/>
                <w14:ligatures w14:val="none"/>
              </w:rPr>
            </w:pPr>
            <w:r w:rsidRPr="00AB548B">
              <w:rPr>
                <w:rFonts w:eastAsia="Times New Roman" w:cs="Times New Roman"/>
                <w:kern w:val="0"/>
                <w:sz w:val="22"/>
                <w:szCs w:val="22"/>
                <w14:ligatures w14:val="none"/>
              </w:rPr>
              <w:t>Nguyên lý khai thác BVLOS</w:t>
            </w:r>
          </w:p>
        </w:tc>
        <w:tc>
          <w:tcPr>
            <w:tcW w:w="389" w:type="pct"/>
            <w:vAlign w:val="center"/>
            <w:hideMark/>
          </w:tcPr>
          <w:p w14:paraId="7ED1EF74"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464" w:type="pct"/>
            <w:vAlign w:val="center"/>
            <w:hideMark/>
          </w:tcPr>
          <w:p w14:paraId="56DC2276"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464" w:type="pct"/>
            <w:vAlign w:val="center"/>
            <w:hideMark/>
          </w:tcPr>
          <w:p w14:paraId="5622E34E"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778" w:type="pct"/>
            <w:vAlign w:val="center"/>
            <w:hideMark/>
          </w:tcPr>
          <w:p w14:paraId="13770A65"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594" w:type="pct"/>
            <w:vAlign w:val="center"/>
            <w:hideMark/>
          </w:tcPr>
          <w:p w14:paraId="58D67D1C"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r>
      <w:tr w:rsidR="00AB548B" w:rsidRPr="00AB548B" w14:paraId="01F4410E" w14:textId="77777777" w:rsidTr="00E059D3">
        <w:trPr>
          <w:trHeight w:val="300"/>
        </w:trPr>
        <w:tc>
          <w:tcPr>
            <w:tcW w:w="350" w:type="pct"/>
            <w:vAlign w:val="center"/>
            <w:hideMark/>
          </w:tcPr>
          <w:p w14:paraId="5A2CF26B"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lastRenderedPageBreak/>
              <w:t>-</w:t>
            </w:r>
          </w:p>
        </w:tc>
        <w:tc>
          <w:tcPr>
            <w:tcW w:w="1961" w:type="pct"/>
            <w:vAlign w:val="center"/>
            <w:hideMark/>
          </w:tcPr>
          <w:p w14:paraId="095CD9D4" w14:textId="77777777" w:rsidR="00AB548B" w:rsidRPr="00AB548B" w:rsidRDefault="00AB548B" w:rsidP="00AB548B">
            <w:pPr>
              <w:spacing w:after="0" w:line="240" w:lineRule="auto"/>
              <w:rPr>
                <w:rFonts w:eastAsia="Times New Roman" w:cs="Times New Roman"/>
                <w:kern w:val="0"/>
                <w:sz w:val="22"/>
                <w:szCs w:val="22"/>
                <w14:ligatures w14:val="none"/>
              </w:rPr>
            </w:pPr>
            <w:r w:rsidRPr="00AB548B">
              <w:rPr>
                <w:rFonts w:eastAsia="Times New Roman" w:cs="Times New Roman"/>
                <w:kern w:val="0"/>
                <w:sz w:val="22"/>
                <w:szCs w:val="22"/>
                <w14:ligatures w14:val="none"/>
              </w:rPr>
              <w:t>Hệ thống và công nghệ BVLOS</w:t>
            </w:r>
          </w:p>
        </w:tc>
        <w:tc>
          <w:tcPr>
            <w:tcW w:w="389" w:type="pct"/>
            <w:vAlign w:val="center"/>
            <w:hideMark/>
          </w:tcPr>
          <w:p w14:paraId="4A1D3D28"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464" w:type="pct"/>
            <w:vAlign w:val="center"/>
            <w:hideMark/>
          </w:tcPr>
          <w:p w14:paraId="5EC008A3"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464" w:type="pct"/>
            <w:vAlign w:val="center"/>
            <w:hideMark/>
          </w:tcPr>
          <w:p w14:paraId="08183EA5"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778" w:type="pct"/>
            <w:vAlign w:val="center"/>
            <w:hideMark/>
          </w:tcPr>
          <w:p w14:paraId="2527E2DC"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594" w:type="pct"/>
            <w:vAlign w:val="center"/>
            <w:hideMark/>
          </w:tcPr>
          <w:p w14:paraId="0636DE21"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r>
      <w:tr w:rsidR="00AB548B" w:rsidRPr="00AB548B" w14:paraId="05EB18A6" w14:textId="77777777" w:rsidTr="00E059D3">
        <w:trPr>
          <w:trHeight w:val="300"/>
        </w:trPr>
        <w:tc>
          <w:tcPr>
            <w:tcW w:w="350" w:type="pct"/>
            <w:vAlign w:val="center"/>
            <w:hideMark/>
          </w:tcPr>
          <w:p w14:paraId="127057E2"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w:t>
            </w:r>
          </w:p>
        </w:tc>
        <w:tc>
          <w:tcPr>
            <w:tcW w:w="1961" w:type="pct"/>
            <w:vAlign w:val="center"/>
            <w:hideMark/>
          </w:tcPr>
          <w:p w14:paraId="7AE82981" w14:textId="77777777" w:rsidR="00AB548B" w:rsidRPr="00AB548B" w:rsidRDefault="00AB548B" w:rsidP="00AB548B">
            <w:pPr>
              <w:spacing w:after="0" w:line="240" w:lineRule="auto"/>
              <w:rPr>
                <w:rFonts w:eastAsia="Times New Roman" w:cs="Times New Roman"/>
                <w:kern w:val="0"/>
                <w:sz w:val="22"/>
                <w:szCs w:val="22"/>
                <w14:ligatures w14:val="none"/>
              </w:rPr>
            </w:pPr>
            <w:r w:rsidRPr="00AB548B">
              <w:rPr>
                <w:rFonts w:eastAsia="Times New Roman" w:cs="Times New Roman"/>
                <w:kern w:val="0"/>
                <w:sz w:val="22"/>
                <w:szCs w:val="22"/>
                <w14:ligatures w14:val="none"/>
              </w:rPr>
              <w:t>Tổ hợp UAV và trang thiết bị đồng bộ</w:t>
            </w:r>
          </w:p>
        </w:tc>
        <w:tc>
          <w:tcPr>
            <w:tcW w:w="389" w:type="pct"/>
            <w:vAlign w:val="center"/>
            <w:hideMark/>
          </w:tcPr>
          <w:p w14:paraId="378D37BE"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464" w:type="pct"/>
            <w:vAlign w:val="center"/>
            <w:hideMark/>
          </w:tcPr>
          <w:p w14:paraId="3FA053DB"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464" w:type="pct"/>
            <w:vAlign w:val="center"/>
            <w:hideMark/>
          </w:tcPr>
          <w:p w14:paraId="04BDDE9D"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778" w:type="pct"/>
            <w:vAlign w:val="center"/>
            <w:hideMark/>
          </w:tcPr>
          <w:p w14:paraId="0311EFA7"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594" w:type="pct"/>
            <w:vAlign w:val="center"/>
            <w:hideMark/>
          </w:tcPr>
          <w:p w14:paraId="62237923"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r>
      <w:tr w:rsidR="00AB548B" w:rsidRPr="00AB548B" w14:paraId="7C2D5432" w14:textId="77777777" w:rsidTr="00E059D3">
        <w:trPr>
          <w:trHeight w:val="300"/>
        </w:trPr>
        <w:tc>
          <w:tcPr>
            <w:tcW w:w="350" w:type="pct"/>
            <w:vAlign w:val="center"/>
            <w:hideMark/>
          </w:tcPr>
          <w:p w14:paraId="271D561F"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HP2</w:t>
            </w:r>
          </w:p>
        </w:tc>
        <w:tc>
          <w:tcPr>
            <w:tcW w:w="1961" w:type="pct"/>
            <w:vAlign w:val="center"/>
            <w:hideMark/>
          </w:tcPr>
          <w:p w14:paraId="2B7DB77C" w14:textId="77777777" w:rsidR="00AB548B" w:rsidRPr="00AB548B" w:rsidRDefault="00AB548B" w:rsidP="00AB548B">
            <w:pPr>
              <w:spacing w:after="0" w:line="240" w:lineRule="auto"/>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Quy trình vận hành UAV trong BVLOS</w:t>
            </w:r>
          </w:p>
        </w:tc>
        <w:tc>
          <w:tcPr>
            <w:tcW w:w="389" w:type="pct"/>
            <w:vAlign w:val="center"/>
            <w:hideMark/>
          </w:tcPr>
          <w:p w14:paraId="10F4C9D2"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c>
          <w:tcPr>
            <w:tcW w:w="464" w:type="pct"/>
            <w:vAlign w:val="center"/>
            <w:hideMark/>
          </w:tcPr>
          <w:p w14:paraId="19EF327E"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32</w:t>
            </w:r>
          </w:p>
        </w:tc>
        <w:tc>
          <w:tcPr>
            <w:tcW w:w="464" w:type="pct"/>
            <w:vAlign w:val="center"/>
            <w:hideMark/>
          </w:tcPr>
          <w:p w14:paraId="0870BDE7"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26</w:t>
            </w:r>
          </w:p>
        </w:tc>
        <w:tc>
          <w:tcPr>
            <w:tcW w:w="778" w:type="pct"/>
            <w:vAlign w:val="center"/>
            <w:hideMark/>
          </w:tcPr>
          <w:p w14:paraId="68320E3F"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6</w:t>
            </w:r>
          </w:p>
        </w:tc>
        <w:tc>
          <w:tcPr>
            <w:tcW w:w="594" w:type="pct"/>
            <w:vAlign w:val="center"/>
            <w:hideMark/>
          </w:tcPr>
          <w:p w14:paraId="63598417"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r>
      <w:tr w:rsidR="00AB548B" w:rsidRPr="00AB548B" w14:paraId="406B02F3" w14:textId="77777777" w:rsidTr="00E059D3">
        <w:trPr>
          <w:trHeight w:val="300"/>
        </w:trPr>
        <w:tc>
          <w:tcPr>
            <w:tcW w:w="350" w:type="pct"/>
            <w:vAlign w:val="center"/>
            <w:hideMark/>
          </w:tcPr>
          <w:p w14:paraId="72040D4E"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w:t>
            </w:r>
          </w:p>
        </w:tc>
        <w:tc>
          <w:tcPr>
            <w:tcW w:w="1961" w:type="pct"/>
            <w:vAlign w:val="center"/>
            <w:hideMark/>
          </w:tcPr>
          <w:p w14:paraId="207F4F04" w14:textId="77777777" w:rsidR="00AB548B" w:rsidRPr="00AB548B" w:rsidRDefault="00AB548B" w:rsidP="00AB548B">
            <w:pPr>
              <w:spacing w:after="0" w:line="240" w:lineRule="auto"/>
              <w:rPr>
                <w:rFonts w:eastAsia="Times New Roman" w:cs="Times New Roman"/>
                <w:kern w:val="0"/>
                <w:sz w:val="22"/>
                <w:szCs w:val="22"/>
                <w14:ligatures w14:val="none"/>
              </w:rPr>
            </w:pPr>
            <w:r w:rsidRPr="00AB548B">
              <w:rPr>
                <w:rFonts w:eastAsia="Times New Roman" w:cs="Times New Roman"/>
                <w:kern w:val="0"/>
                <w:sz w:val="22"/>
                <w:szCs w:val="22"/>
                <w14:ligatures w14:val="none"/>
              </w:rPr>
              <w:t>Lập kế hoạch bay trong BVLOS</w:t>
            </w:r>
          </w:p>
        </w:tc>
        <w:tc>
          <w:tcPr>
            <w:tcW w:w="389" w:type="pct"/>
            <w:vAlign w:val="center"/>
            <w:hideMark/>
          </w:tcPr>
          <w:p w14:paraId="4F0712A9"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464" w:type="pct"/>
            <w:vAlign w:val="center"/>
            <w:hideMark/>
          </w:tcPr>
          <w:p w14:paraId="5D63BECD"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464" w:type="pct"/>
            <w:vAlign w:val="center"/>
            <w:hideMark/>
          </w:tcPr>
          <w:p w14:paraId="569B9D68"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778" w:type="pct"/>
            <w:vAlign w:val="center"/>
            <w:hideMark/>
          </w:tcPr>
          <w:p w14:paraId="2AF27DF1"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594" w:type="pct"/>
            <w:vAlign w:val="center"/>
            <w:hideMark/>
          </w:tcPr>
          <w:p w14:paraId="33D65441"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r>
      <w:tr w:rsidR="00AB548B" w:rsidRPr="00AB548B" w14:paraId="493B6090" w14:textId="77777777" w:rsidTr="00E059D3">
        <w:trPr>
          <w:trHeight w:val="300"/>
        </w:trPr>
        <w:tc>
          <w:tcPr>
            <w:tcW w:w="350" w:type="pct"/>
            <w:vAlign w:val="center"/>
            <w:hideMark/>
          </w:tcPr>
          <w:p w14:paraId="645D0D1A"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w:t>
            </w:r>
          </w:p>
        </w:tc>
        <w:tc>
          <w:tcPr>
            <w:tcW w:w="1961" w:type="pct"/>
            <w:vAlign w:val="center"/>
            <w:hideMark/>
          </w:tcPr>
          <w:p w14:paraId="60CC7CB4" w14:textId="77777777" w:rsidR="00AB548B" w:rsidRPr="00AB548B" w:rsidRDefault="00AB548B" w:rsidP="00AB548B">
            <w:pPr>
              <w:spacing w:after="0" w:line="240" w:lineRule="auto"/>
              <w:rPr>
                <w:rFonts w:eastAsia="Times New Roman" w:cs="Times New Roman"/>
                <w:kern w:val="0"/>
                <w:sz w:val="22"/>
                <w:szCs w:val="22"/>
                <w14:ligatures w14:val="none"/>
              </w:rPr>
            </w:pPr>
            <w:r w:rsidRPr="00AB548B">
              <w:rPr>
                <w:rFonts w:eastAsia="Times New Roman" w:cs="Times New Roman"/>
                <w:kern w:val="0"/>
                <w:sz w:val="22"/>
                <w:szCs w:val="22"/>
                <w14:ligatures w14:val="none"/>
              </w:rPr>
              <w:t>Nhận biết và quản lý các mối đe dọa phức tạp</w:t>
            </w:r>
          </w:p>
        </w:tc>
        <w:tc>
          <w:tcPr>
            <w:tcW w:w="389" w:type="pct"/>
            <w:vAlign w:val="center"/>
            <w:hideMark/>
          </w:tcPr>
          <w:p w14:paraId="1FD8F290"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464" w:type="pct"/>
            <w:vAlign w:val="center"/>
            <w:hideMark/>
          </w:tcPr>
          <w:p w14:paraId="60DE4ABD"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464" w:type="pct"/>
            <w:vAlign w:val="center"/>
            <w:hideMark/>
          </w:tcPr>
          <w:p w14:paraId="4AE618FD"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778" w:type="pct"/>
            <w:vAlign w:val="center"/>
            <w:hideMark/>
          </w:tcPr>
          <w:p w14:paraId="78598410"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594" w:type="pct"/>
            <w:vAlign w:val="center"/>
            <w:hideMark/>
          </w:tcPr>
          <w:p w14:paraId="1D2C5812"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r>
      <w:tr w:rsidR="00AB548B" w:rsidRPr="00AB548B" w14:paraId="7B6ECA36" w14:textId="77777777" w:rsidTr="00E059D3">
        <w:trPr>
          <w:trHeight w:val="300"/>
        </w:trPr>
        <w:tc>
          <w:tcPr>
            <w:tcW w:w="350" w:type="pct"/>
            <w:vAlign w:val="center"/>
            <w:hideMark/>
          </w:tcPr>
          <w:p w14:paraId="05F44CBB"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w:t>
            </w:r>
          </w:p>
        </w:tc>
        <w:tc>
          <w:tcPr>
            <w:tcW w:w="1961" w:type="pct"/>
            <w:vAlign w:val="center"/>
            <w:hideMark/>
          </w:tcPr>
          <w:p w14:paraId="0830624D" w14:textId="77777777" w:rsidR="00AB548B" w:rsidRPr="00AB548B" w:rsidRDefault="00AB548B" w:rsidP="00AB548B">
            <w:pPr>
              <w:spacing w:after="0" w:line="240" w:lineRule="auto"/>
              <w:rPr>
                <w:rFonts w:eastAsia="Times New Roman" w:cs="Times New Roman"/>
                <w:kern w:val="0"/>
                <w:sz w:val="22"/>
                <w:szCs w:val="22"/>
                <w14:ligatures w14:val="none"/>
              </w:rPr>
            </w:pPr>
            <w:r w:rsidRPr="00AB548B">
              <w:rPr>
                <w:rFonts w:eastAsia="Times New Roman" w:cs="Times New Roman"/>
                <w:kern w:val="0"/>
                <w:sz w:val="22"/>
                <w:szCs w:val="22"/>
                <w14:ligatures w14:val="none"/>
              </w:rPr>
              <w:t>Xử lý các tình huống khẩn cấp trong BVLOS</w:t>
            </w:r>
          </w:p>
        </w:tc>
        <w:tc>
          <w:tcPr>
            <w:tcW w:w="389" w:type="pct"/>
            <w:vAlign w:val="center"/>
            <w:hideMark/>
          </w:tcPr>
          <w:p w14:paraId="4337D893"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464" w:type="pct"/>
            <w:vAlign w:val="center"/>
            <w:hideMark/>
          </w:tcPr>
          <w:p w14:paraId="507C4682"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464" w:type="pct"/>
            <w:vAlign w:val="center"/>
            <w:hideMark/>
          </w:tcPr>
          <w:p w14:paraId="4AA9D187"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778" w:type="pct"/>
            <w:vAlign w:val="center"/>
            <w:hideMark/>
          </w:tcPr>
          <w:p w14:paraId="6FD7FBE3"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594" w:type="pct"/>
            <w:vAlign w:val="center"/>
            <w:hideMark/>
          </w:tcPr>
          <w:p w14:paraId="4BE7171E"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r>
      <w:tr w:rsidR="00AB548B" w:rsidRPr="00AB548B" w14:paraId="6651A08D" w14:textId="77777777" w:rsidTr="00E059D3">
        <w:trPr>
          <w:trHeight w:val="300"/>
        </w:trPr>
        <w:tc>
          <w:tcPr>
            <w:tcW w:w="350" w:type="pct"/>
            <w:vAlign w:val="center"/>
            <w:hideMark/>
          </w:tcPr>
          <w:p w14:paraId="64508488"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w:t>
            </w:r>
          </w:p>
        </w:tc>
        <w:tc>
          <w:tcPr>
            <w:tcW w:w="1961" w:type="pct"/>
            <w:vAlign w:val="center"/>
            <w:hideMark/>
          </w:tcPr>
          <w:p w14:paraId="7FF94C9D" w14:textId="77777777" w:rsidR="00AB548B" w:rsidRPr="00AB548B" w:rsidRDefault="00AB548B" w:rsidP="00AB548B">
            <w:pPr>
              <w:spacing w:after="0" w:line="240" w:lineRule="auto"/>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Kiểm tra lý thuyết</w:t>
            </w:r>
          </w:p>
        </w:tc>
        <w:tc>
          <w:tcPr>
            <w:tcW w:w="389" w:type="pct"/>
            <w:vAlign w:val="center"/>
            <w:hideMark/>
          </w:tcPr>
          <w:p w14:paraId="19FD22DE"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c>
          <w:tcPr>
            <w:tcW w:w="464" w:type="pct"/>
            <w:vAlign w:val="center"/>
            <w:hideMark/>
          </w:tcPr>
          <w:p w14:paraId="1F2F4DA1"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2</w:t>
            </w:r>
          </w:p>
        </w:tc>
        <w:tc>
          <w:tcPr>
            <w:tcW w:w="464" w:type="pct"/>
            <w:vAlign w:val="center"/>
            <w:hideMark/>
          </w:tcPr>
          <w:p w14:paraId="74C1EF0E"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c>
          <w:tcPr>
            <w:tcW w:w="778" w:type="pct"/>
            <w:vAlign w:val="center"/>
            <w:hideMark/>
          </w:tcPr>
          <w:p w14:paraId="4EFCD68F"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c>
          <w:tcPr>
            <w:tcW w:w="594" w:type="pct"/>
            <w:vAlign w:val="center"/>
            <w:hideMark/>
          </w:tcPr>
          <w:p w14:paraId="54C00A22"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2</w:t>
            </w:r>
          </w:p>
        </w:tc>
      </w:tr>
      <w:tr w:rsidR="00AB548B" w:rsidRPr="00AB548B" w14:paraId="4AEC4340" w14:textId="77777777" w:rsidTr="00E059D3">
        <w:trPr>
          <w:trHeight w:val="300"/>
        </w:trPr>
        <w:tc>
          <w:tcPr>
            <w:tcW w:w="350" w:type="pct"/>
            <w:vAlign w:val="center"/>
            <w:hideMark/>
          </w:tcPr>
          <w:p w14:paraId="64893822"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2</w:t>
            </w:r>
          </w:p>
        </w:tc>
        <w:tc>
          <w:tcPr>
            <w:tcW w:w="1961" w:type="pct"/>
            <w:vAlign w:val="center"/>
            <w:hideMark/>
          </w:tcPr>
          <w:p w14:paraId="7F3B544D" w14:textId="77777777" w:rsidR="00AB548B" w:rsidRPr="00AB548B" w:rsidRDefault="00AB548B" w:rsidP="00AB548B">
            <w:pPr>
              <w:spacing w:after="0" w:line="240" w:lineRule="auto"/>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Thực hành điều khiển UAV trong BVLOS</w:t>
            </w:r>
          </w:p>
        </w:tc>
        <w:tc>
          <w:tcPr>
            <w:tcW w:w="389" w:type="pct"/>
            <w:vAlign w:val="center"/>
            <w:hideMark/>
          </w:tcPr>
          <w:p w14:paraId="221E1A04"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4</w:t>
            </w:r>
          </w:p>
        </w:tc>
        <w:tc>
          <w:tcPr>
            <w:tcW w:w="464" w:type="pct"/>
            <w:vAlign w:val="center"/>
            <w:hideMark/>
          </w:tcPr>
          <w:p w14:paraId="77D8D1A8"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98</w:t>
            </w:r>
          </w:p>
        </w:tc>
        <w:tc>
          <w:tcPr>
            <w:tcW w:w="464" w:type="pct"/>
            <w:vAlign w:val="center"/>
            <w:hideMark/>
          </w:tcPr>
          <w:p w14:paraId="53F021CD"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6</w:t>
            </w:r>
          </w:p>
        </w:tc>
        <w:tc>
          <w:tcPr>
            <w:tcW w:w="778" w:type="pct"/>
            <w:vAlign w:val="center"/>
            <w:hideMark/>
          </w:tcPr>
          <w:p w14:paraId="3E4D9468"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86</w:t>
            </w:r>
          </w:p>
        </w:tc>
        <w:tc>
          <w:tcPr>
            <w:tcW w:w="594" w:type="pct"/>
            <w:vAlign w:val="center"/>
            <w:hideMark/>
          </w:tcPr>
          <w:p w14:paraId="414338F1"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6</w:t>
            </w:r>
          </w:p>
        </w:tc>
      </w:tr>
      <w:tr w:rsidR="00AB548B" w:rsidRPr="00AB548B" w14:paraId="3DEBF745" w14:textId="77777777" w:rsidTr="00E059D3">
        <w:trPr>
          <w:trHeight w:val="300"/>
        </w:trPr>
        <w:tc>
          <w:tcPr>
            <w:tcW w:w="350" w:type="pct"/>
            <w:vAlign w:val="center"/>
            <w:hideMark/>
          </w:tcPr>
          <w:p w14:paraId="64DCD5F3"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HP1</w:t>
            </w:r>
          </w:p>
        </w:tc>
        <w:tc>
          <w:tcPr>
            <w:tcW w:w="1961" w:type="pct"/>
            <w:vAlign w:val="center"/>
            <w:hideMark/>
          </w:tcPr>
          <w:p w14:paraId="0708B41B" w14:textId="77777777" w:rsidR="00AB548B" w:rsidRPr="00AB548B" w:rsidRDefault="00AB548B" w:rsidP="00AB548B">
            <w:pPr>
              <w:spacing w:after="0" w:line="240" w:lineRule="auto"/>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Kỹ năng điều khiển BVLOS</w:t>
            </w:r>
          </w:p>
        </w:tc>
        <w:tc>
          <w:tcPr>
            <w:tcW w:w="389" w:type="pct"/>
            <w:vAlign w:val="center"/>
            <w:hideMark/>
          </w:tcPr>
          <w:p w14:paraId="73F227B4"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c>
          <w:tcPr>
            <w:tcW w:w="464" w:type="pct"/>
            <w:vAlign w:val="center"/>
            <w:hideMark/>
          </w:tcPr>
          <w:p w14:paraId="2BEA1190"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76</w:t>
            </w:r>
          </w:p>
        </w:tc>
        <w:tc>
          <w:tcPr>
            <w:tcW w:w="464" w:type="pct"/>
            <w:vAlign w:val="center"/>
            <w:hideMark/>
          </w:tcPr>
          <w:p w14:paraId="4DB08DD0"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4</w:t>
            </w:r>
          </w:p>
        </w:tc>
        <w:tc>
          <w:tcPr>
            <w:tcW w:w="778" w:type="pct"/>
            <w:vAlign w:val="center"/>
            <w:hideMark/>
          </w:tcPr>
          <w:p w14:paraId="093D4FDD"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72</w:t>
            </w:r>
          </w:p>
        </w:tc>
        <w:tc>
          <w:tcPr>
            <w:tcW w:w="594" w:type="pct"/>
            <w:vAlign w:val="center"/>
            <w:hideMark/>
          </w:tcPr>
          <w:p w14:paraId="102D88F6"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r>
      <w:tr w:rsidR="00AB548B" w:rsidRPr="00AB548B" w14:paraId="1E1DD172" w14:textId="77777777" w:rsidTr="00E059D3">
        <w:trPr>
          <w:trHeight w:val="300"/>
        </w:trPr>
        <w:tc>
          <w:tcPr>
            <w:tcW w:w="350" w:type="pct"/>
            <w:vAlign w:val="center"/>
            <w:hideMark/>
          </w:tcPr>
          <w:p w14:paraId="2079EADC"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HP2</w:t>
            </w:r>
          </w:p>
        </w:tc>
        <w:tc>
          <w:tcPr>
            <w:tcW w:w="1961" w:type="pct"/>
            <w:vAlign w:val="center"/>
            <w:hideMark/>
          </w:tcPr>
          <w:p w14:paraId="0033B6C5" w14:textId="77777777" w:rsidR="00AB548B" w:rsidRPr="00AB548B" w:rsidRDefault="00AB548B" w:rsidP="00AB548B">
            <w:pPr>
              <w:spacing w:after="0" w:line="240" w:lineRule="auto"/>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Công tác bảo dưỡng UAV</w:t>
            </w:r>
          </w:p>
        </w:tc>
        <w:tc>
          <w:tcPr>
            <w:tcW w:w="389" w:type="pct"/>
            <w:vAlign w:val="center"/>
            <w:hideMark/>
          </w:tcPr>
          <w:p w14:paraId="5AF7438F"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c>
          <w:tcPr>
            <w:tcW w:w="464" w:type="pct"/>
            <w:vAlign w:val="center"/>
            <w:hideMark/>
          </w:tcPr>
          <w:p w14:paraId="5AE7B44B"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16</w:t>
            </w:r>
          </w:p>
        </w:tc>
        <w:tc>
          <w:tcPr>
            <w:tcW w:w="464" w:type="pct"/>
            <w:vAlign w:val="center"/>
            <w:hideMark/>
          </w:tcPr>
          <w:p w14:paraId="05FC8654"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2</w:t>
            </w:r>
          </w:p>
        </w:tc>
        <w:tc>
          <w:tcPr>
            <w:tcW w:w="778" w:type="pct"/>
            <w:vAlign w:val="center"/>
            <w:hideMark/>
          </w:tcPr>
          <w:p w14:paraId="43B9F944"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14</w:t>
            </w:r>
          </w:p>
        </w:tc>
        <w:tc>
          <w:tcPr>
            <w:tcW w:w="594" w:type="pct"/>
            <w:vAlign w:val="center"/>
            <w:hideMark/>
          </w:tcPr>
          <w:p w14:paraId="509C7ABF"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r>
      <w:tr w:rsidR="00AB548B" w:rsidRPr="00AB548B" w14:paraId="1F7BEC83" w14:textId="77777777" w:rsidTr="00E059D3">
        <w:trPr>
          <w:trHeight w:val="300"/>
        </w:trPr>
        <w:tc>
          <w:tcPr>
            <w:tcW w:w="350" w:type="pct"/>
            <w:vAlign w:val="center"/>
            <w:hideMark/>
          </w:tcPr>
          <w:p w14:paraId="78F8D701"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w:t>
            </w:r>
          </w:p>
        </w:tc>
        <w:tc>
          <w:tcPr>
            <w:tcW w:w="1961" w:type="pct"/>
            <w:vAlign w:val="center"/>
            <w:hideMark/>
          </w:tcPr>
          <w:p w14:paraId="7D5D4456" w14:textId="77777777" w:rsidR="00AB548B" w:rsidRPr="00AB548B" w:rsidRDefault="00AB548B" w:rsidP="00AB548B">
            <w:pPr>
              <w:spacing w:after="0" w:line="240" w:lineRule="auto"/>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Kiểm tra thực hành</w:t>
            </w:r>
          </w:p>
        </w:tc>
        <w:tc>
          <w:tcPr>
            <w:tcW w:w="389" w:type="pct"/>
            <w:vAlign w:val="center"/>
            <w:hideMark/>
          </w:tcPr>
          <w:p w14:paraId="7E13848F"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c>
          <w:tcPr>
            <w:tcW w:w="464" w:type="pct"/>
            <w:vAlign w:val="center"/>
            <w:hideMark/>
          </w:tcPr>
          <w:p w14:paraId="4DD162C0"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6</w:t>
            </w:r>
          </w:p>
        </w:tc>
        <w:tc>
          <w:tcPr>
            <w:tcW w:w="464" w:type="pct"/>
            <w:vAlign w:val="center"/>
            <w:hideMark/>
          </w:tcPr>
          <w:p w14:paraId="74C642E1"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c>
          <w:tcPr>
            <w:tcW w:w="778" w:type="pct"/>
            <w:vAlign w:val="center"/>
            <w:hideMark/>
          </w:tcPr>
          <w:p w14:paraId="7500977D"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c>
          <w:tcPr>
            <w:tcW w:w="594" w:type="pct"/>
            <w:vAlign w:val="center"/>
            <w:hideMark/>
          </w:tcPr>
          <w:p w14:paraId="32C08A07" w14:textId="77777777" w:rsidR="00AB548B" w:rsidRPr="00AB548B" w:rsidRDefault="00AB548B"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6</w:t>
            </w:r>
          </w:p>
        </w:tc>
      </w:tr>
      <w:tr w:rsidR="00AB548B" w:rsidRPr="00AB548B" w14:paraId="0B99102D" w14:textId="77777777" w:rsidTr="00E059D3">
        <w:trPr>
          <w:trHeight w:val="300"/>
        </w:trPr>
        <w:tc>
          <w:tcPr>
            <w:tcW w:w="350" w:type="pct"/>
            <w:vAlign w:val="center"/>
            <w:hideMark/>
          </w:tcPr>
          <w:p w14:paraId="702D1961"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3</w:t>
            </w:r>
          </w:p>
        </w:tc>
        <w:tc>
          <w:tcPr>
            <w:tcW w:w="1961" w:type="pct"/>
            <w:vAlign w:val="center"/>
            <w:hideMark/>
          </w:tcPr>
          <w:p w14:paraId="0D339C7F" w14:textId="77777777" w:rsidR="00AB548B" w:rsidRPr="00AB548B" w:rsidRDefault="00AB548B" w:rsidP="00AB548B">
            <w:pPr>
              <w:spacing w:after="0" w:line="240" w:lineRule="auto"/>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Thi tốt nghiệp hạng B</w:t>
            </w:r>
          </w:p>
        </w:tc>
        <w:tc>
          <w:tcPr>
            <w:tcW w:w="389" w:type="pct"/>
            <w:vAlign w:val="center"/>
            <w:hideMark/>
          </w:tcPr>
          <w:p w14:paraId="10076A2A"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 </w:t>
            </w:r>
          </w:p>
        </w:tc>
        <w:tc>
          <w:tcPr>
            <w:tcW w:w="464" w:type="pct"/>
            <w:vAlign w:val="center"/>
            <w:hideMark/>
          </w:tcPr>
          <w:p w14:paraId="07807F50"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8</w:t>
            </w:r>
          </w:p>
        </w:tc>
        <w:tc>
          <w:tcPr>
            <w:tcW w:w="464" w:type="pct"/>
            <w:vAlign w:val="center"/>
            <w:hideMark/>
          </w:tcPr>
          <w:p w14:paraId="67A0E06C"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0</w:t>
            </w:r>
          </w:p>
        </w:tc>
        <w:tc>
          <w:tcPr>
            <w:tcW w:w="778" w:type="pct"/>
            <w:vAlign w:val="center"/>
            <w:hideMark/>
          </w:tcPr>
          <w:p w14:paraId="21CE9090"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0</w:t>
            </w:r>
          </w:p>
        </w:tc>
        <w:tc>
          <w:tcPr>
            <w:tcW w:w="594" w:type="pct"/>
            <w:vAlign w:val="center"/>
            <w:hideMark/>
          </w:tcPr>
          <w:p w14:paraId="0C8CAB6C" w14:textId="77777777" w:rsidR="00AB548B" w:rsidRPr="00AB548B" w:rsidRDefault="00AB548B"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8</w:t>
            </w:r>
          </w:p>
        </w:tc>
      </w:tr>
      <w:tr w:rsidR="00AB548B" w:rsidRPr="00AB548B" w14:paraId="530B669B" w14:textId="77777777" w:rsidTr="00E059D3">
        <w:trPr>
          <w:trHeight w:val="300"/>
        </w:trPr>
        <w:tc>
          <w:tcPr>
            <w:tcW w:w="350" w:type="pct"/>
            <w:vAlign w:val="center"/>
            <w:hideMark/>
          </w:tcPr>
          <w:p w14:paraId="0A0E3BD5"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w:t>
            </w:r>
          </w:p>
        </w:tc>
        <w:tc>
          <w:tcPr>
            <w:tcW w:w="1961" w:type="pct"/>
            <w:vAlign w:val="center"/>
            <w:hideMark/>
          </w:tcPr>
          <w:p w14:paraId="5F1A17AB" w14:textId="77777777" w:rsidR="00AB548B" w:rsidRPr="00AB548B" w:rsidRDefault="00AB548B" w:rsidP="00AB548B">
            <w:pPr>
              <w:spacing w:after="0" w:line="240" w:lineRule="auto"/>
              <w:rPr>
                <w:rFonts w:eastAsia="Times New Roman" w:cs="Times New Roman"/>
                <w:kern w:val="0"/>
                <w:sz w:val="22"/>
                <w:szCs w:val="22"/>
                <w14:ligatures w14:val="none"/>
              </w:rPr>
            </w:pPr>
            <w:r w:rsidRPr="00AB548B">
              <w:rPr>
                <w:rFonts w:eastAsia="Times New Roman" w:cs="Times New Roman"/>
                <w:kern w:val="0"/>
                <w:sz w:val="22"/>
                <w:szCs w:val="22"/>
                <w14:ligatures w14:val="none"/>
              </w:rPr>
              <w:t>Lý thuyết</w:t>
            </w:r>
          </w:p>
        </w:tc>
        <w:tc>
          <w:tcPr>
            <w:tcW w:w="389" w:type="pct"/>
            <w:vAlign w:val="center"/>
            <w:hideMark/>
          </w:tcPr>
          <w:p w14:paraId="070AEB4B"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464" w:type="pct"/>
            <w:vAlign w:val="center"/>
            <w:hideMark/>
          </w:tcPr>
          <w:p w14:paraId="48F14C80"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2</w:t>
            </w:r>
          </w:p>
        </w:tc>
        <w:tc>
          <w:tcPr>
            <w:tcW w:w="464" w:type="pct"/>
            <w:vAlign w:val="center"/>
            <w:hideMark/>
          </w:tcPr>
          <w:p w14:paraId="6C10A370"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778" w:type="pct"/>
            <w:vAlign w:val="center"/>
            <w:hideMark/>
          </w:tcPr>
          <w:p w14:paraId="555AF0D4"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594" w:type="pct"/>
            <w:vAlign w:val="center"/>
            <w:hideMark/>
          </w:tcPr>
          <w:p w14:paraId="1CD5D9A6" w14:textId="77777777" w:rsidR="00AB548B" w:rsidRPr="00AB548B" w:rsidRDefault="00AB548B"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2</w:t>
            </w:r>
          </w:p>
        </w:tc>
      </w:tr>
      <w:tr w:rsidR="00AB548B" w:rsidRPr="00AB548B" w14:paraId="2D5D0E3B" w14:textId="77777777" w:rsidTr="00E059D3">
        <w:trPr>
          <w:trHeight w:val="300"/>
        </w:trPr>
        <w:tc>
          <w:tcPr>
            <w:tcW w:w="350" w:type="pct"/>
            <w:noWrap/>
            <w:vAlign w:val="bottom"/>
            <w:hideMark/>
          </w:tcPr>
          <w:p w14:paraId="776C3613" w14:textId="77777777" w:rsidR="00AB548B" w:rsidRPr="00AB548B" w:rsidRDefault="00AB548B" w:rsidP="00AB548B">
            <w:pPr>
              <w:spacing w:after="0" w:line="240" w:lineRule="auto"/>
              <w:rPr>
                <w:rFonts w:eastAsia="Times New Roman" w:cs="Times New Roman"/>
                <w:color w:val="000000"/>
                <w:kern w:val="0"/>
                <w:sz w:val="22"/>
                <w:szCs w:val="22"/>
                <w14:ligatures w14:val="none"/>
              </w:rPr>
            </w:pPr>
            <w:r w:rsidRPr="00AB548B">
              <w:rPr>
                <w:rFonts w:eastAsia="Times New Roman" w:cs="Times New Roman"/>
                <w:color w:val="000000"/>
                <w:kern w:val="0"/>
                <w:sz w:val="22"/>
                <w:szCs w:val="22"/>
                <w14:ligatures w14:val="none"/>
              </w:rPr>
              <w:t>-</w:t>
            </w:r>
          </w:p>
        </w:tc>
        <w:tc>
          <w:tcPr>
            <w:tcW w:w="1961" w:type="pct"/>
            <w:noWrap/>
            <w:vAlign w:val="bottom"/>
            <w:hideMark/>
          </w:tcPr>
          <w:p w14:paraId="0D637B14" w14:textId="77777777" w:rsidR="00AB548B" w:rsidRPr="00AB548B" w:rsidRDefault="00AB548B" w:rsidP="00AB548B">
            <w:pPr>
              <w:spacing w:after="0" w:line="240" w:lineRule="auto"/>
              <w:rPr>
                <w:rFonts w:eastAsia="Times New Roman" w:cs="Times New Roman"/>
                <w:color w:val="000000"/>
                <w:kern w:val="0"/>
                <w:sz w:val="22"/>
                <w:szCs w:val="22"/>
                <w14:ligatures w14:val="none"/>
              </w:rPr>
            </w:pPr>
            <w:r w:rsidRPr="00AB548B">
              <w:rPr>
                <w:rFonts w:eastAsia="Times New Roman" w:cs="Times New Roman"/>
                <w:color w:val="000000"/>
                <w:kern w:val="0"/>
                <w:sz w:val="22"/>
                <w:szCs w:val="22"/>
                <w14:ligatures w14:val="none"/>
              </w:rPr>
              <w:t>Thực hành</w:t>
            </w:r>
          </w:p>
        </w:tc>
        <w:tc>
          <w:tcPr>
            <w:tcW w:w="389" w:type="pct"/>
            <w:noWrap/>
            <w:vAlign w:val="bottom"/>
            <w:hideMark/>
          </w:tcPr>
          <w:p w14:paraId="3C7571A0" w14:textId="77777777" w:rsidR="00AB548B" w:rsidRPr="00AB548B" w:rsidRDefault="00AB548B" w:rsidP="00AB548B">
            <w:pPr>
              <w:spacing w:after="0" w:line="240" w:lineRule="auto"/>
              <w:rPr>
                <w:rFonts w:eastAsia="Times New Roman" w:cs="Times New Roman"/>
                <w:color w:val="000000"/>
                <w:kern w:val="0"/>
                <w:sz w:val="22"/>
                <w:szCs w:val="22"/>
                <w14:ligatures w14:val="none"/>
              </w:rPr>
            </w:pPr>
          </w:p>
        </w:tc>
        <w:tc>
          <w:tcPr>
            <w:tcW w:w="464" w:type="pct"/>
            <w:noWrap/>
            <w:vAlign w:val="bottom"/>
            <w:hideMark/>
          </w:tcPr>
          <w:p w14:paraId="0094EC48" w14:textId="77777777" w:rsidR="00AB548B" w:rsidRPr="00AB548B" w:rsidRDefault="00AB548B" w:rsidP="00AB548B">
            <w:pPr>
              <w:spacing w:after="0" w:line="240" w:lineRule="auto"/>
              <w:jc w:val="right"/>
              <w:rPr>
                <w:rFonts w:eastAsia="Times New Roman" w:cs="Times New Roman"/>
                <w:color w:val="000000"/>
                <w:kern w:val="0"/>
                <w:sz w:val="22"/>
                <w:szCs w:val="22"/>
                <w14:ligatures w14:val="none"/>
              </w:rPr>
            </w:pPr>
            <w:r w:rsidRPr="00AB548B">
              <w:rPr>
                <w:rFonts w:eastAsia="Times New Roman" w:cs="Times New Roman"/>
                <w:color w:val="000000"/>
                <w:kern w:val="0"/>
                <w:sz w:val="22"/>
                <w:szCs w:val="22"/>
                <w14:ligatures w14:val="none"/>
              </w:rPr>
              <w:t>6</w:t>
            </w:r>
          </w:p>
        </w:tc>
        <w:tc>
          <w:tcPr>
            <w:tcW w:w="464" w:type="pct"/>
            <w:noWrap/>
            <w:vAlign w:val="bottom"/>
            <w:hideMark/>
          </w:tcPr>
          <w:p w14:paraId="6C3941DF" w14:textId="77777777" w:rsidR="00AB548B" w:rsidRPr="00AB548B" w:rsidRDefault="00AB548B" w:rsidP="00AB548B">
            <w:pPr>
              <w:spacing w:after="0" w:line="240" w:lineRule="auto"/>
              <w:jc w:val="right"/>
              <w:rPr>
                <w:rFonts w:eastAsia="Times New Roman" w:cs="Times New Roman"/>
                <w:color w:val="000000"/>
                <w:kern w:val="0"/>
                <w:sz w:val="22"/>
                <w:szCs w:val="22"/>
                <w14:ligatures w14:val="none"/>
              </w:rPr>
            </w:pPr>
          </w:p>
        </w:tc>
        <w:tc>
          <w:tcPr>
            <w:tcW w:w="778" w:type="pct"/>
            <w:noWrap/>
            <w:vAlign w:val="bottom"/>
            <w:hideMark/>
          </w:tcPr>
          <w:p w14:paraId="6BA0FF4C" w14:textId="77777777" w:rsidR="00AB548B" w:rsidRPr="00AB548B" w:rsidRDefault="00AB548B" w:rsidP="00AB548B">
            <w:pPr>
              <w:spacing w:after="0" w:line="240" w:lineRule="auto"/>
              <w:rPr>
                <w:rFonts w:eastAsia="Times New Roman" w:cs="Times New Roman"/>
                <w:kern w:val="0"/>
                <w:sz w:val="20"/>
                <w:szCs w:val="20"/>
                <w14:ligatures w14:val="none"/>
              </w:rPr>
            </w:pPr>
          </w:p>
        </w:tc>
        <w:tc>
          <w:tcPr>
            <w:tcW w:w="594" w:type="pct"/>
            <w:noWrap/>
            <w:vAlign w:val="bottom"/>
            <w:hideMark/>
          </w:tcPr>
          <w:p w14:paraId="1A6EF295" w14:textId="77777777" w:rsidR="00AB548B" w:rsidRPr="00AB548B" w:rsidRDefault="00AB548B" w:rsidP="00AB548B">
            <w:pPr>
              <w:spacing w:after="0" w:line="240" w:lineRule="auto"/>
              <w:jc w:val="right"/>
              <w:rPr>
                <w:rFonts w:eastAsia="Times New Roman" w:cs="Times New Roman"/>
                <w:color w:val="000000"/>
                <w:kern w:val="0"/>
                <w:sz w:val="22"/>
                <w:szCs w:val="22"/>
                <w14:ligatures w14:val="none"/>
              </w:rPr>
            </w:pPr>
            <w:r w:rsidRPr="00AB548B">
              <w:rPr>
                <w:rFonts w:eastAsia="Times New Roman" w:cs="Times New Roman"/>
                <w:color w:val="000000"/>
                <w:kern w:val="0"/>
                <w:sz w:val="22"/>
                <w:szCs w:val="22"/>
                <w14:ligatures w14:val="none"/>
              </w:rPr>
              <w:t>6</w:t>
            </w:r>
          </w:p>
        </w:tc>
      </w:tr>
      <w:tr w:rsidR="00AB548B" w:rsidRPr="00AB548B" w14:paraId="7FDB65AC" w14:textId="77777777" w:rsidTr="00E059D3">
        <w:trPr>
          <w:trHeight w:val="300"/>
        </w:trPr>
        <w:tc>
          <w:tcPr>
            <w:tcW w:w="350" w:type="pct"/>
            <w:noWrap/>
            <w:vAlign w:val="bottom"/>
            <w:hideMark/>
          </w:tcPr>
          <w:p w14:paraId="65F7A793" w14:textId="77777777" w:rsidR="00AB548B" w:rsidRPr="00AB548B" w:rsidRDefault="00AB548B" w:rsidP="00AB548B">
            <w:pPr>
              <w:spacing w:after="0" w:line="240" w:lineRule="auto"/>
              <w:jc w:val="right"/>
              <w:rPr>
                <w:rFonts w:eastAsia="Times New Roman" w:cs="Times New Roman"/>
                <w:color w:val="000000"/>
                <w:kern w:val="0"/>
                <w:sz w:val="22"/>
                <w:szCs w:val="22"/>
                <w14:ligatures w14:val="none"/>
              </w:rPr>
            </w:pPr>
          </w:p>
        </w:tc>
        <w:tc>
          <w:tcPr>
            <w:tcW w:w="1961" w:type="pct"/>
            <w:noWrap/>
            <w:vAlign w:val="bottom"/>
            <w:hideMark/>
          </w:tcPr>
          <w:p w14:paraId="68E4B0CE" w14:textId="77777777" w:rsidR="00AB548B" w:rsidRPr="00AB548B" w:rsidRDefault="00AB548B" w:rsidP="00AB548B">
            <w:pPr>
              <w:spacing w:after="0" w:line="240" w:lineRule="auto"/>
              <w:rPr>
                <w:rFonts w:eastAsia="Times New Roman" w:cs="Times New Roman"/>
                <w:color w:val="000000"/>
                <w:kern w:val="0"/>
                <w:sz w:val="22"/>
                <w:szCs w:val="22"/>
                <w14:ligatures w14:val="none"/>
              </w:rPr>
            </w:pPr>
            <w:r w:rsidRPr="00AB548B">
              <w:rPr>
                <w:rFonts w:eastAsia="Times New Roman" w:cs="Times New Roman"/>
                <w:color w:val="000000"/>
                <w:kern w:val="0"/>
                <w:sz w:val="22"/>
                <w:szCs w:val="22"/>
                <w14:ligatures w14:val="none"/>
              </w:rPr>
              <w:t>Cộng</w:t>
            </w:r>
          </w:p>
        </w:tc>
        <w:tc>
          <w:tcPr>
            <w:tcW w:w="389" w:type="pct"/>
            <w:noWrap/>
            <w:vAlign w:val="bottom"/>
            <w:hideMark/>
          </w:tcPr>
          <w:p w14:paraId="285FB916" w14:textId="77777777" w:rsidR="00AB548B" w:rsidRPr="00AB548B" w:rsidRDefault="00AB548B" w:rsidP="00AB548B">
            <w:pPr>
              <w:spacing w:after="0" w:line="240" w:lineRule="auto"/>
              <w:jc w:val="right"/>
              <w:rPr>
                <w:rFonts w:eastAsia="Times New Roman" w:cs="Times New Roman"/>
                <w:color w:val="000000"/>
                <w:kern w:val="0"/>
                <w:sz w:val="22"/>
                <w:szCs w:val="22"/>
                <w14:ligatures w14:val="none"/>
              </w:rPr>
            </w:pPr>
            <w:r w:rsidRPr="00AB548B">
              <w:rPr>
                <w:rFonts w:eastAsia="Times New Roman" w:cs="Times New Roman"/>
                <w:color w:val="000000"/>
                <w:kern w:val="0"/>
                <w:sz w:val="22"/>
                <w:szCs w:val="22"/>
                <w14:ligatures w14:val="none"/>
              </w:rPr>
              <w:t>13</w:t>
            </w:r>
          </w:p>
        </w:tc>
        <w:tc>
          <w:tcPr>
            <w:tcW w:w="464" w:type="pct"/>
            <w:noWrap/>
            <w:vAlign w:val="bottom"/>
            <w:hideMark/>
          </w:tcPr>
          <w:p w14:paraId="7B4C4A32" w14:textId="77777777" w:rsidR="00AB548B" w:rsidRPr="00AB548B" w:rsidRDefault="00AB548B" w:rsidP="00AB548B">
            <w:pPr>
              <w:spacing w:after="0" w:line="240" w:lineRule="auto"/>
              <w:jc w:val="right"/>
              <w:rPr>
                <w:rFonts w:eastAsia="Times New Roman" w:cs="Times New Roman"/>
                <w:color w:val="000000"/>
                <w:kern w:val="0"/>
                <w:sz w:val="22"/>
                <w:szCs w:val="22"/>
                <w14:ligatures w14:val="none"/>
              </w:rPr>
            </w:pPr>
            <w:r w:rsidRPr="00AB548B">
              <w:rPr>
                <w:rFonts w:eastAsia="Times New Roman" w:cs="Times New Roman"/>
                <w:color w:val="000000"/>
                <w:kern w:val="0"/>
                <w:sz w:val="22"/>
                <w:szCs w:val="22"/>
                <w14:ligatures w14:val="none"/>
              </w:rPr>
              <w:t>296</w:t>
            </w:r>
          </w:p>
        </w:tc>
        <w:tc>
          <w:tcPr>
            <w:tcW w:w="464" w:type="pct"/>
            <w:noWrap/>
            <w:vAlign w:val="bottom"/>
            <w:hideMark/>
          </w:tcPr>
          <w:p w14:paraId="38C74BC3" w14:textId="77777777" w:rsidR="00AB548B" w:rsidRPr="00AB548B" w:rsidRDefault="00AB548B" w:rsidP="00AB548B">
            <w:pPr>
              <w:spacing w:after="0" w:line="240" w:lineRule="auto"/>
              <w:jc w:val="right"/>
              <w:rPr>
                <w:rFonts w:eastAsia="Times New Roman" w:cs="Times New Roman"/>
                <w:color w:val="000000"/>
                <w:kern w:val="0"/>
                <w:sz w:val="22"/>
                <w:szCs w:val="22"/>
                <w14:ligatures w14:val="none"/>
              </w:rPr>
            </w:pPr>
            <w:r w:rsidRPr="00AB548B">
              <w:rPr>
                <w:rFonts w:eastAsia="Times New Roman" w:cs="Times New Roman"/>
                <w:color w:val="000000"/>
                <w:kern w:val="0"/>
                <w:sz w:val="22"/>
                <w:szCs w:val="22"/>
                <w14:ligatures w14:val="none"/>
              </w:rPr>
              <w:t>88</w:t>
            </w:r>
          </w:p>
        </w:tc>
        <w:tc>
          <w:tcPr>
            <w:tcW w:w="778" w:type="pct"/>
            <w:noWrap/>
            <w:vAlign w:val="bottom"/>
            <w:hideMark/>
          </w:tcPr>
          <w:p w14:paraId="50B24B62" w14:textId="77777777" w:rsidR="00AB548B" w:rsidRPr="00AB548B" w:rsidRDefault="00AB548B" w:rsidP="00AB548B">
            <w:pPr>
              <w:spacing w:after="0" w:line="240" w:lineRule="auto"/>
              <w:jc w:val="right"/>
              <w:rPr>
                <w:rFonts w:eastAsia="Times New Roman" w:cs="Times New Roman"/>
                <w:color w:val="000000"/>
                <w:kern w:val="0"/>
                <w:sz w:val="22"/>
                <w:szCs w:val="22"/>
                <w14:ligatures w14:val="none"/>
              </w:rPr>
            </w:pPr>
            <w:r w:rsidRPr="00AB548B">
              <w:rPr>
                <w:rFonts w:eastAsia="Times New Roman" w:cs="Times New Roman"/>
                <w:color w:val="000000"/>
                <w:kern w:val="0"/>
                <w:sz w:val="22"/>
                <w:szCs w:val="22"/>
                <w14:ligatures w14:val="none"/>
              </w:rPr>
              <w:t>178</w:t>
            </w:r>
          </w:p>
        </w:tc>
        <w:tc>
          <w:tcPr>
            <w:tcW w:w="594" w:type="pct"/>
            <w:noWrap/>
            <w:vAlign w:val="bottom"/>
            <w:hideMark/>
          </w:tcPr>
          <w:p w14:paraId="6302DCBF" w14:textId="77777777" w:rsidR="00AB548B" w:rsidRPr="00AB548B" w:rsidRDefault="00AB548B" w:rsidP="00AB548B">
            <w:pPr>
              <w:spacing w:after="0" w:line="240" w:lineRule="auto"/>
              <w:jc w:val="right"/>
              <w:rPr>
                <w:rFonts w:eastAsia="Times New Roman" w:cs="Times New Roman"/>
                <w:color w:val="000000"/>
                <w:kern w:val="0"/>
                <w:sz w:val="22"/>
                <w:szCs w:val="22"/>
                <w14:ligatures w14:val="none"/>
              </w:rPr>
            </w:pPr>
            <w:r w:rsidRPr="00AB548B">
              <w:rPr>
                <w:rFonts w:eastAsia="Times New Roman" w:cs="Times New Roman"/>
                <w:color w:val="000000"/>
                <w:kern w:val="0"/>
                <w:sz w:val="22"/>
                <w:szCs w:val="22"/>
                <w14:ligatures w14:val="none"/>
              </w:rPr>
              <w:t>30</w:t>
            </w:r>
          </w:p>
        </w:tc>
      </w:tr>
    </w:tbl>
    <w:p w14:paraId="6E5A5D55" w14:textId="77777777" w:rsidR="00AB548B" w:rsidRDefault="00AB548B"/>
    <w:sectPr w:rsidR="00AB548B" w:rsidSect="006F5284">
      <w:pgSz w:w="11907" w:h="16840"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CDB"/>
    <w:rsid w:val="0014640B"/>
    <w:rsid w:val="001A7EE6"/>
    <w:rsid w:val="00453C96"/>
    <w:rsid w:val="004B3CDB"/>
    <w:rsid w:val="004E3C44"/>
    <w:rsid w:val="005D6216"/>
    <w:rsid w:val="00605CFA"/>
    <w:rsid w:val="006F5284"/>
    <w:rsid w:val="00830481"/>
    <w:rsid w:val="008D7114"/>
    <w:rsid w:val="008E7B6B"/>
    <w:rsid w:val="00AB548B"/>
    <w:rsid w:val="00AC786C"/>
    <w:rsid w:val="00E059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C2966"/>
  <w15:chartTrackingRefBased/>
  <w15:docId w15:val="{7763CAD8-DB6A-40DC-BBAF-435439A1D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CDB"/>
  </w:style>
  <w:style w:type="paragraph" w:styleId="Heading1">
    <w:name w:val="heading 1"/>
    <w:basedOn w:val="Normal"/>
    <w:next w:val="Normal"/>
    <w:link w:val="Heading1Char"/>
    <w:uiPriority w:val="9"/>
    <w:qFormat/>
    <w:rsid w:val="004B3C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3C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CDB"/>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4B3CD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B3CD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B3CD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B3CD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B3CD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B3CD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C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3C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3CDB"/>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4B3CD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B3CD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B3CD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B3CD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B3CD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B3CD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B3C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C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CDB"/>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B3CD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B3CDB"/>
    <w:pPr>
      <w:spacing w:before="160"/>
      <w:jc w:val="center"/>
    </w:pPr>
    <w:rPr>
      <w:i/>
      <w:iCs/>
      <w:color w:val="404040" w:themeColor="text1" w:themeTint="BF"/>
    </w:rPr>
  </w:style>
  <w:style w:type="character" w:customStyle="1" w:styleId="QuoteChar">
    <w:name w:val="Quote Char"/>
    <w:basedOn w:val="DefaultParagraphFont"/>
    <w:link w:val="Quote"/>
    <w:uiPriority w:val="29"/>
    <w:rsid w:val="004B3CDB"/>
    <w:rPr>
      <w:i/>
      <w:iCs/>
      <w:color w:val="404040" w:themeColor="text1" w:themeTint="BF"/>
    </w:rPr>
  </w:style>
  <w:style w:type="paragraph" w:styleId="ListParagraph">
    <w:name w:val="List Paragraph"/>
    <w:basedOn w:val="Normal"/>
    <w:uiPriority w:val="34"/>
    <w:qFormat/>
    <w:rsid w:val="004B3CDB"/>
    <w:pPr>
      <w:ind w:left="720"/>
      <w:contextualSpacing/>
    </w:pPr>
  </w:style>
  <w:style w:type="character" w:styleId="IntenseEmphasis">
    <w:name w:val="Intense Emphasis"/>
    <w:basedOn w:val="DefaultParagraphFont"/>
    <w:uiPriority w:val="21"/>
    <w:qFormat/>
    <w:rsid w:val="004B3CDB"/>
    <w:rPr>
      <w:i/>
      <w:iCs/>
      <w:color w:val="2F5496" w:themeColor="accent1" w:themeShade="BF"/>
    </w:rPr>
  </w:style>
  <w:style w:type="paragraph" w:styleId="IntenseQuote">
    <w:name w:val="Intense Quote"/>
    <w:basedOn w:val="Normal"/>
    <w:next w:val="Normal"/>
    <w:link w:val="IntenseQuoteChar"/>
    <w:uiPriority w:val="30"/>
    <w:qFormat/>
    <w:rsid w:val="004B3C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3CDB"/>
    <w:rPr>
      <w:i/>
      <w:iCs/>
      <w:color w:val="2F5496" w:themeColor="accent1" w:themeShade="BF"/>
    </w:rPr>
  </w:style>
  <w:style w:type="character" w:styleId="IntenseReference">
    <w:name w:val="Intense Reference"/>
    <w:basedOn w:val="DefaultParagraphFont"/>
    <w:uiPriority w:val="32"/>
    <w:qFormat/>
    <w:rsid w:val="004B3C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4</Pages>
  <Words>1032</Words>
  <Characters>5888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Cao Dinh</dc:creator>
  <cp:keywords/>
  <dc:description/>
  <cp:lastModifiedBy>sơn đỗ</cp:lastModifiedBy>
  <cp:revision>7</cp:revision>
  <dcterms:created xsi:type="dcterms:W3CDTF">2026-07-26T15:23:00Z</dcterms:created>
  <dcterms:modified xsi:type="dcterms:W3CDTF">2026-07-31T02:39:00Z</dcterms:modified>
</cp:coreProperties>
</file>