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W w:w="5000" w:type="pct"/>
        <w:tblInd w:w="10" w:type="dxa"/>
        <w:tblCellMar>
          <w:left w:w="10" w:type="dxa"/>
          <w:right w:w="10" w:type="dxa"/>
        </w:tblCellMar>
        <w:tblLook w:val="07E0" w:firstRow="1" w:lastRow="1" w:firstColumn="1" w:lastColumn="1" w:noHBand="1" w:noVBand="1"/>
      </w:tblPr>
      <w:tblGrid>
        <w:gridCol w:w="2970"/>
        <w:gridCol w:w="6056"/>
      </w:tblGrid>
      <w:tr w:rsidR="009B5884" w:rsidRPr="00854BBF" w14:paraId="6BEA3B2A" w14:textId="77777777">
        <w:tc>
          <w:tcPr>
            <w:tcW w:w="1645" w:type="pct"/>
          </w:tcPr>
          <w:p w14:paraId="542A1B29" w14:textId="2191C62D" w:rsidR="009B5884" w:rsidRPr="00854BBF" w:rsidRDefault="00000000" w:rsidP="000330E4">
            <w:pPr>
              <w:spacing w:after="0" w:line="240" w:lineRule="auto"/>
              <w:jc w:val="center"/>
              <w:rPr>
                <w:rFonts w:ascii="Arial" w:hAnsi="Arial" w:cs="Arial"/>
                <w:sz w:val="20"/>
                <w:szCs w:val="20"/>
              </w:rPr>
            </w:pPr>
            <w:r w:rsidRPr="00854BBF">
              <w:rPr>
                <w:rFonts w:ascii="Arial" w:hAnsi="Arial" w:cs="Arial"/>
                <w:b/>
                <w:bCs/>
                <w:sz w:val="20"/>
                <w:szCs w:val="20"/>
              </w:rPr>
              <w:t>BỘ QUỐC PHÒNG</w:t>
            </w:r>
            <w:r w:rsidRPr="00854BBF">
              <w:rPr>
                <w:rFonts w:ascii="Arial" w:hAnsi="Arial" w:cs="Arial"/>
                <w:sz w:val="20"/>
                <w:szCs w:val="20"/>
              </w:rPr>
              <w:br/>
            </w:r>
            <w:r w:rsidRPr="00854BBF">
              <w:rPr>
                <w:rFonts w:ascii="Arial" w:hAnsi="Arial" w:cs="Arial"/>
                <w:sz w:val="20"/>
                <w:szCs w:val="20"/>
                <w:vertAlign w:val="superscript"/>
              </w:rPr>
              <w:t>_______</w:t>
            </w:r>
            <w:r w:rsidRPr="00854BBF">
              <w:rPr>
                <w:rFonts w:ascii="Arial" w:hAnsi="Arial" w:cs="Arial"/>
                <w:sz w:val="20"/>
                <w:szCs w:val="20"/>
              </w:rPr>
              <w:br/>
              <w:t>Số: 146/2025/TT-BQP</w:t>
            </w:r>
          </w:p>
        </w:tc>
        <w:tc>
          <w:tcPr>
            <w:tcW w:w="3355" w:type="pct"/>
          </w:tcPr>
          <w:p w14:paraId="6E60CB42" w14:textId="1E67F93E" w:rsidR="009B5884" w:rsidRPr="00854BBF" w:rsidRDefault="00000000" w:rsidP="000330E4">
            <w:pPr>
              <w:spacing w:after="0" w:line="240" w:lineRule="auto"/>
              <w:jc w:val="center"/>
              <w:rPr>
                <w:rFonts w:ascii="Arial" w:hAnsi="Arial" w:cs="Arial"/>
                <w:sz w:val="20"/>
                <w:szCs w:val="20"/>
              </w:rPr>
            </w:pPr>
            <w:r w:rsidRPr="00854BBF">
              <w:rPr>
                <w:rFonts w:ascii="Arial" w:hAnsi="Arial" w:cs="Arial"/>
                <w:b/>
                <w:sz w:val="20"/>
                <w:szCs w:val="20"/>
              </w:rPr>
              <w:t>CỘNG HÒA XÃ HỘI CHỦ NGHĨA VIỆT NAM</w:t>
            </w:r>
            <w:r w:rsidRPr="00854BBF">
              <w:rPr>
                <w:rFonts w:ascii="Arial" w:hAnsi="Arial" w:cs="Arial"/>
                <w:sz w:val="20"/>
                <w:szCs w:val="20"/>
              </w:rPr>
              <w:br/>
            </w:r>
            <w:r w:rsidRPr="00854BBF">
              <w:rPr>
                <w:rFonts w:ascii="Arial" w:hAnsi="Arial" w:cs="Arial"/>
                <w:b/>
                <w:sz w:val="20"/>
                <w:szCs w:val="20"/>
              </w:rPr>
              <w:t xml:space="preserve"> </w:t>
            </w:r>
            <w:r w:rsidRPr="00854BBF">
              <w:rPr>
                <w:rFonts w:ascii="Arial" w:hAnsi="Arial" w:cs="Arial"/>
                <w:b/>
                <w:sz w:val="20"/>
                <w:szCs w:val="20"/>
              </w:rPr>
              <w:tab/>
              <w:t>Độc lập – Tự do – Hạnh phúc</w:t>
            </w:r>
            <w:r w:rsidRPr="00854BBF">
              <w:rPr>
                <w:rFonts w:ascii="Arial" w:hAnsi="Arial" w:cs="Arial"/>
                <w:sz w:val="20"/>
                <w:szCs w:val="20"/>
              </w:rPr>
              <w:br/>
            </w:r>
            <w:r w:rsidRPr="00854BBF">
              <w:rPr>
                <w:rFonts w:ascii="Arial" w:hAnsi="Arial" w:cs="Arial"/>
                <w:sz w:val="20"/>
                <w:szCs w:val="20"/>
                <w:vertAlign w:val="superscript"/>
              </w:rPr>
              <w:t>_________________</w:t>
            </w:r>
          </w:p>
          <w:p w14:paraId="12629B3D" w14:textId="77777777" w:rsidR="009B5884" w:rsidRPr="00854BBF" w:rsidRDefault="00000000" w:rsidP="000330E4">
            <w:pPr>
              <w:spacing w:after="0" w:line="240" w:lineRule="auto"/>
              <w:jc w:val="center"/>
              <w:rPr>
                <w:rFonts w:ascii="Arial" w:hAnsi="Arial" w:cs="Arial"/>
                <w:sz w:val="20"/>
                <w:szCs w:val="20"/>
              </w:rPr>
            </w:pPr>
            <w:r w:rsidRPr="00854BBF">
              <w:rPr>
                <w:rFonts w:ascii="Arial" w:hAnsi="Arial" w:cs="Arial"/>
                <w:i/>
                <w:sz w:val="20"/>
                <w:szCs w:val="20"/>
              </w:rPr>
              <w:t>Hà Nội, ngày 25 tháng 12 năm 2025</w:t>
            </w:r>
          </w:p>
        </w:tc>
      </w:tr>
    </w:tbl>
    <w:p w14:paraId="1EB9FE3C" w14:textId="77777777" w:rsidR="000330E4" w:rsidRPr="00854BBF" w:rsidRDefault="000330E4" w:rsidP="000330E4">
      <w:pPr>
        <w:spacing w:after="0" w:line="240" w:lineRule="auto"/>
        <w:jc w:val="center"/>
        <w:rPr>
          <w:rFonts w:ascii="Arial" w:hAnsi="Arial" w:cs="Arial"/>
          <w:b/>
          <w:sz w:val="20"/>
          <w:szCs w:val="20"/>
        </w:rPr>
      </w:pPr>
    </w:p>
    <w:p w14:paraId="204B01E2" w14:textId="77777777" w:rsidR="000330E4" w:rsidRPr="00854BBF" w:rsidRDefault="000330E4" w:rsidP="000330E4">
      <w:pPr>
        <w:spacing w:after="0" w:line="240" w:lineRule="auto"/>
        <w:jc w:val="center"/>
        <w:rPr>
          <w:rFonts w:ascii="Arial" w:hAnsi="Arial" w:cs="Arial"/>
          <w:b/>
          <w:sz w:val="20"/>
          <w:szCs w:val="20"/>
        </w:rPr>
      </w:pPr>
    </w:p>
    <w:p w14:paraId="13ECA974" w14:textId="605B0E93" w:rsidR="009B5884" w:rsidRPr="00854BBF" w:rsidRDefault="00000000" w:rsidP="000330E4">
      <w:pPr>
        <w:spacing w:after="0" w:line="240" w:lineRule="auto"/>
        <w:jc w:val="center"/>
        <w:rPr>
          <w:rFonts w:ascii="Arial" w:hAnsi="Arial" w:cs="Arial"/>
          <w:sz w:val="20"/>
          <w:szCs w:val="20"/>
        </w:rPr>
      </w:pPr>
      <w:r w:rsidRPr="00854BBF">
        <w:rPr>
          <w:rFonts w:ascii="Arial" w:hAnsi="Arial" w:cs="Arial"/>
          <w:b/>
          <w:sz w:val="20"/>
          <w:szCs w:val="20"/>
        </w:rPr>
        <w:t>THÔNG TƯ</w:t>
      </w:r>
    </w:p>
    <w:p w14:paraId="792D8FE5" w14:textId="77777777" w:rsidR="009B5884" w:rsidRPr="00854BBF" w:rsidRDefault="00000000" w:rsidP="000330E4">
      <w:pPr>
        <w:spacing w:after="0" w:line="240" w:lineRule="auto"/>
        <w:jc w:val="center"/>
        <w:rPr>
          <w:rFonts w:ascii="Arial" w:hAnsi="Arial" w:cs="Arial"/>
          <w:sz w:val="20"/>
          <w:szCs w:val="20"/>
        </w:rPr>
      </w:pPr>
      <w:r w:rsidRPr="00854BBF">
        <w:rPr>
          <w:rFonts w:ascii="Arial" w:hAnsi="Arial" w:cs="Arial"/>
          <w:b/>
          <w:sz w:val="20"/>
          <w:szCs w:val="20"/>
        </w:rPr>
        <w:t>Quy định nội dung, chương trình cơ bản đào tạo về kiến thức hàng không,</w:t>
      </w:r>
      <w:r w:rsidRPr="00854BBF">
        <w:rPr>
          <w:rFonts w:ascii="Arial" w:hAnsi="Arial" w:cs="Arial"/>
          <w:sz w:val="20"/>
          <w:szCs w:val="20"/>
        </w:rPr>
        <w:br/>
      </w:r>
      <w:r w:rsidRPr="00854BBF">
        <w:rPr>
          <w:rFonts w:ascii="Arial" w:hAnsi="Arial" w:cs="Arial"/>
          <w:b/>
          <w:sz w:val="20"/>
          <w:szCs w:val="20"/>
        </w:rPr>
        <w:t xml:space="preserve"> thực hành điều khiển tàu bay không người lái và phương tiện bay khác;</w:t>
      </w:r>
      <w:r w:rsidRPr="00854BBF">
        <w:rPr>
          <w:rFonts w:ascii="Arial" w:hAnsi="Arial" w:cs="Arial"/>
          <w:sz w:val="20"/>
          <w:szCs w:val="20"/>
        </w:rPr>
        <w:br/>
      </w:r>
      <w:r w:rsidRPr="00854BBF">
        <w:rPr>
          <w:rFonts w:ascii="Arial" w:hAnsi="Arial" w:cs="Arial"/>
          <w:b/>
          <w:sz w:val="20"/>
          <w:szCs w:val="20"/>
        </w:rPr>
        <w:t xml:space="preserve"> phân cấp giải quyết thủ tục hành chính và thực hiện một số nội dung trong</w:t>
      </w:r>
      <w:r w:rsidRPr="00854BBF">
        <w:rPr>
          <w:rFonts w:ascii="Arial" w:hAnsi="Arial" w:cs="Arial"/>
          <w:sz w:val="20"/>
          <w:szCs w:val="20"/>
        </w:rPr>
        <w:br/>
      </w:r>
      <w:r w:rsidRPr="00854BBF">
        <w:rPr>
          <w:rFonts w:ascii="Arial" w:hAnsi="Arial" w:cs="Arial"/>
          <w:b/>
          <w:sz w:val="20"/>
          <w:szCs w:val="20"/>
        </w:rPr>
        <w:t xml:space="preserve"> lĩnh vực quản lý tàu bay không người lái và phương tiện bay khác</w:t>
      </w:r>
    </w:p>
    <w:p w14:paraId="63F62C57" w14:textId="77777777" w:rsidR="009B5884" w:rsidRPr="00854BBF" w:rsidRDefault="00000000" w:rsidP="000330E4">
      <w:pPr>
        <w:spacing w:after="0" w:line="240" w:lineRule="auto"/>
        <w:jc w:val="center"/>
        <w:rPr>
          <w:rFonts w:ascii="Arial" w:hAnsi="Arial" w:cs="Arial"/>
          <w:bCs/>
          <w:sz w:val="20"/>
          <w:szCs w:val="20"/>
        </w:rPr>
      </w:pPr>
      <w:r w:rsidRPr="00854BBF">
        <w:rPr>
          <w:rFonts w:ascii="Arial" w:hAnsi="Arial" w:cs="Arial"/>
          <w:bCs/>
          <w:sz w:val="20"/>
          <w:szCs w:val="20"/>
        </w:rPr>
        <w:t>_______________</w:t>
      </w:r>
    </w:p>
    <w:p w14:paraId="618A2F07" w14:textId="77777777" w:rsidR="000330E4" w:rsidRPr="00854BBF" w:rsidRDefault="000330E4" w:rsidP="000330E4">
      <w:pPr>
        <w:spacing w:after="0" w:line="240" w:lineRule="auto"/>
        <w:jc w:val="center"/>
        <w:rPr>
          <w:rFonts w:ascii="Arial" w:hAnsi="Arial" w:cs="Arial"/>
          <w:i/>
          <w:sz w:val="20"/>
          <w:szCs w:val="20"/>
        </w:rPr>
      </w:pPr>
    </w:p>
    <w:p w14:paraId="760FF206" w14:textId="789404D4" w:rsidR="009B5884" w:rsidRPr="00854BBF" w:rsidRDefault="00000000" w:rsidP="000330E4">
      <w:pPr>
        <w:spacing w:after="120" w:line="240" w:lineRule="auto"/>
        <w:ind w:firstLine="720"/>
        <w:jc w:val="both"/>
        <w:rPr>
          <w:rFonts w:ascii="Arial" w:hAnsi="Arial" w:cs="Arial"/>
          <w:sz w:val="20"/>
          <w:szCs w:val="20"/>
        </w:rPr>
      </w:pPr>
      <w:r w:rsidRPr="00854BBF">
        <w:rPr>
          <w:rFonts w:ascii="Arial" w:hAnsi="Arial" w:cs="Arial"/>
          <w:i/>
          <w:sz w:val="20"/>
          <w:szCs w:val="20"/>
        </w:rPr>
        <w:t>Căn cứ Luật Tổ chức Chính phủ ngày 18 tháng 02 năm 2025;</w:t>
      </w:r>
    </w:p>
    <w:p w14:paraId="5CC4CA03" w14:textId="77777777" w:rsidR="009B5884" w:rsidRPr="00854BBF" w:rsidRDefault="00000000" w:rsidP="000330E4">
      <w:pPr>
        <w:spacing w:after="120" w:line="240" w:lineRule="auto"/>
        <w:ind w:firstLine="720"/>
        <w:jc w:val="both"/>
        <w:rPr>
          <w:rFonts w:ascii="Arial" w:hAnsi="Arial" w:cs="Arial"/>
          <w:sz w:val="20"/>
          <w:szCs w:val="20"/>
        </w:rPr>
      </w:pPr>
      <w:r w:rsidRPr="00854BBF">
        <w:rPr>
          <w:rFonts w:ascii="Arial" w:hAnsi="Arial" w:cs="Arial"/>
          <w:i/>
          <w:sz w:val="20"/>
          <w:szCs w:val="20"/>
        </w:rPr>
        <w:t>Căn cứ Nghị định số 01/2022/NĐ-CP ngày 30 tháng 11 năm 2022 của Chính phủ quy định chức năng, nhiệm vụ, quyền hạn và cơ cấu tổ chức của Bộ Quốc phòng; Nghị định số 03/2025/NĐ-CP ngày 28 tháng 02 năm 2025 của Chính phủ sửa đổi, bổ sung một số điều của Nghị định số 01/2022/NĐ-CP ngày 30 tháng 11 năm 2022;</w:t>
      </w:r>
    </w:p>
    <w:p w14:paraId="0486BC6B" w14:textId="77777777" w:rsidR="009B5884" w:rsidRPr="00854BBF" w:rsidRDefault="00000000" w:rsidP="000330E4">
      <w:pPr>
        <w:spacing w:after="120" w:line="240" w:lineRule="auto"/>
        <w:ind w:firstLine="720"/>
        <w:jc w:val="both"/>
        <w:rPr>
          <w:rFonts w:ascii="Arial" w:hAnsi="Arial" w:cs="Arial"/>
          <w:sz w:val="20"/>
          <w:szCs w:val="20"/>
        </w:rPr>
      </w:pPr>
      <w:r w:rsidRPr="00854BBF">
        <w:rPr>
          <w:rFonts w:ascii="Arial" w:hAnsi="Arial" w:cs="Arial"/>
          <w:i/>
          <w:sz w:val="20"/>
          <w:szCs w:val="20"/>
        </w:rPr>
        <w:t>Căn cứ Nghị định số 288/2025/NĐ-CP ngày 05 tháng 11 năm 2025 của Chính phủ quy định về quản lý tàu bay không người lái và phương tiện bay khác;</w:t>
      </w:r>
    </w:p>
    <w:p w14:paraId="3FF71ADB" w14:textId="77777777" w:rsidR="009B5884" w:rsidRPr="00854BBF" w:rsidRDefault="00000000" w:rsidP="000330E4">
      <w:pPr>
        <w:spacing w:after="120" w:line="240" w:lineRule="auto"/>
        <w:ind w:firstLine="720"/>
        <w:jc w:val="both"/>
        <w:rPr>
          <w:rFonts w:ascii="Arial" w:hAnsi="Arial" w:cs="Arial"/>
          <w:sz w:val="20"/>
          <w:szCs w:val="20"/>
        </w:rPr>
      </w:pPr>
      <w:r w:rsidRPr="00854BBF">
        <w:rPr>
          <w:rFonts w:ascii="Arial" w:hAnsi="Arial" w:cs="Arial"/>
          <w:i/>
          <w:sz w:val="20"/>
          <w:szCs w:val="20"/>
        </w:rPr>
        <w:t>Theo đề nghị của Tổng Tham mưu trưởng;</w:t>
      </w:r>
    </w:p>
    <w:p w14:paraId="05CE1010" w14:textId="77777777" w:rsidR="009B5884" w:rsidRPr="00854BBF" w:rsidRDefault="00000000" w:rsidP="000330E4">
      <w:pPr>
        <w:spacing w:after="120" w:line="240" w:lineRule="auto"/>
        <w:ind w:firstLine="720"/>
        <w:jc w:val="both"/>
        <w:rPr>
          <w:rFonts w:ascii="Arial" w:hAnsi="Arial" w:cs="Arial"/>
          <w:i/>
          <w:sz w:val="20"/>
          <w:szCs w:val="20"/>
        </w:rPr>
      </w:pPr>
      <w:r w:rsidRPr="00854BBF">
        <w:rPr>
          <w:rFonts w:ascii="Arial" w:hAnsi="Arial" w:cs="Arial"/>
          <w:i/>
          <w:sz w:val="20"/>
          <w:szCs w:val="20"/>
        </w:rPr>
        <w:t>Bộ trưởng Bộ Quốc phòng ban hành Thông tư quy định nội dung, chương trình cơ bản đào tạo về kiến thức hàng không, thực hành điều khiển tàu bay không người lái và phương tiện bay khác; phân cấp giải quyết thủ tục hành chính và thực hiện một số nội dung trong lĩnh vực quản lý tàu bay không người lái và phương tiện bay khác.</w:t>
      </w:r>
    </w:p>
    <w:p w14:paraId="09ECA496" w14:textId="77777777" w:rsidR="000330E4" w:rsidRPr="00854BBF" w:rsidRDefault="000330E4" w:rsidP="000330E4">
      <w:pPr>
        <w:spacing w:after="0" w:line="240" w:lineRule="auto"/>
        <w:jc w:val="center"/>
        <w:rPr>
          <w:rFonts w:ascii="Arial" w:hAnsi="Arial" w:cs="Arial"/>
          <w:sz w:val="20"/>
          <w:szCs w:val="20"/>
        </w:rPr>
      </w:pPr>
    </w:p>
    <w:p w14:paraId="4D4AFABF" w14:textId="77777777" w:rsidR="009B5884" w:rsidRPr="00854BBF" w:rsidRDefault="00000000" w:rsidP="000330E4">
      <w:pPr>
        <w:spacing w:after="0" w:line="240" w:lineRule="auto"/>
        <w:jc w:val="center"/>
        <w:rPr>
          <w:rFonts w:ascii="Arial" w:hAnsi="Arial" w:cs="Arial"/>
          <w:sz w:val="20"/>
          <w:szCs w:val="20"/>
        </w:rPr>
      </w:pPr>
      <w:r w:rsidRPr="00854BBF">
        <w:rPr>
          <w:rFonts w:ascii="Arial" w:hAnsi="Arial" w:cs="Arial"/>
          <w:b/>
          <w:sz w:val="20"/>
          <w:szCs w:val="20"/>
        </w:rPr>
        <w:t>Chương I</w:t>
      </w:r>
    </w:p>
    <w:p w14:paraId="50824F6C" w14:textId="77777777" w:rsidR="009B5884" w:rsidRPr="00854BBF" w:rsidRDefault="00000000" w:rsidP="000330E4">
      <w:pPr>
        <w:spacing w:after="0" w:line="240" w:lineRule="auto"/>
        <w:jc w:val="center"/>
        <w:rPr>
          <w:rFonts w:ascii="Arial" w:hAnsi="Arial" w:cs="Arial"/>
          <w:b/>
          <w:sz w:val="20"/>
          <w:szCs w:val="20"/>
        </w:rPr>
      </w:pPr>
      <w:r w:rsidRPr="00854BBF">
        <w:rPr>
          <w:rFonts w:ascii="Arial" w:hAnsi="Arial" w:cs="Arial"/>
          <w:b/>
          <w:sz w:val="20"/>
          <w:szCs w:val="20"/>
        </w:rPr>
        <w:t>QUY ĐỊNH CHUNG</w:t>
      </w:r>
    </w:p>
    <w:p w14:paraId="0A0CA9D7" w14:textId="77777777" w:rsidR="000330E4" w:rsidRPr="00854BBF" w:rsidRDefault="000330E4" w:rsidP="000330E4">
      <w:pPr>
        <w:spacing w:after="0" w:line="240" w:lineRule="auto"/>
        <w:jc w:val="center"/>
        <w:rPr>
          <w:rFonts w:ascii="Arial" w:hAnsi="Arial" w:cs="Arial"/>
          <w:sz w:val="20"/>
          <w:szCs w:val="20"/>
        </w:rPr>
      </w:pPr>
    </w:p>
    <w:p w14:paraId="322DBA80" w14:textId="77777777" w:rsidR="009B5884" w:rsidRPr="00854BBF" w:rsidRDefault="00000000" w:rsidP="000330E4">
      <w:pPr>
        <w:spacing w:after="120" w:line="240" w:lineRule="auto"/>
        <w:ind w:firstLine="720"/>
        <w:jc w:val="both"/>
        <w:rPr>
          <w:rFonts w:ascii="Arial" w:hAnsi="Arial" w:cs="Arial"/>
          <w:sz w:val="20"/>
          <w:szCs w:val="20"/>
        </w:rPr>
      </w:pPr>
      <w:r w:rsidRPr="00854BBF">
        <w:rPr>
          <w:rFonts w:ascii="Arial" w:hAnsi="Arial" w:cs="Arial"/>
          <w:b/>
          <w:sz w:val="20"/>
          <w:szCs w:val="20"/>
        </w:rPr>
        <w:t>Điều 1. Phạm vi điều chỉnh</w:t>
      </w:r>
    </w:p>
    <w:p w14:paraId="1F58994B" w14:textId="77777777" w:rsidR="009B5884" w:rsidRPr="00854BBF" w:rsidRDefault="00000000" w:rsidP="000330E4">
      <w:pPr>
        <w:spacing w:after="120" w:line="240" w:lineRule="auto"/>
        <w:ind w:firstLine="720"/>
        <w:jc w:val="both"/>
        <w:rPr>
          <w:rFonts w:ascii="Arial" w:hAnsi="Arial" w:cs="Arial"/>
          <w:sz w:val="20"/>
          <w:szCs w:val="20"/>
        </w:rPr>
      </w:pPr>
      <w:r w:rsidRPr="00854BBF">
        <w:rPr>
          <w:rFonts w:ascii="Arial" w:hAnsi="Arial" w:cs="Arial"/>
          <w:sz w:val="20"/>
          <w:szCs w:val="20"/>
        </w:rPr>
        <w:t>Thông tư này quy định nội dung, chương trình cơ bản đào tạo về kiến thức hàng không và thực hành điều khiển tàu bay không người lái và phương tiện bay khác; phân cấp giải quyết thủ tục hành chính và thực hiện một số nội dung trong lĩnh vực quản lý tàu bay không người lái và phương tiện bay khác (sau đây viết gọn là phương tiện bay) thuộc thẩm quyền của Bộ Quốc phòng; trách nhiệm của cơ quan, tổ chức, cá nhân.</w:t>
      </w:r>
    </w:p>
    <w:p w14:paraId="24FD8F17" w14:textId="77777777" w:rsidR="009B5884" w:rsidRPr="00854BBF" w:rsidRDefault="00000000" w:rsidP="000330E4">
      <w:pPr>
        <w:spacing w:after="120" w:line="240" w:lineRule="auto"/>
        <w:ind w:firstLine="720"/>
        <w:jc w:val="both"/>
        <w:rPr>
          <w:rFonts w:ascii="Arial" w:hAnsi="Arial" w:cs="Arial"/>
          <w:sz w:val="20"/>
          <w:szCs w:val="20"/>
        </w:rPr>
      </w:pPr>
      <w:r w:rsidRPr="00854BBF">
        <w:rPr>
          <w:rFonts w:ascii="Arial" w:hAnsi="Arial" w:cs="Arial"/>
          <w:b/>
          <w:sz w:val="20"/>
          <w:szCs w:val="20"/>
        </w:rPr>
        <w:t>Điều 2. Đối tượng áp dụng</w:t>
      </w:r>
    </w:p>
    <w:p w14:paraId="2E672BB7" w14:textId="77777777" w:rsidR="009B5884" w:rsidRPr="00854BBF" w:rsidRDefault="00000000" w:rsidP="000330E4">
      <w:pPr>
        <w:spacing w:after="120" w:line="240" w:lineRule="auto"/>
        <w:ind w:firstLine="720"/>
        <w:jc w:val="both"/>
        <w:rPr>
          <w:rFonts w:ascii="Arial" w:hAnsi="Arial" w:cs="Arial"/>
          <w:sz w:val="20"/>
          <w:szCs w:val="20"/>
        </w:rPr>
      </w:pPr>
      <w:r w:rsidRPr="00854BBF">
        <w:rPr>
          <w:rFonts w:ascii="Arial" w:hAnsi="Arial" w:cs="Arial"/>
          <w:sz w:val="20"/>
          <w:szCs w:val="20"/>
        </w:rPr>
        <w:t>1. Cơ quan, tổ chức, cá nhân người Việt Nam và nước ngoài tại Việt Nam có hoạt động đào tạo cấp Giấy phép điều khiển phương tiện bay; nhập khẩu, tạm nhập tái xuất, tạm xuất tái nhập; nghiên cứu chế tạo, thử nghiệm, sản xuất, sửa chữa, bảo dưỡng; kinh doanh phương tiện bay, động cơ tàu bay, cánh quạt tàu bay và trang bị, thiết bị của phương tiện bay; cấp phép bay; quản lý hoạt động bay đối với phương tiện bay.</w:t>
      </w:r>
    </w:p>
    <w:p w14:paraId="4704D476" w14:textId="77777777" w:rsidR="009B5884" w:rsidRPr="00854BBF" w:rsidRDefault="00000000" w:rsidP="000330E4">
      <w:pPr>
        <w:spacing w:after="120" w:line="240" w:lineRule="auto"/>
        <w:ind w:firstLine="720"/>
        <w:jc w:val="both"/>
        <w:rPr>
          <w:rFonts w:ascii="Arial" w:hAnsi="Arial" w:cs="Arial"/>
          <w:sz w:val="20"/>
          <w:szCs w:val="20"/>
        </w:rPr>
      </w:pPr>
      <w:r w:rsidRPr="00854BBF">
        <w:rPr>
          <w:rFonts w:ascii="Arial" w:hAnsi="Arial" w:cs="Arial"/>
          <w:sz w:val="20"/>
          <w:szCs w:val="20"/>
        </w:rPr>
        <w:t>2. Không áp dụng đối với hoạt động đào tạo cấp giấy phép điều khiển phương tiện bay; nhập khẩu, tạm nhập tái xuất, tạm xuất tái nhập; nghiên cứu chế tạo, thử nghiệm, sản xuất, sửa chữa, bảo dưỡng; kinh doanh phương tiện bay, động cơ tàu bay, cánh quạt tàu bay và trang bị, thiết bị của phương tiện bay phục vụ nhiệm vụ quốc phòng, an ninh của Bộ Quốc phòng và Bộ Công an.</w:t>
      </w:r>
    </w:p>
    <w:p w14:paraId="1F578990" w14:textId="77777777" w:rsidR="009B5884" w:rsidRPr="00854BBF" w:rsidRDefault="00000000" w:rsidP="000330E4">
      <w:pPr>
        <w:spacing w:after="120" w:line="240" w:lineRule="auto"/>
        <w:ind w:firstLine="720"/>
        <w:jc w:val="both"/>
        <w:rPr>
          <w:rFonts w:ascii="Arial" w:hAnsi="Arial" w:cs="Arial"/>
          <w:sz w:val="20"/>
          <w:szCs w:val="20"/>
        </w:rPr>
      </w:pPr>
      <w:r w:rsidRPr="00854BBF">
        <w:rPr>
          <w:rFonts w:ascii="Arial" w:hAnsi="Arial" w:cs="Arial"/>
          <w:b/>
          <w:sz w:val="20"/>
          <w:szCs w:val="20"/>
        </w:rPr>
        <w:t>Điều 3. Giải thích từ ngữ</w:t>
      </w:r>
    </w:p>
    <w:p w14:paraId="7C4512DB" w14:textId="77777777" w:rsidR="009B5884" w:rsidRPr="00854BBF" w:rsidRDefault="00000000" w:rsidP="000330E4">
      <w:pPr>
        <w:spacing w:after="120" w:line="240" w:lineRule="auto"/>
        <w:ind w:firstLine="720"/>
        <w:jc w:val="both"/>
        <w:rPr>
          <w:rFonts w:ascii="Arial" w:hAnsi="Arial" w:cs="Arial"/>
          <w:sz w:val="20"/>
          <w:szCs w:val="20"/>
        </w:rPr>
      </w:pPr>
      <w:r w:rsidRPr="00854BBF">
        <w:rPr>
          <w:rFonts w:ascii="Arial" w:hAnsi="Arial" w:cs="Arial"/>
          <w:sz w:val="20"/>
          <w:szCs w:val="20"/>
        </w:rPr>
        <w:t>Trong Thông tư này, các từ ngữ dưới đây được hiểu như sau:</w:t>
      </w:r>
    </w:p>
    <w:p w14:paraId="00F14895" w14:textId="77777777" w:rsidR="009B5884" w:rsidRPr="00854BBF" w:rsidRDefault="00000000" w:rsidP="000330E4">
      <w:pPr>
        <w:spacing w:after="120" w:line="240" w:lineRule="auto"/>
        <w:ind w:firstLine="720"/>
        <w:jc w:val="both"/>
        <w:rPr>
          <w:rFonts w:ascii="Arial" w:hAnsi="Arial" w:cs="Arial"/>
          <w:sz w:val="20"/>
          <w:szCs w:val="20"/>
        </w:rPr>
      </w:pPr>
      <w:r w:rsidRPr="00854BBF">
        <w:rPr>
          <w:rFonts w:ascii="Arial" w:hAnsi="Arial" w:cs="Arial"/>
          <w:sz w:val="20"/>
          <w:szCs w:val="20"/>
        </w:rPr>
        <w:t>1. Quản lý không phận UTM là hệ thống quản lý giao thông cho phương tiện bay không người lái (UAV) trong không phận tầm thấp.</w:t>
      </w:r>
    </w:p>
    <w:p w14:paraId="437A3AB2" w14:textId="77777777" w:rsidR="009B5884" w:rsidRPr="00854BBF" w:rsidRDefault="00000000" w:rsidP="000330E4">
      <w:pPr>
        <w:spacing w:after="120" w:line="240" w:lineRule="auto"/>
        <w:ind w:firstLine="720"/>
        <w:jc w:val="both"/>
        <w:rPr>
          <w:rFonts w:ascii="Arial" w:hAnsi="Arial" w:cs="Arial"/>
          <w:sz w:val="20"/>
          <w:szCs w:val="20"/>
        </w:rPr>
      </w:pPr>
      <w:r w:rsidRPr="00854BBF">
        <w:rPr>
          <w:rFonts w:ascii="Arial" w:hAnsi="Arial" w:cs="Arial"/>
          <w:sz w:val="20"/>
          <w:szCs w:val="20"/>
        </w:rPr>
        <w:t>2. VLOS là việc điều khiển UAV mà người điều khiển phải luôn giữ được tầm nhìn trực tiếp với UAV trong suốt chuyến bay (điều khiển cơ bản).</w:t>
      </w:r>
    </w:p>
    <w:p w14:paraId="432A8BD7" w14:textId="77777777" w:rsidR="009B5884" w:rsidRPr="00854BBF" w:rsidRDefault="00000000" w:rsidP="000330E4">
      <w:pPr>
        <w:spacing w:after="120" w:line="240" w:lineRule="auto"/>
        <w:ind w:firstLine="720"/>
        <w:jc w:val="both"/>
        <w:rPr>
          <w:rFonts w:ascii="Arial" w:hAnsi="Arial" w:cs="Arial"/>
          <w:sz w:val="20"/>
          <w:szCs w:val="20"/>
        </w:rPr>
      </w:pPr>
      <w:r w:rsidRPr="00854BBF">
        <w:rPr>
          <w:rFonts w:ascii="Arial" w:hAnsi="Arial" w:cs="Arial"/>
          <w:sz w:val="20"/>
          <w:szCs w:val="20"/>
        </w:rPr>
        <w:t>3. BVLOS là việc điều khiển UAV mà người điều khiển không thể nhìn thấy UAV bằng mắt thường (điều khiển nâng cao).</w:t>
      </w:r>
    </w:p>
    <w:p w14:paraId="7A036AAD" w14:textId="77777777" w:rsidR="000330E4" w:rsidRPr="00854BBF" w:rsidRDefault="000330E4" w:rsidP="000330E4">
      <w:pPr>
        <w:spacing w:after="0" w:line="240" w:lineRule="auto"/>
        <w:jc w:val="center"/>
        <w:rPr>
          <w:rFonts w:ascii="Arial" w:hAnsi="Arial" w:cs="Arial"/>
          <w:b/>
          <w:sz w:val="20"/>
          <w:szCs w:val="20"/>
        </w:rPr>
      </w:pPr>
    </w:p>
    <w:p w14:paraId="52439FDB" w14:textId="22DC5707" w:rsidR="009B5884" w:rsidRPr="00854BBF" w:rsidRDefault="00000000" w:rsidP="000330E4">
      <w:pPr>
        <w:spacing w:after="0" w:line="240" w:lineRule="auto"/>
        <w:jc w:val="center"/>
        <w:rPr>
          <w:rFonts w:ascii="Arial" w:hAnsi="Arial" w:cs="Arial"/>
          <w:sz w:val="20"/>
          <w:szCs w:val="20"/>
        </w:rPr>
      </w:pPr>
      <w:r w:rsidRPr="00854BBF">
        <w:rPr>
          <w:rFonts w:ascii="Arial" w:hAnsi="Arial" w:cs="Arial"/>
          <w:b/>
          <w:sz w:val="20"/>
          <w:szCs w:val="20"/>
        </w:rPr>
        <w:t>Chương II</w:t>
      </w:r>
    </w:p>
    <w:p w14:paraId="07586BDB" w14:textId="77777777" w:rsidR="009B5884" w:rsidRPr="00854BBF" w:rsidRDefault="00000000" w:rsidP="000330E4">
      <w:pPr>
        <w:spacing w:after="0" w:line="240" w:lineRule="auto"/>
        <w:jc w:val="center"/>
        <w:rPr>
          <w:rFonts w:ascii="Arial" w:hAnsi="Arial" w:cs="Arial"/>
          <w:b/>
          <w:sz w:val="20"/>
          <w:szCs w:val="20"/>
        </w:rPr>
      </w:pPr>
      <w:r w:rsidRPr="00854BBF">
        <w:rPr>
          <w:rFonts w:ascii="Arial" w:hAnsi="Arial" w:cs="Arial"/>
          <w:b/>
          <w:sz w:val="20"/>
          <w:szCs w:val="20"/>
        </w:rPr>
        <w:t>NỘI DUNG, CHƯƠNG TRÌNH cơ BẢN ĐÀO TẠO VỀ KIẾN THỨC HÀNG KHÔNG VÀ THỰC HÀNH ĐIỀU KHIỂN TÀU BAY KHÔNG NGƯỜI LÁI VÀ PHƯƠNG TIỆN BAY KHÁC</w:t>
      </w:r>
    </w:p>
    <w:p w14:paraId="25E12806" w14:textId="77777777" w:rsidR="000330E4" w:rsidRPr="00854BBF" w:rsidRDefault="000330E4" w:rsidP="000330E4">
      <w:pPr>
        <w:spacing w:after="0" w:line="240" w:lineRule="auto"/>
        <w:jc w:val="center"/>
        <w:rPr>
          <w:rFonts w:ascii="Arial" w:hAnsi="Arial" w:cs="Arial"/>
          <w:sz w:val="20"/>
          <w:szCs w:val="20"/>
        </w:rPr>
      </w:pPr>
    </w:p>
    <w:p w14:paraId="662E551F" w14:textId="77777777" w:rsidR="009B5884" w:rsidRPr="00854BBF" w:rsidRDefault="00000000" w:rsidP="000330E4">
      <w:pPr>
        <w:spacing w:after="120" w:line="240" w:lineRule="auto"/>
        <w:ind w:firstLine="720"/>
        <w:jc w:val="both"/>
        <w:rPr>
          <w:rFonts w:ascii="Arial" w:hAnsi="Arial" w:cs="Arial"/>
          <w:sz w:val="20"/>
          <w:szCs w:val="20"/>
        </w:rPr>
      </w:pPr>
      <w:r w:rsidRPr="00854BBF">
        <w:rPr>
          <w:rFonts w:ascii="Arial" w:hAnsi="Arial" w:cs="Arial"/>
          <w:b/>
          <w:sz w:val="20"/>
          <w:szCs w:val="20"/>
        </w:rPr>
        <w:t>Điều 4. Nội dung cơ bản</w:t>
      </w:r>
    </w:p>
    <w:p w14:paraId="1A8478AE" w14:textId="77777777" w:rsidR="009B5884" w:rsidRPr="00376E90" w:rsidRDefault="00000000" w:rsidP="000330E4">
      <w:pPr>
        <w:spacing w:after="120" w:line="240" w:lineRule="auto"/>
        <w:ind w:firstLine="720"/>
        <w:jc w:val="both"/>
        <w:rPr>
          <w:rFonts w:ascii="Arial" w:hAnsi="Arial" w:cs="Arial"/>
          <w:sz w:val="20"/>
          <w:szCs w:val="20"/>
          <w:highlight w:val="yellow"/>
        </w:rPr>
      </w:pPr>
      <w:r w:rsidRPr="00376E90">
        <w:rPr>
          <w:rFonts w:ascii="Arial" w:hAnsi="Arial" w:cs="Arial"/>
          <w:sz w:val="20"/>
          <w:szCs w:val="20"/>
          <w:highlight w:val="yellow"/>
        </w:rPr>
        <w:t>1. Pháp luật quy định về phương tiện bay.</w:t>
      </w:r>
    </w:p>
    <w:p w14:paraId="67166CB2" w14:textId="77777777" w:rsidR="009B5884" w:rsidRPr="00376E90" w:rsidRDefault="00000000" w:rsidP="000330E4">
      <w:pPr>
        <w:spacing w:after="120" w:line="240" w:lineRule="auto"/>
        <w:ind w:firstLine="720"/>
        <w:jc w:val="both"/>
        <w:rPr>
          <w:rFonts w:ascii="Arial" w:hAnsi="Arial" w:cs="Arial"/>
          <w:sz w:val="20"/>
          <w:szCs w:val="20"/>
          <w:highlight w:val="yellow"/>
        </w:rPr>
      </w:pPr>
      <w:r w:rsidRPr="00376E90">
        <w:rPr>
          <w:rFonts w:ascii="Arial" w:hAnsi="Arial" w:cs="Arial"/>
          <w:sz w:val="20"/>
          <w:szCs w:val="20"/>
          <w:highlight w:val="yellow"/>
        </w:rPr>
        <w:t>2. Kiến thức hàng không cơ bản và nguyên lý bay.</w:t>
      </w:r>
    </w:p>
    <w:p w14:paraId="6254DF6C" w14:textId="77777777" w:rsidR="009B5884" w:rsidRPr="00376E90" w:rsidRDefault="00000000" w:rsidP="000330E4">
      <w:pPr>
        <w:spacing w:after="120" w:line="240" w:lineRule="auto"/>
        <w:ind w:firstLine="720"/>
        <w:jc w:val="both"/>
        <w:rPr>
          <w:rFonts w:ascii="Arial" w:hAnsi="Arial" w:cs="Arial"/>
          <w:sz w:val="20"/>
          <w:szCs w:val="20"/>
          <w:highlight w:val="yellow"/>
        </w:rPr>
      </w:pPr>
      <w:r w:rsidRPr="00376E90">
        <w:rPr>
          <w:rFonts w:ascii="Arial" w:hAnsi="Arial" w:cs="Arial"/>
          <w:sz w:val="20"/>
          <w:szCs w:val="20"/>
          <w:highlight w:val="yellow"/>
        </w:rPr>
        <w:t>3. Hệ thống tàu bay phương tiện bay; trang bị, thiết bị đồng bộ.</w:t>
      </w:r>
    </w:p>
    <w:p w14:paraId="6D0C2E9D" w14:textId="77777777" w:rsidR="009B5884" w:rsidRPr="00376E90" w:rsidRDefault="00000000" w:rsidP="000330E4">
      <w:pPr>
        <w:spacing w:after="120" w:line="240" w:lineRule="auto"/>
        <w:ind w:firstLine="720"/>
        <w:jc w:val="both"/>
        <w:rPr>
          <w:rFonts w:ascii="Arial" w:hAnsi="Arial" w:cs="Arial"/>
          <w:sz w:val="20"/>
          <w:szCs w:val="20"/>
          <w:highlight w:val="yellow"/>
        </w:rPr>
      </w:pPr>
      <w:r w:rsidRPr="00376E90">
        <w:rPr>
          <w:rFonts w:ascii="Arial" w:hAnsi="Arial" w:cs="Arial"/>
          <w:sz w:val="20"/>
          <w:szCs w:val="20"/>
          <w:highlight w:val="yellow"/>
        </w:rPr>
        <w:t>4. Vận hành an toàn và quy trình bay.</w:t>
      </w:r>
    </w:p>
    <w:p w14:paraId="07652AF5" w14:textId="77777777" w:rsidR="009B5884" w:rsidRPr="00376E90" w:rsidRDefault="00000000" w:rsidP="000330E4">
      <w:pPr>
        <w:spacing w:after="120" w:line="240" w:lineRule="auto"/>
        <w:ind w:firstLine="720"/>
        <w:jc w:val="both"/>
        <w:rPr>
          <w:rFonts w:ascii="Arial" w:hAnsi="Arial" w:cs="Arial"/>
          <w:sz w:val="20"/>
          <w:szCs w:val="20"/>
          <w:highlight w:val="yellow"/>
        </w:rPr>
      </w:pPr>
      <w:r w:rsidRPr="00376E90">
        <w:rPr>
          <w:rFonts w:ascii="Arial" w:hAnsi="Arial" w:cs="Arial"/>
          <w:sz w:val="20"/>
          <w:szCs w:val="20"/>
          <w:highlight w:val="yellow"/>
        </w:rPr>
        <w:t>5. Khí tượng và môi trường bay.</w:t>
      </w:r>
    </w:p>
    <w:p w14:paraId="4F2DBE76" w14:textId="49C94505" w:rsidR="009B5884" w:rsidRPr="00376E90" w:rsidRDefault="00000000" w:rsidP="000330E4">
      <w:pPr>
        <w:spacing w:after="120" w:line="240" w:lineRule="auto"/>
        <w:ind w:firstLine="720"/>
        <w:jc w:val="both"/>
        <w:rPr>
          <w:rFonts w:ascii="Arial" w:hAnsi="Arial" w:cs="Arial"/>
          <w:sz w:val="20"/>
          <w:szCs w:val="20"/>
          <w:highlight w:val="yellow"/>
        </w:rPr>
      </w:pPr>
      <w:r w:rsidRPr="00376E90">
        <w:rPr>
          <w:rFonts w:ascii="Arial" w:hAnsi="Arial" w:cs="Arial"/>
          <w:sz w:val="20"/>
          <w:szCs w:val="20"/>
          <w:highlight w:val="yellow"/>
        </w:rPr>
        <w:t xml:space="preserve">6. Quản lý không phận và UTM cơ bản. </w:t>
      </w:r>
    </w:p>
    <w:p w14:paraId="28F09D52" w14:textId="77777777" w:rsidR="009B5884" w:rsidRPr="00376E90" w:rsidRDefault="00000000" w:rsidP="000330E4">
      <w:pPr>
        <w:spacing w:after="120" w:line="240" w:lineRule="auto"/>
        <w:ind w:firstLine="720"/>
        <w:jc w:val="both"/>
        <w:rPr>
          <w:rFonts w:ascii="Arial" w:hAnsi="Arial" w:cs="Arial"/>
          <w:sz w:val="20"/>
          <w:szCs w:val="20"/>
          <w:highlight w:val="yellow"/>
        </w:rPr>
      </w:pPr>
      <w:r w:rsidRPr="00376E90">
        <w:rPr>
          <w:rFonts w:ascii="Arial" w:hAnsi="Arial" w:cs="Arial"/>
          <w:sz w:val="20"/>
          <w:szCs w:val="20"/>
          <w:highlight w:val="yellow"/>
        </w:rPr>
        <w:t>7. Kỹ năng điều khiển cơ bản (VLOS).</w:t>
      </w:r>
    </w:p>
    <w:p w14:paraId="31D00E35" w14:textId="77777777" w:rsidR="009B5884" w:rsidRPr="00376E90" w:rsidRDefault="00000000" w:rsidP="000330E4">
      <w:pPr>
        <w:spacing w:after="120" w:line="240" w:lineRule="auto"/>
        <w:ind w:firstLine="720"/>
        <w:jc w:val="both"/>
        <w:rPr>
          <w:rFonts w:ascii="Arial" w:hAnsi="Arial" w:cs="Arial"/>
          <w:sz w:val="20"/>
          <w:szCs w:val="20"/>
          <w:highlight w:val="yellow"/>
        </w:rPr>
      </w:pPr>
      <w:r w:rsidRPr="00376E90">
        <w:rPr>
          <w:rFonts w:ascii="Arial" w:hAnsi="Arial" w:cs="Arial"/>
          <w:sz w:val="20"/>
          <w:szCs w:val="20"/>
          <w:highlight w:val="yellow"/>
        </w:rPr>
        <w:t>8. Thực hành nhiệm vụ VLOS nâng cao.</w:t>
      </w:r>
    </w:p>
    <w:p w14:paraId="15BDE2AB" w14:textId="77777777" w:rsidR="009B5884" w:rsidRPr="00376E90" w:rsidRDefault="00000000" w:rsidP="000330E4">
      <w:pPr>
        <w:spacing w:after="120" w:line="240" w:lineRule="auto"/>
        <w:ind w:firstLine="720"/>
        <w:jc w:val="both"/>
        <w:rPr>
          <w:rFonts w:ascii="Arial" w:hAnsi="Arial" w:cs="Arial"/>
          <w:sz w:val="20"/>
          <w:szCs w:val="20"/>
          <w:highlight w:val="yellow"/>
        </w:rPr>
      </w:pPr>
      <w:r w:rsidRPr="00376E90">
        <w:rPr>
          <w:rFonts w:ascii="Arial" w:hAnsi="Arial" w:cs="Arial"/>
          <w:sz w:val="20"/>
          <w:szCs w:val="20"/>
          <w:highlight w:val="yellow"/>
        </w:rPr>
        <w:t>9. Kỹ năng điều khiển nâng cao (BVLOS).</w:t>
      </w:r>
    </w:p>
    <w:p w14:paraId="30AD84AD" w14:textId="77777777" w:rsidR="009B5884" w:rsidRPr="00376E90" w:rsidRDefault="00000000" w:rsidP="000330E4">
      <w:pPr>
        <w:spacing w:after="120" w:line="240" w:lineRule="auto"/>
        <w:ind w:firstLine="720"/>
        <w:jc w:val="both"/>
        <w:rPr>
          <w:rFonts w:ascii="Arial" w:hAnsi="Arial" w:cs="Arial"/>
          <w:sz w:val="20"/>
          <w:szCs w:val="20"/>
          <w:highlight w:val="yellow"/>
        </w:rPr>
      </w:pPr>
      <w:r w:rsidRPr="00376E90">
        <w:rPr>
          <w:rFonts w:ascii="Arial" w:hAnsi="Arial" w:cs="Arial"/>
          <w:sz w:val="20"/>
          <w:szCs w:val="20"/>
          <w:highlight w:val="yellow"/>
        </w:rPr>
        <w:t>10. Nhận biết và quản lý các mối đe dọa.</w:t>
      </w:r>
    </w:p>
    <w:p w14:paraId="0BC7B06D" w14:textId="77777777" w:rsidR="009B5884" w:rsidRPr="00854BBF" w:rsidRDefault="00000000" w:rsidP="000330E4">
      <w:pPr>
        <w:spacing w:after="120" w:line="240" w:lineRule="auto"/>
        <w:ind w:firstLine="720"/>
        <w:jc w:val="both"/>
        <w:rPr>
          <w:rFonts w:ascii="Arial" w:hAnsi="Arial" w:cs="Arial"/>
          <w:sz w:val="20"/>
          <w:szCs w:val="20"/>
        </w:rPr>
      </w:pPr>
      <w:r w:rsidRPr="00376E90">
        <w:rPr>
          <w:rFonts w:ascii="Arial" w:hAnsi="Arial" w:cs="Arial"/>
          <w:sz w:val="20"/>
          <w:szCs w:val="20"/>
          <w:highlight w:val="yellow"/>
        </w:rPr>
        <w:t>11. Kỹ năng xử lý tình huống bất thường.</w:t>
      </w:r>
    </w:p>
    <w:p w14:paraId="06C7F555" w14:textId="77777777" w:rsidR="009B5884" w:rsidRPr="00854BBF" w:rsidRDefault="00000000" w:rsidP="000330E4">
      <w:pPr>
        <w:spacing w:after="120" w:line="240" w:lineRule="auto"/>
        <w:ind w:firstLine="720"/>
        <w:jc w:val="both"/>
        <w:rPr>
          <w:rFonts w:ascii="Arial" w:hAnsi="Arial" w:cs="Arial"/>
          <w:sz w:val="20"/>
          <w:szCs w:val="20"/>
        </w:rPr>
      </w:pPr>
      <w:r w:rsidRPr="00854BBF">
        <w:rPr>
          <w:rFonts w:ascii="Arial" w:hAnsi="Arial" w:cs="Arial"/>
          <w:b/>
          <w:sz w:val="20"/>
          <w:szCs w:val="20"/>
        </w:rPr>
        <w:t>Điều 5. Phân phối chương trình</w:t>
      </w:r>
    </w:p>
    <w:p w14:paraId="401B660A" w14:textId="77777777" w:rsidR="009B5884" w:rsidRPr="00854BBF" w:rsidRDefault="00000000" w:rsidP="000330E4">
      <w:pPr>
        <w:spacing w:after="120" w:line="240" w:lineRule="auto"/>
        <w:ind w:firstLine="720"/>
        <w:jc w:val="both"/>
        <w:rPr>
          <w:rFonts w:ascii="Arial" w:hAnsi="Arial" w:cs="Arial"/>
          <w:sz w:val="20"/>
          <w:szCs w:val="20"/>
        </w:rPr>
      </w:pPr>
      <w:r w:rsidRPr="00854BBF">
        <w:rPr>
          <w:rFonts w:ascii="Arial" w:hAnsi="Arial" w:cs="Arial"/>
          <w:sz w:val="20"/>
          <w:szCs w:val="20"/>
        </w:rPr>
        <w:t>1. Tổng thời gian đào tạo: Theo quy định của pháp luật về giáo dục nghề nghiệp.</w:t>
      </w:r>
    </w:p>
    <w:p w14:paraId="76267541" w14:textId="77777777" w:rsidR="009B5884" w:rsidRPr="00854BBF" w:rsidRDefault="00000000" w:rsidP="000330E4">
      <w:pPr>
        <w:spacing w:after="120" w:line="240" w:lineRule="auto"/>
        <w:ind w:firstLine="720"/>
        <w:jc w:val="both"/>
        <w:rPr>
          <w:rFonts w:ascii="Arial" w:hAnsi="Arial" w:cs="Arial"/>
          <w:sz w:val="20"/>
          <w:szCs w:val="20"/>
        </w:rPr>
      </w:pPr>
      <w:r w:rsidRPr="00854BBF">
        <w:rPr>
          <w:rFonts w:ascii="Arial" w:hAnsi="Arial" w:cs="Arial"/>
          <w:sz w:val="20"/>
          <w:szCs w:val="20"/>
        </w:rPr>
        <w:t>2. Đào tạo lý thuyết: Từ (25 đến 50)% tổng thời gian.</w:t>
      </w:r>
    </w:p>
    <w:p w14:paraId="3C6D46D5" w14:textId="77777777" w:rsidR="009B5884" w:rsidRPr="00854BBF" w:rsidRDefault="00000000" w:rsidP="000330E4">
      <w:pPr>
        <w:spacing w:after="120" w:line="240" w:lineRule="auto"/>
        <w:ind w:firstLine="720"/>
        <w:jc w:val="both"/>
        <w:rPr>
          <w:rFonts w:ascii="Arial" w:hAnsi="Arial" w:cs="Arial"/>
          <w:sz w:val="20"/>
          <w:szCs w:val="20"/>
        </w:rPr>
      </w:pPr>
      <w:r w:rsidRPr="00854BBF">
        <w:rPr>
          <w:rFonts w:ascii="Arial" w:hAnsi="Arial" w:cs="Arial"/>
          <w:sz w:val="20"/>
          <w:szCs w:val="20"/>
        </w:rPr>
        <w:t>3. Đào tạo thực hành: Từ (40 đến 65)% tổng thời gian.</w:t>
      </w:r>
    </w:p>
    <w:p w14:paraId="47433BE9" w14:textId="77777777" w:rsidR="009B5884" w:rsidRPr="00854BBF" w:rsidRDefault="00000000" w:rsidP="000330E4">
      <w:pPr>
        <w:spacing w:after="120" w:line="240" w:lineRule="auto"/>
        <w:ind w:firstLine="720"/>
        <w:jc w:val="both"/>
        <w:rPr>
          <w:rFonts w:ascii="Arial" w:hAnsi="Arial" w:cs="Arial"/>
          <w:sz w:val="20"/>
          <w:szCs w:val="20"/>
        </w:rPr>
      </w:pPr>
      <w:r w:rsidRPr="00854BBF">
        <w:rPr>
          <w:rFonts w:ascii="Arial" w:hAnsi="Arial" w:cs="Arial"/>
          <w:sz w:val="20"/>
          <w:szCs w:val="20"/>
        </w:rPr>
        <w:t>4. Ôn tập, kiểm tra và sát hạch cuối khóa: 10% tổng thời gian.</w:t>
      </w:r>
    </w:p>
    <w:p w14:paraId="78C43E2C" w14:textId="77777777" w:rsidR="000330E4" w:rsidRPr="00854BBF" w:rsidRDefault="000330E4" w:rsidP="000330E4">
      <w:pPr>
        <w:spacing w:after="0" w:line="240" w:lineRule="auto"/>
        <w:jc w:val="center"/>
        <w:rPr>
          <w:rFonts w:ascii="Arial" w:hAnsi="Arial" w:cs="Arial"/>
          <w:b/>
          <w:sz w:val="20"/>
          <w:szCs w:val="20"/>
        </w:rPr>
      </w:pPr>
    </w:p>
    <w:p w14:paraId="795E2E03" w14:textId="4969BEA9" w:rsidR="009B5884" w:rsidRPr="00854BBF" w:rsidRDefault="00000000" w:rsidP="000330E4">
      <w:pPr>
        <w:spacing w:after="0" w:line="240" w:lineRule="auto"/>
        <w:jc w:val="center"/>
        <w:rPr>
          <w:rFonts w:ascii="Arial" w:hAnsi="Arial" w:cs="Arial"/>
          <w:sz w:val="20"/>
          <w:szCs w:val="20"/>
        </w:rPr>
      </w:pPr>
      <w:r w:rsidRPr="00854BBF">
        <w:rPr>
          <w:rFonts w:ascii="Arial" w:hAnsi="Arial" w:cs="Arial"/>
          <w:b/>
          <w:sz w:val="20"/>
          <w:szCs w:val="20"/>
        </w:rPr>
        <w:t>Chương III</w:t>
      </w:r>
    </w:p>
    <w:p w14:paraId="2D181729" w14:textId="77777777" w:rsidR="009B5884" w:rsidRPr="00854BBF" w:rsidRDefault="00000000" w:rsidP="000330E4">
      <w:pPr>
        <w:spacing w:after="0" w:line="240" w:lineRule="auto"/>
        <w:jc w:val="center"/>
        <w:rPr>
          <w:rFonts w:ascii="Arial" w:hAnsi="Arial" w:cs="Arial"/>
          <w:b/>
          <w:sz w:val="20"/>
          <w:szCs w:val="20"/>
        </w:rPr>
      </w:pPr>
      <w:r w:rsidRPr="00854BBF">
        <w:rPr>
          <w:rFonts w:ascii="Arial" w:hAnsi="Arial" w:cs="Arial"/>
          <w:b/>
          <w:sz w:val="20"/>
          <w:szCs w:val="20"/>
        </w:rPr>
        <w:t xml:space="preserve">PHÂN CẤP GIẢI QUYẾT THỦ TỤC HÀNH CHÍNH VÀ THỰC HIỆN </w:t>
      </w:r>
      <w:r w:rsidRPr="00854BBF">
        <w:rPr>
          <w:rFonts w:ascii="Arial" w:hAnsi="Arial" w:cs="Arial"/>
          <w:sz w:val="20"/>
          <w:szCs w:val="20"/>
        </w:rPr>
        <w:br/>
      </w:r>
      <w:r w:rsidRPr="00854BBF">
        <w:rPr>
          <w:rFonts w:ascii="Arial" w:hAnsi="Arial" w:cs="Arial"/>
          <w:b/>
          <w:sz w:val="20"/>
          <w:szCs w:val="20"/>
        </w:rPr>
        <w:t xml:space="preserve">MỘT SỐ NỘI DUNG VỀ QUẢN LÝ TÀU BAY KHÔNG NGƯỜI LÁI </w:t>
      </w:r>
      <w:r w:rsidRPr="00854BBF">
        <w:rPr>
          <w:rFonts w:ascii="Arial" w:hAnsi="Arial" w:cs="Arial"/>
          <w:sz w:val="20"/>
          <w:szCs w:val="20"/>
        </w:rPr>
        <w:br/>
      </w:r>
      <w:r w:rsidRPr="00854BBF">
        <w:rPr>
          <w:rFonts w:ascii="Arial" w:hAnsi="Arial" w:cs="Arial"/>
          <w:b/>
          <w:sz w:val="20"/>
          <w:szCs w:val="20"/>
        </w:rPr>
        <w:t>VÀ PHƯƠNG TIỆN BAY KHÁC</w:t>
      </w:r>
    </w:p>
    <w:p w14:paraId="4BA07705" w14:textId="77777777" w:rsidR="000330E4" w:rsidRPr="00854BBF" w:rsidRDefault="000330E4" w:rsidP="000330E4">
      <w:pPr>
        <w:spacing w:after="0" w:line="240" w:lineRule="auto"/>
        <w:jc w:val="center"/>
        <w:rPr>
          <w:rFonts w:ascii="Arial" w:hAnsi="Arial" w:cs="Arial"/>
          <w:sz w:val="20"/>
          <w:szCs w:val="20"/>
        </w:rPr>
      </w:pPr>
    </w:p>
    <w:p w14:paraId="103D534B" w14:textId="77777777" w:rsidR="009B5884" w:rsidRPr="00854BBF" w:rsidRDefault="00000000" w:rsidP="000330E4">
      <w:pPr>
        <w:spacing w:after="120" w:line="240" w:lineRule="auto"/>
        <w:ind w:firstLine="720"/>
        <w:jc w:val="both"/>
        <w:rPr>
          <w:rFonts w:ascii="Arial" w:hAnsi="Arial" w:cs="Arial"/>
          <w:sz w:val="20"/>
          <w:szCs w:val="20"/>
        </w:rPr>
      </w:pPr>
      <w:r w:rsidRPr="00854BBF">
        <w:rPr>
          <w:rFonts w:ascii="Arial" w:hAnsi="Arial" w:cs="Arial"/>
          <w:b/>
          <w:sz w:val="20"/>
          <w:szCs w:val="20"/>
        </w:rPr>
        <w:t>Điều 6. Phân cấp giải quyết thủ tục hành chính chấp thuận điều kiện nhập khẩu, tạm nhập tái xuất, tạm xuất tái nhập phương tiện bay; động cơ tàu bay, cánh quạt tàu bay và trang bị, thiết bị của phương tiện bay cho Cục Tiêu chuẩn - Đo lường - Chất lượng</w:t>
      </w:r>
    </w:p>
    <w:p w14:paraId="1BB11E18" w14:textId="77777777" w:rsidR="009B5884" w:rsidRPr="00854BBF" w:rsidRDefault="00000000" w:rsidP="000330E4">
      <w:pPr>
        <w:spacing w:after="120" w:line="240" w:lineRule="auto"/>
        <w:ind w:firstLine="720"/>
        <w:jc w:val="both"/>
        <w:rPr>
          <w:rFonts w:ascii="Arial" w:hAnsi="Arial" w:cs="Arial"/>
          <w:sz w:val="20"/>
          <w:szCs w:val="20"/>
        </w:rPr>
      </w:pPr>
      <w:r w:rsidRPr="00854BBF">
        <w:rPr>
          <w:rFonts w:ascii="Arial" w:hAnsi="Arial" w:cs="Arial"/>
          <w:sz w:val="20"/>
          <w:szCs w:val="20"/>
        </w:rPr>
        <w:t>1. Thực hiện nội dung quy định tại khoản 2 Điều 6 Nghị định số 288/2025/NĐ-CP ngày 05 tháng 11 năm 2025 của Chính phủ quy định về quản lý tàu bay không người lái và phương tiện bay khác (sau đây viết gọn là Nghị định số 288/2025/NĐ-CP):</w:t>
      </w:r>
    </w:p>
    <w:p w14:paraId="74DC3AE2" w14:textId="77777777" w:rsidR="009B5884" w:rsidRPr="00854BBF" w:rsidRDefault="00000000" w:rsidP="000330E4">
      <w:pPr>
        <w:spacing w:after="120" w:line="240" w:lineRule="auto"/>
        <w:ind w:firstLine="720"/>
        <w:jc w:val="both"/>
        <w:rPr>
          <w:rFonts w:ascii="Arial" w:hAnsi="Arial" w:cs="Arial"/>
          <w:sz w:val="20"/>
          <w:szCs w:val="20"/>
        </w:rPr>
      </w:pPr>
      <w:r w:rsidRPr="00854BBF">
        <w:rPr>
          <w:rFonts w:ascii="Arial" w:hAnsi="Arial" w:cs="Arial"/>
          <w:sz w:val="20"/>
          <w:szCs w:val="20"/>
        </w:rPr>
        <w:t>a) Chấp thuận đủ điều kiện về tiêu chuẩn, quy chuẩn kỹ thuật, tiêu chuẩn đủ điều kiện bay đối với hoạt động nhập khẩu phương tiện bay; động cơ tàu bay, cánh quạt tàu bay và trang bị, thiết bị của phương tiện bay (tại Phụ lục II kèm theo Thông tư này);</w:t>
      </w:r>
    </w:p>
    <w:p w14:paraId="3FCBEAD6" w14:textId="77777777" w:rsidR="009B5884" w:rsidRPr="00854BBF" w:rsidRDefault="00000000" w:rsidP="000330E4">
      <w:pPr>
        <w:spacing w:after="120" w:line="240" w:lineRule="auto"/>
        <w:ind w:firstLine="720"/>
        <w:jc w:val="both"/>
        <w:rPr>
          <w:rFonts w:ascii="Arial" w:hAnsi="Arial" w:cs="Arial"/>
          <w:sz w:val="20"/>
          <w:szCs w:val="20"/>
        </w:rPr>
      </w:pPr>
      <w:r w:rsidRPr="00854BBF">
        <w:rPr>
          <w:rFonts w:ascii="Arial" w:hAnsi="Arial" w:cs="Arial"/>
          <w:sz w:val="20"/>
          <w:szCs w:val="20"/>
        </w:rPr>
        <w:t>b) Chấp thuận đủ điều kiện về tiêu chuẩn, quy chuẩn kỹ thuật, tiêu chuẩn đủ điều kiện bay đối với hoạt động tạm nhập tái xuất phương tiện bay; động cơ tàu bay, cánh quạt tàu bay và trang bị, thiết bị của phương tiện bay;</w:t>
      </w:r>
    </w:p>
    <w:p w14:paraId="0CFCDB9A" w14:textId="6602D960" w:rsidR="009B5884" w:rsidRPr="00854BBF" w:rsidRDefault="00000000" w:rsidP="000330E4">
      <w:pPr>
        <w:spacing w:after="120" w:line="240" w:lineRule="auto"/>
        <w:ind w:firstLine="720"/>
        <w:jc w:val="both"/>
        <w:rPr>
          <w:rFonts w:ascii="Arial" w:hAnsi="Arial" w:cs="Arial"/>
          <w:sz w:val="20"/>
          <w:szCs w:val="20"/>
        </w:rPr>
      </w:pPr>
      <w:r w:rsidRPr="00854BBF">
        <w:rPr>
          <w:rFonts w:ascii="Arial" w:hAnsi="Arial" w:cs="Arial"/>
          <w:sz w:val="20"/>
          <w:szCs w:val="20"/>
        </w:rPr>
        <w:t xml:space="preserve">c) Chấp thuận đủ điều kiện về tiêu chuẩn, quy chuẩn kỹ thuật, tiêu chuẩn đủ điều kiện bay đối với hoạt động tạm xuất tái nhập phương tiện bay; động cơ tàu bay, cánh quạt tàu bay và trang bị, thiết bị của phương tiện bay. </w:t>
      </w:r>
    </w:p>
    <w:p w14:paraId="5B815DD6" w14:textId="77777777" w:rsidR="009B5884" w:rsidRPr="00854BBF" w:rsidRDefault="00000000" w:rsidP="000330E4">
      <w:pPr>
        <w:spacing w:after="120" w:line="240" w:lineRule="auto"/>
        <w:ind w:firstLine="720"/>
        <w:jc w:val="both"/>
        <w:rPr>
          <w:rFonts w:ascii="Arial" w:hAnsi="Arial" w:cs="Arial"/>
          <w:sz w:val="20"/>
          <w:szCs w:val="20"/>
        </w:rPr>
      </w:pPr>
      <w:r w:rsidRPr="00854BBF">
        <w:rPr>
          <w:rFonts w:ascii="Arial" w:hAnsi="Arial" w:cs="Arial"/>
          <w:sz w:val="20"/>
          <w:szCs w:val="20"/>
        </w:rPr>
        <w:t>2. Thừa nhận tiêu chuẩn, quy chuẩn kỹ thuật đối với phương tiện bay; công nhận kết quả đánh giá sự phù hợp với tiêu chuẩn, quy chuẩn kỹ thuật do Bộ Quốc phòng ban hành hoặc công nhận do tổ chức thử nghiệm được chỉ định theo quy định của pháp luật về tiêu chuẩn, quy chuẩn kỹ thuật.</w:t>
      </w:r>
    </w:p>
    <w:p w14:paraId="0CF9D21B" w14:textId="77777777" w:rsidR="009B5884" w:rsidRPr="00854BBF" w:rsidRDefault="00000000" w:rsidP="000330E4">
      <w:pPr>
        <w:spacing w:after="120" w:line="240" w:lineRule="auto"/>
        <w:ind w:firstLine="720"/>
        <w:jc w:val="both"/>
        <w:rPr>
          <w:rFonts w:ascii="Arial" w:hAnsi="Arial" w:cs="Arial"/>
          <w:sz w:val="20"/>
          <w:szCs w:val="20"/>
        </w:rPr>
      </w:pPr>
      <w:r w:rsidRPr="00854BBF">
        <w:rPr>
          <w:rFonts w:ascii="Arial" w:hAnsi="Arial" w:cs="Arial"/>
          <w:sz w:val="20"/>
          <w:szCs w:val="20"/>
        </w:rPr>
        <w:t>3. Thành phần hồ sơ theo quy định tại Điều 7 Nghị định số 288/2025/NĐ-CP.</w:t>
      </w:r>
    </w:p>
    <w:p w14:paraId="66FE16D8" w14:textId="77777777" w:rsidR="009B5884" w:rsidRPr="00854BBF" w:rsidRDefault="00000000" w:rsidP="000330E4">
      <w:pPr>
        <w:spacing w:after="120" w:line="240" w:lineRule="auto"/>
        <w:ind w:firstLine="720"/>
        <w:jc w:val="both"/>
        <w:rPr>
          <w:rFonts w:ascii="Arial" w:hAnsi="Arial" w:cs="Arial"/>
          <w:sz w:val="20"/>
          <w:szCs w:val="20"/>
        </w:rPr>
      </w:pPr>
      <w:r w:rsidRPr="00854BBF">
        <w:rPr>
          <w:rFonts w:ascii="Arial" w:hAnsi="Arial" w:cs="Arial"/>
          <w:sz w:val="20"/>
          <w:szCs w:val="20"/>
        </w:rPr>
        <w:t>4. Trình tự thủ tục theo quy định tại Điều 8 Nghị định số 288/2025/NĐ-CP.</w:t>
      </w:r>
    </w:p>
    <w:p w14:paraId="3CBF4FC9" w14:textId="77777777" w:rsidR="009B5884" w:rsidRPr="00854BBF" w:rsidRDefault="00000000" w:rsidP="000330E4">
      <w:pPr>
        <w:spacing w:after="120" w:line="240" w:lineRule="auto"/>
        <w:ind w:firstLine="720"/>
        <w:jc w:val="both"/>
        <w:rPr>
          <w:rFonts w:ascii="Arial" w:hAnsi="Arial" w:cs="Arial"/>
          <w:sz w:val="20"/>
          <w:szCs w:val="20"/>
        </w:rPr>
      </w:pPr>
      <w:r w:rsidRPr="00854BBF">
        <w:rPr>
          <w:rFonts w:ascii="Arial" w:hAnsi="Arial" w:cs="Arial"/>
          <w:b/>
          <w:sz w:val="20"/>
          <w:szCs w:val="20"/>
        </w:rPr>
        <w:lastRenderedPageBreak/>
        <w:t>Điều 7. Phân cấp giải quyết thủ tục hành chính cấp Giấy chứng nhận đủ điều kiện đối với Cơ sở nghiên cứu chế tạo, thử nghiệm, sản xuất, sửa chữa, bảo dưỡng phương tiện bay, động cơ tàu bay, cánh quạt tàu bay và trang bị, thiết bị của phương tiện bay cho Tổng cục Công nghiệp quốc phòng</w:t>
      </w:r>
    </w:p>
    <w:p w14:paraId="12649A67" w14:textId="77777777" w:rsidR="009B5884" w:rsidRPr="00854BBF" w:rsidRDefault="00000000" w:rsidP="000330E4">
      <w:pPr>
        <w:spacing w:after="120" w:line="240" w:lineRule="auto"/>
        <w:ind w:firstLine="720"/>
        <w:jc w:val="both"/>
        <w:rPr>
          <w:rFonts w:ascii="Arial" w:hAnsi="Arial" w:cs="Arial"/>
          <w:sz w:val="20"/>
          <w:szCs w:val="20"/>
        </w:rPr>
      </w:pPr>
      <w:r w:rsidRPr="00854BBF">
        <w:rPr>
          <w:rFonts w:ascii="Arial" w:hAnsi="Arial" w:cs="Arial"/>
          <w:sz w:val="20"/>
          <w:szCs w:val="20"/>
        </w:rPr>
        <w:t>1. Cấp mới Giấy chứng nhận đủ điều kiện đối với cơ sở nghiên cứu chế tạo, thử nghiệm, sản xuất, sửa chữa, bảo dưỡng, phương tiện bay, động cơ tàu bay, cánh quạt tàu bay và trang bị, thiết bị của phương tiện bay theo quy định tại Điều 11 Nghị định số 288/2025/NĐ-CP.</w:t>
      </w:r>
    </w:p>
    <w:p w14:paraId="388426BA" w14:textId="77777777" w:rsidR="009B5884" w:rsidRPr="00854BBF" w:rsidRDefault="00000000" w:rsidP="000330E4">
      <w:pPr>
        <w:spacing w:after="120" w:line="240" w:lineRule="auto"/>
        <w:ind w:firstLine="720"/>
        <w:jc w:val="both"/>
        <w:rPr>
          <w:rFonts w:ascii="Arial" w:hAnsi="Arial" w:cs="Arial"/>
          <w:sz w:val="20"/>
          <w:szCs w:val="20"/>
        </w:rPr>
      </w:pPr>
      <w:r w:rsidRPr="00854BBF">
        <w:rPr>
          <w:rFonts w:ascii="Arial" w:hAnsi="Arial" w:cs="Arial"/>
          <w:sz w:val="20"/>
          <w:szCs w:val="20"/>
        </w:rPr>
        <w:t>2. Cấp đổi, cấp lại Giấy chứng nhận đủ điều kiện đối với cơ sở nghiên cứu chế tạo, thử nghiệm, sản xuất, sửa chữa, bảo dưỡng, phương tiện bay, động cơ tàu bay, cánh quạt tàu bay và trang bị, thiết bị của phương tiện bay theo quy định tại Điều 12 Nghị định số 288/2025/NĐ-CP.</w:t>
      </w:r>
    </w:p>
    <w:p w14:paraId="40CE8815" w14:textId="77777777" w:rsidR="009B5884" w:rsidRPr="00854BBF" w:rsidRDefault="00000000" w:rsidP="000330E4">
      <w:pPr>
        <w:spacing w:after="120" w:line="240" w:lineRule="auto"/>
        <w:ind w:firstLine="720"/>
        <w:jc w:val="both"/>
        <w:rPr>
          <w:rFonts w:ascii="Arial" w:hAnsi="Arial" w:cs="Arial"/>
          <w:sz w:val="20"/>
          <w:szCs w:val="20"/>
        </w:rPr>
      </w:pPr>
      <w:r w:rsidRPr="00854BBF">
        <w:rPr>
          <w:rFonts w:ascii="Arial" w:hAnsi="Arial" w:cs="Arial"/>
          <w:sz w:val="20"/>
          <w:szCs w:val="20"/>
        </w:rPr>
        <w:t>3. Thu hồi Giấy chứng nhận đủ điều kiện đối với cơ sở nghiên cứu chế tạo, thử nghiệm, sản xuất, sửa chữa, bảo dưỡng phương tiện bay, động cơ tàu bay, cánh quạt tàu bay và trang bị, thiết bị của phương tiện bay theo quy định tại Điều 13 Nghị định số 288/2025/NĐ-CP.</w:t>
      </w:r>
    </w:p>
    <w:p w14:paraId="4E4777A7" w14:textId="77777777" w:rsidR="009B5884" w:rsidRPr="00854BBF" w:rsidRDefault="00000000" w:rsidP="000330E4">
      <w:pPr>
        <w:spacing w:after="120" w:line="240" w:lineRule="auto"/>
        <w:ind w:firstLine="720"/>
        <w:jc w:val="both"/>
        <w:rPr>
          <w:rFonts w:ascii="Arial" w:hAnsi="Arial" w:cs="Arial"/>
          <w:sz w:val="20"/>
          <w:szCs w:val="20"/>
        </w:rPr>
      </w:pPr>
      <w:r w:rsidRPr="00854BBF">
        <w:rPr>
          <w:rFonts w:ascii="Arial" w:hAnsi="Arial" w:cs="Arial"/>
          <w:sz w:val="20"/>
          <w:szCs w:val="20"/>
        </w:rPr>
        <w:t>4. Thành phần hồ sơ:</w:t>
      </w:r>
    </w:p>
    <w:p w14:paraId="26C61C55" w14:textId="77777777" w:rsidR="009B5884" w:rsidRPr="00854BBF" w:rsidRDefault="00000000" w:rsidP="000330E4">
      <w:pPr>
        <w:spacing w:after="120" w:line="240" w:lineRule="auto"/>
        <w:ind w:firstLine="720"/>
        <w:jc w:val="both"/>
        <w:rPr>
          <w:rFonts w:ascii="Arial" w:hAnsi="Arial" w:cs="Arial"/>
          <w:sz w:val="20"/>
          <w:szCs w:val="20"/>
        </w:rPr>
      </w:pPr>
      <w:r w:rsidRPr="00854BBF">
        <w:rPr>
          <w:rFonts w:ascii="Arial" w:hAnsi="Arial" w:cs="Arial"/>
          <w:sz w:val="20"/>
          <w:szCs w:val="20"/>
        </w:rPr>
        <w:t>a) Trường hợp cấp mới theo quy định tại khoản 2 Điều 11 Nghị định số 288/2025/NĐ-CP;</w:t>
      </w:r>
    </w:p>
    <w:p w14:paraId="1939BA7A" w14:textId="77777777" w:rsidR="009B5884" w:rsidRPr="00854BBF" w:rsidRDefault="00000000" w:rsidP="000330E4">
      <w:pPr>
        <w:spacing w:after="120" w:line="240" w:lineRule="auto"/>
        <w:ind w:firstLine="720"/>
        <w:jc w:val="both"/>
        <w:rPr>
          <w:rFonts w:ascii="Arial" w:hAnsi="Arial" w:cs="Arial"/>
          <w:sz w:val="20"/>
          <w:szCs w:val="20"/>
        </w:rPr>
      </w:pPr>
      <w:r w:rsidRPr="00854BBF">
        <w:rPr>
          <w:rFonts w:ascii="Arial" w:hAnsi="Arial" w:cs="Arial"/>
          <w:sz w:val="20"/>
          <w:szCs w:val="20"/>
        </w:rPr>
        <w:t>b) Trường hợp cấp đổi, cấp lại theo quy định tại khoản 2 Điều 12 Nghị định số 288/2025/NĐ-CP.</w:t>
      </w:r>
    </w:p>
    <w:p w14:paraId="56B3ACBE" w14:textId="77777777" w:rsidR="009B5884" w:rsidRPr="00854BBF" w:rsidRDefault="00000000" w:rsidP="000330E4">
      <w:pPr>
        <w:spacing w:after="120" w:line="240" w:lineRule="auto"/>
        <w:ind w:firstLine="720"/>
        <w:jc w:val="both"/>
        <w:rPr>
          <w:rFonts w:ascii="Arial" w:hAnsi="Arial" w:cs="Arial"/>
          <w:sz w:val="20"/>
          <w:szCs w:val="20"/>
        </w:rPr>
      </w:pPr>
      <w:r w:rsidRPr="00854BBF">
        <w:rPr>
          <w:rFonts w:ascii="Arial" w:hAnsi="Arial" w:cs="Arial"/>
          <w:sz w:val="20"/>
          <w:szCs w:val="20"/>
        </w:rPr>
        <w:t>5. Trình tự thủ tục theo quy định tại khoản 3 Điều 11 hoặc khoản 3 Điều 12 Nghị định số 288/2025/NĐ-CP.</w:t>
      </w:r>
    </w:p>
    <w:p w14:paraId="45F6C75F" w14:textId="77777777" w:rsidR="009B5884" w:rsidRPr="00854BBF" w:rsidRDefault="00000000" w:rsidP="000330E4">
      <w:pPr>
        <w:spacing w:after="120" w:line="240" w:lineRule="auto"/>
        <w:ind w:firstLine="720"/>
        <w:jc w:val="both"/>
        <w:rPr>
          <w:rFonts w:ascii="Arial" w:hAnsi="Arial" w:cs="Arial"/>
          <w:sz w:val="20"/>
          <w:szCs w:val="20"/>
        </w:rPr>
      </w:pPr>
      <w:r w:rsidRPr="00854BBF">
        <w:rPr>
          <w:rFonts w:ascii="Arial" w:hAnsi="Arial" w:cs="Arial"/>
          <w:sz w:val="20"/>
          <w:szCs w:val="20"/>
        </w:rPr>
        <w:t>6. Cơ quan, đơn vị phối hợp:</w:t>
      </w:r>
    </w:p>
    <w:p w14:paraId="274B52E4" w14:textId="77777777" w:rsidR="009B5884" w:rsidRPr="00854BBF" w:rsidRDefault="00000000" w:rsidP="000330E4">
      <w:pPr>
        <w:spacing w:after="120" w:line="240" w:lineRule="auto"/>
        <w:ind w:firstLine="720"/>
        <w:jc w:val="both"/>
        <w:rPr>
          <w:rFonts w:ascii="Arial" w:hAnsi="Arial" w:cs="Arial"/>
          <w:sz w:val="20"/>
          <w:szCs w:val="20"/>
        </w:rPr>
      </w:pPr>
      <w:r w:rsidRPr="00854BBF">
        <w:rPr>
          <w:rFonts w:ascii="Arial" w:hAnsi="Arial" w:cs="Arial"/>
          <w:sz w:val="20"/>
          <w:szCs w:val="20"/>
        </w:rPr>
        <w:t>a) Cục Tiêu chuẩn - Đo lường - Chất lượng thuộc Bộ Tổng Tham mưu;</w:t>
      </w:r>
    </w:p>
    <w:p w14:paraId="0FB7C455" w14:textId="009E5FA9" w:rsidR="009B5884" w:rsidRPr="00854BBF" w:rsidRDefault="00000000" w:rsidP="000330E4">
      <w:pPr>
        <w:spacing w:after="120" w:line="240" w:lineRule="auto"/>
        <w:ind w:firstLine="720"/>
        <w:jc w:val="both"/>
        <w:rPr>
          <w:rFonts w:ascii="Arial" w:hAnsi="Arial" w:cs="Arial"/>
          <w:sz w:val="20"/>
          <w:szCs w:val="20"/>
        </w:rPr>
      </w:pPr>
      <w:r w:rsidRPr="00854BBF">
        <w:rPr>
          <w:rFonts w:ascii="Arial" w:hAnsi="Arial" w:cs="Arial"/>
          <w:sz w:val="20"/>
          <w:szCs w:val="20"/>
        </w:rPr>
        <w:t xml:space="preserve">b) Cục Cảnh sát quản lý hành chính về trật tự xã hội, Bộ Công an. </w:t>
      </w:r>
    </w:p>
    <w:p w14:paraId="17F399A5" w14:textId="77777777" w:rsidR="009B5884" w:rsidRPr="00854BBF" w:rsidRDefault="00000000" w:rsidP="000330E4">
      <w:pPr>
        <w:spacing w:after="120" w:line="240" w:lineRule="auto"/>
        <w:ind w:firstLine="720"/>
        <w:jc w:val="both"/>
        <w:rPr>
          <w:rFonts w:ascii="Arial" w:hAnsi="Arial" w:cs="Arial"/>
          <w:sz w:val="20"/>
          <w:szCs w:val="20"/>
        </w:rPr>
      </w:pPr>
      <w:r w:rsidRPr="00854BBF">
        <w:rPr>
          <w:rFonts w:ascii="Arial" w:hAnsi="Arial" w:cs="Arial"/>
          <w:b/>
          <w:sz w:val="20"/>
          <w:szCs w:val="20"/>
        </w:rPr>
        <w:t>Điều 8. Phân cấp giải quyết thủ tục hành chính cấp Giấy chứng nhận đủ điều kiện đối với cơ sở kinh doanh phương tiện bay; động cơ tàu bay, cánh quạt tàu bay và trang bị, thiết bị của phương tiện bay cho Bộ Tư lệnh Thủ đô Hà Nội và Bộ Chỉ huy quân sự tỉnh, thành phố</w:t>
      </w:r>
    </w:p>
    <w:p w14:paraId="7759FB39" w14:textId="77777777" w:rsidR="009B5884" w:rsidRPr="00854BBF" w:rsidRDefault="00000000" w:rsidP="000330E4">
      <w:pPr>
        <w:spacing w:after="120" w:line="240" w:lineRule="auto"/>
        <w:ind w:firstLine="720"/>
        <w:jc w:val="both"/>
        <w:rPr>
          <w:rFonts w:ascii="Arial" w:hAnsi="Arial" w:cs="Arial"/>
          <w:sz w:val="20"/>
          <w:szCs w:val="20"/>
        </w:rPr>
      </w:pPr>
      <w:r w:rsidRPr="00854BBF">
        <w:rPr>
          <w:rFonts w:ascii="Arial" w:hAnsi="Arial" w:cs="Arial"/>
          <w:sz w:val="20"/>
          <w:szCs w:val="20"/>
        </w:rPr>
        <w:t>1. Cấp mới Giấy chứng nhận đủ điều kiện đối với cơ sở kinh doanh phương tiện bay; động cơ tàu bay, cánh quạt tàu bay và trang bị, thiết bị của phương tiện bay theo quy định tại Điều 15 Nghị định số 288/2025/NĐ-CP.</w:t>
      </w:r>
    </w:p>
    <w:p w14:paraId="5207A0F5" w14:textId="77777777" w:rsidR="009B5884" w:rsidRPr="00854BBF" w:rsidRDefault="00000000" w:rsidP="000330E4">
      <w:pPr>
        <w:spacing w:after="120" w:line="240" w:lineRule="auto"/>
        <w:ind w:firstLine="720"/>
        <w:jc w:val="both"/>
        <w:rPr>
          <w:rFonts w:ascii="Arial" w:hAnsi="Arial" w:cs="Arial"/>
          <w:sz w:val="20"/>
          <w:szCs w:val="20"/>
        </w:rPr>
      </w:pPr>
      <w:r w:rsidRPr="00854BBF">
        <w:rPr>
          <w:rFonts w:ascii="Arial" w:hAnsi="Arial" w:cs="Arial"/>
          <w:sz w:val="20"/>
          <w:szCs w:val="20"/>
        </w:rPr>
        <w:t>2. Cấp đổi, cấp lại giấy chứng nhận đủ điều kiện đối với cơ sở kinh doanh phương tiện bay; động cơ tàu bay, cánh quạt tàu bay và trang bị, thiết bị của phương tiện bay theo quy định tại Điều 16 Nghị định số 288/2025/NĐ-CP.</w:t>
      </w:r>
    </w:p>
    <w:p w14:paraId="09B6BC89" w14:textId="77777777" w:rsidR="009B5884" w:rsidRPr="00854BBF" w:rsidRDefault="00000000" w:rsidP="000330E4">
      <w:pPr>
        <w:spacing w:after="120" w:line="240" w:lineRule="auto"/>
        <w:ind w:firstLine="720"/>
        <w:jc w:val="both"/>
        <w:rPr>
          <w:rFonts w:ascii="Arial" w:hAnsi="Arial" w:cs="Arial"/>
          <w:sz w:val="20"/>
          <w:szCs w:val="20"/>
        </w:rPr>
      </w:pPr>
      <w:r w:rsidRPr="00854BBF">
        <w:rPr>
          <w:rFonts w:ascii="Arial" w:hAnsi="Arial" w:cs="Arial"/>
          <w:sz w:val="20"/>
          <w:szCs w:val="20"/>
        </w:rPr>
        <w:t>3. Thu hồi Giấy chứng nhận đủ điều kiện kinh doanh phương tiện bay; động cơ tàu bay, cánh quạt tàu bay và trang bị, thiết bị của phương tiện bay theo quy định tại Điều 17 Nghị định số 288/2025/NĐ-CP.</w:t>
      </w:r>
    </w:p>
    <w:p w14:paraId="426B8BF7" w14:textId="77777777" w:rsidR="009B5884" w:rsidRPr="00854BBF" w:rsidRDefault="00000000" w:rsidP="000330E4">
      <w:pPr>
        <w:spacing w:after="120" w:line="240" w:lineRule="auto"/>
        <w:ind w:firstLine="720"/>
        <w:jc w:val="both"/>
        <w:rPr>
          <w:rFonts w:ascii="Arial" w:hAnsi="Arial" w:cs="Arial"/>
          <w:sz w:val="20"/>
          <w:szCs w:val="20"/>
        </w:rPr>
      </w:pPr>
      <w:r w:rsidRPr="00854BBF">
        <w:rPr>
          <w:rFonts w:ascii="Arial" w:hAnsi="Arial" w:cs="Arial"/>
          <w:sz w:val="20"/>
          <w:szCs w:val="20"/>
        </w:rPr>
        <w:t>4. Thành phần hồ sơ:</w:t>
      </w:r>
    </w:p>
    <w:p w14:paraId="32E5656A" w14:textId="77777777" w:rsidR="009B5884" w:rsidRPr="00854BBF" w:rsidRDefault="00000000" w:rsidP="000330E4">
      <w:pPr>
        <w:spacing w:after="120" w:line="240" w:lineRule="auto"/>
        <w:ind w:firstLine="720"/>
        <w:jc w:val="both"/>
        <w:rPr>
          <w:rFonts w:ascii="Arial" w:hAnsi="Arial" w:cs="Arial"/>
          <w:sz w:val="20"/>
          <w:szCs w:val="20"/>
        </w:rPr>
      </w:pPr>
      <w:r w:rsidRPr="00854BBF">
        <w:rPr>
          <w:rFonts w:ascii="Arial" w:hAnsi="Arial" w:cs="Arial"/>
          <w:sz w:val="20"/>
          <w:szCs w:val="20"/>
        </w:rPr>
        <w:t>a) Trường hợp cấp mới theo quy định tại khoản 2 Điều 15 Nghị định số 288/2025/NĐ-CP;</w:t>
      </w:r>
    </w:p>
    <w:p w14:paraId="25704F74" w14:textId="77777777" w:rsidR="009B5884" w:rsidRPr="00854BBF" w:rsidRDefault="00000000" w:rsidP="000330E4">
      <w:pPr>
        <w:spacing w:after="120" w:line="240" w:lineRule="auto"/>
        <w:ind w:firstLine="720"/>
        <w:jc w:val="both"/>
        <w:rPr>
          <w:rFonts w:ascii="Arial" w:hAnsi="Arial" w:cs="Arial"/>
          <w:sz w:val="20"/>
          <w:szCs w:val="20"/>
        </w:rPr>
      </w:pPr>
      <w:r w:rsidRPr="00854BBF">
        <w:rPr>
          <w:rFonts w:ascii="Arial" w:hAnsi="Arial" w:cs="Arial"/>
          <w:sz w:val="20"/>
          <w:szCs w:val="20"/>
        </w:rPr>
        <w:t>b) Trường hợp cấp đổi theo quy định tại khoản 4 Điều 16 Nghị định số 288/2025/NĐ-CP ngày 05/11/2025 của Chính phủ quy định về quản lý tàu bay không người lái và phương tiện bay khác;</w:t>
      </w:r>
    </w:p>
    <w:p w14:paraId="60A4D49A" w14:textId="77777777" w:rsidR="009B5884" w:rsidRPr="00854BBF" w:rsidRDefault="00000000" w:rsidP="000330E4">
      <w:pPr>
        <w:spacing w:after="120" w:line="240" w:lineRule="auto"/>
        <w:ind w:firstLine="720"/>
        <w:jc w:val="both"/>
        <w:rPr>
          <w:rFonts w:ascii="Arial" w:hAnsi="Arial" w:cs="Arial"/>
          <w:sz w:val="20"/>
          <w:szCs w:val="20"/>
        </w:rPr>
      </w:pPr>
      <w:r w:rsidRPr="00854BBF">
        <w:rPr>
          <w:rFonts w:ascii="Arial" w:hAnsi="Arial" w:cs="Arial"/>
          <w:sz w:val="20"/>
          <w:szCs w:val="20"/>
        </w:rPr>
        <w:t>c) Trường hợp cấp lại theo quy định tại khoản 5 Điều 16 Nghị định số 288/2025/NĐ-CP.</w:t>
      </w:r>
    </w:p>
    <w:p w14:paraId="2E7D1261" w14:textId="77777777" w:rsidR="009B5884" w:rsidRPr="00854BBF" w:rsidRDefault="00000000" w:rsidP="000330E4">
      <w:pPr>
        <w:spacing w:after="120" w:line="240" w:lineRule="auto"/>
        <w:ind w:firstLine="720"/>
        <w:jc w:val="both"/>
        <w:rPr>
          <w:rFonts w:ascii="Arial" w:hAnsi="Arial" w:cs="Arial"/>
          <w:sz w:val="20"/>
          <w:szCs w:val="20"/>
        </w:rPr>
      </w:pPr>
      <w:r w:rsidRPr="00854BBF">
        <w:rPr>
          <w:rFonts w:ascii="Arial" w:hAnsi="Arial" w:cs="Arial"/>
          <w:sz w:val="20"/>
          <w:szCs w:val="20"/>
        </w:rPr>
        <w:t>5. Trình tự thủ tục</w:t>
      </w:r>
    </w:p>
    <w:p w14:paraId="0F36E570" w14:textId="77777777" w:rsidR="009B5884" w:rsidRPr="00854BBF" w:rsidRDefault="00000000" w:rsidP="000330E4">
      <w:pPr>
        <w:spacing w:after="120" w:line="240" w:lineRule="auto"/>
        <w:ind w:firstLine="720"/>
        <w:jc w:val="both"/>
        <w:rPr>
          <w:rFonts w:ascii="Arial" w:hAnsi="Arial" w:cs="Arial"/>
          <w:sz w:val="20"/>
          <w:szCs w:val="20"/>
        </w:rPr>
      </w:pPr>
      <w:r w:rsidRPr="00854BBF">
        <w:rPr>
          <w:rFonts w:ascii="Arial" w:hAnsi="Arial" w:cs="Arial"/>
          <w:sz w:val="20"/>
          <w:szCs w:val="20"/>
        </w:rPr>
        <w:t>a) Trường hợp cấp mới theo quy định tại khoản 3 Điều 15 Nghị định số 288/2025/NĐ-CP;</w:t>
      </w:r>
    </w:p>
    <w:p w14:paraId="480CB721" w14:textId="77777777" w:rsidR="009B5884" w:rsidRPr="00854BBF" w:rsidRDefault="00000000" w:rsidP="000330E4">
      <w:pPr>
        <w:spacing w:after="120" w:line="240" w:lineRule="auto"/>
        <w:ind w:firstLine="720"/>
        <w:jc w:val="both"/>
        <w:rPr>
          <w:rFonts w:ascii="Arial" w:hAnsi="Arial" w:cs="Arial"/>
          <w:sz w:val="20"/>
          <w:szCs w:val="20"/>
        </w:rPr>
      </w:pPr>
      <w:r w:rsidRPr="00854BBF">
        <w:rPr>
          <w:rFonts w:ascii="Arial" w:hAnsi="Arial" w:cs="Arial"/>
          <w:sz w:val="20"/>
          <w:szCs w:val="20"/>
        </w:rPr>
        <w:t>b) Trường hợp cấp đổi, cấp lại theo quy định tại khoản 6 Điều 16 Nghị định số 288/2025/NĐ-CP.</w:t>
      </w:r>
    </w:p>
    <w:p w14:paraId="2ADA44BB" w14:textId="77777777" w:rsidR="009B5884" w:rsidRPr="00854BBF" w:rsidRDefault="00000000" w:rsidP="000330E4">
      <w:pPr>
        <w:spacing w:after="120" w:line="240" w:lineRule="auto"/>
        <w:ind w:firstLine="720"/>
        <w:jc w:val="both"/>
        <w:rPr>
          <w:rFonts w:ascii="Arial" w:hAnsi="Arial" w:cs="Arial"/>
          <w:sz w:val="20"/>
          <w:szCs w:val="20"/>
        </w:rPr>
      </w:pPr>
      <w:r w:rsidRPr="00854BBF">
        <w:rPr>
          <w:rFonts w:ascii="Arial" w:hAnsi="Arial" w:cs="Arial"/>
          <w:sz w:val="20"/>
          <w:szCs w:val="20"/>
        </w:rPr>
        <w:t>6. Cơ quan, đơn vị phối hợp: Công an tỉnh, thành phố.</w:t>
      </w:r>
    </w:p>
    <w:p w14:paraId="128B8850" w14:textId="77777777" w:rsidR="009B5884" w:rsidRPr="00854BBF" w:rsidRDefault="00000000" w:rsidP="000330E4">
      <w:pPr>
        <w:spacing w:after="120" w:line="240" w:lineRule="auto"/>
        <w:ind w:firstLine="720"/>
        <w:jc w:val="both"/>
        <w:rPr>
          <w:rFonts w:ascii="Arial" w:hAnsi="Arial" w:cs="Arial"/>
          <w:sz w:val="20"/>
          <w:szCs w:val="20"/>
        </w:rPr>
      </w:pPr>
      <w:r w:rsidRPr="00854BBF">
        <w:rPr>
          <w:rFonts w:ascii="Arial" w:hAnsi="Arial" w:cs="Arial"/>
          <w:sz w:val="20"/>
          <w:szCs w:val="20"/>
        </w:rPr>
        <w:t>7. Mẫu Giấy chứng nhận đủ điều kiện kinh doanh phương tiện bay; động cơ tàu bay, cánh quạt tàu bay và trang bị, thiết bị của phương tiện bay tại Phụ lục I kèm theo Thông tư này.</w:t>
      </w:r>
    </w:p>
    <w:p w14:paraId="0DF91864" w14:textId="77777777" w:rsidR="009B5884" w:rsidRPr="00854BBF" w:rsidRDefault="00000000" w:rsidP="000330E4">
      <w:pPr>
        <w:spacing w:after="120" w:line="240" w:lineRule="auto"/>
        <w:ind w:firstLine="720"/>
        <w:jc w:val="both"/>
        <w:rPr>
          <w:rFonts w:ascii="Arial" w:hAnsi="Arial" w:cs="Arial"/>
          <w:sz w:val="20"/>
          <w:szCs w:val="20"/>
        </w:rPr>
      </w:pPr>
      <w:r w:rsidRPr="00854BBF">
        <w:rPr>
          <w:rFonts w:ascii="Arial" w:hAnsi="Arial" w:cs="Arial"/>
          <w:b/>
          <w:sz w:val="20"/>
          <w:szCs w:val="20"/>
        </w:rPr>
        <w:lastRenderedPageBreak/>
        <w:t>Điều 9. Phân cấp giải quyết thủ tục hành chính cấp phép bay đối với tàu bay không người lái và phương tiện bay khác cho Cục Tác chiến, Bộ Tư lệnh các quân khu, Bộ Tư lệnh Thủ đô Hà Nội, Bộ Chỉ huy quân sự cấp tỉnh</w:t>
      </w:r>
    </w:p>
    <w:p w14:paraId="28297811" w14:textId="1445A1DA" w:rsidR="009B5884" w:rsidRPr="00854BBF" w:rsidRDefault="00000000" w:rsidP="000330E4">
      <w:pPr>
        <w:spacing w:after="120" w:line="240" w:lineRule="auto"/>
        <w:ind w:firstLine="720"/>
        <w:jc w:val="both"/>
        <w:rPr>
          <w:rFonts w:ascii="Arial" w:hAnsi="Arial" w:cs="Arial"/>
          <w:sz w:val="20"/>
          <w:szCs w:val="20"/>
        </w:rPr>
      </w:pPr>
      <w:r w:rsidRPr="00854BBF">
        <w:rPr>
          <w:rFonts w:ascii="Arial" w:hAnsi="Arial" w:cs="Arial"/>
          <w:sz w:val="20"/>
          <w:szCs w:val="20"/>
        </w:rPr>
        <w:t xml:space="preserve">1. Cục Tác chiến cấp phép bay đối với hoạt động bay trong vùng trời, vùng thông báo bay của Việt Nam. </w:t>
      </w:r>
    </w:p>
    <w:p w14:paraId="59EFDF71" w14:textId="77777777" w:rsidR="009B5884" w:rsidRPr="00854BBF" w:rsidRDefault="00000000" w:rsidP="000330E4">
      <w:pPr>
        <w:spacing w:after="120" w:line="240" w:lineRule="auto"/>
        <w:ind w:firstLine="720"/>
        <w:jc w:val="both"/>
        <w:rPr>
          <w:rFonts w:ascii="Arial" w:hAnsi="Arial" w:cs="Arial"/>
          <w:sz w:val="20"/>
          <w:szCs w:val="20"/>
        </w:rPr>
      </w:pPr>
      <w:r w:rsidRPr="00854BBF">
        <w:rPr>
          <w:rFonts w:ascii="Arial" w:hAnsi="Arial" w:cs="Arial"/>
          <w:sz w:val="20"/>
          <w:szCs w:val="20"/>
        </w:rPr>
        <w:t>2. Bộ Tư lệnh quân khu cấp phép bay đối với hoạt động bay có độ cao nhỏ hơn 120 mét so với địa hình thuộc địa bàn của quân khu; hoạt động bay có độ cao nhỏ hơn 50 mét so với địa hình trong phạm vi từ 02 tỉnh, thành phố trở lên thuộc địa bàn của quân khu (không bao gồm khu vực cấm bay, hạn chế bay tại cảng hàng không, sân bay).</w:t>
      </w:r>
    </w:p>
    <w:p w14:paraId="625BE5E3" w14:textId="77777777" w:rsidR="009B5884" w:rsidRPr="00854BBF" w:rsidRDefault="00000000" w:rsidP="000330E4">
      <w:pPr>
        <w:spacing w:after="120" w:line="240" w:lineRule="auto"/>
        <w:ind w:firstLine="720"/>
        <w:jc w:val="both"/>
        <w:rPr>
          <w:rFonts w:ascii="Arial" w:hAnsi="Arial" w:cs="Arial"/>
          <w:sz w:val="20"/>
          <w:szCs w:val="20"/>
        </w:rPr>
      </w:pPr>
      <w:r w:rsidRPr="00854BBF">
        <w:rPr>
          <w:rFonts w:ascii="Arial" w:hAnsi="Arial" w:cs="Arial"/>
          <w:sz w:val="20"/>
          <w:szCs w:val="20"/>
        </w:rPr>
        <w:t>3. Bộ Tư lệnh Thủ đô Hà Nội cấp phép bay đối với hoạt động bay có độ cao nhỏ hơn 120 mét so với địa hình, trong phạm vi địa giới hành chính thành phố Hà Nội (không bao gồm khu vực cấm bay, hạn chế bay tại cảng hàng không, sân bay).</w:t>
      </w:r>
    </w:p>
    <w:p w14:paraId="7A8F2E9F" w14:textId="77777777" w:rsidR="009B5884" w:rsidRPr="00854BBF" w:rsidRDefault="00000000" w:rsidP="000330E4">
      <w:pPr>
        <w:spacing w:after="120" w:line="240" w:lineRule="auto"/>
        <w:ind w:firstLine="720"/>
        <w:jc w:val="both"/>
        <w:rPr>
          <w:rFonts w:ascii="Arial" w:hAnsi="Arial" w:cs="Arial"/>
          <w:sz w:val="20"/>
          <w:szCs w:val="20"/>
        </w:rPr>
      </w:pPr>
      <w:r w:rsidRPr="00854BBF">
        <w:rPr>
          <w:rFonts w:ascii="Arial" w:hAnsi="Arial" w:cs="Arial"/>
          <w:sz w:val="20"/>
          <w:szCs w:val="20"/>
        </w:rPr>
        <w:t>4. Bộ Chỉ huy quân sự tỉnh, thành phố, Bộ Tư lệnh Thành phố Hồ Chí Minh (sau đây viết gọn là Bộ Chỉ huy quân sự cấp tỉnh) cấp phép bay đối với hoạt động bay có độ cao nhỏ hơn 50 mét so với địa hình, trong phạm vi địa giới hành chính của tỉnh (không bao gồm khu vực cấm bay, hạn chế bay tại cảng hàng không, sân bay).</w:t>
      </w:r>
    </w:p>
    <w:p w14:paraId="61FC7EF3" w14:textId="77777777" w:rsidR="009B5884" w:rsidRPr="00854BBF" w:rsidRDefault="00000000" w:rsidP="000330E4">
      <w:pPr>
        <w:spacing w:after="120" w:line="240" w:lineRule="auto"/>
        <w:ind w:firstLine="720"/>
        <w:jc w:val="both"/>
        <w:rPr>
          <w:rFonts w:ascii="Arial" w:hAnsi="Arial" w:cs="Arial"/>
          <w:sz w:val="20"/>
          <w:szCs w:val="20"/>
        </w:rPr>
      </w:pPr>
      <w:r w:rsidRPr="00854BBF">
        <w:rPr>
          <w:rFonts w:ascii="Arial" w:hAnsi="Arial" w:cs="Arial"/>
          <w:sz w:val="20"/>
          <w:szCs w:val="20"/>
        </w:rPr>
        <w:t>5. Thành phần hồ sơ theo quy định tại khoản 1 Điều 22 Nghị định số 288/2025/NĐ-CP.</w:t>
      </w:r>
    </w:p>
    <w:p w14:paraId="2E9F0D6A" w14:textId="77777777" w:rsidR="009B5884" w:rsidRPr="00854BBF" w:rsidRDefault="00000000" w:rsidP="000330E4">
      <w:pPr>
        <w:spacing w:after="120" w:line="240" w:lineRule="auto"/>
        <w:ind w:firstLine="720"/>
        <w:jc w:val="both"/>
        <w:rPr>
          <w:rFonts w:ascii="Arial" w:hAnsi="Arial" w:cs="Arial"/>
          <w:sz w:val="20"/>
          <w:szCs w:val="20"/>
        </w:rPr>
      </w:pPr>
      <w:r w:rsidRPr="00854BBF">
        <w:rPr>
          <w:rFonts w:ascii="Arial" w:hAnsi="Arial" w:cs="Arial"/>
          <w:sz w:val="20"/>
          <w:szCs w:val="20"/>
        </w:rPr>
        <w:t>6. Trình tự thủ tục theo quy định tại khoản 2 Điều 22 Nghị định số 288/2025/NĐ-CP.</w:t>
      </w:r>
    </w:p>
    <w:p w14:paraId="26D26CE2" w14:textId="77777777" w:rsidR="009B5884" w:rsidRPr="00854BBF" w:rsidRDefault="00000000" w:rsidP="000330E4">
      <w:pPr>
        <w:spacing w:after="120" w:line="240" w:lineRule="auto"/>
        <w:ind w:firstLine="720"/>
        <w:jc w:val="both"/>
        <w:rPr>
          <w:rFonts w:ascii="Arial" w:hAnsi="Arial" w:cs="Arial"/>
          <w:sz w:val="20"/>
          <w:szCs w:val="20"/>
        </w:rPr>
      </w:pPr>
      <w:r w:rsidRPr="00854BBF">
        <w:rPr>
          <w:rFonts w:ascii="Arial" w:hAnsi="Arial" w:cs="Arial"/>
          <w:sz w:val="20"/>
          <w:szCs w:val="20"/>
        </w:rPr>
        <w:t>7. Phối hợp cấp phép bay theo quy định tại khoản 3 Điều 21 Nghị định số 288/2025/NĐ-CP.</w:t>
      </w:r>
    </w:p>
    <w:p w14:paraId="71A7D79D" w14:textId="77777777" w:rsidR="009B5884" w:rsidRPr="00854BBF" w:rsidRDefault="00000000" w:rsidP="000330E4">
      <w:pPr>
        <w:spacing w:after="120" w:line="240" w:lineRule="auto"/>
        <w:ind w:firstLine="720"/>
        <w:jc w:val="both"/>
        <w:rPr>
          <w:rFonts w:ascii="Arial" w:hAnsi="Arial" w:cs="Arial"/>
          <w:sz w:val="20"/>
          <w:szCs w:val="20"/>
        </w:rPr>
      </w:pPr>
      <w:r w:rsidRPr="00854BBF">
        <w:rPr>
          <w:rFonts w:ascii="Arial" w:hAnsi="Arial" w:cs="Arial"/>
          <w:sz w:val="20"/>
          <w:szCs w:val="20"/>
        </w:rPr>
        <w:t>8. Cơ quan, đơn vị phối hợp:</w:t>
      </w:r>
    </w:p>
    <w:p w14:paraId="4F07A71B" w14:textId="77777777" w:rsidR="009B5884" w:rsidRPr="00854BBF" w:rsidRDefault="00000000" w:rsidP="000330E4">
      <w:pPr>
        <w:spacing w:after="120" w:line="240" w:lineRule="auto"/>
        <w:ind w:firstLine="720"/>
        <w:jc w:val="both"/>
        <w:rPr>
          <w:rFonts w:ascii="Arial" w:hAnsi="Arial" w:cs="Arial"/>
          <w:sz w:val="20"/>
          <w:szCs w:val="20"/>
        </w:rPr>
      </w:pPr>
      <w:r w:rsidRPr="00854BBF">
        <w:rPr>
          <w:rFonts w:ascii="Arial" w:hAnsi="Arial" w:cs="Arial"/>
          <w:sz w:val="20"/>
          <w:szCs w:val="20"/>
        </w:rPr>
        <w:t>a) Công an tỉnh (thành phố) nơi có hoạt động bay được cấp phép;</w:t>
      </w:r>
    </w:p>
    <w:p w14:paraId="73A2A76C" w14:textId="77777777" w:rsidR="009B5884" w:rsidRPr="00854BBF" w:rsidRDefault="00000000" w:rsidP="000330E4">
      <w:pPr>
        <w:spacing w:after="120" w:line="240" w:lineRule="auto"/>
        <w:ind w:firstLine="720"/>
        <w:jc w:val="both"/>
        <w:rPr>
          <w:rFonts w:ascii="Arial" w:hAnsi="Arial" w:cs="Arial"/>
          <w:sz w:val="20"/>
          <w:szCs w:val="20"/>
        </w:rPr>
      </w:pPr>
      <w:r w:rsidRPr="00854BBF">
        <w:rPr>
          <w:rFonts w:ascii="Arial" w:hAnsi="Arial" w:cs="Arial"/>
          <w:sz w:val="20"/>
          <w:szCs w:val="20"/>
        </w:rPr>
        <w:t>b) Cục Hàng không Việt Nam đối với hoạt động bay được cấp phép có ảnh hưởng đến hoạt động khai thác hàng không dân dụng hoặc Trung tâm quản lý luồng không lưu thuộc Tổng công ty Quản lý bay Việt Nam (trong trường hợp được Cục Hàng không Việt Nam ủy quyền).</w:t>
      </w:r>
    </w:p>
    <w:p w14:paraId="41FDDAA9" w14:textId="77777777" w:rsidR="009B5884" w:rsidRPr="00854BBF" w:rsidRDefault="00000000" w:rsidP="000330E4">
      <w:pPr>
        <w:spacing w:after="120" w:line="240" w:lineRule="auto"/>
        <w:ind w:firstLine="720"/>
        <w:jc w:val="both"/>
        <w:rPr>
          <w:rFonts w:ascii="Arial" w:hAnsi="Arial" w:cs="Arial"/>
          <w:sz w:val="20"/>
          <w:szCs w:val="20"/>
        </w:rPr>
      </w:pPr>
      <w:r w:rsidRPr="00854BBF">
        <w:rPr>
          <w:rFonts w:ascii="Arial" w:hAnsi="Arial" w:cs="Arial"/>
          <w:b/>
          <w:sz w:val="20"/>
          <w:szCs w:val="20"/>
        </w:rPr>
        <w:t>Điều 10. Phân cấp hủy bỏ phép bay</w:t>
      </w:r>
    </w:p>
    <w:p w14:paraId="42BA6C1F" w14:textId="77777777" w:rsidR="009B5884" w:rsidRPr="00854BBF" w:rsidRDefault="00000000" w:rsidP="000330E4">
      <w:pPr>
        <w:spacing w:after="120" w:line="240" w:lineRule="auto"/>
        <w:ind w:firstLine="720"/>
        <w:jc w:val="both"/>
        <w:rPr>
          <w:rFonts w:ascii="Arial" w:hAnsi="Arial" w:cs="Arial"/>
          <w:sz w:val="20"/>
          <w:szCs w:val="20"/>
        </w:rPr>
      </w:pPr>
      <w:r w:rsidRPr="00854BBF">
        <w:rPr>
          <w:rFonts w:ascii="Arial" w:hAnsi="Arial" w:cs="Arial"/>
          <w:sz w:val="20"/>
          <w:szCs w:val="20"/>
        </w:rPr>
        <w:t>1. Cục Tác chiến hủy bỏ toàn bộ hoặc một phần phép bay do Cục Tác chiến và Bộ Tư lệnh quân khu, Bộ Tư lệnh Thủ đô Hà Nội, Bộ Chỉ huy quân sự cấp tỉnh cấp.</w:t>
      </w:r>
    </w:p>
    <w:p w14:paraId="04D2BC3B" w14:textId="77777777" w:rsidR="009B5884" w:rsidRPr="00854BBF" w:rsidRDefault="00000000" w:rsidP="000330E4">
      <w:pPr>
        <w:spacing w:after="120" w:line="240" w:lineRule="auto"/>
        <w:ind w:firstLine="720"/>
        <w:jc w:val="both"/>
        <w:rPr>
          <w:rFonts w:ascii="Arial" w:hAnsi="Arial" w:cs="Arial"/>
          <w:sz w:val="20"/>
          <w:szCs w:val="20"/>
        </w:rPr>
      </w:pPr>
      <w:r w:rsidRPr="00854BBF">
        <w:rPr>
          <w:rFonts w:ascii="Arial" w:hAnsi="Arial" w:cs="Arial"/>
          <w:sz w:val="20"/>
          <w:szCs w:val="20"/>
        </w:rPr>
        <w:t>2. Bộ Tư lệnh quân khu hủy bỏ toàn bộ hoặc một phần phép bay do Bộ Tư lệnh quân khu và Bộ Chỉ huy quân sự cấp tỉnh thuộc quyền cấp.</w:t>
      </w:r>
    </w:p>
    <w:p w14:paraId="238BC42E" w14:textId="77777777" w:rsidR="009B5884" w:rsidRPr="00854BBF" w:rsidRDefault="00000000" w:rsidP="000330E4">
      <w:pPr>
        <w:spacing w:after="120" w:line="240" w:lineRule="auto"/>
        <w:ind w:firstLine="720"/>
        <w:jc w:val="both"/>
        <w:rPr>
          <w:rFonts w:ascii="Arial" w:hAnsi="Arial" w:cs="Arial"/>
          <w:sz w:val="20"/>
          <w:szCs w:val="20"/>
        </w:rPr>
      </w:pPr>
      <w:r w:rsidRPr="00854BBF">
        <w:rPr>
          <w:rFonts w:ascii="Arial" w:hAnsi="Arial" w:cs="Arial"/>
          <w:sz w:val="20"/>
          <w:szCs w:val="20"/>
        </w:rPr>
        <w:t>3. Bộ Tư lệnh Thủ đô Hà Nội hủy bỏ toàn bộ hoặc một phần phép bay do Bộ Tư lệnh Thủ đô Hà Nội cấp.</w:t>
      </w:r>
    </w:p>
    <w:p w14:paraId="43F1DAA6" w14:textId="4E5ED18E" w:rsidR="009B5884" w:rsidRPr="00854BBF" w:rsidRDefault="00000000" w:rsidP="000330E4">
      <w:pPr>
        <w:spacing w:after="120" w:line="240" w:lineRule="auto"/>
        <w:ind w:firstLine="720"/>
        <w:jc w:val="both"/>
        <w:rPr>
          <w:rFonts w:ascii="Arial" w:hAnsi="Arial" w:cs="Arial"/>
          <w:sz w:val="20"/>
          <w:szCs w:val="20"/>
        </w:rPr>
      </w:pPr>
      <w:r w:rsidRPr="00854BBF">
        <w:rPr>
          <w:rFonts w:ascii="Arial" w:hAnsi="Arial" w:cs="Arial"/>
          <w:sz w:val="20"/>
          <w:szCs w:val="20"/>
        </w:rPr>
        <w:t xml:space="preserve">4. Bộ Chỉ huy quân sự cấp tỉnh hủy bỏ toàn bộ hoặc một phần phép bay do Bộ Chỉ huy quân sự cấp tỉnh cấp. </w:t>
      </w:r>
    </w:p>
    <w:p w14:paraId="305DE627" w14:textId="77777777" w:rsidR="009B5884" w:rsidRPr="00854BBF" w:rsidRDefault="00000000" w:rsidP="000330E4">
      <w:pPr>
        <w:spacing w:after="120" w:line="240" w:lineRule="auto"/>
        <w:ind w:firstLine="720"/>
        <w:jc w:val="both"/>
        <w:rPr>
          <w:rFonts w:ascii="Arial" w:hAnsi="Arial" w:cs="Arial"/>
          <w:sz w:val="20"/>
          <w:szCs w:val="20"/>
        </w:rPr>
      </w:pPr>
      <w:r w:rsidRPr="00854BBF">
        <w:rPr>
          <w:rFonts w:ascii="Arial" w:hAnsi="Arial" w:cs="Arial"/>
          <w:b/>
          <w:sz w:val="20"/>
          <w:szCs w:val="20"/>
        </w:rPr>
        <w:t>Điều 11. Phân cấp giám sát, quản lý khu vực bay</w:t>
      </w:r>
    </w:p>
    <w:p w14:paraId="1D532376" w14:textId="77777777" w:rsidR="009B5884" w:rsidRPr="00854BBF" w:rsidRDefault="00000000" w:rsidP="000330E4">
      <w:pPr>
        <w:spacing w:after="120" w:line="240" w:lineRule="auto"/>
        <w:ind w:firstLine="720"/>
        <w:jc w:val="both"/>
        <w:rPr>
          <w:rFonts w:ascii="Arial" w:hAnsi="Arial" w:cs="Arial"/>
          <w:sz w:val="20"/>
          <w:szCs w:val="20"/>
        </w:rPr>
      </w:pPr>
      <w:r w:rsidRPr="00854BBF">
        <w:rPr>
          <w:rFonts w:ascii="Arial" w:hAnsi="Arial" w:cs="Arial"/>
          <w:sz w:val="20"/>
          <w:szCs w:val="20"/>
        </w:rPr>
        <w:t>1. Bộ Chỉ huy quân sự cấp tỉnh chỉ đạo chủ trì quản lý, giám sát, dự báo, thông báo và hiệp đồng đối với hoạt động bay có độ cao dưới 120 mét so với địa hình; phối hợp giám sát, quản lý hoạt động bay có độ cao lớn hơn 120 mét so với địa hình trên địa bàn tỉnh.</w:t>
      </w:r>
    </w:p>
    <w:p w14:paraId="19842FAD" w14:textId="77777777" w:rsidR="009B5884" w:rsidRPr="00854BBF" w:rsidRDefault="00000000" w:rsidP="000330E4">
      <w:pPr>
        <w:spacing w:after="120" w:line="240" w:lineRule="auto"/>
        <w:ind w:firstLine="720"/>
        <w:jc w:val="both"/>
        <w:rPr>
          <w:rFonts w:ascii="Arial" w:hAnsi="Arial" w:cs="Arial"/>
          <w:sz w:val="20"/>
          <w:szCs w:val="20"/>
        </w:rPr>
      </w:pPr>
      <w:r w:rsidRPr="00854BBF">
        <w:rPr>
          <w:rFonts w:ascii="Arial" w:hAnsi="Arial" w:cs="Arial"/>
          <w:sz w:val="20"/>
          <w:szCs w:val="20"/>
        </w:rPr>
        <w:t>2. Bộ Tư lệnh Thủ đô Hà Nội chỉ đạo chủ trì quản lý, giám sát, dự báo, thông báo và hiệp đồng đối với hoạt động bay có độ cao dưới 200 mét so với địa hình; phối hợp giám sát, quản lý hoạt động bay có độ cao lớn hơn 200 mét so với địa hình trên địa bàn thành phố Hà Nội.</w:t>
      </w:r>
    </w:p>
    <w:p w14:paraId="7F25B019" w14:textId="77777777" w:rsidR="009B5884" w:rsidRPr="00854BBF" w:rsidRDefault="00000000" w:rsidP="000330E4">
      <w:pPr>
        <w:spacing w:after="120" w:line="240" w:lineRule="auto"/>
        <w:ind w:firstLine="720"/>
        <w:jc w:val="both"/>
        <w:rPr>
          <w:rFonts w:ascii="Arial" w:hAnsi="Arial" w:cs="Arial"/>
          <w:sz w:val="20"/>
          <w:szCs w:val="20"/>
        </w:rPr>
      </w:pPr>
      <w:r w:rsidRPr="00854BBF">
        <w:rPr>
          <w:rFonts w:ascii="Arial" w:hAnsi="Arial" w:cs="Arial"/>
          <w:sz w:val="20"/>
          <w:szCs w:val="20"/>
        </w:rPr>
        <w:t>3. Bộ Tư lệnh quân khu chỉ đạo chủ trì quản lý, giám sát, dự báo, thông báo và hiệp đồng đối với hoạt động bay có độ cao bay từ 120 mét đến dưới 200 mét so với địa hình; hoạt động bay trong phạm vi từ 02 tỉnh (thành phố) trở lên trong địa bàn quân khu; phối hợp giám sát, quản lý hoạt động bay có độ cao lớn hơn 200 mét so với địa hình trên địa bàn quân khu.</w:t>
      </w:r>
    </w:p>
    <w:p w14:paraId="63E1AE62" w14:textId="77777777" w:rsidR="009B5884" w:rsidRPr="00854BBF" w:rsidRDefault="00000000" w:rsidP="000330E4">
      <w:pPr>
        <w:spacing w:after="120" w:line="240" w:lineRule="auto"/>
        <w:ind w:firstLine="720"/>
        <w:jc w:val="both"/>
        <w:rPr>
          <w:rFonts w:ascii="Arial" w:hAnsi="Arial" w:cs="Arial"/>
          <w:sz w:val="20"/>
          <w:szCs w:val="20"/>
        </w:rPr>
      </w:pPr>
      <w:r w:rsidRPr="00854BBF">
        <w:rPr>
          <w:rFonts w:ascii="Arial" w:hAnsi="Arial" w:cs="Arial"/>
          <w:sz w:val="20"/>
          <w:szCs w:val="20"/>
        </w:rPr>
        <w:t xml:space="preserve">4. Trung tâm Quản lý điều hành bay khu vực thuộc Quân chủng Phòng không - Không quân chủ trì quản lý, giám sát, dự báo, thông báo và hiệp đồng bay trên cơ sở phối hợp thống nhất với các đơn vị, cơ quan liên quan đến quản lý vùng trời, quản lý điều hành bay trong khu vực, cơ sở điều hành bay hàng không dân dụng liên quan đối với hoạt động bay có độ cao bay bằng hoặc lớn hơn 200 mét so với địa hình và trong khu vực cấm bay, khu vực hạn chế bay tại cảng hàng không, sân bay; phối </w:t>
      </w:r>
      <w:r w:rsidRPr="00854BBF">
        <w:rPr>
          <w:rFonts w:ascii="Arial" w:hAnsi="Arial" w:cs="Arial"/>
          <w:sz w:val="20"/>
          <w:szCs w:val="20"/>
        </w:rPr>
        <w:lastRenderedPageBreak/>
        <w:t>hợp giám sát, quản lý hoạt động bay có độ cao nhỏ hơn 200 mét so với địa hình trong khu vực nhiệm vụ.</w:t>
      </w:r>
    </w:p>
    <w:p w14:paraId="63EBD6D1" w14:textId="77777777" w:rsidR="009B5884" w:rsidRPr="00854BBF" w:rsidRDefault="00000000" w:rsidP="000330E4">
      <w:pPr>
        <w:spacing w:after="120" w:line="240" w:lineRule="auto"/>
        <w:ind w:firstLine="720"/>
        <w:jc w:val="both"/>
        <w:rPr>
          <w:rFonts w:ascii="Arial" w:hAnsi="Arial" w:cs="Arial"/>
          <w:sz w:val="20"/>
          <w:szCs w:val="20"/>
        </w:rPr>
      </w:pPr>
      <w:r w:rsidRPr="00854BBF">
        <w:rPr>
          <w:rFonts w:ascii="Arial" w:hAnsi="Arial" w:cs="Arial"/>
          <w:sz w:val="20"/>
          <w:szCs w:val="20"/>
        </w:rPr>
        <w:t>5. Hoạt động bay trong vùng trời trên các đảo, quần đảo, nhà giàn thuộc chủ quyền của Việt Nam không nằm trong khu vực lân cận sân bay, đường hàng không có hoạt động bay quân sự, hàng không dân dụng do Quân chủng Phòng không - Không quân chủ trì, phối hợp với Quân chủng Hải quân và các đơn vị có liên quan trong khu vực quản lý, giám sát, dự báo, thông báo và hiệp đồng bay.</w:t>
      </w:r>
    </w:p>
    <w:p w14:paraId="699CFB5F" w14:textId="77777777" w:rsidR="009B5884" w:rsidRPr="00854BBF" w:rsidRDefault="00000000" w:rsidP="000330E4">
      <w:pPr>
        <w:spacing w:after="120" w:line="240" w:lineRule="auto"/>
        <w:ind w:firstLine="720"/>
        <w:jc w:val="both"/>
        <w:rPr>
          <w:rFonts w:ascii="Arial" w:hAnsi="Arial" w:cs="Arial"/>
          <w:sz w:val="20"/>
          <w:szCs w:val="20"/>
        </w:rPr>
      </w:pPr>
      <w:r w:rsidRPr="00854BBF">
        <w:rPr>
          <w:rFonts w:ascii="Arial" w:hAnsi="Arial" w:cs="Arial"/>
          <w:sz w:val="20"/>
          <w:szCs w:val="20"/>
        </w:rPr>
        <w:t>6. Trường hợp thiết lập vùng trời, cấp phép bay cho thử nghiệm và khai thác, sử dụng phương tiện bay hoạt động ở nhiều khu vực khác nhau, nhiều độ cao khác nhau do Quân chủng Phòng không - Không quân chủ trì, phối hợp với các đơn vị liên quan trong khu vực có hoạt động bay quản lý, giám sát, dự báo, thông báo và hiệp đồng bay.</w:t>
      </w:r>
    </w:p>
    <w:p w14:paraId="4664577C" w14:textId="269A189E" w:rsidR="009B5884" w:rsidRPr="00854BBF" w:rsidRDefault="00000000" w:rsidP="000330E4">
      <w:pPr>
        <w:spacing w:after="120" w:line="240" w:lineRule="auto"/>
        <w:ind w:firstLine="720"/>
        <w:jc w:val="both"/>
        <w:rPr>
          <w:rFonts w:ascii="Arial" w:hAnsi="Arial" w:cs="Arial"/>
          <w:sz w:val="20"/>
          <w:szCs w:val="20"/>
        </w:rPr>
      </w:pPr>
      <w:r w:rsidRPr="00854BBF">
        <w:rPr>
          <w:rFonts w:ascii="Arial" w:hAnsi="Arial" w:cs="Arial"/>
          <w:sz w:val="20"/>
          <w:szCs w:val="20"/>
        </w:rPr>
        <w:t xml:space="preserve">7. Hoạt động bay trong vùng trời khu vực cấm bay, khu vực hạn chế bay do đơn vị trực tiếp quản lý, bảo vệ khu vực cấm bay, khu vực hạn chế bay và đơn vị liên quan được chỉ định trong phép bay quản lý, giám sát, dự báo, thông báo bay và hiệp đồng. </w:t>
      </w:r>
    </w:p>
    <w:p w14:paraId="127D0013" w14:textId="77777777" w:rsidR="009B5884" w:rsidRPr="00854BBF" w:rsidRDefault="00000000" w:rsidP="000330E4">
      <w:pPr>
        <w:spacing w:after="120" w:line="240" w:lineRule="auto"/>
        <w:ind w:firstLine="720"/>
        <w:jc w:val="both"/>
        <w:rPr>
          <w:rFonts w:ascii="Arial" w:hAnsi="Arial" w:cs="Arial"/>
          <w:sz w:val="20"/>
          <w:szCs w:val="20"/>
        </w:rPr>
      </w:pPr>
      <w:r w:rsidRPr="00854BBF">
        <w:rPr>
          <w:rFonts w:ascii="Arial" w:hAnsi="Arial" w:cs="Arial"/>
          <w:b/>
          <w:sz w:val="20"/>
          <w:szCs w:val="20"/>
        </w:rPr>
        <w:t>Điều 12. Phân cấp giám sát kiểm tra, sát hạch; giải quyết thủ tục hành chính cấp mới, cấp đổi, cấp lại, công nhận Giấy phép điều khiển phương tiện bay cho Quân chủng Phòng không - Không quân</w:t>
      </w:r>
    </w:p>
    <w:p w14:paraId="60788C14" w14:textId="77777777" w:rsidR="009B5884" w:rsidRPr="00854BBF" w:rsidRDefault="00000000" w:rsidP="000330E4">
      <w:pPr>
        <w:spacing w:after="120" w:line="240" w:lineRule="auto"/>
        <w:ind w:firstLine="720"/>
        <w:jc w:val="both"/>
        <w:rPr>
          <w:rFonts w:ascii="Arial" w:hAnsi="Arial" w:cs="Arial"/>
          <w:sz w:val="20"/>
          <w:szCs w:val="20"/>
        </w:rPr>
      </w:pPr>
      <w:r w:rsidRPr="00854BBF">
        <w:rPr>
          <w:rFonts w:ascii="Arial" w:hAnsi="Arial" w:cs="Arial"/>
          <w:sz w:val="20"/>
          <w:szCs w:val="20"/>
        </w:rPr>
        <w:t>1. Giám sát kiểm tra, sát hạch của cơ sở đào tạo cấp Giấy phép điều khiển phương tiện bay, gồm:</w:t>
      </w:r>
    </w:p>
    <w:p w14:paraId="0BA2B76E" w14:textId="77777777" w:rsidR="009B5884" w:rsidRPr="00854BBF" w:rsidRDefault="00000000" w:rsidP="000330E4">
      <w:pPr>
        <w:spacing w:after="120" w:line="240" w:lineRule="auto"/>
        <w:ind w:firstLine="720"/>
        <w:jc w:val="both"/>
        <w:rPr>
          <w:rFonts w:ascii="Arial" w:hAnsi="Arial" w:cs="Arial"/>
          <w:sz w:val="20"/>
          <w:szCs w:val="20"/>
        </w:rPr>
      </w:pPr>
      <w:r w:rsidRPr="00854BBF">
        <w:rPr>
          <w:rFonts w:ascii="Arial" w:hAnsi="Arial" w:cs="Arial"/>
          <w:sz w:val="20"/>
          <w:szCs w:val="20"/>
        </w:rPr>
        <w:t>a) Kiểm tra lý thuyết kiến thức về hàng không;</w:t>
      </w:r>
    </w:p>
    <w:p w14:paraId="7C63BA78" w14:textId="77777777" w:rsidR="009B5884" w:rsidRPr="00854BBF" w:rsidRDefault="00000000" w:rsidP="000330E4">
      <w:pPr>
        <w:spacing w:after="120" w:line="240" w:lineRule="auto"/>
        <w:ind w:firstLine="720"/>
        <w:jc w:val="both"/>
        <w:rPr>
          <w:rFonts w:ascii="Arial" w:hAnsi="Arial" w:cs="Arial"/>
          <w:sz w:val="20"/>
          <w:szCs w:val="20"/>
        </w:rPr>
      </w:pPr>
      <w:r w:rsidRPr="00854BBF">
        <w:rPr>
          <w:rFonts w:ascii="Arial" w:hAnsi="Arial" w:cs="Arial"/>
          <w:sz w:val="20"/>
          <w:szCs w:val="20"/>
        </w:rPr>
        <w:t>b) Sát hạch thực hành điều khiển phương tiện bay.</w:t>
      </w:r>
    </w:p>
    <w:p w14:paraId="18F580B0" w14:textId="77777777" w:rsidR="009B5884" w:rsidRPr="00854BBF" w:rsidRDefault="00000000" w:rsidP="000330E4">
      <w:pPr>
        <w:spacing w:after="120" w:line="240" w:lineRule="auto"/>
        <w:ind w:firstLine="720"/>
        <w:jc w:val="both"/>
        <w:rPr>
          <w:rFonts w:ascii="Arial" w:hAnsi="Arial" w:cs="Arial"/>
          <w:sz w:val="20"/>
          <w:szCs w:val="20"/>
        </w:rPr>
      </w:pPr>
      <w:r w:rsidRPr="00854BBF">
        <w:rPr>
          <w:rFonts w:ascii="Arial" w:hAnsi="Arial" w:cs="Arial"/>
          <w:sz w:val="20"/>
          <w:szCs w:val="20"/>
        </w:rPr>
        <w:t>2. Cấp mới, cấp đổi, cấp lại Giấy phép điều khiển phương tiện bay, gồm:</w:t>
      </w:r>
    </w:p>
    <w:p w14:paraId="1D56936A" w14:textId="77777777" w:rsidR="009B5884" w:rsidRPr="00854BBF" w:rsidRDefault="00000000" w:rsidP="000330E4">
      <w:pPr>
        <w:spacing w:after="120" w:line="240" w:lineRule="auto"/>
        <w:ind w:firstLine="720"/>
        <w:jc w:val="both"/>
        <w:rPr>
          <w:rFonts w:ascii="Arial" w:hAnsi="Arial" w:cs="Arial"/>
          <w:sz w:val="20"/>
          <w:szCs w:val="20"/>
        </w:rPr>
      </w:pPr>
      <w:r w:rsidRPr="00854BBF">
        <w:rPr>
          <w:rFonts w:ascii="Arial" w:hAnsi="Arial" w:cs="Arial"/>
          <w:sz w:val="20"/>
          <w:szCs w:val="20"/>
        </w:rPr>
        <w:t>a) Cấp mới Giấy phép điều khiển phương tiện bay sau khi có văn bản đề nghị kèm theo hồ sơ, danh sách, kết quả kiểm tra và quyết định trúng tuyển của cơ sở đào tạo;</w:t>
      </w:r>
    </w:p>
    <w:p w14:paraId="1D621B2F" w14:textId="77777777" w:rsidR="009B5884" w:rsidRPr="00854BBF" w:rsidRDefault="00000000" w:rsidP="000330E4">
      <w:pPr>
        <w:spacing w:after="120" w:line="240" w:lineRule="auto"/>
        <w:ind w:firstLine="720"/>
        <w:jc w:val="both"/>
        <w:rPr>
          <w:rFonts w:ascii="Arial" w:hAnsi="Arial" w:cs="Arial"/>
          <w:sz w:val="20"/>
          <w:szCs w:val="20"/>
        </w:rPr>
      </w:pPr>
      <w:r w:rsidRPr="00854BBF">
        <w:rPr>
          <w:rFonts w:ascii="Arial" w:hAnsi="Arial" w:cs="Arial"/>
          <w:sz w:val="20"/>
          <w:szCs w:val="20"/>
        </w:rPr>
        <w:t>b) Cấp đổi Giấy phép điều khiển phương tiện bay trong trường hợp bị hư hỏng, hết hạn;</w:t>
      </w:r>
    </w:p>
    <w:p w14:paraId="57B98D19" w14:textId="77777777" w:rsidR="009B5884" w:rsidRPr="00854BBF" w:rsidRDefault="00000000" w:rsidP="000330E4">
      <w:pPr>
        <w:spacing w:after="120" w:line="240" w:lineRule="auto"/>
        <w:ind w:firstLine="720"/>
        <w:jc w:val="both"/>
        <w:rPr>
          <w:rFonts w:ascii="Arial" w:hAnsi="Arial" w:cs="Arial"/>
          <w:sz w:val="20"/>
          <w:szCs w:val="20"/>
        </w:rPr>
      </w:pPr>
      <w:r w:rsidRPr="00854BBF">
        <w:rPr>
          <w:rFonts w:ascii="Arial" w:hAnsi="Arial" w:cs="Arial"/>
          <w:sz w:val="20"/>
          <w:szCs w:val="20"/>
        </w:rPr>
        <w:t>c) Cấp lại Giấy phép điều khiển phương tiện bay trong trường hợp bị mất.</w:t>
      </w:r>
    </w:p>
    <w:p w14:paraId="0466ECAD" w14:textId="77777777" w:rsidR="009B5884" w:rsidRPr="00854BBF" w:rsidRDefault="00000000" w:rsidP="000330E4">
      <w:pPr>
        <w:spacing w:after="120" w:line="240" w:lineRule="auto"/>
        <w:ind w:firstLine="720"/>
        <w:jc w:val="both"/>
        <w:rPr>
          <w:rFonts w:ascii="Arial" w:hAnsi="Arial" w:cs="Arial"/>
          <w:sz w:val="20"/>
          <w:szCs w:val="20"/>
        </w:rPr>
      </w:pPr>
      <w:r w:rsidRPr="00854BBF">
        <w:rPr>
          <w:rFonts w:ascii="Arial" w:hAnsi="Arial" w:cs="Arial"/>
          <w:sz w:val="20"/>
          <w:szCs w:val="20"/>
        </w:rPr>
        <w:t>3. Công nhận Giấy phép điều khiển phương tiện bay hoặc bằng, chứng chỉ quốc tế có giá trị tương đương của cá nhân sử dụng phương tiện bay tại Việt Nam.</w:t>
      </w:r>
    </w:p>
    <w:p w14:paraId="7B924E3C" w14:textId="77777777" w:rsidR="009B5884" w:rsidRPr="00854BBF" w:rsidRDefault="00000000" w:rsidP="000330E4">
      <w:pPr>
        <w:spacing w:after="120" w:line="240" w:lineRule="auto"/>
        <w:ind w:firstLine="720"/>
        <w:jc w:val="both"/>
        <w:rPr>
          <w:rFonts w:ascii="Arial" w:hAnsi="Arial" w:cs="Arial"/>
          <w:sz w:val="20"/>
          <w:szCs w:val="20"/>
        </w:rPr>
      </w:pPr>
      <w:r w:rsidRPr="00854BBF">
        <w:rPr>
          <w:rFonts w:ascii="Arial" w:hAnsi="Arial" w:cs="Arial"/>
          <w:sz w:val="20"/>
          <w:szCs w:val="20"/>
        </w:rPr>
        <w:t>a) Hình thức tiếp nhận trực tiếp, qua bưu chính hoặc qua cổng Dịch vụ công quốc gia;</w:t>
      </w:r>
    </w:p>
    <w:p w14:paraId="36D04623" w14:textId="77777777" w:rsidR="009B5884" w:rsidRPr="00854BBF" w:rsidRDefault="00000000" w:rsidP="000330E4">
      <w:pPr>
        <w:spacing w:after="120" w:line="240" w:lineRule="auto"/>
        <w:ind w:firstLine="720"/>
        <w:jc w:val="both"/>
        <w:rPr>
          <w:rFonts w:ascii="Arial" w:hAnsi="Arial" w:cs="Arial"/>
          <w:sz w:val="20"/>
          <w:szCs w:val="20"/>
        </w:rPr>
      </w:pPr>
      <w:r w:rsidRPr="00854BBF">
        <w:rPr>
          <w:rFonts w:ascii="Arial" w:hAnsi="Arial" w:cs="Arial"/>
          <w:sz w:val="20"/>
          <w:szCs w:val="20"/>
        </w:rPr>
        <w:t>b) Thời gian giải quyết 05 ngày làm việc, kể từ khi nhận đủ hồ sơ.</w:t>
      </w:r>
    </w:p>
    <w:p w14:paraId="6F1F8DBF" w14:textId="77777777" w:rsidR="009B5884" w:rsidRPr="00854BBF" w:rsidRDefault="00000000" w:rsidP="000330E4">
      <w:pPr>
        <w:spacing w:after="120" w:line="240" w:lineRule="auto"/>
        <w:ind w:firstLine="720"/>
        <w:jc w:val="both"/>
        <w:rPr>
          <w:rFonts w:ascii="Arial" w:hAnsi="Arial" w:cs="Arial"/>
          <w:sz w:val="20"/>
          <w:szCs w:val="20"/>
        </w:rPr>
      </w:pPr>
      <w:r w:rsidRPr="00854BBF">
        <w:rPr>
          <w:rFonts w:ascii="Arial" w:hAnsi="Arial" w:cs="Arial"/>
          <w:sz w:val="20"/>
          <w:szCs w:val="20"/>
        </w:rPr>
        <w:t>4. Thành phần hồ sơ:</w:t>
      </w:r>
    </w:p>
    <w:p w14:paraId="288DBAD8" w14:textId="77777777" w:rsidR="009B5884" w:rsidRPr="00854BBF" w:rsidRDefault="00000000" w:rsidP="000330E4">
      <w:pPr>
        <w:spacing w:after="120" w:line="240" w:lineRule="auto"/>
        <w:ind w:firstLine="720"/>
        <w:jc w:val="both"/>
        <w:rPr>
          <w:rFonts w:ascii="Arial" w:hAnsi="Arial" w:cs="Arial"/>
          <w:sz w:val="20"/>
          <w:szCs w:val="20"/>
        </w:rPr>
      </w:pPr>
      <w:r w:rsidRPr="00854BBF">
        <w:rPr>
          <w:rFonts w:ascii="Arial" w:hAnsi="Arial" w:cs="Arial"/>
          <w:sz w:val="20"/>
          <w:szCs w:val="20"/>
        </w:rPr>
        <w:t>a) Trường hợp cấp mới theo quy định tại điểm d khoản 2 Điều 28 Nghị định số 288/2025/NĐ-CP;</w:t>
      </w:r>
    </w:p>
    <w:p w14:paraId="6045BE05" w14:textId="77777777" w:rsidR="009B5884" w:rsidRPr="00854BBF" w:rsidRDefault="00000000" w:rsidP="000330E4">
      <w:pPr>
        <w:spacing w:after="120" w:line="240" w:lineRule="auto"/>
        <w:ind w:firstLine="720"/>
        <w:jc w:val="both"/>
        <w:rPr>
          <w:rFonts w:ascii="Arial" w:hAnsi="Arial" w:cs="Arial"/>
          <w:sz w:val="20"/>
          <w:szCs w:val="20"/>
        </w:rPr>
      </w:pPr>
      <w:r w:rsidRPr="00854BBF">
        <w:rPr>
          <w:rFonts w:ascii="Arial" w:hAnsi="Arial" w:cs="Arial"/>
          <w:sz w:val="20"/>
          <w:szCs w:val="20"/>
        </w:rPr>
        <w:t>b) Trường hợp cấp đổi, cấp lại theo quy định tại khoản 3 hoặc khoản 4 Điều 29 Nghị định số 288/2025/NĐ-CP;</w:t>
      </w:r>
    </w:p>
    <w:p w14:paraId="6E979F94" w14:textId="77777777" w:rsidR="009B5884" w:rsidRPr="00854BBF" w:rsidRDefault="00000000" w:rsidP="000330E4">
      <w:pPr>
        <w:spacing w:after="120" w:line="240" w:lineRule="auto"/>
        <w:ind w:firstLine="720"/>
        <w:jc w:val="both"/>
        <w:rPr>
          <w:rFonts w:ascii="Arial" w:hAnsi="Arial" w:cs="Arial"/>
          <w:sz w:val="20"/>
          <w:szCs w:val="20"/>
        </w:rPr>
      </w:pPr>
      <w:r w:rsidRPr="00854BBF">
        <w:rPr>
          <w:rFonts w:ascii="Arial" w:hAnsi="Arial" w:cs="Arial"/>
          <w:sz w:val="20"/>
          <w:szCs w:val="20"/>
        </w:rPr>
        <w:t>c) Trường hợp Công nhận Giấy phép điều khiển phương tiện bay hoặc bằng, chứng chỉ quốc tế có giá trị tương đương, thành phần hồ sơ gồm: Đơn đề nghị (theo mẫu số 2 tại Phụ lục I kèm theo Thông tư này); bản sao hợp lệ Giấy phép điều khiển phương tiện bay hoặc bằng, chứng chỉ quốc tế có giá trị tương đương; Bản sao hợp lệ hộ chiếu hoặc giấy tờ có giá trị tương đương hộ chiếu (đối với người nước ngoài).</w:t>
      </w:r>
    </w:p>
    <w:p w14:paraId="49D1E1D5" w14:textId="77777777" w:rsidR="009B5884" w:rsidRPr="00854BBF" w:rsidRDefault="00000000" w:rsidP="000330E4">
      <w:pPr>
        <w:spacing w:after="120" w:line="240" w:lineRule="auto"/>
        <w:ind w:firstLine="720"/>
        <w:jc w:val="both"/>
        <w:rPr>
          <w:rFonts w:ascii="Arial" w:hAnsi="Arial" w:cs="Arial"/>
          <w:sz w:val="20"/>
          <w:szCs w:val="20"/>
        </w:rPr>
      </w:pPr>
      <w:r w:rsidRPr="00854BBF">
        <w:rPr>
          <w:rFonts w:ascii="Arial" w:hAnsi="Arial" w:cs="Arial"/>
          <w:sz w:val="20"/>
          <w:szCs w:val="20"/>
        </w:rPr>
        <w:t>5. Trình tự thủ tục theo quy định tại khoản 5 Điều 29 Nghị định số 288/2025/NĐ-CP.</w:t>
      </w:r>
    </w:p>
    <w:p w14:paraId="5B2B9A96" w14:textId="77777777" w:rsidR="000330E4" w:rsidRPr="00854BBF" w:rsidRDefault="000330E4" w:rsidP="000330E4">
      <w:pPr>
        <w:spacing w:after="0" w:line="240" w:lineRule="auto"/>
        <w:jc w:val="center"/>
        <w:rPr>
          <w:rFonts w:ascii="Arial" w:hAnsi="Arial" w:cs="Arial"/>
          <w:b/>
          <w:sz w:val="20"/>
          <w:szCs w:val="20"/>
        </w:rPr>
      </w:pPr>
    </w:p>
    <w:p w14:paraId="13D185F8" w14:textId="00AF2BAF" w:rsidR="009B5884" w:rsidRPr="00854BBF" w:rsidRDefault="00000000" w:rsidP="000330E4">
      <w:pPr>
        <w:spacing w:after="0" w:line="240" w:lineRule="auto"/>
        <w:jc w:val="center"/>
        <w:rPr>
          <w:rFonts w:ascii="Arial" w:hAnsi="Arial" w:cs="Arial"/>
          <w:sz w:val="20"/>
          <w:szCs w:val="20"/>
        </w:rPr>
      </w:pPr>
      <w:r w:rsidRPr="00854BBF">
        <w:rPr>
          <w:rFonts w:ascii="Arial" w:hAnsi="Arial" w:cs="Arial"/>
          <w:b/>
          <w:sz w:val="20"/>
          <w:szCs w:val="20"/>
        </w:rPr>
        <w:t xml:space="preserve">Chương IV </w:t>
      </w:r>
    </w:p>
    <w:p w14:paraId="680D298C" w14:textId="77777777" w:rsidR="009B5884" w:rsidRPr="00854BBF" w:rsidRDefault="00000000" w:rsidP="000330E4">
      <w:pPr>
        <w:spacing w:after="0" w:line="240" w:lineRule="auto"/>
        <w:jc w:val="center"/>
        <w:rPr>
          <w:rFonts w:ascii="Arial" w:hAnsi="Arial" w:cs="Arial"/>
          <w:b/>
          <w:sz w:val="20"/>
          <w:szCs w:val="20"/>
        </w:rPr>
      </w:pPr>
      <w:r w:rsidRPr="00854BBF">
        <w:rPr>
          <w:rFonts w:ascii="Arial" w:hAnsi="Arial" w:cs="Arial"/>
          <w:b/>
          <w:sz w:val="20"/>
          <w:szCs w:val="20"/>
        </w:rPr>
        <w:t>TỔ CHỨC THỰC HIỆN</w:t>
      </w:r>
    </w:p>
    <w:p w14:paraId="617A6655" w14:textId="77777777" w:rsidR="000330E4" w:rsidRPr="00854BBF" w:rsidRDefault="000330E4" w:rsidP="000330E4">
      <w:pPr>
        <w:spacing w:after="0" w:line="240" w:lineRule="auto"/>
        <w:jc w:val="center"/>
        <w:rPr>
          <w:rFonts w:ascii="Arial" w:hAnsi="Arial" w:cs="Arial"/>
          <w:sz w:val="20"/>
          <w:szCs w:val="20"/>
        </w:rPr>
      </w:pPr>
    </w:p>
    <w:p w14:paraId="5BFFD160" w14:textId="77777777" w:rsidR="009B5884" w:rsidRPr="00854BBF" w:rsidRDefault="00000000" w:rsidP="000330E4">
      <w:pPr>
        <w:spacing w:after="120" w:line="240" w:lineRule="auto"/>
        <w:ind w:firstLine="720"/>
        <w:jc w:val="both"/>
        <w:rPr>
          <w:rFonts w:ascii="Arial" w:hAnsi="Arial" w:cs="Arial"/>
          <w:sz w:val="20"/>
          <w:szCs w:val="20"/>
        </w:rPr>
      </w:pPr>
      <w:r w:rsidRPr="00854BBF">
        <w:rPr>
          <w:rFonts w:ascii="Arial" w:hAnsi="Arial" w:cs="Arial"/>
          <w:b/>
          <w:sz w:val="20"/>
          <w:szCs w:val="20"/>
        </w:rPr>
        <w:t>Điều 13. Bộ Tổng Tham mưu</w:t>
      </w:r>
    </w:p>
    <w:p w14:paraId="001030D6" w14:textId="77777777" w:rsidR="009B5884" w:rsidRPr="00854BBF" w:rsidRDefault="00000000" w:rsidP="000330E4">
      <w:pPr>
        <w:spacing w:after="120" w:line="240" w:lineRule="auto"/>
        <w:ind w:firstLine="720"/>
        <w:jc w:val="both"/>
        <w:rPr>
          <w:rFonts w:ascii="Arial" w:hAnsi="Arial" w:cs="Arial"/>
          <w:sz w:val="20"/>
          <w:szCs w:val="20"/>
        </w:rPr>
      </w:pPr>
      <w:r w:rsidRPr="00854BBF">
        <w:rPr>
          <w:rFonts w:ascii="Arial" w:hAnsi="Arial" w:cs="Arial"/>
          <w:sz w:val="20"/>
          <w:szCs w:val="20"/>
        </w:rPr>
        <w:t>1. Chỉ đạo Cục Tiêu chuẩn - Đo lường - Chất lượng tổ chức triển khai thủ tục hành chính quy định tại Điều 6 Thông tư này.</w:t>
      </w:r>
    </w:p>
    <w:p w14:paraId="082E36DF" w14:textId="77777777" w:rsidR="009B5884" w:rsidRPr="00854BBF" w:rsidRDefault="00000000" w:rsidP="000330E4">
      <w:pPr>
        <w:spacing w:after="120" w:line="240" w:lineRule="auto"/>
        <w:ind w:firstLine="720"/>
        <w:jc w:val="both"/>
        <w:rPr>
          <w:rFonts w:ascii="Arial" w:hAnsi="Arial" w:cs="Arial"/>
          <w:sz w:val="20"/>
          <w:szCs w:val="20"/>
        </w:rPr>
      </w:pPr>
      <w:r w:rsidRPr="00854BBF">
        <w:rPr>
          <w:rFonts w:ascii="Arial" w:hAnsi="Arial" w:cs="Arial"/>
          <w:sz w:val="20"/>
          <w:szCs w:val="20"/>
        </w:rPr>
        <w:t>2. Chỉ đạo Cục Tác chiến:</w:t>
      </w:r>
    </w:p>
    <w:p w14:paraId="6FFBB42B" w14:textId="77777777" w:rsidR="009B5884" w:rsidRPr="00854BBF" w:rsidRDefault="00000000" w:rsidP="000330E4">
      <w:pPr>
        <w:spacing w:after="120" w:line="240" w:lineRule="auto"/>
        <w:ind w:firstLine="720"/>
        <w:jc w:val="both"/>
        <w:rPr>
          <w:rFonts w:ascii="Arial" w:hAnsi="Arial" w:cs="Arial"/>
          <w:sz w:val="20"/>
          <w:szCs w:val="20"/>
        </w:rPr>
      </w:pPr>
      <w:r w:rsidRPr="00854BBF">
        <w:rPr>
          <w:rFonts w:ascii="Arial" w:hAnsi="Arial" w:cs="Arial"/>
          <w:sz w:val="20"/>
          <w:szCs w:val="20"/>
        </w:rPr>
        <w:lastRenderedPageBreak/>
        <w:t>a) Tổ chức triển khai thủ tục hành chính quy định tại khoản 1 Điều 9; hướng dẫn các quân khu, Bộ Tư lệnh Thủ đô Hà Nội, Bộ Chỉ huy quân sự cấp tỉnh triển khai thủ tục hành chính quy định tại khoản 2, 3 và khoản 4 Điều 9 và thực hiện nội dung quy định tại khoản 1 Điều 10 Thông tư này;</w:t>
      </w:r>
    </w:p>
    <w:p w14:paraId="263BD518" w14:textId="77777777" w:rsidR="009B5884" w:rsidRPr="00854BBF" w:rsidRDefault="00000000" w:rsidP="000330E4">
      <w:pPr>
        <w:spacing w:after="120" w:line="240" w:lineRule="auto"/>
        <w:ind w:firstLine="720"/>
        <w:jc w:val="both"/>
        <w:rPr>
          <w:rFonts w:ascii="Arial" w:hAnsi="Arial" w:cs="Arial"/>
          <w:sz w:val="20"/>
          <w:szCs w:val="20"/>
        </w:rPr>
      </w:pPr>
      <w:r w:rsidRPr="00854BBF">
        <w:rPr>
          <w:rFonts w:ascii="Arial" w:hAnsi="Arial" w:cs="Arial"/>
          <w:sz w:val="20"/>
          <w:szCs w:val="20"/>
        </w:rPr>
        <w:t>b) Chủ trì, phối hợp với Bộ Tư lệnh 86, Tập đoàn Công nghiệp - Viễn thông Quân đội và các cơ quan, đơn vị liên quan triển khai hạ tầng dịch vụ công trên Cổng thông tin điện tử tại các cơ quan, đơn vị, phục vụ công tác quản lý và thực hiện thủ tục hành chính liên quan đến các nội dung quy định tại Thông tư này.</w:t>
      </w:r>
    </w:p>
    <w:p w14:paraId="606ACAB7" w14:textId="77777777" w:rsidR="009B5884" w:rsidRPr="00854BBF" w:rsidRDefault="00000000" w:rsidP="000330E4">
      <w:pPr>
        <w:spacing w:after="120" w:line="240" w:lineRule="auto"/>
        <w:ind w:firstLine="720"/>
        <w:jc w:val="both"/>
        <w:rPr>
          <w:rFonts w:ascii="Arial" w:hAnsi="Arial" w:cs="Arial"/>
          <w:sz w:val="20"/>
          <w:szCs w:val="20"/>
        </w:rPr>
      </w:pPr>
      <w:r w:rsidRPr="00854BBF">
        <w:rPr>
          <w:rFonts w:ascii="Arial" w:hAnsi="Arial" w:cs="Arial"/>
          <w:b/>
          <w:sz w:val="20"/>
          <w:szCs w:val="20"/>
        </w:rPr>
        <w:t>Điều 14. Các cơ quan, đơn vị</w:t>
      </w:r>
    </w:p>
    <w:p w14:paraId="7BEFB5E1" w14:textId="77777777" w:rsidR="009B5884" w:rsidRPr="00854BBF" w:rsidRDefault="00000000" w:rsidP="000330E4">
      <w:pPr>
        <w:spacing w:after="120" w:line="240" w:lineRule="auto"/>
        <w:ind w:firstLine="720"/>
        <w:jc w:val="both"/>
        <w:rPr>
          <w:rFonts w:ascii="Arial" w:hAnsi="Arial" w:cs="Arial"/>
          <w:sz w:val="20"/>
          <w:szCs w:val="20"/>
        </w:rPr>
      </w:pPr>
      <w:r w:rsidRPr="00854BBF">
        <w:rPr>
          <w:rFonts w:ascii="Arial" w:hAnsi="Arial" w:cs="Arial"/>
          <w:sz w:val="20"/>
          <w:szCs w:val="20"/>
        </w:rPr>
        <w:t>1. Tổng cục Công nghiệp quốc phòng tổ chức triển khai thủ tục hành chính quy định tại Điều 7 Thông tư này.</w:t>
      </w:r>
    </w:p>
    <w:p w14:paraId="36216C0E" w14:textId="77777777" w:rsidR="009B5884" w:rsidRPr="00854BBF" w:rsidRDefault="00000000" w:rsidP="000330E4">
      <w:pPr>
        <w:spacing w:after="120" w:line="240" w:lineRule="auto"/>
        <w:ind w:firstLine="720"/>
        <w:jc w:val="both"/>
        <w:rPr>
          <w:rFonts w:ascii="Arial" w:hAnsi="Arial" w:cs="Arial"/>
          <w:sz w:val="20"/>
          <w:szCs w:val="20"/>
        </w:rPr>
      </w:pPr>
      <w:r w:rsidRPr="00854BBF">
        <w:rPr>
          <w:rFonts w:ascii="Arial" w:hAnsi="Arial" w:cs="Arial"/>
          <w:sz w:val="20"/>
          <w:szCs w:val="20"/>
        </w:rPr>
        <w:t>2. Bộ Tư lệnh các quân khu triển khai thủ tục hành chính quy định tại khoản 2 Điều 9 và thực hiện nội dung quy định tại khoản 2 Điều 10, khoản 3 Điều 11; chỉ đạo Bộ Chỉ huy quân sự cấp tỉnh thuộc quyền triển khai thủ tục hành chính quy định tại Điều 8, khoản 4 Điều 9 và thực hiện nội dung quy định tại khoản 4 Điều 10, khoản 1 Điều 11 Thông tư này.</w:t>
      </w:r>
    </w:p>
    <w:p w14:paraId="3B3B1D8B" w14:textId="77777777" w:rsidR="009B5884" w:rsidRPr="00854BBF" w:rsidRDefault="00000000" w:rsidP="000330E4">
      <w:pPr>
        <w:spacing w:after="120" w:line="240" w:lineRule="auto"/>
        <w:ind w:firstLine="720"/>
        <w:jc w:val="both"/>
        <w:rPr>
          <w:rFonts w:ascii="Arial" w:hAnsi="Arial" w:cs="Arial"/>
          <w:sz w:val="20"/>
          <w:szCs w:val="20"/>
        </w:rPr>
      </w:pPr>
      <w:r w:rsidRPr="00854BBF">
        <w:rPr>
          <w:rFonts w:ascii="Arial" w:hAnsi="Arial" w:cs="Arial"/>
          <w:sz w:val="20"/>
          <w:szCs w:val="20"/>
        </w:rPr>
        <w:t>3. Bộ Tư lệnh Quân chủng Phòng không - Không quân thực hiện các nội dung liên quan tại Điều 11 và triển khai thủ tục hành chính quy định tại Điều 12 Thông tư này.</w:t>
      </w:r>
    </w:p>
    <w:p w14:paraId="65E929C5" w14:textId="77777777" w:rsidR="009B5884" w:rsidRPr="00854BBF" w:rsidRDefault="00000000" w:rsidP="000330E4">
      <w:pPr>
        <w:spacing w:after="120" w:line="240" w:lineRule="auto"/>
        <w:ind w:firstLine="720"/>
        <w:jc w:val="both"/>
        <w:rPr>
          <w:rFonts w:ascii="Arial" w:hAnsi="Arial" w:cs="Arial"/>
          <w:sz w:val="20"/>
          <w:szCs w:val="20"/>
        </w:rPr>
      </w:pPr>
      <w:r w:rsidRPr="00854BBF">
        <w:rPr>
          <w:rFonts w:ascii="Arial" w:hAnsi="Arial" w:cs="Arial"/>
          <w:sz w:val="20"/>
          <w:szCs w:val="20"/>
        </w:rPr>
        <w:t>4. Bộ Tư lệnh Thủ đô Hà Nội triển khai thủ tục hành chính quy định tại Điều 8, khoản 3 Điều 9 và thực hiện các nội dung liên quan tại khoản 3 Điều 10, khoản 2 Điều 11 Thông tư này.</w:t>
      </w:r>
    </w:p>
    <w:p w14:paraId="3CF46753" w14:textId="77777777" w:rsidR="009B5884" w:rsidRPr="00854BBF" w:rsidRDefault="00000000" w:rsidP="000330E4">
      <w:pPr>
        <w:spacing w:after="120" w:line="240" w:lineRule="auto"/>
        <w:ind w:firstLine="720"/>
        <w:jc w:val="both"/>
        <w:rPr>
          <w:rFonts w:ascii="Arial" w:hAnsi="Arial" w:cs="Arial"/>
          <w:sz w:val="20"/>
          <w:szCs w:val="20"/>
        </w:rPr>
      </w:pPr>
      <w:r w:rsidRPr="00854BBF">
        <w:rPr>
          <w:rFonts w:ascii="Arial" w:hAnsi="Arial" w:cs="Arial"/>
          <w:sz w:val="20"/>
          <w:szCs w:val="20"/>
        </w:rPr>
        <w:t>5. Các cơ quan, đơn vị trong Quân đội phối hợp thực hiện nội dung quy định tại khoản 5, 6 và khoản 7 Điều 11 Thông tư này.</w:t>
      </w:r>
    </w:p>
    <w:p w14:paraId="072C9F31" w14:textId="77777777" w:rsidR="009B5884" w:rsidRPr="00854BBF" w:rsidRDefault="00000000" w:rsidP="000330E4">
      <w:pPr>
        <w:spacing w:after="120" w:line="240" w:lineRule="auto"/>
        <w:ind w:firstLine="720"/>
        <w:jc w:val="both"/>
        <w:rPr>
          <w:rFonts w:ascii="Arial" w:hAnsi="Arial" w:cs="Arial"/>
          <w:sz w:val="20"/>
          <w:szCs w:val="20"/>
        </w:rPr>
      </w:pPr>
      <w:r w:rsidRPr="00854BBF">
        <w:rPr>
          <w:rFonts w:ascii="Arial" w:hAnsi="Arial" w:cs="Arial"/>
          <w:b/>
          <w:sz w:val="20"/>
          <w:szCs w:val="20"/>
        </w:rPr>
        <w:t>Điều 15. Kinh phí thực hiện</w:t>
      </w:r>
    </w:p>
    <w:p w14:paraId="55E3CB94" w14:textId="2FB4B368" w:rsidR="009B5884" w:rsidRPr="00854BBF" w:rsidRDefault="00000000" w:rsidP="000330E4">
      <w:pPr>
        <w:spacing w:after="120" w:line="240" w:lineRule="auto"/>
        <w:ind w:firstLine="720"/>
        <w:jc w:val="both"/>
        <w:rPr>
          <w:rFonts w:ascii="Arial" w:hAnsi="Arial" w:cs="Arial"/>
          <w:sz w:val="20"/>
          <w:szCs w:val="20"/>
        </w:rPr>
      </w:pPr>
      <w:r w:rsidRPr="00854BBF">
        <w:rPr>
          <w:rFonts w:ascii="Arial" w:hAnsi="Arial" w:cs="Arial"/>
          <w:sz w:val="20"/>
          <w:szCs w:val="20"/>
        </w:rPr>
        <w:t xml:space="preserve">Kinh phí để thực hiện các thủ tục hành chính, các cơ quan, đơn vị căn cứ yêu cầu nhiệm vụ, lập dự toán báo cáo cấp có thẩm quyền phê duyệt. </w:t>
      </w:r>
    </w:p>
    <w:p w14:paraId="1376CBEA" w14:textId="77777777" w:rsidR="000330E4" w:rsidRPr="00854BBF" w:rsidRDefault="000330E4" w:rsidP="000330E4">
      <w:pPr>
        <w:spacing w:after="0" w:line="240" w:lineRule="auto"/>
        <w:jc w:val="center"/>
        <w:rPr>
          <w:rFonts w:ascii="Arial" w:hAnsi="Arial" w:cs="Arial"/>
          <w:b/>
          <w:sz w:val="20"/>
          <w:szCs w:val="20"/>
        </w:rPr>
      </w:pPr>
    </w:p>
    <w:p w14:paraId="1F05D01F" w14:textId="42535F2B" w:rsidR="009B5884" w:rsidRPr="00854BBF" w:rsidRDefault="00000000" w:rsidP="000330E4">
      <w:pPr>
        <w:spacing w:after="0" w:line="240" w:lineRule="auto"/>
        <w:jc w:val="center"/>
        <w:rPr>
          <w:rFonts w:ascii="Arial" w:hAnsi="Arial" w:cs="Arial"/>
          <w:sz w:val="20"/>
          <w:szCs w:val="20"/>
        </w:rPr>
      </w:pPr>
      <w:r w:rsidRPr="00854BBF">
        <w:rPr>
          <w:rFonts w:ascii="Arial" w:hAnsi="Arial" w:cs="Arial"/>
          <w:b/>
          <w:sz w:val="20"/>
          <w:szCs w:val="20"/>
        </w:rPr>
        <w:t>Chương V</w:t>
      </w:r>
    </w:p>
    <w:p w14:paraId="3D0E098E" w14:textId="77777777" w:rsidR="009B5884" w:rsidRPr="00854BBF" w:rsidRDefault="00000000" w:rsidP="000330E4">
      <w:pPr>
        <w:spacing w:after="0" w:line="240" w:lineRule="auto"/>
        <w:jc w:val="center"/>
        <w:rPr>
          <w:rFonts w:ascii="Arial" w:hAnsi="Arial" w:cs="Arial"/>
          <w:b/>
          <w:sz w:val="20"/>
          <w:szCs w:val="20"/>
        </w:rPr>
      </w:pPr>
      <w:r w:rsidRPr="00854BBF">
        <w:rPr>
          <w:rFonts w:ascii="Arial" w:hAnsi="Arial" w:cs="Arial"/>
          <w:b/>
          <w:sz w:val="20"/>
          <w:szCs w:val="20"/>
        </w:rPr>
        <w:t>ĐIỀU KHOẢN THI HÀNH</w:t>
      </w:r>
    </w:p>
    <w:p w14:paraId="0739B53E" w14:textId="77777777" w:rsidR="000330E4" w:rsidRPr="00854BBF" w:rsidRDefault="000330E4" w:rsidP="000330E4">
      <w:pPr>
        <w:spacing w:after="0" w:line="240" w:lineRule="auto"/>
        <w:jc w:val="center"/>
        <w:rPr>
          <w:rFonts w:ascii="Arial" w:hAnsi="Arial" w:cs="Arial"/>
          <w:sz w:val="20"/>
          <w:szCs w:val="20"/>
        </w:rPr>
      </w:pPr>
    </w:p>
    <w:p w14:paraId="5E9173B0" w14:textId="77777777" w:rsidR="009B5884" w:rsidRPr="00854BBF" w:rsidRDefault="00000000" w:rsidP="000330E4">
      <w:pPr>
        <w:spacing w:after="120" w:line="240" w:lineRule="auto"/>
        <w:ind w:firstLine="720"/>
        <w:jc w:val="both"/>
        <w:rPr>
          <w:rFonts w:ascii="Arial" w:hAnsi="Arial" w:cs="Arial"/>
          <w:sz w:val="20"/>
          <w:szCs w:val="20"/>
        </w:rPr>
      </w:pPr>
      <w:r w:rsidRPr="00854BBF">
        <w:rPr>
          <w:rFonts w:ascii="Arial" w:hAnsi="Arial" w:cs="Arial"/>
          <w:b/>
          <w:sz w:val="20"/>
          <w:szCs w:val="20"/>
        </w:rPr>
        <w:t>Điều 16. Hiệu lực thi hành</w:t>
      </w:r>
    </w:p>
    <w:p w14:paraId="0D0FFE62" w14:textId="35A618E8" w:rsidR="009B5884" w:rsidRPr="00854BBF" w:rsidRDefault="00000000" w:rsidP="000330E4">
      <w:pPr>
        <w:spacing w:after="120" w:line="240" w:lineRule="auto"/>
        <w:ind w:firstLine="720"/>
        <w:jc w:val="both"/>
        <w:rPr>
          <w:rFonts w:ascii="Arial" w:hAnsi="Arial" w:cs="Arial"/>
          <w:sz w:val="20"/>
          <w:szCs w:val="20"/>
        </w:rPr>
      </w:pPr>
      <w:r w:rsidRPr="00854BBF">
        <w:rPr>
          <w:rFonts w:ascii="Arial" w:hAnsi="Arial" w:cs="Arial"/>
          <w:sz w:val="20"/>
          <w:szCs w:val="20"/>
        </w:rPr>
        <w:t xml:space="preserve">1. Thông tư này có hiệu lực kể từ ngày </w:t>
      </w:r>
      <w:r w:rsidR="00E02AF1" w:rsidRPr="00854BBF">
        <w:rPr>
          <w:rFonts w:ascii="Arial" w:hAnsi="Arial" w:cs="Arial"/>
          <w:sz w:val="20"/>
          <w:szCs w:val="20"/>
        </w:rPr>
        <w:t>25</w:t>
      </w:r>
      <w:r w:rsidRPr="00854BBF">
        <w:rPr>
          <w:rFonts w:ascii="Arial" w:hAnsi="Arial" w:cs="Arial"/>
          <w:sz w:val="20"/>
          <w:szCs w:val="20"/>
        </w:rPr>
        <w:t xml:space="preserve"> tháng 12 năm 2025.</w:t>
      </w:r>
    </w:p>
    <w:p w14:paraId="399EA81B" w14:textId="77777777" w:rsidR="009B5884" w:rsidRPr="00854BBF" w:rsidRDefault="00000000" w:rsidP="000330E4">
      <w:pPr>
        <w:spacing w:after="120" w:line="240" w:lineRule="auto"/>
        <w:ind w:firstLine="720"/>
        <w:jc w:val="both"/>
        <w:rPr>
          <w:rFonts w:ascii="Arial" w:hAnsi="Arial" w:cs="Arial"/>
          <w:sz w:val="20"/>
          <w:szCs w:val="20"/>
        </w:rPr>
      </w:pPr>
      <w:r w:rsidRPr="00854BBF">
        <w:rPr>
          <w:rFonts w:ascii="Arial" w:hAnsi="Arial" w:cs="Arial"/>
          <w:sz w:val="20"/>
          <w:szCs w:val="20"/>
        </w:rPr>
        <w:t>2. Thông tư số 35/2017/TT-BQP ngày 12 tháng 02 năm 2017 của Bộ trưởng Bộ Quốc phòng quy định tiêu chuẩn đủ điều kiện bay; tiêu chuẩn, thủ tục cấp giấy phép cho cơ sở thiết kế, sản xuất, sửa chữa, bảo dưỡng, thử nghiệm tàu bay, động cơ tàu bay, cánh quạt tàu bay và trang bị, thiết bị của tàu bay không người lái, phương tiện bay siêu nhẹ; khai thác tàu bay không người lái và phương tiện bay siêu nhẹ hết hiệu lực kể từ ngày Thông tư này có hiệu lực thi hành.</w:t>
      </w:r>
    </w:p>
    <w:p w14:paraId="16A3D79F" w14:textId="77777777" w:rsidR="009B5884" w:rsidRPr="00854BBF" w:rsidRDefault="00000000" w:rsidP="000330E4">
      <w:pPr>
        <w:spacing w:after="120" w:line="240" w:lineRule="auto"/>
        <w:ind w:firstLine="720"/>
        <w:jc w:val="both"/>
        <w:rPr>
          <w:rFonts w:ascii="Arial" w:hAnsi="Arial" w:cs="Arial"/>
          <w:sz w:val="20"/>
          <w:szCs w:val="20"/>
        </w:rPr>
      </w:pPr>
      <w:r w:rsidRPr="00854BBF">
        <w:rPr>
          <w:rFonts w:ascii="Arial" w:hAnsi="Arial" w:cs="Arial"/>
          <w:sz w:val="20"/>
          <w:szCs w:val="20"/>
        </w:rPr>
        <w:t>3. Trường hợp các văn bản viện dẫn tại Thông tư này được sửa đổi, bổ sung, thay thế thì áp dụng theo các văn bản sửa đổi, bổ sung, thay thế.</w:t>
      </w:r>
    </w:p>
    <w:p w14:paraId="2693B100" w14:textId="77777777" w:rsidR="009B5884" w:rsidRPr="00854BBF" w:rsidRDefault="00000000" w:rsidP="000330E4">
      <w:pPr>
        <w:spacing w:after="120" w:line="240" w:lineRule="auto"/>
        <w:ind w:firstLine="720"/>
        <w:jc w:val="both"/>
        <w:rPr>
          <w:rFonts w:ascii="Arial" w:hAnsi="Arial" w:cs="Arial"/>
          <w:sz w:val="20"/>
          <w:szCs w:val="20"/>
        </w:rPr>
      </w:pPr>
      <w:r w:rsidRPr="00854BBF">
        <w:rPr>
          <w:rFonts w:ascii="Arial" w:hAnsi="Arial" w:cs="Arial"/>
          <w:b/>
          <w:sz w:val="20"/>
          <w:szCs w:val="20"/>
        </w:rPr>
        <w:t>Điều 17. Điều khoản chuyển tiếp</w:t>
      </w:r>
    </w:p>
    <w:p w14:paraId="0AFA165C" w14:textId="77777777" w:rsidR="009B5884" w:rsidRPr="00854BBF" w:rsidRDefault="00000000" w:rsidP="000330E4">
      <w:pPr>
        <w:spacing w:after="120" w:line="240" w:lineRule="auto"/>
        <w:ind w:firstLine="720"/>
        <w:jc w:val="both"/>
        <w:rPr>
          <w:rFonts w:ascii="Arial" w:hAnsi="Arial" w:cs="Arial"/>
          <w:sz w:val="20"/>
          <w:szCs w:val="20"/>
        </w:rPr>
      </w:pPr>
      <w:r w:rsidRPr="00854BBF">
        <w:rPr>
          <w:rFonts w:ascii="Arial" w:hAnsi="Arial" w:cs="Arial"/>
          <w:sz w:val="20"/>
          <w:szCs w:val="20"/>
        </w:rPr>
        <w:t>1. Đối với hồ sơ đã nộp trước ngày Thông tư này có hiệu lực, cơ quan tiếp nhận hồ sơ tiếp tục giải quyết theo quy định hiện hành cho đến khi kết thúc thủ tục hành chính.</w:t>
      </w:r>
    </w:p>
    <w:p w14:paraId="3738743B" w14:textId="77777777" w:rsidR="009B5884" w:rsidRPr="00854BBF" w:rsidRDefault="00000000" w:rsidP="000330E4">
      <w:pPr>
        <w:spacing w:after="120" w:line="240" w:lineRule="auto"/>
        <w:ind w:firstLine="720"/>
        <w:jc w:val="both"/>
        <w:rPr>
          <w:rFonts w:ascii="Arial" w:hAnsi="Arial" w:cs="Arial"/>
          <w:sz w:val="20"/>
          <w:szCs w:val="20"/>
        </w:rPr>
      </w:pPr>
      <w:r w:rsidRPr="00854BBF">
        <w:rPr>
          <w:rFonts w:ascii="Arial" w:hAnsi="Arial" w:cs="Arial"/>
          <w:sz w:val="20"/>
          <w:szCs w:val="20"/>
        </w:rPr>
        <w:t>2. Các giấy tờ quy định tại Điều 6, Điều 7, Điều 8 và Điều 9 Thông tư này đã được cấp trước ngày Thông tư này có hiệu lực tiếp tục có giá trị pháp lý. Trường hợp cần cấp lại, điều chỉnh, gia hạn hoặc bị thu hồi, các tổ chức, cá nhân thực hiện theo quy định tại Thông tư này.</w:t>
      </w:r>
    </w:p>
    <w:p w14:paraId="0BCFC6BD" w14:textId="77777777" w:rsidR="009B5884" w:rsidRPr="00854BBF" w:rsidRDefault="00000000" w:rsidP="000330E4">
      <w:pPr>
        <w:spacing w:after="120" w:line="240" w:lineRule="auto"/>
        <w:ind w:firstLine="720"/>
        <w:jc w:val="both"/>
        <w:rPr>
          <w:rFonts w:ascii="Arial" w:hAnsi="Arial" w:cs="Arial"/>
          <w:sz w:val="20"/>
          <w:szCs w:val="20"/>
        </w:rPr>
      </w:pPr>
      <w:r w:rsidRPr="00854BBF">
        <w:rPr>
          <w:rFonts w:ascii="Arial" w:hAnsi="Arial" w:cs="Arial"/>
          <w:b/>
          <w:sz w:val="20"/>
          <w:szCs w:val="20"/>
        </w:rPr>
        <w:t>Điều 18. Trách nhiệm thi hành</w:t>
      </w:r>
    </w:p>
    <w:p w14:paraId="3D080931" w14:textId="77777777" w:rsidR="009B5884" w:rsidRPr="00854BBF" w:rsidRDefault="00000000" w:rsidP="000330E4">
      <w:pPr>
        <w:spacing w:after="120" w:line="240" w:lineRule="auto"/>
        <w:ind w:firstLine="720"/>
        <w:jc w:val="both"/>
        <w:rPr>
          <w:rFonts w:ascii="Arial" w:hAnsi="Arial" w:cs="Arial"/>
          <w:sz w:val="20"/>
          <w:szCs w:val="20"/>
        </w:rPr>
      </w:pPr>
      <w:r w:rsidRPr="00854BBF">
        <w:rPr>
          <w:rFonts w:ascii="Arial" w:hAnsi="Arial" w:cs="Arial"/>
          <w:sz w:val="20"/>
          <w:szCs w:val="20"/>
        </w:rPr>
        <w:t>1. Tổng Tham mưu trưởng và Thủ trưởng các cơ quan, đơn vị có liên quan chịu trách nhiệm thi hành Thông tư này.</w:t>
      </w:r>
    </w:p>
    <w:p w14:paraId="7855700B" w14:textId="77777777" w:rsidR="009B5884" w:rsidRPr="00854BBF" w:rsidRDefault="00000000" w:rsidP="000330E4">
      <w:pPr>
        <w:spacing w:after="120" w:line="240" w:lineRule="auto"/>
        <w:ind w:firstLine="720"/>
        <w:jc w:val="both"/>
        <w:rPr>
          <w:rFonts w:ascii="Arial" w:hAnsi="Arial" w:cs="Arial"/>
          <w:sz w:val="20"/>
          <w:szCs w:val="20"/>
        </w:rPr>
      </w:pPr>
      <w:r w:rsidRPr="00854BBF">
        <w:rPr>
          <w:rFonts w:ascii="Arial" w:hAnsi="Arial" w:cs="Arial"/>
          <w:sz w:val="20"/>
          <w:szCs w:val="20"/>
        </w:rPr>
        <w:t>2.  Quá trình thực hiện nếu phát sinh vướng mắc kịp thời phản ánh về Bộ Quốc phòng để xem xét, giải quyết.</w:t>
      </w:r>
    </w:p>
    <w:p w14:paraId="09C7BC7E" w14:textId="77777777" w:rsidR="000330E4" w:rsidRPr="00854BBF" w:rsidRDefault="000330E4" w:rsidP="000330E4">
      <w:pPr>
        <w:spacing w:after="0" w:line="240" w:lineRule="auto"/>
        <w:jc w:val="both"/>
        <w:rPr>
          <w:rFonts w:ascii="Arial" w:hAnsi="Arial" w:cs="Arial"/>
          <w:sz w:val="20"/>
          <w:szCs w:val="20"/>
        </w:rPr>
      </w:pPr>
    </w:p>
    <w:tbl>
      <w:tblPr>
        <w:tblW w:w="5000" w:type="pct"/>
        <w:tblCellMar>
          <w:left w:w="10" w:type="dxa"/>
          <w:right w:w="10" w:type="dxa"/>
        </w:tblCellMar>
        <w:tblLook w:val="07E0" w:firstRow="1" w:lastRow="1" w:firstColumn="1" w:lastColumn="1" w:noHBand="1" w:noVBand="1"/>
      </w:tblPr>
      <w:tblGrid>
        <w:gridCol w:w="5399"/>
        <w:gridCol w:w="3627"/>
      </w:tblGrid>
      <w:tr w:rsidR="009B5884" w:rsidRPr="00854BBF" w14:paraId="175A7F59" w14:textId="77777777" w:rsidTr="00091117">
        <w:tc>
          <w:tcPr>
            <w:tcW w:w="2991" w:type="pct"/>
          </w:tcPr>
          <w:p w14:paraId="00B84EA3" w14:textId="77777777" w:rsidR="009B5884" w:rsidRPr="00854BBF" w:rsidRDefault="00000000" w:rsidP="000330E4">
            <w:pPr>
              <w:spacing w:after="0" w:line="240" w:lineRule="auto"/>
              <w:jc w:val="both"/>
              <w:rPr>
                <w:rFonts w:ascii="Arial" w:hAnsi="Arial" w:cs="Arial"/>
                <w:sz w:val="20"/>
                <w:szCs w:val="20"/>
              </w:rPr>
            </w:pPr>
            <w:r w:rsidRPr="00854BBF">
              <w:rPr>
                <w:rFonts w:ascii="Arial" w:hAnsi="Arial" w:cs="Arial"/>
                <w:b/>
                <w:i/>
                <w:sz w:val="20"/>
                <w:szCs w:val="20"/>
              </w:rPr>
              <w:t>Nơi nhận:</w:t>
            </w:r>
          </w:p>
          <w:p w14:paraId="39AD6169" w14:textId="77777777" w:rsidR="009B5884" w:rsidRPr="00854BBF" w:rsidRDefault="00000000" w:rsidP="000330E4">
            <w:pPr>
              <w:spacing w:after="0" w:line="240" w:lineRule="auto"/>
              <w:jc w:val="both"/>
              <w:rPr>
                <w:rFonts w:ascii="Arial" w:hAnsi="Arial" w:cs="Arial"/>
                <w:sz w:val="20"/>
                <w:szCs w:val="20"/>
              </w:rPr>
            </w:pPr>
            <w:r w:rsidRPr="00854BBF">
              <w:rPr>
                <w:rFonts w:ascii="Arial" w:hAnsi="Arial" w:cs="Arial"/>
                <w:sz w:val="20"/>
                <w:szCs w:val="20"/>
              </w:rPr>
              <w:t>- Thủ tướng Chính phủ (để b/c);</w:t>
            </w:r>
          </w:p>
          <w:p w14:paraId="4B7EDAB4" w14:textId="77777777" w:rsidR="009B5884" w:rsidRPr="00854BBF" w:rsidRDefault="00000000" w:rsidP="000330E4">
            <w:pPr>
              <w:spacing w:after="0" w:line="240" w:lineRule="auto"/>
              <w:jc w:val="both"/>
              <w:rPr>
                <w:rFonts w:ascii="Arial" w:hAnsi="Arial" w:cs="Arial"/>
                <w:sz w:val="20"/>
                <w:szCs w:val="20"/>
              </w:rPr>
            </w:pPr>
            <w:r w:rsidRPr="00854BBF">
              <w:rPr>
                <w:rFonts w:ascii="Arial" w:hAnsi="Arial" w:cs="Arial"/>
                <w:sz w:val="20"/>
                <w:szCs w:val="20"/>
              </w:rPr>
              <w:lastRenderedPageBreak/>
              <w:t>- Lãnh đạo Bộ Quốc phòng;</w:t>
            </w:r>
          </w:p>
          <w:p w14:paraId="5C98FD5C" w14:textId="77777777" w:rsidR="009B5884" w:rsidRPr="00854BBF" w:rsidRDefault="00000000" w:rsidP="000330E4">
            <w:pPr>
              <w:spacing w:after="0" w:line="240" w:lineRule="auto"/>
              <w:jc w:val="both"/>
              <w:rPr>
                <w:rFonts w:ascii="Arial" w:hAnsi="Arial" w:cs="Arial"/>
                <w:sz w:val="20"/>
                <w:szCs w:val="20"/>
              </w:rPr>
            </w:pPr>
            <w:r w:rsidRPr="00854BBF">
              <w:rPr>
                <w:rFonts w:ascii="Arial" w:hAnsi="Arial" w:cs="Arial"/>
                <w:sz w:val="20"/>
                <w:szCs w:val="20"/>
              </w:rPr>
              <w:t>- Văn phòng Chính phủ;</w:t>
            </w:r>
          </w:p>
          <w:p w14:paraId="743CA7AF" w14:textId="77777777" w:rsidR="009B5884" w:rsidRPr="00854BBF" w:rsidRDefault="00000000" w:rsidP="000330E4">
            <w:pPr>
              <w:spacing w:after="0" w:line="240" w:lineRule="auto"/>
              <w:jc w:val="both"/>
              <w:rPr>
                <w:rFonts w:ascii="Arial" w:hAnsi="Arial" w:cs="Arial"/>
                <w:sz w:val="20"/>
                <w:szCs w:val="20"/>
              </w:rPr>
            </w:pPr>
            <w:r w:rsidRPr="00854BBF">
              <w:rPr>
                <w:rFonts w:ascii="Arial" w:hAnsi="Arial" w:cs="Arial"/>
                <w:sz w:val="20"/>
                <w:szCs w:val="20"/>
              </w:rPr>
              <w:t>- Các bộ, cơ quan ngang bộ, cơ quan thuộc CP;</w:t>
            </w:r>
          </w:p>
          <w:p w14:paraId="55F9C8AD" w14:textId="77777777" w:rsidR="009B5884" w:rsidRPr="00854BBF" w:rsidRDefault="00000000" w:rsidP="000330E4">
            <w:pPr>
              <w:spacing w:after="0" w:line="240" w:lineRule="auto"/>
              <w:jc w:val="both"/>
              <w:rPr>
                <w:rFonts w:ascii="Arial" w:hAnsi="Arial" w:cs="Arial"/>
                <w:sz w:val="20"/>
                <w:szCs w:val="20"/>
              </w:rPr>
            </w:pPr>
            <w:r w:rsidRPr="00854BBF">
              <w:rPr>
                <w:rFonts w:ascii="Arial" w:hAnsi="Arial" w:cs="Arial"/>
                <w:sz w:val="20"/>
                <w:szCs w:val="20"/>
              </w:rPr>
              <w:t>- UBND các tỉnh, thành phố;</w:t>
            </w:r>
          </w:p>
          <w:p w14:paraId="0CB98C85" w14:textId="77777777" w:rsidR="000330E4" w:rsidRPr="00854BBF" w:rsidRDefault="00000000" w:rsidP="000330E4">
            <w:pPr>
              <w:spacing w:after="0" w:line="240" w:lineRule="auto"/>
              <w:jc w:val="both"/>
              <w:rPr>
                <w:rFonts w:ascii="Arial" w:hAnsi="Arial" w:cs="Arial"/>
                <w:sz w:val="20"/>
                <w:szCs w:val="20"/>
              </w:rPr>
            </w:pPr>
            <w:r w:rsidRPr="00854BBF">
              <w:rPr>
                <w:rFonts w:ascii="Arial" w:hAnsi="Arial" w:cs="Arial"/>
                <w:sz w:val="20"/>
                <w:szCs w:val="20"/>
              </w:rPr>
              <w:t xml:space="preserve">- Các cơ quan, đơn vị trực thuộc BQP; </w:t>
            </w:r>
          </w:p>
          <w:p w14:paraId="5F43FB1F" w14:textId="606E1D1E" w:rsidR="009B5884" w:rsidRPr="00854BBF" w:rsidRDefault="00000000" w:rsidP="000330E4">
            <w:pPr>
              <w:spacing w:after="0" w:line="240" w:lineRule="auto"/>
              <w:jc w:val="both"/>
              <w:rPr>
                <w:rFonts w:ascii="Arial" w:hAnsi="Arial" w:cs="Arial"/>
                <w:sz w:val="20"/>
                <w:szCs w:val="20"/>
              </w:rPr>
            </w:pPr>
            <w:r w:rsidRPr="00854BBF">
              <w:rPr>
                <w:rFonts w:ascii="Arial" w:hAnsi="Arial" w:cs="Arial"/>
                <w:sz w:val="20"/>
                <w:szCs w:val="20"/>
              </w:rPr>
              <w:t>-C41,</w:t>
            </w:r>
            <w:r w:rsidR="000522C1" w:rsidRPr="00854BBF">
              <w:rPr>
                <w:rFonts w:ascii="Arial" w:hAnsi="Arial" w:cs="Arial"/>
                <w:sz w:val="20"/>
                <w:szCs w:val="20"/>
              </w:rPr>
              <w:t xml:space="preserve"> </w:t>
            </w:r>
            <w:r w:rsidRPr="00854BBF">
              <w:rPr>
                <w:rFonts w:ascii="Arial" w:hAnsi="Arial" w:cs="Arial"/>
                <w:sz w:val="20"/>
                <w:szCs w:val="20"/>
              </w:rPr>
              <w:t>C51, C55,</w:t>
            </w:r>
            <w:r w:rsidR="000522C1" w:rsidRPr="00854BBF">
              <w:rPr>
                <w:rFonts w:ascii="Arial" w:hAnsi="Arial" w:cs="Arial"/>
                <w:sz w:val="20"/>
                <w:szCs w:val="20"/>
              </w:rPr>
              <w:t xml:space="preserve"> </w:t>
            </w:r>
            <w:r w:rsidRPr="00854BBF">
              <w:rPr>
                <w:rFonts w:ascii="Arial" w:hAnsi="Arial" w:cs="Arial"/>
                <w:sz w:val="20"/>
                <w:szCs w:val="20"/>
              </w:rPr>
              <w:t>C56,</w:t>
            </w:r>
            <w:r w:rsidR="000522C1" w:rsidRPr="00854BBF">
              <w:rPr>
                <w:rFonts w:ascii="Arial" w:hAnsi="Arial" w:cs="Arial"/>
                <w:sz w:val="20"/>
                <w:szCs w:val="20"/>
              </w:rPr>
              <w:t xml:space="preserve"> </w:t>
            </w:r>
            <w:r w:rsidRPr="00854BBF">
              <w:rPr>
                <w:rFonts w:ascii="Arial" w:hAnsi="Arial" w:cs="Arial"/>
                <w:sz w:val="20"/>
                <w:szCs w:val="20"/>
              </w:rPr>
              <w:t>C57, C61,</w:t>
            </w:r>
            <w:r w:rsidR="000330E4" w:rsidRPr="00854BBF">
              <w:rPr>
                <w:rFonts w:ascii="Arial" w:hAnsi="Arial" w:cs="Arial"/>
                <w:sz w:val="20"/>
                <w:szCs w:val="20"/>
              </w:rPr>
              <w:t xml:space="preserve"> </w:t>
            </w:r>
            <w:r w:rsidRPr="00854BBF">
              <w:rPr>
                <w:rFonts w:ascii="Arial" w:hAnsi="Arial" w:cs="Arial"/>
                <w:sz w:val="20"/>
                <w:szCs w:val="20"/>
              </w:rPr>
              <w:t>C18, C89, C12, C36, C79;</w:t>
            </w:r>
          </w:p>
          <w:p w14:paraId="4E05AF73" w14:textId="77777777" w:rsidR="009B5884" w:rsidRPr="00854BBF" w:rsidRDefault="00000000" w:rsidP="000330E4">
            <w:pPr>
              <w:spacing w:after="0" w:line="240" w:lineRule="auto"/>
              <w:jc w:val="both"/>
              <w:rPr>
                <w:rFonts w:ascii="Arial" w:hAnsi="Arial" w:cs="Arial"/>
                <w:sz w:val="20"/>
                <w:szCs w:val="20"/>
              </w:rPr>
            </w:pPr>
            <w:r w:rsidRPr="00854BBF">
              <w:rPr>
                <w:rFonts w:ascii="Arial" w:hAnsi="Arial" w:cs="Arial"/>
                <w:sz w:val="20"/>
                <w:szCs w:val="20"/>
              </w:rPr>
              <w:t>- Tập đoàn CN-VTQĐ;</w:t>
            </w:r>
          </w:p>
          <w:p w14:paraId="4B28AACA" w14:textId="77777777" w:rsidR="009B5884" w:rsidRPr="00854BBF" w:rsidRDefault="00000000" w:rsidP="000330E4">
            <w:pPr>
              <w:spacing w:after="0" w:line="240" w:lineRule="auto"/>
              <w:jc w:val="both"/>
              <w:rPr>
                <w:rFonts w:ascii="Arial" w:hAnsi="Arial" w:cs="Arial"/>
                <w:sz w:val="20"/>
                <w:szCs w:val="20"/>
              </w:rPr>
            </w:pPr>
            <w:r w:rsidRPr="00854BBF">
              <w:rPr>
                <w:rFonts w:ascii="Arial" w:hAnsi="Arial" w:cs="Arial"/>
                <w:sz w:val="20"/>
                <w:szCs w:val="20"/>
              </w:rPr>
              <w:t>- Cục Kiểm tra văn bản QPPL/BTP;</w:t>
            </w:r>
          </w:p>
          <w:p w14:paraId="722CE351" w14:textId="318F0C74" w:rsidR="009B5884" w:rsidRPr="00854BBF" w:rsidRDefault="00000000" w:rsidP="000330E4">
            <w:pPr>
              <w:spacing w:after="0" w:line="240" w:lineRule="auto"/>
              <w:jc w:val="both"/>
              <w:rPr>
                <w:rFonts w:ascii="Arial" w:hAnsi="Arial" w:cs="Arial"/>
                <w:sz w:val="20"/>
                <w:szCs w:val="20"/>
              </w:rPr>
            </w:pPr>
            <w:r w:rsidRPr="00854BBF">
              <w:rPr>
                <w:rFonts w:ascii="Arial" w:hAnsi="Arial" w:cs="Arial"/>
                <w:sz w:val="20"/>
                <w:szCs w:val="20"/>
              </w:rPr>
              <w:t>- Công báo, Cổng TTĐT Chính phủ, cổng TTĐT</w:t>
            </w:r>
            <w:r w:rsidR="001135E8" w:rsidRPr="00854BBF">
              <w:rPr>
                <w:rFonts w:ascii="Arial" w:hAnsi="Arial" w:cs="Arial"/>
                <w:sz w:val="20"/>
                <w:szCs w:val="20"/>
              </w:rPr>
              <w:t xml:space="preserve"> </w:t>
            </w:r>
            <w:r w:rsidRPr="00854BBF">
              <w:rPr>
                <w:rFonts w:ascii="Arial" w:hAnsi="Arial" w:cs="Arial"/>
                <w:sz w:val="20"/>
                <w:szCs w:val="20"/>
              </w:rPr>
              <w:t>BQP;</w:t>
            </w:r>
          </w:p>
          <w:p w14:paraId="3F1995C2" w14:textId="77777777" w:rsidR="009B5884" w:rsidRPr="00854BBF" w:rsidRDefault="00000000" w:rsidP="000330E4">
            <w:pPr>
              <w:spacing w:after="0" w:line="240" w:lineRule="auto"/>
              <w:jc w:val="both"/>
              <w:rPr>
                <w:rFonts w:ascii="Arial" w:hAnsi="Arial" w:cs="Arial"/>
                <w:sz w:val="20"/>
                <w:szCs w:val="20"/>
              </w:rPr>
            </w:pPr>
            <w:r w:rsidRPr="00854BBF">
              <w:rPr>
                <w:rFonts w:ascii="Arial" w:hAnsi="Arial" w:cs="Arial"/>
                <w:sz w:val="20"/>
                <w:szCs w:val="20"/>
              </w:rPr>
              <w:t>- Lưu: VT, NCTH. D115.</w:t>
            </w:r>
          </w:p>
        </w:tc>
        <w:tc>
          <w:tcPr>
            <w:tcW w:w="2009" w:type="pct"/>
          </w:tcPr>
          <w:p w14:paraId="53930CB7" w14:textId="77777777" w:rsidR="009B5884" w:rsidRPr="00854BBF" w:rsidRDefault="00000000" w:rsidP="000330E4">
            <w:pPr>
              <w:spacing w:after="0" w:line="240" w:lineRule="auto"/>
              <w:jc w:val="center"/>
              <w:rPr>
                <w:rFonts w:ascii="Arial" w:hAnsi="Arial" w:cs="Arial"/>
                <w:sz w:val="20"/>
                <w:szCs w:val="20"/>
              </w:rPr>
            </w:pPr>
            <w:r w:rsidRPr="00854BBF">
              <w:rPr>
                <w:rFonts w:ascii="Arial" w:hAnsi="Arial" w:cs="Arial"/>
                <w:b/>
                <w:sz w:val="20"/>
                <w:szCs w:val="20"/>
              </w:rPr>
              <w:lastRenderedPageBreak/>
              <w:t>KT. BỘ TRƯỞNG</w:t>
            </w:r>
          </w:p>
          <w:p w14:paraId="4B5BAF22" w14:textId="77777777" w:rsidR="009B5884" w:rsidRPr="00854BBF" w:rsidRDefault="00000000" w:rsidP="000330E4">
            <w:pPr>
              <w:spacing w:after="0" w:line="240" w:lineRule="auto"/>
              <w:jc w:val="center"/>
              <w:rPr>
                <w:rFonts w:ascii="Arial" w:hAnsi="Arial" w:cs="Arial"/>
                <w:sz w:val="20"/>
                <w:szCs w:val="20"/>
              </w:rPr>
            </w:pPr>
            <w:r w:rsidRPr="00854BBF">
              <w:rPr>
                <w:rFonts w:ascii="Arial" w:hAnsi="Arial" w:cs="Arial"/>
                <w:b/>
                <w:sz w:val="20"/>
                <w:szCs w:val="20"/>
              </w:rPr>
              <w:lastRenderedPageBreak/>
              <w:t>THỨ TRƯỞNG</w:t>
            </w:r>
            <w:r w:rsidRPr="00854BBF">
              <w:rPr>
                <w:rFonts w:ascii="Arial" w:hAnsi="Arial" w:cs="Arial"/>
                <w:sz w:val="20"/>
                <w:szCs w:val="20"/>
              </w:rPr>
              <w:br/>
            </w:r>
            <w:r w:rsidRPr="00854BBF">
              <w:rPr>
                <w:rFonts w:ascii="Arial" w:hAnsi="Arial" w:cs="Arial"/>
                <w:sz w:val="20"/>
                <w:szCs w:val="20"/>
              </w:rPr>
              <w:br/>
            </w:r>
            <w:r w:rsidRPr="00854BBF">
              <w:rPr>
                <w:rFonts w:ascii="Arial" w:hAnsi="Arial" w:cs="Arial"/>
                <w:sz w:val="20"/>
                <w:szCs w:val="20"/>
              </w:rPr>
              <w:br/>
            </w:r>
            <w:r w:rsidRPr="00854BBF">
              <w:rPr>
                <w:rFonts w:ascii="Arial" w:hAnsi="Arial" w:cs="Arial"/>
                <w:sz w:val="20"/>
                <w:szCs w:val="20"/>
              </w:rPr>
              <w:br/>
            </w:r>
            <w:r w:rsidRPr="00854BBF">
              <w:rPr>
                <w:rFonts w:ascii="Arial" w:hAnsi="Arial" w:cs="Arial"/>
                <w:sz w:val="20"/>
                <w:szCs w:val="20"/>
              </w:rPr>
              <w:br/>
            </w:r>
            <w:r w:rsidRPr="00854BBF">
              <w:rPr>
                <w:rFonts w:ascii="Arial" w:hAnsi="Arial" w:cs="Arial"/>
                <w:sz w:val="20"/>
                <w:szCs w:val="20"/>
              </w:rPr>
              <w:br/>
            </w:r>
            <w:r w:rsidRPr="00854BBF">
              <w:rPr>
                <w:rFonts w:ascii="Arial" w:hAnsi="Arial" w:cs="Arial"/>
                <w:b/>
                <w:sz w:val="20"/>
                <w:szCs w:val="20"/>
              </w:rPr>
              <w:t>Đại tướng Nguyễn Tân Cương</w:t>
            </w:r>
          </w:p>
        </w:tc>
      </w:tr>
    </w:tbl>
    <w:p w14:paraId="59962906" w14:textId="77777777" w:rsidR="000330E4" w:rsidRPr="00854BBF" w:rsidRDefault="000330E4" w:rsidP="000330E4">
      <w:pPr>
        <w:spacing w:after="120" w:line="240" w:lineRule="auto"/>
        <w:ind w:firstLine="720"/>
        <w:jc w:val="both"/>
        <w:rPr>
          <w:rFonts w:ascii="Arial" w:hAnsi="Arial" w:cs="Arial"/>
          <w:b/>
          <w:sz w:val="20"/>
          <w:szCs w:val="20"/>
        </w:rPr>
      </w:pPr>
    </w:p>
    <w:p w14:paraId="47B6D473" w14:textId="77777777" w:rsidR="000330E4" w:rsidRPr="00854BBF" w:rsidRDefault="000330E4" w:rsidP="000330E4">
      <w:pPr>
        <w:spacing w:after="120" w:line="240" w:lineRule="auto"/>
        <w:ind w:firstLine="720"/>
        <w:jc w:val="both"/>
        <w:rPr>
          <w:rFonts w:ascii="Arial" w:hAnsi="Arial" w:cs="Arial"/>
          <w:b/>
          <w:sz w:val="20"/>
          <w:szCs w:val="20"/>
        </w:rPr>
      </w:pPr>
      <w:r w:rsidRPr="00854BBF">
        <w:rPr>
          <w:rFonts w:ascii="Arial" w:hAnsi="Arial" w:cs="Arial"/>
          <w:b/>
          <w:sz w:val="20"/>
          <w:szCs w:val="20"/>
        </w:rPr>
        <w:br w:type="page"/>
      </w:r>
    </w:p>
    <w:p w14:paraId="05D44490" w14:textId="70B0BFB1" w:rsidR="009B5884" w:rsidRPr="00854BBF" w:rsidRDefault="00000000" w:rsidP="00A9285E">
      <w:pPr>
        <w:spacing w:after="0" w:line="240" w:lineRule="auto"/>
        <w:jc w:val="center"/>
        <w:rPr>
          <w:rFonts w:ascii="Arial" w:hAnsi="Arial" w:cs="Arial"/>
          <w:sz w:val="20"/>
          <w:szCs w:val="20"/>
        </w:rPr>
      </w:pPr>
      <w:r w:rsidRPr="00854BBF">
        <w:rPr>
          <w:rFonts w:ascii="Arial" w:hAnsi="Arial" w:cs="Arial"/>
          <w:b/>
          <w:sz w:val="20"/>
          <w:szCs w:val="20"/>
        </w:rPr>
        <w:lastRenderedPageBreak/>
        <w:t>Phụ lục I</w:t>
      </w:r>
    </w:p>
    <w:p w14:paraId="3B5709E0" w14:textId="77777777" w:rsidR="009B5884" w:rsidRPr="00854BBF" w:rsidRDefault="00000000" w:rsidP="00A9285E">
      <w:pPr>
        <w:spacing w:after="0" w:line="240" w:lineRule="auto"/>
        <w:jc w:val="center"/>
        <w:rPr>
          <w:rFonts w:ascii="Arial" w:hAnsi="Arial" w:cs="Arial"/>
          <w:sz w:val="20"/>
          <w:szCs w:val="20"/>
        </w:rPr>
      </w:pPr>
      <w:r w:rsidRPr="00854BBF">
        <w:rPr>
          <w:rFonts w:ascii="Arial" w:hAnsi="Arial" w:cs="Arial"/>
          <w:b/>
          <w:sz w:val="20"/>
          <w:szCs w:val="20"/>
        </w:rPr>
        <w:t>CÁC BIỂU MẪU</w:t>
      </w:r>
    </w:p>
    <w:p w14:paraId="1522ADBF" w14:textId="77777777" w:rsidR="009B5884" w:rsidRPr="00854BBF" w:rsidRDefault="00000000" w:rsidP="00A9285E">
      <w:pPr>
        <w:spacing w:after="0" w:line="240" w:lineRule="auto"/>
        <w:jc w:val="center"/>
        <w:rPr>
          <w:rFonts w:ascii="Arial" w:hAnsi="Arial" w:cs="Arial"/>
          <w:sz w:val="20"/>
          <w:szCs w:val="20"/>
        </w:rPr>
      </w:pPr>
      <w:r w:rsidRPr="00854BBF">
        <w:rPr>
          <w:rFonts w:ascii="Arial" w:hAnsi="Arial" w:cs="Arial"/>
          <w:i/>
          <w:sz w:val="20"/>
          <w:szCs w:val="20"/>
        </w:rPr>
        <w:t>(Ban hành kèm theo Thông tư số 146/2025/TT-BQP ngày 25 tháng 12 năm 2025</w:t>
      </w:r>
      <w:r w:rsidRPr="00854BBF">
        <w:rPr>
          <w:rFonts w:ascii="Arial" w:hAnsi="Arial" w:cs="Arial"/>
          <w:sz w:val="20"/>
          <w:szCs w:val="20"/>
        </w:rPr>
        <w:br/>
      </w:r>
      <w:r w:rsidRPr="00854BBF">
        <w:rPr>
          <w:rFonts w:ascii="Arial" w:hAnsi="Arial" w:cs="Arial"/>
          <w:i/>
          <w:sz w:val="20"/>
          <w:szCs w:val="20"/>
        </w:rPr>
        <w:t xml:space="preserve"> của Bộ trưởng Bộ Quốc phòng)</w:t>
      </w:r>
    </w:p>
    <w:p w14:paraId="6E7023EB" w14:textId="77777777" w:rsidR="009B5884" w:rsidRPr="00854BBF" w:rsidRDefault="00000000" w:rsidP="00A9285E">
      <w:pPr>
        <w:spacing w:after="0" w:line="240" w:lineRule="auto"/>
        <w:jc w:val="center"/>
        <w:rPr>
          <w:rFonts w:ascii="Arial" w:hAnsi="Arial" w:cs="Arial"/>
          <w:sz w:val="20"/>
          <w:szCs w:val="20"/>
        </w:rPr>
      </w:pPr>
      <w:r w:rsidRPr="00854BBF">
        <w:rPr>
          <w:rFonts w:ascii="Arial" w:hAnsi="Arial" w:cs="Arial"/>
          <w:sz w:val="20"/>
          <w:szCs w:val="20"/>
        </w:rPr>
        <w:t>_______________</w:t>
      </w:r>
    </w:p>
    <w:p w14:paraId="5F1EDCAA" w14:textId="77777777" w:rsidR="009B5884" w:rsidRPr="00854BBF" w:rsidRDefault="009B5884" w:rsidP="00A9285E">
      <w:pPr>
        <w:spacing w:after="0" w:line="240" w:lineRule="auto"/>
        <w:jc w:val="center"/>
        <w:rPr>
          <w:rFonts w:ascii="Arial" w:hAnsi="Arial" w:cs="Arial"/>
          <w:sz w:val="20"/>
          <w:szCs w:val="20"/>
        </w:rPr>
      </w:pPr>
    </w:p>
    <w:tbl>
      <w:tblPr>
        <w:tblW w:w="5000" w:type="pct"/>
        <w:tblInd w:w="-1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CellMar>
          <w:left w:w="10" w:type="dxa"/>
          <w:right w:w="10" w:type="dxa"/>
        </w:tblCellMar>
        <w:tblLook w:val="07E0" w:firstRow="1" w:lastRow="1" w:firstColumn="1" w:lastColumn="1" w:noHBand="1" w:noVBand="1"/>
      </w:tblPr>
      <w:tblGrid>
        <w:gridCol w:w="967"/>
        <w:gridCol w:w="8039"/>
      </w:tblGrid>
      <w:tr w:rsidR="009B5884" w:rsidRPr="00854BBF" w14:paraId="4F14DC02" w14:textId="77777777" w:rsidTr="00ED1B49">
        <w:trPr>
          <w:trHeight w:val="432"/>
        </w:trPr>
        <w:tc>
          <w:tcPr>
            <w:tcW w:w="0" w:type="auto"/>
            <w:tcBorders>
              <w:top w:val="single" w:sz="8" w:space="0" w:color="000000"/>
              <w:left w:val="single" w:sz="8" w:space="0" w:color="000000"/>
              <w:bottom w:val="nil"/>
              <w:right w:val="nil"/>
            </w:tcBorders>
            <w:vAlign w:val="center"/>
          </w:tcPr>
          <w:p w14:paraId="3E044DFC" w14:textId="77777777" w:rsidR="009B5884" w:rsidRPr="00854BBF" w:rsidRDefault="00000000" w:rsidP="00ED1B49">
            <w:pPr>
              <w:spacing w:after="0" w:line="240" w:lineRule="auto"/>
              <w:jc w:val="center"/>
              <w:rPr>
                <w:rFonts w:ascii="Arial" w:hAnsi="Arial" w:cs="Arial"/>
                <w:sz w:val="20"/>
                <w:szCs w:val="20"/>
              </w:rPr>
            </w:pPr>
            <w:r w:rsidRPr="00854BBF">
              <w:rPr>
                <w:rFonts w:ascii="Arial" w:hAnsi="Arial" w:cs="Arial"/>
                <w:sz w:val="20"/>
                <w:szCs w:val="20"/>
              </w:rPr>
              <w:t>Mẫu số 01</w:t>
            </w:r>
          </w:p>
        </w:tc>
        <w:tc>
          <w:tcPr>
            <w:tcW w:w="0" w:type="auto"/>
            <w:tcBorders>
              <w:top w:val="single" w:sz="8" w:space="0" w:color="000000"/>
              <w:left w:val="single" w:sz="8" w:space="0" w:color="000000"/>
              <w:bottom w:val="nil"/>
              <w:right w:val="single" w:sz="8" w:space="0" w:color="000000"/>
            </w:tcBorders>
            <w:vAlign w:val="center"/>
          </w:tcPr>
          <w:p w14:paraId="4630896C" w14:textId="77777777" w:rsidR="009B5884" w:rsidRPr="00854BBF" w:rsidRDefault="00000000" w:rsidP="00ED1B49">
            <w:pPr>
              <w:spacing w:after="0" w:line="240" w:lineRule="auto"/>
              <w:rPr>
                <w:rFonts w:ascii="Arial" w:hAnsi="Arial" w:cs="Arial"/>
                <w:sz w:val="20"/>
                <w:szCs w:val="20"/>
              </w:rPr>
            </w:pPr>
            <w:r w:rsidRPr="00854BBF">
              <w:rPr>
                <w:rFonts w:ascii="Arial" w:hAnsi="Arial" w:cs="Arial"/>
                <w:sz w:val="20"/>
                <w:szCs w:val="20"/>
              </w:rPr>
              <w:t>Giấy chứng nhận đủ điều kiện kinh doanh tàu bay không người lái, phương tiện bay khác</w:t>
            </w:r>
          </w:p>
        </w:tc>
      </w:tr>
      <w:tr w:rsidR="009B5884" w:rsidRPr="00854BBF" w14:paraId="45AF5FC3" w14:textId="77777777" w:rsidTr="00ED1B49">
        <w:trPr>
          <w:trHeight w:val="432"/>
        </w:trPr>
        <w:tc>
          <w:tcPr>
            <w:tcW w:w="0" w:type="auto"/>
            <w:tcBorders>
              <w:top w:val="single" w:sz="8" w:space="0" w:color="000000"/>
              <w:left w:val="single" w:sz="8" w:space="0" w:color="000000"/>
              <w:bottom w:val="single" w:sz="8" w:space="0" w:color="000000"/>
              <w:right w:val="nil"/>
            </w:tcBorders>
            <w:vAlign w:val="center"/>
          </w:tcPr>
          <w:p w14:paraId="6E492884" w14:textId="77777777" w:rsidR="009B5884" w:rsidRPr="00854BBF" w:rsidRDefault="00000000" w:rsidP="00ED1B49">
            <w:pPr>
              <w:spacing w:after="0" w:line="240" w:lineRule="auto"/>
              <w:jc w:val="center"/>
              <w:rPr>
                <w:rFonts w:ascii="Arial" w:hAnsi="Arial" w:cs="Arial"/>
                <w:sz w:val="20"/>
                <w:szCs w:val="20"/>
              </w:rPr>
            </w:pPr>
            <w:r w:rsidRPr="00854BBF">
              <w:rPr>
                <w:rFonts w:ascii="Arial" w:hAnsi="Arial" w:cs="Arial"/>
                <w:sz w:val="20"/>
                <w:szCs w:val="20"/>
              </w:rPr>
              <w:t>Mẫu số 02</w:t>
            </w:r>
          </w:p>
        </w:tc>
        <w:tc>
          <w:tcPr>
            <w:tcW w:w="0" w:type="auto"/>
            <w:tcBorders>
              <w:top w:val="single" w:sz="8" w:space="0" w:color="000000"/>
              <w:left w:val="single" w:sz="8" w:space="0" w:color="000000"/>
              <w:bottom w:val="single" w:sz="8" w:space="0" w:color="000000"/>
              <w:right w:val="single" w:sz="8" w:space="0" w:color="000000"/>
            </w:tcBorders>
            <w:vAlign w:val="center"/>
          </w:tcPr>
          <w:p w14:paraId="07A45075" w14:textId="77777777" w:rsidR="009B5884" w:rsidRPr="00854BBF" w:rsidRDefault="00000000" w:rsidP="00ED1B49">
            <w:pPr>
              <w:spacing w:after="0" w:line="240" w:lineRule="auto"/>
              <w:rPr>
                <w:rFonts w:ascii="Arial" w:hAnsi="Arial" w:cs="Arial"/>
                <w:sz w:val="20"/>
                <w:szCs w:val="20"/>
              </w:rPr>
            </w:pPr>
            <w:r w:rsidRPr="00854BBF">
              <w:rPr>
                <w:rFonts w:ascii="Arial" w:hAnsi="Arial" w:cs="Arial"/>
                <w:sz w:val="20"/>
                <w:szCs w:val="20"/>
              </w:rPr>
              <w:t>Đơn đề nghị công nhận giấy phép (bằng/chứng chỉ) điều khiển phương tiện bay</w:t>
            </w:r>
          </w:p>
        </w:tc>
      </w:tr>
    </w:tbl>
    <w:p w14:paraId="5FD0A49F" w14:textId="7C691D59" w:rsidR="000330E4" w:rsidRPr="00854BBF" w:rsidRDefault="000330E4" w:rsidP="00A9285E">
      <w:pPr>
        <w:spacing w:after="0" w:line="240" w:lineRule="auto"/>
        <w:jc w:val="center"/>
        <w:rPr>
          <w:rFonts w:ascii="Arial" w:hAnsi="Arial" w:cs="Arial"/>
          <w:b/>
          <w:sz w:val="20"/>
          <w:szCs w:val="20"/>
        </w:rPr>
      </w:pPr>
    </w:p>
    <w:p w14:paraId="6797E321" w14:textId="77777777" w:rsidR="000330E4" w:rsidRPr="00854BBF" w:rsidRDefault="000330E4" w:rsidP="00A9285E">
      <w:pPr>
        <w:spacing w:after="0" w:line="240" w:lineRule="auto"/>
        <w:jc w:val="center"/>
        <w:rPr>
          <w:rFonts w:ascii="Arial" w:hAnsi="Arial" w:cs="Arial"/>
          <w:b/>
          <w:sz w:val="20"/>
          <w:szCs w:val="20"/>
        </w:rPr>
      </w:pPr>
      <w:r w:rsidRPr="00854BBF">
        <w:rPr>
          <w:rFonts w:ascii="Arial" w:hAnsi="Arial" w:cs="Arial"/>
          <w:b/>
          <w:sz w:val="20"/>
          <w:szCs w:val="20"/>
        </w:rPr>
        <w:br w:type="page"/>
      </w:r>
    </w:p>
    <w:tbl>
      <w:tblPr>
        <w:tblW w:w="5000" w:type="pct"/>
        <w:tblCellMar>
          <w:left w:w="10" w:type="dxa"/>
          <w:right w:w="10" w:type="dxa"/>
        </w:tblCellMar>
        <w:tblLook w:val="07E0" w:firstRow="1" w:lastRow="1" w:firstColumn="1" w:lastColumn="1" w:noHBand="1" w:noVBand="1"/>
      </w:tblPr>
      <w:tblGrid>
        <w:gridCol w:w="2970"/>
        <w:gridCol w:w="6056"/>
      </w:tblGrid>
      <w:tr w:rsidR="00A9285E" w:rsidRPr="00854BBF" w14:paraId="2EC4860D" w14:textId="77777777" w:rsidTr="00A518C1">
        <w:tc>
          <w:tcPr>
            <w:tcW w:w="1645" w:type="pct"/>
          </w:tcPr>
          <w:p w14:paraId="16FC15F7" w14:textId="77777777" w:rsidR="00A9285E" w:rsidRPr="00854BBF" w:rsidRDefault="00A9285E" w:rsidP="00A9285E">
            <w:pPr>
              <w:spacing w:after="0" w:line="240" w:lineRule="auto"/>
              <w:jc w:val="center"/>
              <w:rPr>
                <w:rFonts w:ascii="Arial" w:hAnsi="Arial" w:cs="Arial"/>
                <w:b/>
                <w:sz w:val="20"/>
                <w:szCs w:val="20"/>
              </w:rPr>
            </w:pPr>
          </w:p>
        </w:tc>
        <w:tc>
          <w:tcPr>
            <w:tcW w:w="3355" w:type="pct"/>
          </w:tcPr>
          <w:p w14:paraId="2E47101E" w14:textId="77777777" w:rsidR="00A9285E" w:rsidRPr="00854BBF" w:rsidRDefault="00A9285E" w:rsidP="00A9285E">
            <w:pPr>
              <w:spacing w:after="0" w:line="240" w:lineRule="auto"/>
              <w:jc w:val="center"/>
              <w:rPr>
                <w:rFonts w:ascii="Arial" w:hAnsi="Arial" w:cs="Arial"/>
                <w:sz w:val="20"/>
                <w:szCs w:val="20"/>
              </w:rPr>
            </w:pPr>
            <w:r w:rsidRPr="00854BBF">
              <w:rPr>
                <w:rFonts w:ascii="Arial" w:hAnsi="Arial" w:cs="Arial"/>
                <w:b/>
                <w:sz w:val="20"/>
                <w:szCs w:val="20"/>
              </w:rPr>
              <w:t>Mẫu số 01</w:t>
            </w:r>
          </w:p>
          <w:p w14:paraId="77422823" w14:textId="77777777" w:rsidR="00A9285E" w:rsidRPr="00854BBF" w:rsidRDefault="00A9285E" w:rsidP="00A9285E">
            <w:pPr>
              <w:spacing w:after="0" w:line="240" w:lineRule="auto"/>
              <w:jc w:val="center"/>
              <w:rPr>
                <w:rFonts w:ascii="Arial" w:hAnsi="Arial" w:cs="Arial"/>
                <w:i/>
                <w:iCs/>
                <w:sz w:val="20"/>
                <w:szCs w:val="20"/>
              </w:rPr>
            </w:pPr>
            <w:r w:rsidRPr="00854BBF">
              <w:rPr>
                <w:rFonts w:ascii="Arial" w:hAnsi="Arial" w:cs="Arial"/>
                <w:i/>
                <w:iCs/>
                <w:sz w:val="20"/>
                <w:szCs w:val="20"/>
              </w:rPr>
              <w:t>Ban hành kèm theo Thông tư số 146/2025/TT-BQP ngày 25 tháng 12 năm 2025 của Bộ Quốc phòng</w:t>
            </w:r>
          </w:p>
          <w:p w14:paraId="5FE351C3" w14:textId="74A9C34A" w:rsidR="00A9285E" w:rsidRPr="00854BBF" w:rsidRDefault="00A9285E" w:rsidP="00A9285E">
            <w:pPr>
              <w:spacing w:after="0" w:line="240" w:lineRule="auto"/>
              <w:jc w:val="center"/>
              <w:rPr>
                <w:rFonts w:ascii="Arial" w:hAnsi="Arial" w:cs="Arial"/>
                <w:b/>
                <w:sz w:val="20"/>
                <w:szCs w:val="20"/>
              </w:rPr>
            </w:pPr>
          </w:p>
        </w:tc>
      </w:tr>
      <w:tr w:rsidR="000330E4" w:rsidRPr="00854BBF" w14:paraId="4804E0D6" w14:textId="77777777" w:rsidTr="00A518C1">
        <w:tc>
          <w:tcPr>
            <w:tcW w:w="1645" w:type="pct"/>
          </w:tcPr>
          <w:p w14:paraId="394814E6" w14:textId="77777777" w:rsidR="000330E4" w:rsidRPr="00854BBF" w:rsidRDefault="000330E4" w:rsidP="00A9285E">
            <w:pPr>
              <w:spacing w:after="0" w:line="240" w:lineRule="auto"/>
              <w:jc w:val="center"/>
              <w:rPr>
                <w:rFonts w:ascii="Arial" w:hAnsi="Arial" w:cs="Arial"/>
                <w:sz w:val="20"/>
                <w:szCs w:val="20"/>
              </w:rPr>
            </w:pPr>
            <w:r w:rsidRPr="00854BBF">
              <w:rPr>
                <w:rFonts w:ascii="Arial" w:hAnsi="Arial" w:cs="Arial"/>
                <w:b/>
                <w:sz w:val="20"/>
                <w:szCs w:val="20"/>
              </w:rPr>
              <w:t>.......</w:t>
            </w:r>
          </w:p>
          <w:p w14:paraId="1D569E8A" w14:textId="267576C8" w:rsidR="000330E4" w:rsidRPr="00854BBF" w:rsidRDefault="000330E4" w:rsidP="00A9285E">
            <w:pPr>
              <w:spacing w:after="0" w:line="240" w:lineRule="auto"/>
              <w:jc w:val="center"/>
              <w:rPr>
                <w:rFonts w:ascii="Arial" w:hAnsi="Arial" w:cs="Arial"/>
                <w:sz w:val="20"/>
                <w:szCs w:val="20"/>
              </w:rPr>
            </w:pPr>
            <w:r w:rsidRPr="00854BBF">
              <w:rPr>
                <w:rFonts w:ascii="Arial" w:hAnsi="Arial" w:cs="Arial"/>
                <w:b/>
                <w:sz w:val="20"/>
                <w:szCs w:val="20"/>
              </w:rPr>
              <w:t>.......(1)...........</w:t>
            </w:r>
            <w:r w:rsidRPr="00854BBF">
              <w:rPr>
                <w:rFonts w:ascii="Arial" w:hAnsi="Arial" w:cs="Arial"/>
                <w:sz w:val="20"/>
                <w:szCs w:val="20"/>
              </w:rPr>
              <w:br/>
            </w:r>
            <w:r w:rsidRPr="00854BBF">
              <w:rPr>
                <w:rFonts w:ascii="Arial" w:hAnsi="Arial" w:cs="Arial"/>
                <w:sz w:val="20"/>
                <w:szCs w:val="20"/>
                <w:vertAlign w:val="superscript"/>
              </w:rPr>
              <w:t>_______</w:t>
            </w:r>
            <w:r w:rsidRPr="00854BBF">
              <w:rPr>
                <w:rFonts w:ascii="Arial" w:hAnsi="Arial" w:cs="Arial"/>
                <w:sz w:val="20"/>
                <w:szCs w:val="20"/>
              </w:rPr>
              <w:br/>
              <w:t>Số: ..........</w:t>
            </w:r>
          </w:p>
        </w:tc>
        <w:tc>
          <w:tcPr>
            <w:tcW w:w="3355" w:type="pct"/>
          </w:tcPr>
          <w:p w14:paraId="1F0CC596" w14:textId="3C1FF696" w:rsidR="000330E4" w:rsidRPr="00854BBF" w:rsidRDefault="000330E4" w:rsidP="00A9285E">
            <w:pPr>
              <w:spacing w:after="0" w:line="240" w:lineRule="auto"/>
              <w:jc w:val="center"/>
              <w:rPr>
                <w:rFonts w:ascii="Arial" w:hAnsi="Arial" w:cs="Arial"/>
                <w:sz w:val="20"/>
                <w:szCs w:val="20"/>
              </w:rPr>
            </w:pPr>
            <w:r w:rsidRPr="00854BBF">
              <w:rPr>
                <w:rFonts w:ascii="Arial" w:hAnsi="Arial" w:cs="Arial"/>
                <w:b/>
                <w:sz w:val="20"/>
                <w:szCs w:val="20"/>
              </w:rPr>
              <w:t>CỘNG HÒA XÃ HỘI CHỦ NGHĨA VIỆT NAM</w:t>
            </w:r>
            <w:r w:rsidRPr="00854BBF">
              <w:rPr>
                <w:rFonts w:ascii="Arial" w:hAnsi="Arial" w:cs="Arial"/>
                <w:sz w:val="20"/>
                <w:szCs w:val="20"/>
              </w:rPr>
              <w:br/>
            </w:r>
            <w:r w:rsidRPr="00854BBF">
              <w:rPr>
                <w:rFonts w:ascii="Arial" w:hAnsi="Arial" w:cs="Arial"/>
                <w:b/>
                <w:sz w:val="20"/>
                <w:szCs w:val="20"/>
              </w:rPr>
              <w:t>Độc lập – Tự do – Hạnh phúc</w:t>
            </w:r>
            <w:r w:rsidRPr="00854BBF">
              <w:rPr>
                <w:rFonts w:ascii="Arial" w:hAnsi="Arial" w:cs="Arial"/>
                <w:sz w:val="20"/>
                <w:szCs w:val="20"/>
              </w:rPr>
              <w:br/>
            </w:r>
            <w:r w:rsidRPr="00854BBF">
              <w:rPr>
                <w:rFonts w:ascii="Arial" w:hAnsi="Arial" w:cs="Arial"/>
                <w:sz w:val="20"/>
                <w:szCs w:val="20"/>
                <w:vertAlign w:val="superscript"/>
              </w:rPr>
              <w:t>_________________</w:t>
            </w:r>
            <w:r w:rsidRPr="00854BBF">
              <w:rPr>
                <w:rFonts w:ascii="Arial" w:hAnsi="Arial" w:cs="Arial"/>
                <w:sz w:val="20"/>
                <w:szCs w:val="20"/>
              </w:rPr>
              <w:br/>
            </w:r>
            <w:r w:rsidRPr="00854BBF">
              <w:rPr>
                <w:rFonts w:ascii="Arial" w:hAnsi="Arial" w:cs="Arial"/>
                <w:i/>
                <w:sz w:val="20"/>
                <w:szCs w:val="20"/>
              </w:rPr>
              <w:t>(2)...., ngày ... tháng ... năm ....</w:t>
            </w:r>
          </w:p>
        </w:tc>
      </w:tr>
    </w:tbl>
    <w:p w14:paraId="0045E709" w14:textId="77777777" w:rsidR="000330E4" w:rsidRPr="00854BBF" w:rsidRDefault="000330E4" w:rsidP="00A9285E">
      <w:pPr>
        <w:spacing w:after="0" w:line="240" w:lineRule="auto"/>
        <w:jc w:val="center"/>
        <w:rPr>
          <w:rFonts w:ascii="Arial" w:hAnsi="Arial" w:cs="Arial"/>
          <w:b/>
          <w:sz w:val="20"/>
          <w:szCs w:val="20"/>
        </w:rPr>
      </w:pPr>
    </w:p>
    <w:p w14:paraId="013BA07D" w14:textId="77777777" w:rsidR="000330E4" w:rsidRPr="00854BBF" w:rsidRDefault="000330E4" w:rsidP="00A9285E">
      <w:pPr>
        <w:spacing w:after="0" w:line="240" w:lineRule="auto"/>
        <w:jc w:val="center"/>
        <w:rPr>
          <w:rFonts w:ascii="Arial" w:hAnsi="Arial" w:cs="Arial"/>
          <w:b/>
          <w:sz w:val="20"/>
          <w:szCs w:val="20"/>
        </w:rPr>
      </w:pPr>
    </w:p>
    <w:p w14:paraId="7E32474F" w14:textId="735E35E1" w:rsidR="000330E4" w:rsidRPr="00854BBF" w:rsidRDefault="000330E4" w:rsidP="00A9285E">
      <w:pPr>
        <w:spacing w:after="0" w:line="240" w:lineRule="auto"/>
        <w:jc w:val="center"/>
        <w:rPr>
          <w:rFonts w:ascii="Arial" w:hAnsi="Arial" w:cs="Arial"/>
          <w:sz w:val="20"/>
          <w:szCs w:val="20"/>
        </w:rPr>
      </w:pPr>
      <w:r w:rsidRPr="00854BBF">
        <w:rPr>
          <w:rFonts w:ascii="Arial" w:hAnsi="Arial" w:cs="Arial"/>
          <w:b/>
          <w:sz w:val="20"/>
          <w:szCs w:val="20"/>
        </w:rPr>
        <w:t>GIẤY CHỨNG NHẬN</w:t>
      </w:r>
    </w:p>
    <w:p w14:paraId="69E68C2C" w14:textId="77777777" w:rsidR="000330E4" w:rsidRPr="00854BBF" w:rsidRDefault="000330E4" w:rsidP="00A9285E">
      <w:pPr>
        <w:spacing w:after="0" w:line="240" w:lineRule="auto"/>
        <w:jc w:val="center"/>
        <w:rPr>
          <w:rFonts w:ascii="Arial" w:hAnsi="Arial" w:cs="Arial"/>
          <w:b/>
          <w:sz w:val="20"/>
          <w:szCs w:val="20"/>
        </w:rPr>
      </w:pPr>
      <w:r w:rsidRPr="00854BBF">
        <w:rPr>
          <w:rFonts w:ascii="Arial" w:hAnsi="Arial" w:cs="Arial"/>
          <w:b/>
          <w:sz w:val="20"/>
          <w:szCs w:val="20"/>
        </w:rPr>
        <w:t>Đủ điều kiện kinh doanh tàu bay không người lái, phương tiện bay khác</w:t>
      </w:r>
    </w:p>
    <w:p w14:paraId="32A1133B" w14:textId="77777777" w:rsidR="000330E4" w:rsidRPr="00854BBF" w:rsidRDefault="000330E4" w:rsidP="00A9285E">
      <w:pPr>
        <w:spacing w:after="0" w:line="240" w:lineRule="auto"/>
        <w:jc w:val="center"/>
        <w:rPr>
          <w:rFonts w:ascii="Arial" w:hAnsi="Arial" w:cs="Arial"/>
          <w:sz w:val="20"/>
          <w:szCs w:val="20"/>
        </w:rPr>
      </w:pPr>
    </w:p>
    <w:p w14:paraId="4C9C522B" w14:textId="77777777" w:rsidR="000330E4" w:rsidRPr="00854BBF" w:rsidRDefault="000330E4" w:rsidP="000330E4">
      <w:pPr>
        <w:spacing w:after="120" w:line="240" w:lineRule="auto"/>
        <w:ind w:firstLine="720"/>
        <w:jc w:val="both"/>
        <w:rPr>
          <w:rFonts w:ascii="Arial" w:hAnsi="Arial" w:cs="Arial"/>
          <w:sz w:val="20"/>
          <w:szCs w:val="20"/>
        </w:rPr>
      </w:pPr>
      <w:r w:rsidRPr="00854BBF">
        <w:rPr>
          <w:rFonts w:ascii="Arial" w:hAnsi="Arial" w:cs="Arial"/>
          <w:sz w:val="20"/>
          <w:szCs w:val="20"/>
        </w:rPr>
        <w:t>Căn cứ Luật Đầu tư năm</w:t>
      </w:r>
    </w:p>
    <w:p w14:paraId="240921D3" w14:textId="77777777" w:rsidR="000330E4" w:rsidRPr="00854BBF" w:rsidRDefault="000330E4" w:rsidP="000330E4">
      <w:pPr>
        <w:spacing w:after="120" w:line="240" w:lineRule="auto"/>
        <w:ind w:firstLine="720"/>
        <w:jc w:val="both"/>
        <w:rPr>
          <w:rFonts w:ascii="Arial" w:hAnsi="Arial" w:cs="Arial"/>
          <w:sz w:val="20"/>
          <w:szCs w:val="20"/>
        </w:rPr>
      </w:pPr>
      <w:r w:rsidRPr="00854BBF">
        <w:rPr>
          <w:rFonts w:ascii="Arial" w:hAnsi="Arial" w:cs="Arial"/>
          <w:sz w:val="20"/>
          <w:szCs w:val="20"/>
        </w:rPr>
        <w:t>Căn cứ Nghị định số 288/2025/NĐ-CP ngày 05 tháng 11 năm 2025 của Chính phủ quy định về quản lý tàu bay không người lái và các phương tiện bay khác.</w:t>
      </w:r>
    </w:p>
    <w:p w14:paraId="0D636C34" w14:textId="269FCA19" w:rsidR="000330E4" w:rsidRPr="00854BBF" w:rsidRDefault="000330E4" w:rsidP="000330E4">
      <w:pPr>
        <w:spacing w:after="120" w:line="240" w:lineRule="auto"/>
        <w:ind w:firstLine="720"/>
        <w:jc w:val="both"/>
        <w:rPr>
          <w:rFonts w:ascii="Arial" w:hAnsi="Arial" w:cs="Arial"/>
          <w:sz w:val="20"/>
          <w:szCs w:val="20"/>
        </w:rPr>
      </w:pPr>
      <w:r w:rsidRPr="00854BBF">
        <w:rPr>
          <w:rFonts w:ascii="Arial" w:hAnsi="Arial" w:cs="Arial"/>
          <w:sz w:val="20"/>
          <w:szCs w:val="20"/>
        </w:rPr>
        <w:t xml:space="preserve">Xem xét đề nghị tại Văn bản số: </w:t>
      </w:r>
      <w:r w:rsidR="007A4B71" w:rsidRPr="00854BBF">
        <w:rPr>
          <w:rFonts w:ascii="Arial" w:hAnsi="Arial" w:cs="Arial"/>
          <w:sz w:val="20"/>
          <w:szCs w:val="20"/>
        </w:rPr>
        <w:t>…..</w:t>
      </w:r>
      <w:r w:rsidRPr="00854BBF">
        <w:rPr>
          <w:rFonts w:ascii="Arial" w:hAnsi="Arial" w:cs="Arial"/>
          <w:sz w:val="20"/>
          <w:szCs w:val="20"/>
        </w:rPr>
        <w:t>ngày ..../.../ của (4) kèm theo hồ sơ về việc chấp thuận điều kiện cơ sở kinh doanh, cụ thể:</w:t>
      </w:r>
    </w:p>
    <w:p w14:paraId="3A3AC47B" w14:textId="77777777" w:rsidR="000330E4" w:rsidRPr="00854BBF" w:rsidRDefault="000330E4" w:rsidP="000330E4">
      <w:pPr>
        <w:spacing w:after="120" w:line="240" w:lineRule="auto"/>
        <w:ind w:firstLine="720"/>
        <w:jc w:val="both"/>
        <w:rPr>
          <w:rFonts w:ascii="Arial" w:hAnsi="Arial" w:cs="Arial"/>
          <w:sz w:val="20"/>
          <w:szCs w:val="20"/>
        </w:rPr>
      </w:pPr>
      <w:r w:rsidRPr="00854BBF">
        <w:rPr>
          <w:rFonts w:ascii="Arial" w:hAnsi="Arial" w:cs="Arial"/>
          <w:sz w:val="20"/>
          <w:szCs w:val="20"/>
        </w:rPr>
        <w:t>- Giấy chứng nhận đăng ký đầu tư;  do   cấp ngày ... tháng ... năm....(nếu có)</w:t>
      </w:r>
    </w:p>
    <w:p w14:paraId="7B90885C" w14:textId="03B2F779" w:rsidR="000330E4" w:rsidRPr="00854BBF" w:rsidRDefault="000330E4" w:rsidP="000330E4">
      <w:pPr>
        <w:spacing w:after="120" w:line="240" w:lineRule="auto"/>
        <w:ind w:firstLine="720"/>
        <w:jc w:val="both"/>
        <w:rPr>
          <w:rFonts w:ascii="Arial" w:hAnsi="Arial" w:cs="Arial"/>
          <w:sz w:val="20"/>
          <w:szCs w:val="20"/>
        </w:rPr>
      </w:pPr>
      <w:r w:rsidRPr="00854BBF">
        <w:rPr>
          <w:rFonts w:ascii="Arial" w:hAnsi="Arial" w:cs="Arial"/>
          <w:sz w:val="20"/>
          <w:szCs w:val="20"/>
        </w:rPr>
        <w:t xml:space="preserve">- Giấy chứng nhận đăng ký doanh nghiệp: </w:t>
      </w:r>
      <w:r w:rsidR="0080321F" w:rsidRPr="00854BBF">
        <w:rPr>
          <w:rFonts w:ascii="Arial" w:hAnsi="Arial" w:cs="Arial"/>
          <w:sz w:val="20"/>
          <w:szCs w:val="20"/>
        </w:rPr>
        <w:t>…..</w:t>
      </w:r>
      <w:r w:rsidRPr="00854BBF">
        <w:rPr>
          <w:rFonts w:ascii="Arial" w:hAnsi="Arial" w:cs="Arial"/>
          <w:sz w:val="20"/>
          <w:szCs w:val="20"/>
        </w:rPr>
        <w:t xml:space="preserve"> do</w:t>
      </w:r>
      <w:r w:rsidR="0080321F" w:rsidRPr="00854BBF">
        <w:rPr>
          <w:rFonts w:ascii="Arial" w:hAnsi="Arial" w:cs="Arial"/>
          <w:sz w:val="20"/>
          <w:szCs w:val="20"/>
        </w:rPr>
        <w:t>…….</w:t>
      </w:r>
      <w:r w:rsidRPr="00854BBF">
        <w:rPr>
          <w:rFonts w:ascii="Arial" w:hAnsi="Arial" w:cs="Arial"/>
          <w:sz w:val="20"/>
          <w:szCs w:val="20"/>
        </w:rPr>
        <w:t xml:space="preserve">   cấp ngày.... tháng...năm.....</w:t>
      </w:r>
    </w:p>
    <w:p w14:paraId="72CC1DEA" w14:textId="77777777" w:rsidR="000330E4" w:rsidRPr="00854BBF" w:rsidRDefault="000330E4" w:rsidP="000330E4">
      <w:pPr>
        <w:spacing w:after="120" w:line="240" w:lineRule="auto"/>
        <w:ind w:firstLine="720"/>
        <w:jc w:val="both"/>
        <w:rPr>
          <w:rFonts w:ascii="Arial" w:hAnsi="Arial" w:cs="Arial"/>
          <w:sz w:val="20"/>
          <w:szCs w:val="20"/>
        </w:rPr>
      </w:pPr>
      <w:r w:rsidRPr="00854BBF">
        <w:rPr>
          <w:rFonts w:ascii="Arial" w:hAnsi="Arial" w:cs="Arial"/>
          <w:sz w:val="20"/>
          <w:szCs w:val="20"/>
        </w:rPr>
        <w:t>- Chủ sở hữu:...........................</w:t>
      </w:r>
    </w:p>
    <w:p w14:paraId="1BA49AD0" w14:textId="77777777" w:rsidR="000330E4" w:rsidRPr="00854BBF" w:rsidRDefault="000330E4" w:rsidP="000330E4">
      <w:pPr>
        <w:spacing w:after="120" w:line="240" w:lineRule="auto"/>
        <w:ind w:firstLine="720"/>
        <w:jc w:val="both"/>
        <w:rPr>
          <w:rFonts w:ascii="Arial" w:hAnsi="Arial" w:cs="Arial"/>
          <w:sz w:val="20"/>
          <w:szCs w:val="20"/>
        </w:rPr>
      </w:pPr>
      <w:r w:rsidRPr="00854BBF">
        <w:rPr>
          <w:rFonts w:ascii="Arial" w:hAnsi="Arial" w:cs="Arial"/>
          <w:sz w:val="20"/>
          <w:szCs w:val="20"/>
        </w:rPr>
        <w:t>- Địa điểm trụ sở cơ sở kinh doanh:............... (5)......................</w:t>
      </w:r>
    </w:p>
    <w:p w14:paraId="14D3DA55" w14:textId="77777777" w:rsidR="000330E4" w:rsidRPr="00854BBF" w:rsidRDefault="000330E4" w:rsidP="000330E4">
      <w:pPr>
        <w:spacing w:after="120" w:line="240" w:lineRule="auto"/>
        <w:ind w:firstLine="720"/>
        <w:jc w:val="both"/>
        <w:rPr>
          <w:rFonts w:ascii="Arial" w:hAnsi="Arial" w:cs="Arial"/>
          <w:sz w:val="20"/>
          <w:szCs w:val="20"/>
        </w:rPr>
      </w:pPr>
      <w:r w:rsidRPr="00854BBF">
        <w:rPr>
          <w:rFonts w:ascii="Arial" w:hAnsi="Arial" w:cs="Arial"/>
          <w:sz w:val="20"/>
          <w:szCs w:val="20"/>
        </w:rPr>
        <w:t>- Người đại diện theo pháp luật: ................; số CCCD (Hộ chiếu): ........, Ngày cấp: ..../..../......;</w:t>
      </w:r>
    </w:p>
    <w:p w14:paraId="1E6BAE45" w14:textId="77777777" w:rsidR="000330E4" w:rsidRPr="00854BBF" w:rsidRDefault="000330E4" w:rsidP="000330E4">
      <w:pPr>
        <w:spacing w:after="120" w:line="240" w:lineRule="auto"/>
        <w:ind w:firstLine="720"/>
        <w:jc w:val="both"/>
        <w:rPr>
          <w:rFonts w:ascii="Arial" w:hAnsi="Arial" w:cs="Arial"/>
          <w:sz w:val="20"/>
          <w:szCs w:val="20"/>
        </w:rPr>
      </w:pPr>
      <w:r w:rsidRPr="00854BBF">
        <w:rPr>
          <w:rFonts w:ascii="Arial" w:hAnsi="Arial" w:cs="Arial"/>
          <w:sz w:val="20"/>
          <w:szCs w:val="20"/>
        </w:rPr>
        <w:t>Đơn vị cấp:.........................</w:t>
      </w:r>
    </w:p>
    <w:p w14:paraId="24095A2B" w14:textId="77777777" w:rsidR="000330E4" w:rsidRPr="00854BBF" w:rsidRDefault="000330E4" w:rsidP="000330E4">
      <w:pPr>
        <w:spacing w:after="120" w:line="240" w:lineRule="auto"/>
        <w:ind w:firstLine="720"/>
        <w:jc w:val="both"/>
        <w:rPr>
          <w:rFonts w:ascii="Arial" w:hAnsi="Arial" w:cs="Arial"/>
          <w:sz w:val="20"/>
          <w:szCs w:val="20"/>
        </w:rPr>
      </w:pPr>
      <w:r w:rsidRPr="00854BBF">
        <w:rPr>
          <w:rFonts w:ascii="Arial" w:hAnsi="Arial" w:cs="Arial"/>
          <w:sz w:val="20"/>
          <w:szCs w:val="20"/>
        </w:rPr>
        <w:t>- Ngành nghề kinh doanh,................(3)................................</w:t>
      </w:r>
    </w:p>
    <w:p w14:paraId="15D4F9F1" w14:textId="77777777" w:rsidR="000330E4" w:rsidRPr="00854BBF" w:rsidRDefault="000330E4" w:rsidP="000330E4">
      <w:pPr>
        <w:spacing w:after="120" w:line="240" w:lineRule="auto"/>
        <w:ind w:firstLine="720"/>
        <w:jc w:val="both"/>
        <w:rPr>
          <w:rFonts w:ascii="Arial" w:hAnsi="Arial" w:cs="Arial"/>
          <w:sz w:val="20"/>
          <w:szCs w:val="20"/>
        </w:rPr>
      </w:pPr>
      <w:r w:rsidRPr="00854BBF">
        <w:rPr>
          <w:rFonts w:ascii="Arial" w:hAnsi="Arial" w:cs="Arial"/>
          <w:sz w:val="20"/>
          <w:szCs w:val="20"/>
        </w:rPr>
        <w:t>.............(1)....................... xác nhận:</w:t>
      </w:r>
    </w:p>
    <w:p w14:paraId="26854F9F" w14:textId="77777777" w:rsidR="000330E4" w:rsidRPr="00854BBF" w:rsidRDefault="000330E4" w:rsidP="000330E4">
      <w:pPr>
        <w:spacing w:after="120" w:line="240" w:lineRule="auto"/>
        <w:ind w:firstLine="720"/>
        <w:jc w:val="both"/>
        <w:rPr>
          <w:rFonts w:ascii="Arial" w:hAnsi="Arial" w:cs="Arial"/>
          <w:sz w:val="20"/>
          <w:szCs w:val="20"/>
        </w:rPr>
      </w:pPr>
      <w:r w:rsidRPr="00854BBF">
        <w:rPr>
          <w:rFonts w:ascii="Arial" w:hAnsi="Arial" w:cs="Arial"/>
          <w:bCs/>
          <w:sz w:val="20"/>
          <w:szCs w:val="20"/>
        </w:rPr>
        <w:t>1.....................(</w:t>
      </w:r>
      <w:r w:rsidRPr="00854BBF">
        <w:rPr>
          <w:rFonts w:ascii="Arial" w:hAnsi="Arial" w:cs="Arial"/>
          <w:sz w:val="20"/>
          <w:szCs w:val="20"/>
        </w:rPr>
        <w:t>4)..................................... đủ điều kiện kinh doanh: ....(3)......</w:t>
      </w:r>
    </w:p>
    <w:p w14:paraId="634C3BA9" w14:textId="77777777" w:rsidR="000330E4" w:rsidRPr="00854BBF" w:rsidRDefault="000330E4" w:rsidP="000330E4">
      <w:pPr>
        <w:spacing w:after="120" w:line="240" w:lineRule="auto"/>
        <w:ind w:firstLine="720"/>
        <w:jc w:val="both"/>
        <w:rPr>
          <w:rFonts w:ascii="Arial" w:hAnsi="Arial" w:cs="Arial"/>
          <w:sz w:val="20"/>
          <w:szCs w:val="20"/>
        </w:rPr>
      </w:pPr>
      <w:r w:rsidRPr="00854BBF">
        <w:rPr>
          <w:rFonts w:ascii="Arial" w:hAnsi="Arial" w:cs="Arial"/>
          <w:sz w:val="20"/>
          <w:szCs w:val="20"/>
        </w:rPr>
        <w:t>2. Yêu cầu.........................(4).................</w:t>
      </w:r>
    </w:p>
    <w:p w14:paraId="7E99A55F" w14:textId="77777777" w:rsidR="000330E4" w:rsidRPr="00854BBF" w:rsidRDefault="000330E4" w:rsidP="000330E4">
      <w:pPr>
        <w:spacing w:after="120" w:line="240" w:lineRule="auto"/>
        <w:ind w:firstLine="720"/>
        <w:jc w:val="both"/>
        <w:rPr>
          <w:rFonts w:ascii="Arial" w:hAnsi="Arial" w:cs="Arial"/>
          <w:sz w:val="20"/>
          <w:szCs w:val="20"/>
        </w:rPr>
      </w:pPr>
      <w:r w:rsidRPr="00854BBF">
        <w:rPr>
          <w:rFonts w:ascii="Arial" w:hAnsi="Arial" w:cs="Arial"/>
          <w:sz w:val="20"/>
          <w:szCs w:val="20"/>
        </w:rPr>
        <w:t>- Thực hiện đúng các cam kết trong hồ sơ đề nghị chấp thuận điều kiện kinh doanh.</w:t>
      </w:r>
    </w:p>
    <w:p w14:paraId="676A2BB0" w14:textId="77777777" w:rsidR="000330E4" w:rsidRPr="00854BBF" w:rsidRDefault="000330E4" w:rsidP="000330E4">
      <w:pPr>
        <w:spacing w:after="120" w:line="240" w:lineRule="auto"/>
        <w:ind w:firstLine="720"/>
        <w:jc w:val="both"/>
        <w:rPr>
          <w:rFonts w:ascii="Arial" w:hAnsi="Arial" w:cs="Arial"/>
          <w:sz w:val="20"/>
          <w:szCs w:val="20"/>
        </w:rPr>
      </w:pPr>
      <w:r w:rsidRPr="00854BBF">
        <w:rPr>
          <w:rFonts w:ascii="Arial" w:hAnsi="Arial" w:cs="Arial"/>
          <w:sz w:val="20"/>
          <w:szCs w:val="20"/>
        </w:rPr>
        <w:t>- Chấp hành nghiêm các quy định về kinh doanh và duy trì điều kiện kinh doanh theo quy định của pháp luật Việt Nam./.</w:t>
      </w:r>
    </w:p>
    <w:p w14:paraId="2CFADE2E" w14:textId="77777777" w:rsidR="000330E4" w:rsidRPr="00854BBF" w:rsidRDefault="000330E4" w:rsidP="00BF1777">
      <w:pPr>
        <w:spacing w:after="0" w:line="240" w:lineRule="auto"/>
        <w:jc w:val="both"/>
        <w:rPr>
          <w:rFonts w:ascii="Arial" w:hAnsi="Arial" w:cs="Arial"/>
          <w:sz w:val="20"/>
          <w:szCs w:val="20"/>
        </w:rPr>
      </w:pPr>
    </w:p>
    <w:tbl>
      <w:tblPr>
        <w:tblW w:w="5000" w:type="pct"/>
        <w:tblCellMar>
          <w:left w:w="10" w:type="dxa"/>
          <w:right w:w="10" w:type="dxa"/>
        </w:tblCellMar>
        <w:tblLook w:val="07E0" w:firstRow="1" w:lastRow="1" w:firstColumn="1" w:lastColumn="1" w:noHBand="1" w:noVBand="1"/>
      </w:tblPr>
      <w:tblGrid>
        <w:gridCol w:w="4513"/>
        <w:gridCol w:w="4513"/>
      </w:tblGrid>
      <w:tr w:rsidR="000330E4" w:rsidRPr="00854BBF" w14:paraId="63BE04A9" w14:textId="77777777" w:rsidTr="00A518C1">
        <w:tc>
          <w:tcPr>
            <w:tcW w:w="2500" w:type="pct"/>
          </w:tcPr>
          <w:p w14:paraId="6F1AFAA4" w14:textId="77777777" w:rsidR="000330E4" w:rsidRPr="00854BBF" w:rsidRDefault="000330E4" w:rsidP="00BF1777">
            <w:pPr>
              <w:spacing w:after="0" w:line="240" w:lineRule="auto"/>
              <w:jc w:val="both"/>
              <w:rPr>
                <w:rFonts w:ascii="Arial" w:hAnsi="Arial" w:cs="Arial"/>
                <w:sz w:val="20"/>
                <w:szCs w:val="20"/>
              </w:rPr>
            </w:pPr>
            <w:r w:rsidRPr="00854BBF">
              <w:rPr>
                <w:rFonts w:ascii="Arial" w:hAnsi="Arial" w:cs="Arial"/>
                <w:b/>
                <w:i/>
                <w:sz w:val="20"/>
                <w:szCs w:val="20"/>
              </w:rPr>
              <w:t>Nơi nhận:</w:t>
            </w:r>
          </w:p>
          <w:p w14:paraId="790E6182" w14:textId="77777777" w:rsidR="000330E4" w:rsidRPr="00854BBF" w:rsidRDefault="000330E4" w:rsidP="00BF1777">
            <w:pPr>
              <w:spacing w:after="0" w:line="240" w:lineRule="auto"/>
              <w:jc w:val="both"/>
              <w:rPr>
                <w:rFonts w:ascii="Arial" w:hAnsi="Arial" w:cs="Arial"/>
                <w:sz w:val="20"/>
                <w:szCs w:val="20"/>
              </w:rPr>
            </w:pPr>
            <w:r w:rsidRPr="00854BBF">
              <w:rPr>
                <w:rFonts w:ascii="Arial" w:hAnsi="Arial" w:cs="Arial"/>
                <w:sz w:val="20"/>
                <w:szCs w:val="20"/>
              </w:rPr>
              <w:t>- Như trên;</w:t>
            </w:r>
          </w:p>
          <w:p w14:paraId="37BFA2DA" w14:textId="349E10A3" w:rsidR="000330E4" w:rsidRPr="00854BBF" w:rsidRDefault="000330E4" w:rsidP="00BF1777">
            <w:pPr>
              <w:spacing w:after="0" w:line="240" w:lineRule="auto"/>
              <w:jc w:val="both"/>
              <w:rPr>
                <w:rFonts w:ascii="Arial" w:hAnsi="Arial" w:cs="Arial"/>
                <w:sz w:val="20"/>
                <w:szCs w:val="20"/>
              </w:rPr>
            </w:pPr>
            <w:r w:rsidRPr="00854BBF">
              <w:rPr>
                <w:rFonts w:ascii="Arial" w:hAnsi="Arial" w:cs="Arial"/>
                <w:sz w:val="20"/>
                <w:szCs w:val="20"/>
              </w:rPr>
              <w:t>- Sở Tài chính</w:t>
            </w:r>
            <w:r w:rsidR="00AA291C" w:rsidRPr="00854BBF">
              <w:rPr>
                <w:rFonts w:ascii="Arial" w:hAnsi="Arial" w:cs="Arial"/>
                <w:sz w:val="20"/>
                <w:szCs w:val="20"/>
              </w:rPr>
              <w:t>…..</w:t>
            </w:r>
            <w:r w:rsidRPr="00854BBF">
              <w:rPr>
                <w:rFonts w:ascii="Arial" w:hAnsi="Arial" w:cs="Arial"/>
                <w:sz w:val="20"/>
                <w:szCs w:val="20"/>
              </w:rPr>
              <w:t>;</w:t>
            </w:r>
          </w:p>
          <w:p w14:paraId="4DD74AF4" w14:textId="77777777" w:rsidR="000330E4" w:rsidRPr="00854BBF" w:rsidRDefault="000330E4" w:rsidP="00BF1777">
            <w:pPr>
              <w:spacing w:after="0" w:line="240" w:lineRule="auto"/>
              <w:jc w:val="both"/>
              <w:rPr>
                <w:rFonts w:ascii="Arial" w:hAnsi="Arial" w:cs="Arial"/>
                <w:sz w:val="20"/>
                <w:szCs w:val="20"/>
              </w:rPr>
            </w:pPr>
            <w:r w:rsidRPr="00854BBF">
              <w:rPr>
                <w:rFonts w:ascii="Arial" w:hAnsi="Arial" w:cs="Arial"/>
                <w:sz w:val="20"/>
                <w:szCs w:val="20"/>
              </w:rPr>
              <w:t>- Công an tỉnh...;</w:t>
            </w:r>
          </w:p>
          <w:p w14:paraId="1405B8C1" w14:textId="29D578C4" w:rsidR="000330E4" w:rsidRPr="00854BBF" w:rsidRDefault="000330E4" w:rsidP="00BF1777">
            <w:pPr>
              <w:spacing w:after="0" w:line="240" w:lineRule="auto"/>
              <w:jc w:val="both"/>
              <w:rPr>
                <w:rFonts w:ascii="Arial" w:hAnsi="Arial" w:cs="Arial"/>
                <w:sz w:val="20"/>
                <w:szCs w:val="20"/>
              </w:rPr>
            </w:pPr>
            <w:r w:rsidRPr="00854BBF">
              <w:rPr>
                <w:rFonts w:ascii="Arial" w:hAnsi="Arial" w:cs="Arial"/>
                <w:sz w:val="20"/>
                <w:szCs w:val="20"/>
              </w:rPr>
              <w:t>- Lưu: VT,</w:t>
            </w:r>
            <w:r w:rsidR="00463651" w:rsidRPr="00854BBF">
              <w:rPr>
                <w:rFonts w:ascii="Arial" w:hAnsi="Arial" w:cs="Arial"/>
                <w:sz w:val="20"/>
                <w:szCs w:val="20"/>
              </w:rPr>
              <w:t>…..</w:t>
            </w:r>
          </w:p>
        </w:tc>
        <w:tc>
          <w:tcPr>
            <w:tcW w:w="2500" w:type="pct"/>
          </w:tcPr>
          <w:p w14:paraId="3A8D8F44" w14:textId="37AB749A" w:rsidR="000330E4" w:rsidRPr="00854BBF" w:rsidRDefault="00194FAD" w:rsidP="00BF1777">
            <w:pPr>
              <w:spacing w:after="0" w:line="240" w:lineRule="auto"/>
              <w:jc w:val="center"/>
              <w:rPr>
                <w:rFonts w:ascii="Arial" w:hAnsi="Arial" w:cs="Arial"/>
                <w:sz w:val="20"/>
                <w:szCs w:val="20"/>
              </w:rPr>
            </w:pPr>
            <w:r w:rsidRPr="00854BBF">
              <w:rPr>
                <w:rFonts w:ascii="Arial" w:hAnsi="Arial" w:cs="Arial"/>
                <w:b/>
                <w:sz w:val="20"/>
                <w:szCs w:val="20"/>
              </w:rPr>
              <w:t>….</w:t>
            </w:r>
            <w:r w:rsidR="000330E4" w:rsidRPr="00854BBF">
              <w:rPr>
                <w:rFonts w:ascii="Arial" w:hAnsi="Arial" w:cs="Arial"/>
                <w:b/>
                <w:sz w:val="20"/>
                <w:szCs w:val="20"/>
              </w:rPr>
              <w:t>.....(6)……</w:t>
            </w:r>
            <w:r w:rsidR="000330E4" w:rsidRPr="00854BBF">
              <w:rPr>
                <w:rFonts w:ascii="Arial" w:hAnsi="Arial" w:cs="Arial"/>
                <w:sz w:val="20"/>
                <w:szCs w:val="20"/>
              </w:rPr>
              <w:br/>
            </w:r>
            <w:r w:rsidR="000330E4" w:rsidRPr="00854BBF">
              <w:rPr>
                <w:rFonts w:ascii="Arial" w:hAnsi="Arial" w:cs="Arial"/>
                <w:sz w:val="20"/>
                <w:szCs w:val="20"/>
              </w:rPr>
              <w:br/>
            </w:r>
            <w:r w:rsidR="000330E4" w:rsidRPr="00854BBF">
              <w:rPr>
                <w:rFonts w:ascii="Arial" w:hAnsi="Arial" w:cs="Arial"/>
                <w:sz w:val="20"/>
                <w:szCs w:val="20"/>
              </w:rPr>
              <w:br/>
            </w:r>
            <w:r w:rsidR="000330E4" w:rsidRPr="00854BBF">
              <w:rPr>
                <w:rFonts w:ascii="Arial" w:hAnsi="Arial" w:cs="Arial"/>
                <w:sz w:val="20"/>
                <w:szCs w:val="20"/>
              </w:rPr>
              <w:br/>
            </w:r>
            <w:r w:rsidR="000330E4" w:rsidRPr="00854BBF">
              <w:rPr>
                <w:rFonts w:ascii="Arial" w:hAnsi="Arial" w:cs="Arial"/>
                <w:b/>
                <w:bCs/>
                <w:sz w:val="20"/>
                <w:szCs w:val="20"/>
              </w:rPr>
              <w:t>Cấp</w:t>
            </w:r>
            <w:r w:rsidR="000330E4" w:rsidRPr="00854BBF">
              <w:rPr>
                <w:rFonts w:ascii="Arial" w:hAnsi="Arial" w:cs="Arial"/>
                <w:sz w:val="20"/>
                <w:szCs w:val="20"/>
              </w:rPr>
              <w:t xml:space="preserve"> </w:t>
            </w:r>
            <w:r w:rsidR="000330E4" w:rsidRPr="00854BBF">
              <w:rPr>
                <w:rFonts w:ascii="Arial" w:hAnsi="Arial" w:cs="Arial"/>
                <w:b/>
                <w:sz w:val="20"/>
                <w:szCs w:val="20"/>
              </w:rPr>
              <w:t xml:space="preserve">bậc Họ và tên </w:t>
            </w:r>
            <w:r w:rsidR="000330E4" w:rsidRPr="00854BBF">
              <w:rPr>
                <w:rFonts w:ascii="Arial" w:hAnsi="Arial" w:cs="Arial"/>
                <w:i/>
                <w:sz w:val="20"/>
                <w:szCs w:val="20"/>
              </w:rPr>
              <w:t>(người ký)</w:t>
            </w:r>
          </w:p>
        </w:tc>
      </w:tr>
    </w:tbl>
    <w:p w14:paraId="1FAE639C" w14:textId="77777777" w:rsidR="000330E4" w:rsidRPr="00854BBF" w:rsidRDefault="000330E4" w:rsidP="000330E4">
      <w:pPr>
        <w:spacing w:after="120" w:line="240" w:lineRule="auto"/>
        <w:ind w:firstLine="720"/>
        <w:jc w:val="both"/>
        <w:rPr>
          <w:rFonts w:ascii="Arial" w:hAnsi="Arial" w:cs="Arial"/>
          <w:b/>
          <w:sz w:val="20"/>
          <w:szCs w:val="20"/>
        </w:rPr>
      </w:pPr>
    </w:p>
    <w:p w14:paraId="6F81E189" w14:textId="77777777" w:rsidR="000330E4" w:rsidRPr="00854BBF" w:rsidRDefault="000330E4" w:rsidP="000330E4">
      <w:pPr>
        <w:spacing w:after="120" w:line="240" w:lineRule="auto"/>
        <w:ind w:firstLine="720"/>
        <w:jc w:val="both"/>
        <w:rPr>
          <w:rFonts w:ascii="Arial" w:hAnsi="Arial" w:cs="Arial"/>
          <w:sz w:val="20"/>
          <w:szCs w:val="20"/>
        </w:rPr>
      </w:pPr>
      <w:r w:rsidRPr="00854BBF">
        <w:rPr>
          <w:rFonts w:ascii="Arial" w:hAnsi="Arial" w:cs="Arial"/>
          <w:sz w:val="20"/>
          <w:szCs w:val="20"/>
        </w:rPr>
        <w:t>(1) Tên Bộ CHQS cấp tỉnh (thành phố)</w:t>
      </w:r>
    </w:p>
    <w:p w14:paraId="64B63AA1" w14:textId="77777777" w:rsidR="000330E4" w:rsidRPr="00854BBF" w:rsidRDefault="000330E4" w:rsidP="000330E4">
      <w:pPr>
        <w:spacing w:after="120" w:line="240" w:lineRule="auto"/>
        <w:ind w:firstLine="720"/>
        <w:jc w:val="both"/>
        <w:rPr>
          <w:rFonts w:ascii="Arial" w:hAnsi="Arial" w:cs="Arial"/>
          <w:sz w:val="20"/>
          <w:szCs w:val="20"/>
        </w:rPr>
      </w:pPr>
      <w:r w:rsidRPr="00854BBF">
        <w:rPr>
          <w:rFonts w:ascii="Arial" w:hAnsi="Arial" w:cs="Arial"/>
          <w:sz w:val="20"/>
          <w:szCs w:val="20"/>
        </w:rPr>
        <w:t>(2) Địa danh cấp tỉnh</w:t>
      </w:r>
    </w:p>
    <w:p w14:paraId="3DF4280D" w14:textId="77777777" w:rsidR="000330E4" w:rsidRPr="00854BBF" w:rsidRDefault="000330E4" w:rsidP="000330E4">
      <w:pPr>
        <w:spacing w:after="120" w:line="240" w:lineRule="auto"/>
        <w:ind w:firstLine="720"/>
        <w:jc w:val="both"/>
        <w:rPr>
          <w:rFonts w:ascii="Arial" w:hAnsi="Arial" w:cs="Arial"/>
          <w:sz w:val="20"/>
          <w:szCs w:val="20"/>
        </w:rPr>
      </w:pPr>
      <w:r w:rsidRPr="00854BBF">
        <w:rPr>
          <w:rFonts w:ascii="Arial" w:hAnsi="Arial" w:cs="Arial"/>
          <w:sz w:val="20"/>
          <w:szCs w:val="20"/>
        </w:rPr>
        <w:t>(3) Loại ngành nghề kinh doanh</w:t>
      </w:r>
    </w:p>
    <w:p w14:paraId="5AB15456" w14:textId="77777777" w:rsidR="000330E4" w:rsidRPr="00854BBF" w:rsidRDefault="000330E4" w:rsidP="000330E4">
      <w:pPr>
        <w:spacing w:after="120" w:line="240" w:lineRule="auto"/>
        <w:ind w:firstLine="720"/>
        <w:jc w:val="both"/>
        <w:rPr>
          <w:rFonts w:ascii="Arial" w:hAnsi="Arial" w:cs="Arial"/>
          <w:sz w:val="20"/>
          <w:szCs w:val="20"/>
        </w:rPr>
      </w:pPr>
      <w:r w:rsidRPr="00854BBF">
        <w:rPr>
          <w:rFonts w:ascii="Arial" w:hAnsi="Arial" w:cs="Arial"/>
          <w:sz w:val="20"/>
          <w:szCs w:val="20"/>
        </w:rPr>
        <w:t>(4) Tên cơ sở kinh doanh</w:t>
      </w:r>
    </w:p>
    <w:p w14:paraId="5FFD4A5F" w14:textId="77777777" w:rsidR="000330E4" w:rsidRPr="00854BBF" w:rsidRDefault="000330E4" w:rsidP="000330E4">
      <w:pPr>
        <w:spacing w:after="120" w:line="240" w:lineRule="auto"/>
        <w:ind w:firstLine="720"/>
        <w:jc w:val="both"/>
        <w:rPr>
          <w:rFonts w:ascii="Arial" w:hAnsi="Arial" w:cs="Arial"/>
          <w:sz w:val="20"/>
          <w:szCs w:val="20"/>
        </w:rPr>
      </w:pPr>
      <w:r w:rsidRPr="00854BBF">
        <w:rPr>
          <w:rFonts w:ascii="Arial" w:hAnsi="Arial" w:cs="Arial"/>
          <w:sz w:val="20"/>
          <w:szCs w:val="20"/>
        </w:rPr>
        <w:t>(5) Địa chỉ đặt cơ sở kinh doanh theo Đơn đề nghị</w:t>
      </w:r>
    </w:p>
    <w:p w14:paraId="4DC3E701" w14:textId="131B0444" w:rsidR="000330E4" w:rsidRPr="00854BBF" w:rsidRDefault="000330E4" w:rsidP="000330E4">
      <w:pPr>
        <w:spacing w:after="120" w:line="240" w:lineRule="auto"/>
        <w:ind w:firstLine="720"/>
        <w:jc w:val="both"/>
        <w:rPr>
          <w:rFonts w:ascii="Arial" w:hAnsi="Arial" w:cs="Arial"/>
          <w:b/>
          <w:sz w:val="20"/>
          <w:szCs w:val="20"/>
        </w:rPr>
      </w:pPr>
      <w:r w:rsidRPr="00854BBF">
        <w:rPr>
          <w:rFonts w:ascii="Arial" w:hAnsi="Arial" w:cs="Arial"/>
          <w:sz w:val="20"/>
          <w:szCs w:val="20"/>
        </w:rPr>
        <w:t>(6) Chức vụ của người ký</w:t>
      </w:r>
    </w:p>
    <w:p w14:paraId="2807DB96" w14:textId="77777777" w:rsidR="000330E4" w:rsidRPr="00854BBF" w:rsidRDefault="000330E4" w:rsidP="000330E4">
      <w:pPr>
        <w:spacing w:after="120" w:line="240" w:lineRule="auto"/>
        <w:ind w:firstLine="720"/>
        <w:jc w:val="both"/>
        <w:rPr>
          <w:rFonts w:ascii="Arial" w:hAnsi="Arial" w:cs="Arial"/>
          <w:b/>
          <w:sz w:val="20"/>
          <w:szCs w:val="20"/>
        </w:rPr>
      </w:pPr>
      <w:r w:rsidRPr="00854BBF">
        <w:rPr>
          <w:rFonts w:ascii="Arial" w:hAnsi="Arial" w:cs="Arial"/>
          <w:b/>
          <w:sz w:val="20"/>
          <w:szCs w:val="20"/>
        </w:rPr>
        <w:br w:type="page"/>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3685"/>
        <w:gridCol w:w="5331"/>
      </w:tblGrid>
      <w:tr w:rsidR="00194FAD" w:rsidRPr="00854BBF" w14:paraId="7BCE54CD" w14:textId="77777777" w:rsidTr="00194FAD">
        <w:tc>
          <w:tcPr>
            <w:tcW w:w="3685" w:type="dxa"/>
          </w:tcPr>
          <w:p w14:paraId="3A5142CE" w14:textId="77777777" w:rsidR="00194FAD" w:rsidRPr="00854BBF" w:rsidRDefault="00194FAD" w:rsidP="00194FAD">
            <w:pPr>
              <w:jc w:val="center"/>
              <w:rPr>
                <w:rFonts w:ascii="Arial" w:hAnsi="Arial" w:cs="Arial"/>
                <w:b/>
                <w:sz w:val="20"/>
                <w:szCs w:val="20"/>
              </w:rPr>
            </w:pPr>
          </w:p>
        </w:tc>
        <w:tc>
          <w:tcPr>
            <w:tcW w:w="5331" w:type="dxa"/>
          </w:tcPr>
          <w:p w14:paraId="5CF35CDF" w14:textId="77777777" w:rsidR="00194FAD" w:rsidRPr="00854BBF" w:rsidRDefault="00194FAD" w:rsidP="00194FAD">
            <w:pPr>
              <w:jc w:val="center"/>
              <w:rPr>
                <w:rFonts w:ascii="Arial" w:hAnsi="Arial" w:cs="Arial"/>
                <w:sz w:val="20"/>
                <w:szCs w:val="20"/>
              </w:rPr>
            </w:pPr>
            <w:r w:rsidRPr="00854BBF">
              <w:rPr>
                <w:rFonts w:ascii="Arial" w:hAnsi="Arial" w:cs="Arial"/>
                <w:b/>
                <w:sz w:val="20"/>
                <w:szCs w:val="20"/>
              </w:rPr>
              <w:t>Mẫu số 02</w:t>
            </w:r>
          </w:p>
          <w:p w14:paraId="5A7CAB8E" w14:textId="24B15A3F" w:rsidR="00194FAD" w:rsidRPr="00854BBF" w:rsidRDefault="00194FAD" w:rsidP="00194FAD">
            <w:pPr>
              <w:jc w:val="center"/>
              <w:rPr>
                <w:rFonts w:ascii="Arial" w:hAnsi="Arial" w:cs="Arial"/>
                <w:i/>
                <w:iCs/>
                <w:sz w:val="20"/>
                <w:szCs w:val="20"/>
              </w:rPr>
            </w:pPr>
            <w:r w:rsidRPr="00854BBF">
              <w:rPr>
                <w:rFonts w:ascii="Arial" w:hAnsi="Arial" w:cs="Arial"/>
                <w:i/>
                <w:iCs/>
                <w:sz w:val="20"/>
                <w:szCs w:val="20"/>
              </w:rPr>
              <w:t>Ban hành kèm theo Thông tư số 146/2025/TT-BQP</w:t>
            </w:r>
            <w:r w:rsidRPr="00854BBF">
              <w:rPr>
                <w:rFonts w:ascii="Arial" w:hAnsi="Arial" w:cs="Arial"/>
                <w:i/>
                <w:iCs/>
                <w:sz w:val="20"/>
                <w:szCs w:val="20"/>
              </w:rPr>
              <w:br/>
              <w:t xml:space="preserve"> ngày 25 tháng 12 năm 2025 của Bộ Quốc phòng</w:t>
            </w:r>
          </w:p>
        </w:tc>
      </w:tr>
    </w:tbl>
    <w:p w14:paraId="2F1A5FA6" w14:textId="77777777" w:rsidR="00194FAD" w:rsidRPr="00854BBF" w:rsidRDefault="00194FAD" w:rsidP="00194FAD">
      <w:pPr>
        <w:spacing w:after="0" w:line="240" w:lineRule="auto"/>
        <w:jc w:val="center"/>
        <w:rPr>
          <w:rFonts w:ascii="Arial" w:hAnsi="Arial" w:cs="Arial"/>
          <w:b/>
          <w:sz w:val="20"/>
          <w:szCs w:val="20"/>
        </w:rPr>
      </w:pPr>
    </w:p>
    <w:p w14:paraId="6DDA8A93" w14:textId="3436A310" w:rsidR="000330E4" w:rsidRPr="00854BBF" w:rsidRDefault="000330E4" w:rsidP="00194FAD">
      <w:pPr>
        <w:spacing w:after="0" w:line="240" w:lineRule="auto"/>
        <w:jc w:val="center"/>
        <w:rPr>
          <w:rFonts w:ascii="Arial" w:hAnsi="Arial" w:cs="Arial"/>
          <w:sz w:val="20"/>
          <w:szCs w:val="20"/>
        </w:rPr>
      </w:pPr>
      <w:r w:rsidRPr="00854BBF">
        <w:rPr>
          <w:rFonts w:ascii="Arial" w:hAnsi="Arial" w:cs="Arial"/>
          <w:b/>
          <w:sz w:val="20"/>
          <w:szCs w:val="20"/>
        </w:rPr>
        <w:t>CỘNG HÒA XÃ HỘI CHỦ NGHĨA VIỆT NAM</w:t>
      </w:r>
    </w:p>
    <w:p w14:paraId="7403263B" w14:textId="77777777" w:rsidR="000330E4" w:rsidRPr="00854BBF" w:rsidRDefault="000330E4" w:rsidP="00194FAD">
      <w:pPr>
        <w:spacing w:after="0" w:line="240" w:lineRule="auto"/>
        <w:jc w:val="center"/>
        <w:rPr>
          <w:rFonts w:ascii="Arial" w:hAnsi="Arial" w:cs="Arial"/>
          <w:sz w:val="20"/>
          <w:szCs w:val="20"/>
        </w:rPr>
      </w:pPr>
      <w:r w:rsidRPr="00854BBF">
        <w:rPr>
          <w:rFonts w:ascii="Arial" w:hAnsi="Arial" w:cs="Arial"/>
          <w:b/>
          <w:sz w:val="20"/>
          <w:szCs w:val="20"/>
        </w:rPr>
        <w:t>Độc lập - Tự do - Hạnh phúc</w:t>
      </w:r>
    </w:p>
    <w:p w14:paraId="37DE96F3" w14:textId="3E8ACDF4" w:rsidR="000330E4" w:rsidRPr="00854BBF" w:rsidRDefault="000330E4" w:rsidP="00194FAD">
      <w:pPr>
        <w:spacing w:after="0" w:line="240" w:lineRule="auto"/>
        <w:jc w:val="center"/>
        <w:rPr>
          <w:rFonts w:ascii="Arial" w:hAnsi="Arial" w:cs="Arial"/>
          <w:bCs/>
          <w:sz w:val="20"/>
          <w:szCs w:val="20"/>
        </w:rPr>
      </w:pPr>
      <w:r w:rsidRPr="00854BBF">
        <w:rPr>
          <w:rFonts w:ascii="Arial" w:hAnsi="Arial" w:cs="Arial"/>
          <w:bCs/>
          <w:sz w:val="20"/>
          <w:szCs w:val="20"/>
        </w:rPr>
        <w:t>_______________________</w:t>
      </w:r>
    </w:p>
    <w:p w14:paraId="7151C94F" w14:textId="77777777" w:rsidR="000330E4" w:rsidRPr="00854BBF" w:rsidRDefault="000330E4" w:rsidP="00194FAD">
      <w:pPr>
        <w:spacing w:after="0" w:line="240" w:lineRule="auto"/>
        <w:jc w:val="center"/>
        <w:rPr>
          <w:rFonts w:ascii="Arial" w:hAnsi="Arial" w:cs="Arial"/>
          <w:sz w:val="20"/>
          <w:szCs w:val="20"/>
        </w:rPr>
      </w:pPr>
      <w:r w:rsidRPr="00854BBF">
        <w:rPr>
          <w:rFonts w:ascii="Arial" w:hAnsi="Arial" w:cs="Arial"/>
          <w:b/>
          <w:sz w:val="20"/>
          <w:szCs w:val="20"/>
        </w:rPr>
        <w:t>ĐƠN ĐỀ NGHỊ</w:t>
      </w:r>
    </w:p>
    <w:p w14:paraId="69A4BE27" w14:textId="77777777" w:rsidR="000330E4" w:rsidRPr="00854BBF" w:rsidRDefault="000330E4" w:rsidP="00194FAD">
      <w:pPr>
        <w:spacing w:after="0" w:line="240" w:lineRule="auto"/>
        <w:jc w:val="center"/>
        <w:rPr>
          <w:rFonts w:ascii="Arial" w:hAnsi="Arial" w:cs="Arial"/>
          <w:sz w:val="20"/>
          <w:szCs w:val="20"/>
        </w:rPr>
      </w:pPr>
      <w:r w:rsidRPr="00854BBF">
        <w:rPr>
          <w:rFonts w:ascii="Arial" w:hAnsi="Arial" w:cs="Arial"/>
          <w:b/>
          <w:sz w:val="20"/>
          <w:szCs w:val="20"/>
        </w:rPr>
        <w:t>CÔNG NHẬN ...(1)...ĐIỀU KHIỂN UAV</w:t>
      </w:r>
    </w:p>
    <w:p w14:paraId="701FD214" w14:textId="77777777" w:rsidR="000330E4" w:rsidRPr="00854BBF" w:rsidRDefault="000330E4" w:rsidP="00194FAD">
      <w:pPr>
        <w:spacing w:after="0" w:line="240" w:lineRule="auto"/>
        <w:jc w:val="center"/>
        <w:rPr>
          <w:rFonts w:ascii="Arial" w:hAnsi="Arial" w:cs="Arial"/>
          <w:sz w:val="20"/>
          <w:szCs w:val="20"/>
        </w:rPr>
      </w:pPr>
      <w:r w:rsidRPr="00854BBF">
        <w:rPr>
          <w:rFonts w:ascii="Arial" w:hAnsi="Arial" w:cs="Arial"/>
          <w:sz w:val="20"/>
          <w:szCs w:val="20"/>
        </w:rPr>
        <w:t>Kính gửi:.................(2)..........</w:t>
      </w:r>
    </w:p>
    <w:p w14:paraId="59E34EB0" w14:textId="77777777" w:rsidR="000330E4" w:rsidRPr="00854BBF" w:rsidRDefault="000330E4" w:rsidP="00194FAD">
      <w:pPr>
        <w:spacing w:after="0" w:line="240" w:lineRule="auto"/>
        <w:jc w:val="center"/>
        <w:rPr>
          <w:rFonts w:ascii="Arial" w:hAnsi="Arial" w:cs="Arial"/>
          <w:sz w:val="20"/>
          <w:szCs w:val="20"/>
        </w:rPr>
      </w:pPr>
    </w:p>
    <w:p w14:paraId="0FCB4965" w14:textId="77777777" w:rsidR="000330E4" w:rsidRPr="00854BBF" w:rsidRDefault="000330E4" w:rsidP="000330E4">
      <w:pPr>
        <w:spacing w:after="120" w:line="240" w:lineRule="auto"/>
        <w:ind w:firstLine="720"/>
        <w:jc w:val="both"/>
        <w:rPr>
          <w:rFonts w:ascii="Arial" w:hAnsi="Arial" w:cs="Arial"/>
          <w:sz w:val="20"/>
          <w:szCs w:val="20"/>
        </w:rPr>
      </w:pPr>
      <w:r w:rsidRPr="00854BBF">
        <w:rPr>
          <w:rFonts w:ascii="Arial" w:hAnsi="Arial" w:cs="Arial"/>
          <w:b/>
          <w:sz w:val="20"/>
          <w:szCs w:val="20"/>
        </w:rPr>
        <w:t>I.</w:t>
      </w:r>
      <w:r w:rsidRPr="00854BBF">
        <w:rPr>
          <w:rFonts w:ascii="Arial" w:hAnsi="Arial" w:cs="Arial"/>
          <w:sz w:val="20"/>
          <w:szCs w:val="20"/>
        </w:rPr>
        <w:t xml:space="preserve"> </w:t>
      </w:r>
      <w:r w:rsidRPr="00854BBF">
        <w:rPr>
          <w:rFonts w:ascii="Arial" w:hAnsi="Arial" w:cs="Arial"/>
          <w:b/>
          <w:sz w:val="20"/>
          <w:szCs w:val="20"/>
        </w:rPr>
        <w:t>THÔNG TIN NGƯỜI ĐỀ NGHỊ</w:t>
      </w:r>
    </w:p>
    <w:p w14:paraId="04CB728C" w14:textId="77777777" w:rsidR="000330E4" w:rsidRPr="00854BBF" w:rsidRDefault="000330E4" w:rsidP="000330E4">
      <w:pPr>
        <w:spacing w:after="120" w:line="240" w:lineRule="auto"/>
        <w:ind w:firstLine="720"/>
        <w:jc w:val="both"/>
        <w:rPr>
          <w:rFonts w:ascii="Arial" w:hAnsi="Arial" w:cs="Arial"/>
          <w:sz w:val="20"/>
          <w:szCs w:val="20"/>
        </w:rPr>
      </w:pPr>
      <w:r w:rsidRPr="00854BBF">
        <w:rPr>
          <w:rFonts w:ascii="Arial" w:hAnsi="Arial" w:cs="Arial"/>
          <w:sz w:val="20"/>
          <w:szCs w:val="20"/>
        </w:rPr>
        <w:t>1. Họ và tên: ..........................</w:t>
      </w:r>
    </w:p>
    <w:p w14:paraId="0BF629F2" w14:textId="77777777" w:rsidR="000330E4" w:rsidRPr="00854BBF" w:rsidRDefault="000330E4" w:rsidP="000330E4">
      <w:pPr>
        <w:spacing w:after="120" w:line="240" w:lineRule="auto"/>
        <w:ind w:firstLine="720"/>
        <w:jc w:val="both"/>
        <w:rPr>
          <w:rFonts w:ascii="Arial" w:hAnsi="Arial" w:cs="Arial"/>
          <w:sz w:val="20"/>
          <w:szCs w:val="20"/>
        </w:rPr>
      </w:pPr>
      <w:r w:rsidRPr="00854BBF">
        <w:rPr>
          <w:rFonts w:ascii="Arial" w:hAnsi="Arial" w:cs="Arial"/>
          <w:sz w:val="20"/>
          <w:szCs w:val="20"/>
        </w:rPr>
        <w:t>2. Ngày, tháng, năm sinh:...................</w:t>
      </w:r>
    </w:p>
    <w:p w14:paraId="7DB3EE85" w14:textId="77777777" w:rsidR="000330E4" w:rsidRPr="00854BBF" w:rsidRDefault="000330E4" w:rsidP="000330E4">
      <w:pPr>
        <w:spacing w:after="120" w:line="240" w:lineRule="auto"/>
        <w:ind w:firstLine="720"/>
        <w:jc w:val="both"/>
        <w:rPr>
          <w:rFonts w:ascii="Arial" w:hAnsi="Arial" w:cs="Arial"/>
          <w:sz w:val="20"/>
          <w:szCs w:val="20"/>
        </w:rPr>
      </w:pPr>
      <w:r w:rsidRPr="00854BBF">
        <w:rPr>
          <w:rFonts w:ascii="Arial" w:hAnsi="Arial" w:cs="Arial"/>
          <w:sz w:val="20"/>
          <w:szCs w:val="20"/>
        </w:rPr>
        <w:t>3. Quốc tịch:..........................</w:t>
      </w:r>
    </w:p>
    <w:p w14:paraId="7AD25AB3" w14:textId="77777777" w:rsidR="000330E4" w:rsidRPr="00854BBF" w:rsidRDefault="000330E4" w:rsidP="000330E4">
      <w:pPr>
        <w:spacing w:after="120" w:line="240" w:lineRule="auto"/>
        <w:ind w:firstLine="720"/>
        <w:jc w:val="both"/>
        <w:rPr>
          <w:rFonts w:ascii="Arial" w:hAnsi="Arial" w:cs="Arial"/>
          <w:sz w:val="20"/>
          <w:szCs w:val="20"/>
        </w:rPr>
      </w:pPr>
      <w:r w:rsidRPr="00854BBF">
        <w:rPr>
          <w:rFonts w:ascii="Arial" w:hAnsi="Arial" w:cs="Arial"/>
          <w:sz w:val="20"/>
          <w:szCs w:val="20"/>
        </w:rPr>
        <w:t>4. Số hộ chiếu/CCCD: ..............cấp ngày: ...............Nơi cấp:......................</w:t>
      </w:r>
    </w:p>
    <w:p w14:paraId="72EE84ED" w14:textId="77777777" w:rsidR="000330E4" w:rsidRPr="00854BBF" w:rsidRDefault="000330E4" w:rsidP="000330E4">
      <w:pPr>
        <w:spacing w:after="120" w:line="240" w:lineRule="auto"/>
        <w:ind w:firstLine="720"/>
        <w:jc w:val="both"/>
        <w:rPr>
          <w:rFonts w:ascii="Arial" w:hAnsi="Arial" w:cs="Arial"/>
          <w:sz w:val="20"/>
          <w:szCs w:val="20"/>
        </w:rPr>
      </w:pPr>
      <w:r w:rsidRPr="00854BBF">
        <w:rPr>
          <w:rFonts w:ascii="Arial" w:hAnsi="Arial" w:cs="Arial"/>
          <w:sz w:val="20"/>
          <w:szCs w:val="20"/>
        </w:rPr>
        <w:t>5. Địa chỉ liên hệ tại Việt Nam:......................</w:t>
      </w:r>
    </w:p>
    <w:p w14:paraId="436E7AB3" w14:textId="77777777" w:rsidR="000330E4" w:rsidRPr="00854BBF" w:rsidRDefault="000330E4" w:rsidP="000330E4">
      <w:pPr>
        <w:spacing w:after="120" w:line="240" w:lineRule="auto"/>
        <w:ind w:firstLine="720"/>
        <w:jc w:val="both"/>
        <w:rPr>
          <w:rFonts w:ascii="Arial" w:hAnsi="Arial" w:cs="Arial"/>
          <w:sz w:val="20"/>
          <w:szCs w:val="20"/>
        </w:rPr>
      </w:pPr>
      <w:r w:rsidRPr="00854BBF">
        <w:rPr>
          <w:rFonts w:ascii="Arial" w:hAnsi="Arial" w:cs="Arial"/>
          <w:sz w:val="20"/>
          <w:szCs w:val="20"/>
        </w:rPr>
        <w:t>6. Điện thoại: ...................Email:.......................</w:t>
      </w:r>
    </w:p>
    <w:p w14:paraId="0065EF96" w14:textId="77777777" w:rsidR="000330E4" w:rsidRPr="00854BBF" w:rsidRDefault="000330E4" w:rsidP="000330E4">
      <w:pPr>
        <w:spacing w:after="120" w:line="240" w:lineRule="auto"/>
        <w:ind w:firstLine="720"/>
        <w:jc w:val="both"/>
        <w:rPr>
          <w:rFonts w:ascii="Arial" w:hAnsi="Arial" w:cs="Arial"/>
          <w:sz w:val="20"/>
          <w:szCs w:val="20"/>
        </w:rPr>
      </w:pPr>
      <w:r w:rsidRPr="00854BBF">
        <w:rPr>
          <w:rFonts w:ascii="Arial" w:hAnsi="Arial" w:cs="Arial"/>
          <w:b/>
          <w:sz w:val="20"/>
          <w:szCs w:val="20"/>
        </w:rPr>
        <w:t>II.</w:t>
      </w:r>
      <w:r w:rsidRPr="00854BBF">
        <w:rPr>
          <w:rFonts w:ascii="Arial" w:hAnsi="Arial" w:cs="Arial"/>
          <w:sz w:val="20"/>
          <w:szCs w:val="20"/>
        </w:rPr>
        <w:t xml:space="preserve"> </w:t>
      </w:r>
      <w:r w:rsidRPr="00854BBF">
        <w:rPr>
          <w:rFonts w:ascii="Arial" w:hAnsi="Arial" w:cs="Arial"/>
          <w:b/>
          <w:sz w:val="20"/>
          <w:szCs w:val="20"/>
        </w:rPr>
        <w:t>THÔNG TIN CHỨNG CHỈ UAV DO NƯỚC NGOÀI CẤP</w:t>
      </w:r>
    </w:p>
    <w:p w14:paraId="61A4F6B3" w14:textId="77777777" w:rsidR="000330E4" w:rsidRPr="00854BBF" w:rsidRDefault="000330E4" w:rsidP="000330E4">
      <w:pPr>
        <w:spacing w:after="120" w:line="240" w:lineRule="auto"/>
        <w:ind w:firstLine="720"/>
        <w:jc w:val="both"/>
        <w:rPr>
          <w:rFonts w:ascii="Arial" w:hAnsi="Arial" w:cs="Arial"/>
          <w:sz w:val="20"/>
          <w:szCs w:val="20"/>
        </w:rPr>
      </w:pPr>
      <w:r w:rsidRPr="00854BBF">
        <w:rPr>
          <w:rFonts w:ascii="Arial" w:hAnsi="Arial" w:cs="Arial"/>
          <w:sz w:val="20"/>
          <w:szCs w:val="20"/>
        </w:rPr>
        <w:t>1. Tên Chứng chỉ (giấy phép/bằng):.........................</w:t>
      </w:r>
    </w:p>
    <w:p w14:paraId="10992D7D" w14:textId="77777777" w:rsidR="000330E4" w:rsidRPr="00854BBF" w:rsidRDefault="000330E4" w:rsidP="000330E4">
      <w:pPr>
        <w:spacing w:after="120" w:line="240" w:lineRule="auto"/>
        <w:ind w:firstLine="720"/>
        <w:jc w:val="both"/>
        <w:rPr>
          <w:rFonts w:ascii="Arial" w:hAnsi="Arial" w:cs="Arial"/>
          <w:sz w:val="20"/>
          <w:szCs w:val="20"/>
        </w:rPr>
      </w:pPr>
      <w:r w:rsidRPr="00854BBF">
        <w:rPr>
          <w:rFonts w:ascii="Arial" w:hAnsi="Arial" w:cs="Arial"/>
          <w:sz w:val="20"/>
          <w:szCs w:val="20"/>
        </w:rPr>
        <w:t>2. Số chứng chỉ:.................</w:t>
      </w:r>
    </w:p>
    <w:p w14:paraId="5F72CAF5" w14:textId="77777777" w:rsidR="000330E4" w:rsidRPr="00854BBF" w:rsidRDefault="000330E4" w:rsidP="000330E4">
      <w:pPr>
        <w:spacing w:after="120" w:line="240" w:lineRule="auto"/>
        <w:ind w:firstLine="720"/>
        <w:jc w:val="both"/>
        <w:rPr>
          <w:rFonts w:ascii="Arial" w:hAnsi="Arial" w:cs="Arial"/>
          <w:sz w:val="20"/>
          <w:szCs w:val="20"/>
        </w:rPr>
      </w:pPr>
      <w:r w:rsidRPr="00854BBF">
        <w:rPr>
          <w:rFonts w:ascii="Arial" w:hAnsi="Arial" w:cs="Arial"/>
          <w:sz w:val="20"/>
          <w:szCs w:val="20"/>
        </w:rPr>
        <w:t>3. Cơ quan/tổ chức cấp:........................</w:t>
      </w:r>
    </w:p>
    <w:p w14:paraId="51E0FBD5" w14:textId="77777777" w:rsidR="000330E4" w:rsidRPr="00854BBF" w:rsidRDefault="000330E4" w:rsidP="000330E4">
      <w:pPr>
        <w:spacing w:after="120" w:line="240" w:lineRule="auto"/>
        <w:ind w:firstLine="720"/>
        <w:jc w:val="both"/>
        <w:rPr>
          <w:rFonts w:ascii="Arial" w:hAnsi="Arial" w:cs="Arial"/>
          <w:sz w:val="20"/>
          <w:szCs w:val="20"/>
        </w:rPr>
      </w:pPr>
      <w:r w:rsidRPr="00854BBF">
        <w:rPr>
          <w:rFonts w:ascii="Arial" w:hAnsi="Arial" w:cs="Arial"/>
          <w:sz w:val="20"/>
          <w:szCs w:val="20"/>
        </w:rPr>
        <w:t>4. Quốc gia cấp:....................</w:t>
      </w:r>
    </w:p>
    <w:p w14:paraId="3F2A0A9F" w14:textId="77777777" w:rsidR="000330E4" w:rsidRPr="00854BBF" w:rsidRDefault="000330E4" w:rsidP="000330E4">
      <w:pPr>
        <w:spacing w:after="120" w:line="240" w:lineRule="auto"/>
        <w:ind w:firstLine="720"/>
        <w:jc w:val="both"/>
        <w:rPr>
          <w:rFonts w:ascii="Arial" w:hAnsi="Arial" w:cs="Arial"/>
          <w:sz w:val="20"/>
          <w:szCs w:val="20"/>
        </w:rPr>
      </w:pPr>
      <w:r w:rsidRPr="00854BBF">
        <w:rPr>
          <w:rFonts w:ascii="Arial" w:hAnsi="Arial" w:cs="Arial"/>
          <w:sz w:val="20"/>
          <w:szCs w:val="20"/>
        </w:rPr>
        <w:t>5. Ngày cấp: .......................Ngày hết hạn:...................</w:t>
      </w:r>
    </w:p>
    <w:p w14:paraId="4AE65359" w14:textId="77777777" w:rsidR="000330E4" w:rsidRPr="00854BBF" w:rsidRDefault="000330E4" w:rsidP="000330E4">
      <w:pPr>
        <w:spacing w:after="120" w:line="240" w:lineRule="auto"/>
        <w:ind w:firstLine="720"/>
        <w:jc w:val="both"/>
        <w:rPr>
          <w:rFonts w:ascii="Arial" w:hAnsi="Arial" w:cs="Arial"/>
          <w:sz w:val="20"/>
          <w:szCs w:val="20"/>
        </w:rPr>
      </w:pPr>
      <w:r w:rsidRPr="00854BBF">
        <w:rPr>
          <w:rFonts w:ascii="Arial" w:hAnsi="Arial" w:cs="Arial"/>
          <w:sz w:val="20"/>
          <w:szCs w:val="20"/>
        </w:rPr>
        <w:t>6. Phạm vi/loại UAV được phép điều khiển (nếu có):........................</w:t>
      </w:r>
    </w:p>
    <w:p w14:paraId="01185228" w14:textId="77777777" w:rsidR="000330E4" w:rsidRPr="00854BBF" w:rsidRDefault="000330E4" w:rsidP="000330E4">
      <w:pPr>
        <w:spacing w:after="120" w:line="240" w:lineRule="auto"/>
        <w:ind w:firstLine="720"/>
        <w:jc w:val="both"/>
        <w:rPr>
          <w:rFonts w:ascii="Arial" w:hAnsi="Arial" w:cs="Arial"/>
          <w:sz w:val="20"/>
          <w:szCs w:val="20"/>
        </w:rPr>
      </w:pPr>
      <w:r w:rsidRPr="00854BBF">
        <w:rPr>
          <w:rFonts w:ascii="Arial" w:hAnsi="Arial" w:cs="Arial"/>
          <w:b/>
          <w:sz w:val="20"/>
          <w:szCs w:val="20"/>
        </w:rPr>
        <w:t>III.</w:t>
      </w:r>
      <w:r w:rsidRPr="00854BBF">
        <w:rPr>
          <w:rFonts w:ascii="Arial" w:hAnsi="Arial" w:cs="Arial"/>
          <w:sz w:val="20"/>
          <w:szCs w:val="20"/>
        </w:rPr>
        <w:t xml:space="preserve"> </w:t>
      </w:r>
      <w:r w:rsidRPr="00854BBF">
        <w:rPr>
          <w:rFonts w:ascii="Arial" w:hAnsi="Arial" w:cs="Arial"/>
          <w:b/>
          <w:sz w:val="20"/>
          <w:szCs w:val="20"/>
        </w:rPr>
        <w:t>MỤC ĐÍCH ĐỀ NGHỊ CÔNG NHẬN</w:t>
      </w:r>
    </w:p>
    <w:p w14:paraId="1D146D53" w14:textId="77777777" w:rsidR="000330E4" w:rsidRPr="00854BBF" w:rsidRDefault="000330E4" w:rsidP="000330E4">
      <w:pPr>
        <w:spacing w:after="120" w:line="240" w:lineRule="auto"/>
        <w:ind w:firstLine="720"/>
        <w:jc w:val="both"/>
        <w:rPr>
          <w:rFonts w:ascii="Arial" w:hAnsi="Arial" w:cs="Arial"/>
          <w:sz w:val="20"/>
          <w:szCs w:val="20"/>
        </w:rPr>
      </w:pPr>
      <w:r w:rsidRPr="00854BBF">
        <w:rPr>
          <w:rFonts w:ascii="Arial" w:hAnsi="Arial" w:cs="Arial"/>
          <w:sz w:val="20"/>
          <w:szCs w:val="20"/>
        </w:rPr>
        <w:t>1. □ Thương mại;</w:t>
      </w:r>
    </w:p>
    <w:p w14:paraId="33B2C3C0" w14:textId="77777777" w:rsidR="000330E4" w:rsidRPr="00854BBF" w:rsidRDefault="000330E4" w:rsidP="000330E4">
      <w:pPr>
        <w:spacing w:after="120" w:line="240" w:lineRule="auto"/>
        <w:ind w:firstLine="720"/>
        <w:jc w:val="both"/>
        <w:rPr>
          <w:rFonts w:ascii="Arial" w:hAnsi="Arial" w:cs="Arial"/>
          <w:sz w:val="20"/>
          <w:szCs w:val="20"/>
        </w:rPr>
      </w:pPr>
      <w:r w:rsidRPr="00854BBF">
        <w:rPr>
          <w:rFonts w:ascii="Arial" w:hAnsi="Arial" w:cs="Arial"/>
          <w:sz w:val="20"/>
          <w:szCs w:val="20"/>
        </w:rPr>
        <w:t>2. □ Phục vụ sản xuất nông nghiệp;</w:t>
      </w:r>
    </w:p>
    <w:p w14:paraId="6C0C5D60" w14:textId="77777777" w:rsidR="000330E4" w:rsidRPr="00854BBF" w:rsidRDefault="000330E4" w:rsidP="000330E4">
      <w:pPr>
        <w:spacing w:after="120" w:line="240" w:lineRule="auto"/>
        <w:ind w:firstLine="720"/>
        <w:jc w:val="both"/>
        <w:rPr>
          <w:rFonts w:ascii="Arial" w:hAnsi="Arial" w:cs="Arial"/>
          <w:sz w:val="20"/>
          <w:szCs w:val="20"/>
        </w:rPr>
      </w:pPr>
      <w:r w:rsidRPr="00854BBF">
        <w:rPr>
          <w:rFonts w:ascii="Arial" w:hAnsi="Arial" w:cs="Arial"/>
          <w:sz w:val="20"/>
          <w:szCs w:val="20"/>
        </w:rPr>
        <w:t>3. □ Đo đạc, khảo sát, giám sát từ trên cao;</w:t>
      </w:r>
    </w:p>
    <w:p w14:paraId="31670C0C" w14:textId="77777777" w:rsidR="000330E4" w:rsidRPr="00854BBF" w:rsidRDefault="000330E4" w:rsidP="000330E4">
      <w:pPr>
        <w:spacing w:after="120" w:line="240" w:lineRule="auto"/>
        <w:ind w:firstLine="720"/>
        <w:jc w:val="both"/>
        <w:rPr>
          <w:rFonts w:ascii="Arial" w:hAnsi="Arial" w:cs="Arial"/>
          <w:sz w:val="20"/>
          <w:szCs w:val="20"/>
        </w:rPr>
      </w:pPr>
      <w:r w:rsidRPr="00854BBF">
        <w:rPr>
          <w:rFonts w:ascii="Arial" w:hAnsi="Arial" w:cs="Arial"/>
          <w:sz w:val="20"/>
          <w:szCs w:val="20"/>
        </w:rPr>
        <w:t>4. □ Vui chơi, giải trí;</w:t>
      </w:r>
    </w:p>
    <w:p w14:paraId="5945F443" w14:textId="77777777" w:rsidR="000330E4" w:rsidRPr="00854BBF" w:rsidRDefault="000330E4" w:rsidP="000330E4">
      <w:pPr>
        <w:spacing w:after="120" w:line="240" w:lineRule="auto"/>
        <w:ind w:firstLine="720"/>
        <w:jc w:val="both"/>
        <w:rPr>
          <w:rFonts w:ascii="Arial" w:hAnsi="Arial" w:cs="Arial"/>
          <w:sz w:val="20"/>
          <w:szCs w:val="20"/>
        </w:rPr>
      </w:pPr>
      <w:r w:rsidRPr="00854BBF">
        <w:rPr>
          <w:rFonts w:ascii="Arial" w:hAnsi="Arial" w:cs="Arial"/>
          <w:sz w:val="20"/>
          <w:szCs w:val="20"/>
        </w:rPr>
        <w:t>5. □ Nghiên cứu khoa học và phát triển công nghệ;</w:t>
      </w:r>
    </w:p>
    <w:p w14:paraId="6BB88840" w14:textId="77777777" w:rsidR="000330E4" w:rsidRPr="00854BBF" w:rsidRDefault="000330E4" w:rsidP="000330E4">
      <w:pPr>
        <w:spacing w:after="120" w:line="240" w:lineRule="auto"/>
        <w:ind w:firstLine="720"/>
        <w:jc w:val="both"/>
        <w:rPr>
          <w:rFonts w:ascii="Arial" w:hAnsi="Arial" w:cs="Arial"/>
          <w:sz w:val="20"/>
          <w:szCs w:val="20"/>
        </w:rPr>
      </w:pPr>
      <w:r w:rsidRPr="00854BBF">
        <w:rPr>
          <w:rFonts w:ascii="Arial" w:hAnsi="Arial" w:cs="Arial"/>
          <w:sz w:val="20"/>
          <w:szCs w:val="20"/>
        </w:rPr>
        <w:t>6. □ Huấn luyện bay;</w:t>
      </w:r>
    </w:p>
    <w:p w14:paraId="214FFE41" w14:textId="77777777" w:rsidR="000330E4" w:rsidRPr="00854BBF" w:rsidRDefault="000330E4" w:rsidP="000330E4">
      <w:pPr>
        <w:spacing w:after="120" w:line="240" w:lineRule="auto"/>
        <w:ind w:firstLine="720"/>
        <w:jc w:val="both"/>
        <w:rPr>
          <w:rFonts w:ascii="Arial" w:hAnsi="Arial" w:cs="Arial"/>
          <w:sz w:val="20"/>
          <w:szCs w:val="20"/>
        </w:rPr>
      </w:pPr>
      <w:r w:rsidRPr="00854BBF">
        <w:rPr>
          <w:rFonts w:ascii="Arial" w:hAnsi="Arial" w:cs="Arial"/>
          <w:sz w:val="20"/>
          <w:szCs w:val="20"/>
        </w:rPr>
        <w:t>7. □ Công vụ;</w:t>
      </w:r>
    </w:p>
    <w:p w14:paraId="14D9D8F6" w14:textId="77777777" w:rsidR="000330E4" w:rsidRPr="00854BBF" w:rsidRDefault="000330E4" w:rsidP="000330E4">
      <w:pPr>
        <w:spacing w:after="120" w:line="240" w:lineRule="auto"/>
        <w:ind w:firstLine="720"/>
        <w:jc w:val="both"/>
        <w:rPr>
          <w:rFonts w:ascii="Arial" w:hAnsi="Arial" w:cs="Arial"/>
          <w:sz w:val="20"/>
          <w:szCs w:val="20"/>
        </w:rPr>
      </w:pPr>
      <w:r w:rsidRPr="00854BBF">
        <w:rPr>
          <w:rFonts w:ascii="Arial" w:hAnsi="Arial" w:cs="Arial"/>
          <w:sz w:val="20"/>
          <w:szCs w:val="20"/>
        </w:rPr>
        <w:t>8. □ Mục đích khác (ghi rõ)...(3)....................</w:t>
      </w:r>
    </w:p>
    <w:p w14:paraId="04650493" w14:textId="77777777" w:rsidR="000330E4" w:rsidRPr="00854BBF" w:rsidRDefault="000330E4" w:rsidP="000330E4">
      <w:pPr>
        <w:spacing w:after="120" w:line="240" w:lineRule="auto"/>
        <w:ind w:firstLine="720"/>
        <w:jc w:val="both"/>
        <w:rPr>
          <w:rFonts w:ascii="Arial" w:hAnsi="Arial" w:cs="Arial"/>
          <w:sz w:val="20"/>
          <w:szCs w:val="20"/>
        </w:rPr>
      </w:pPr>
      <w:r w:rsidRPr="00854BBF">
        <w:rPr>
          <w:rFonts w:ascii="Arial" w:hAnsi="Arial" w:cs="Arial"/>
          <w:sz w:val="20"/>
          <w:szCs w:val="20"/>
        </w:rPr>
        <w:t>(Tích dấu X vào ô tương ứng với mục đích sử dụng)</w:t>
      </w:r>
    </w:p>
    <w:p w14:paraId="326D3F83" w14:textId="77777777" w:rsidR="000330E4" w:rsidRPr="00854BBF" w:rsidRDefault="000330E4" w:rsidP="000330E4">
      <w:pPr>
        <w:spacing w:after="120" w:line="240" w:lineRule="auto"/>
        <w:ind w:firstLine="720"/>
        <w:jc w:val="both"/>
        <w:rPr>
          <w:rFonts w:ascii="Arial" w:hAnsi="Arial" w:cs="Arial"/>
          <w:sz w:val="20"/>
          <w:szCs w:val="20"/>
        </w:rPr>
      </w:pPr>
      <w:r w:rsidRPr="00854BBF">
        <w:rPr>
          <w:rFonts w:ascii="Arial" w:hAnsi="Arial" w:cs="Arial"/>
          <w:sz w:val="20"/>
          <w:szCs w:val="20"/>
        </w:rPr>
        <w:t>Địa điểm, thời gian dự kiến hoạt động UAV tại Việt Nam:........................</w:t>
      </w:r>
    </w:p>
    <w:p w14:paraId="242A62B4" w14:textId="77777777" w:rsidR="000330E4" w:rsidRPr="00854BBF" w:rsidRDefault="000330E4" w:rsidP="000330E4">
      <w:pPr>
        <w:spacing w:after="120" w:line="240" w:lineRule="auto"/>
        <w:ind w:firstLine="720"/>
        <w:jc w:val="both"/>
        <w:rPr>
          <w:rFonts w:ascii="Arial" w:hAnsi="Arial" w:cs="Arial"/>
          <w:sz w:val="20"/>
          <w:szCs w:val="20"/>
        </w:rPr>
      </w:pPr>
      <w:r w:rsidRPr="00854BBF">
        <w:rPr>
          <w:rFonts w:ascii="Arial" w:hAnsi="Arial" w:cs="Arial"/>
          <w:b/>
          <w:sz w:val="20"/>
          <w:szCs w:val="20"/>
        </w:rPr>
        <w:t>IV.</w:t>
      </w:r>
      <w:r w:rsidRPr="00854BBF">
        <w:rPr>
          <w:rFonts w:ascii="Arial" w:hAnsi="Arial" w:cs="Arial"/>
          <w:sz w:val="20"/>
          <w:szCs w:val="20"/>
        </w:rPr>
        <w:t xml:space="preserve"> </w:t>
      </w:r>
      <w:r w:rsidRPr="00854BBF">
        <w:rPr>
          <w:rFonts w:ascii="Arial" w:hAnsi="Arial" w:cs="Arial"/>
          <w:b/>
          <w:sz w:val="20"/>
          <w:szCs w:val="20"/>
        </w:rPr>
        <w:t>CAM KẾT</w:t>
      </w:r>
    </w:p>
    <w:p w14:paraId="09194C44" w14:textId="77777777" w:rsidR="000330E4" w:rsidRPr="00854BBF" w:rsidRDefault="000330E4" w:rsidP="000330E4">
      <w:pPr>
        <w:spacing w:after="120" w:line="240" w:lineRule="auto"/>
        <w:ind w:firstLine="720"/>
        <w:jc w:val="both"/>
        <w:rPr>
          <w:rFonts w:ascii="Arial" w:hAnsi="Arial" w:cs="Arial"/>
          <w:sz w:val="20"/>
          <w:szCs w:val="20"/>
        </w:rPr>
      </w:pPr>
      <w:r w:rsidRPr="00854BBF">
        <w:rPr>
          <w:rFonts w:ascii="Arial" w:hAnsi="Arial" w:cs="Arial"/>
          <w:sz w:val="20"/>
          <w:szCs w:val="20"/>
        </w:rPr>
        <w:t>Tôi cam kết:</w:t>
      </w:r>
    </w:p>
    <w:p w14:paraId="2A8F7B03" w14:textId="77777777" w:rsidR="000330E4" w:rsidRPr="00854BBF" w:rsidRDefault="000330E4" w:rsidP="000330E4">
      <w:pPr>
        <w:spacing w:after="120" w:line="240" w:lineRule="auto"/>
        <w:ind w:firstLine="720"/>
        <w:jc w:val="both"/>
        <w:rPr>
          <w:rFonts w:ascii="Arial" w:hAnsi="Arial" w:cs="Arial"/>
          <w:sz w:val="20"/>
          <w:szCs w:val="20"/>
        </w:rPr>
      </w:pPr>
      <w:r w:rsidRPr="00854BBF">
        <w:rPr>
          <w:rFonts w:ascii="Arial" w:hAnsi="Arial" w:cs="Arial"/>
          <w:sz w:val="20"/>
          <w:szCs w:val="20"/>
        </w:rPr>
        <w:t>1. Các thông tin kê khai trong đơn là đúng sự thật;</w:t>
      </w:r>
    </w:p>
    <w:p w14:paraId="5D6EDF4E" w14:textId="77777777" w:rsidR="000330E4" w:rsidRPr="00854BBF" w:rsidRDefault="000330E4" w:rsidP="000330E4">
      <w:pPr>
        <w:spacing w:after="120" w:line="240" w:lineRule="auto"/>
        <w:ind w:firstLine="720"/>
        <w:jc w:val="both"/>
        <w:rPr>
          <w:rFonts w:ascii="Arial" w:hAnsi="Arial" w:cs="Arial"/>
          <w:sz w:val="20"/>
          <w:szCs w:val="20"/>
        </w:rPr>
      </w:pPr>
      <w:r w:rsidRPr="00854BBF">
        <w:rPr>
          <w:rFonts w:ascii="Arial" w:hAnsi="Arial" w:cs="Arial"/>
          <w:sz w:val="20"/>
          <w:szCs w:val="20"/>
        </w:rPr>
        <w:t>2. Tuân thủ đầy đủ pháp luật Việt Nam về quản lý, sử dụng tàu bay không người lái;</w:t>
      </w:r>
    </w:p>
    <w:p w14:paraId="01799C8A" w14:textId="77777777" w:rsidR="000330E4" w:rsidRPr="00854BBF" w:rsidRDefault="000330E4" w:rsidP="000330E4">
      <w:pPr>
        <w:spacing w:after="120" w:line="240" w:lineRule="auto"/>
        <w:ind w:firstLine="720"/>
        <w:jc w:val="both"/>
        <w:rPr>
          <w:rFonts w:ascii="Arial" w:hAnsi="Arial" w:cs="Arial"/>
          <w:sz w:val="20"/>
          <w:szCs w:val="20"/>
        </w:rPr>
      </w:pPr>
      <w:r w:rsidRPr="00854BBF">
        <w:rPr>
          <w:rFonts w:ascii="Arial" w:hAnsi="Arial" w:cs="Arial"/>
          <w:sz w:val="20"/>
          <w:szCs w:val="20"/>
        </w:rPr>
        <w:t>3. Chỉ sử dụng UAV đúng mục đích, phạm vi, thời gian được cơ quan có thẩm quyền cho phép;</w:t>
      </w:r>
    </w:p>
    <w:p w14:paraId="31770E82" w14:textId="77777777" w:rsidR="000330E4" w:rsidRPr="00854BBF" w:rsidRDefault="000330E4" w:rsidP="000330E4">
      <w:pPr>
        <w:spacing w:after="120" w:line="240" w:lineRule="auto"/>
        <w:ind w:firstLine="720"/>
        <w:jc w:val="both"/>
        <w:rPr>
          <w:rFonts w:ascii="Arial" w:hAnsi="Arial" w:cs="Arial"/>
          <w:sz w:val="20"/>
          <w:szCs w:val="20"/>
        </w:rPr>
      </w:pPr>
      <w:r w:rsidRPr="00854BBF">
        <w:rPr>
          <w:rFonts w:ascii="Arial" w:hAnsi="Arial" w:cs="Arial"/>
          <w:sz w:val="20"/>
          <w:szCs w:val="20"/>
        </w:rPr>
        <w:t>4. Chịu hoàn toàn trách nhiệm trước pháp luật Việt Nam nếu vi phạm.</w:t>
      </w:r>
    </w:p>
    <w:p w14:paraId="3F7469CB" w14:textId="77777777" w:rsidR="000330E4" w:rsidRPr="00854BBF" w:rsidRDefault="000330E4" w:rsidP="000330E4">
      <w:pPr>
        <w:spacing w:after="120" w:line="240" w:lineRule="auto"/>
        <w:ind w:firstLine="720"/>
        <w:jc w:val="both"/>
        <w:rPr>
          <w:rFonts w:ascii="Arial" w:hAnsi="Arial" w:cs="Arial"/>
          <w:sz w:val="20"/>
          <w:szCs w:val="20"/>
        </w:rPr>
      </w:pPr>
      <w:r w:rsidRPr="00854BBF">
        <w:rPr>
          <w:rFonts w:ascii="Arial" w:hAnsi="Arial" w:cs="Arial"/>
          <w:sz w:val="20"/>
          <w:szCs w:val="20"/>
        </w:rPr>
        <w:t>Kính đề nghị Quý cơ quan xem xét, công nhận chứng chỉ điều khiển UAV do nước ngoài cấp để tôi được phép hoạt động hợp pháp tại Việt Nam.</w:t>
      </w:r>
    </w:p>
    <w:p w14:paraId="700B6A8C" w14:textId="77777777" w:rsidR="000330E4" w:rsidRPr="00854BBF" w:rsidRDefault="000330E4" w:rsidP="000330E4">
      <w:pPr>
        <w:spacing w:after="120" w:line="240" w:lineRule="auto"/>
        <w:ind w:firstLine="720"/>
        <w:jc w:val="both"/>
        <w:rPr>
          <w:rFonts w:ascii="Arial" w:hAnsi="Arial" w:cs="Arial"/>
          <w:sz w:val="20"/>
          <w:szCs w:val="20"/>
        </w:rPr>
      </w:pPr>
      <w:r w:rsidRPr="00854BBF">
        <w:rPr>
          <w:rFonts w:ascii="Arial" w:hAnsi="Arial" w:cs="Arial"/>
          <w:sz w:val="20"/>
          <w:szCs w:val="20"/>
        </w:rPr>
        <w:lastRenderedPageBreak/>
        <w:t>Xin trân trọng cảm ơn!</w:t>
      </w:r>
    </w:p>
    <w:p w14:paraId="657DA275" w14:textId="77777777" w:rsidR="000330E4" w:rsidRPr="00854BBF" w:rsidRDefault="000330E4" w:rsidP="00194FAD">
      <w:pPr>
        <w:spacing w:after="0" w:line="240" w:lineRule="auto"/>
        <w:jc w:val="center"/>
        <w:rPr>
          <w:rFonts w:ascii="Arial" w:hAnsi="Arial" w:cs="Arial"/>
          <w:sz w:val="20"/>
          <w:szCs w:val="20"/>
        </w:rPr>
      </w:pPr>
    </w:p>
    <w:p w14:paraId="01035E45" w14:textId="77777777" w:rsidR="000330E4" w:rsidRPr="00854BBF" w:rsidRDefault="000330E4" w:rsidP="00194FAD">
      <w:pPr>
        <w:spacing w:after="0" w:line="240" w:lineRule="auto"/>
        <w:jc w:val="center"/>
        <w:rPr>
          <w:rFonts w:ascii="Arial" w:hAnsi="Arial" w:cs="Arial"/>
          <w:sz w:val="20"/>
          <w:szCs w:val="20"/>
        </w:rPr>
      </w:pPr>
      <w:r w:rsidRPr="00854BBF">
        <w:rPr>
          <w:rFonts w:ascii="Arial" w:hAnsi="Arial" w:cs="Arial"/>
          <w:i/>
          <w:sz w:val="20"/>
          <w:szCs w:val="20"/>
        </w:rPr>
        <w:t>Ngày......tháng.... năm....</w:t>
      </w:r>
    </w:p>
    <w:p w14:paraId="794435A2" w14:textId="77777777" w:rsidR="000330E4" w:rsidRPr="00854BBF" w:rsidRDefault="000330E4" w:rsidP="00194FAD">
      <w:pPr>
        <w:spacing w:after="0" w:line="240" w:lineRule="auto"/>
        <w:jc w:val="center"/>
        <w:rPr>
          <w:rFonts w:ascii="Arial" w:hAnsi="Arial" w:cs="Arial"/>
          <w:sz w:val="20"/>
          <w:szCs w:val="20"/>
        </w:rPr>
      </w:pPr>
      <w:r w:rsidRPr="00854BBF">
        <w:rPr>
          <w:rFonts w:ascii="Arial" w:hAnsi="Arial" w:cs="Arial"/>
          <w:b/>
          <w:sz w:val="20"/>
          <w:szCs w:val="20"/>
        </w:rPr>
        <w:t>Người làm đơn</w:t>
      </w:r>
    </w:p>
    <w:p w14:paraId="48CA8D60" w14:textId="77777777" w:rsidR="000330E4" w:rsidRPr="00854BBF" w:rsidRDefault="000330E4" w:rsidP="00194FAD">
      <w:pPr>
        <w:spacing w:after="0" w:line="240" w:lineRule="auto"/>
        <w:jc w:val="center"/>
        <w:rPr>
          <w:rFonts w:ascii="Arial" w:hAnsi="Arial" w:cs="Arial"/>
          <w:sz w:val="20"/>
          <w:szCs w:val="20"/>
        </w:rPr>
      </w:pPr>
      <w:r w:rsidRPr="00854BBF">
        <w:rPr>
          <w:rFonts w:ascii="Arial" w:hAnsi="Arial" w:cs="Arial"/>
          <w:i/>
          <w:sz w:val="20"/>
          <w:szCs w:val="20"/>
        </w:rPr>
        <w:t>(Ký, ghi rõ họ và tên)</w:t>
      </w:r>
    </w:p>
    <w:p w14:paraId="4815C332" w14:textId="77777777" w:rsidR="000330E4" w:rsidRPr="00854BBF" w:rsidRDefault="000330E4" w:rsidP="00194FAD">
      <w:pPr>
        <w:spacing w:after="0" w:line="240" w:lineRule="auto"/>
        <w:jc w:val="center"/>
        <w:rPr>
          <w:rFonts w:ascii="Arial" w:hAnsi="Arial" w:cs="Arial"/>
          <w:b/>
          <w:i/>
          <w:sz w:val="20"/>
          <w:szCs w:val="20"/>
        </w:rPr>
      </w:pPr>
    </w:p>
    <w:p w14:paraId="1D9E751E" w14:textId="1FCE4ABC" w:rsidR="000330E4" w:rsidRPr="00854BBF" w:rsidRDefault="000330E4" w:rsidP="000330E4">
      <w:pPr>
        <w:spacing w:after="120" w:line="240" w:lineRule="auto"/>
        <w:ind w:firstLine="720"/>
        <w:jc w:val="both"/>
        <w:rPr>
          <w:rFonts w:ascii="Arial" w:hAnsi="Arial" w:cs="Arial"/>
          <w:sz w:val="20"/>
          <w:szCs w:val="20"/>
        </w:rPr>
      </w:pPr>
      <w:r w:rsidRPr="00854BBF">
        <w:rPr>
          <w:rFonts w:ascii="Arial" w:hAnsi="Arial" w:cs="Arial"/>
          <w:b/>
          <w:i/>
          <w:sz w:val="20"/>
          <w:szCs w:val="20"/>
        </w:rPr>
        <w:t>Hướng dẫn</w:t>
      </w:r>
    </w:p>
    <w:p w14:paraId="62FFC02F" w14:textId="77777777" w:rsidR="000330E4" w:rsidRPr="00854BBF" w:rsidRDefault="000330E4" w:rsidP="000330E4">
      <w:pPr>
        <w:spacing w:after="120" w:line="240" w:lineRule="auto"/>
        <w:ind w:firstLine="720"/>
        <w:jc w:val="both"/>
        <w:rPr>
          <w:rFonts w:ascii="Arial" w:hAnsi="Arial" w:cs="Arial"/>
          <w:sz w:val="20"/>
          <w:szCs w:val="20"/>
        </w:rPr>
      </w:pPr>
      <w:r w:rsidRPr="00854BBF">
        <w:rPr>
          <w:rFonts w:ascii="Arial" w:hAnsi="Arial" w:cs="Arial"/>
          <w:sz w:val="20"/>
          <w:szCs w:val="20"/>
        </w:rPr>
        <w:t>(1) Tên: Chứng chỉ (hoặc bằng, giấy phép)</w:t>
      </w:r>
    </w:p>
    <w:p w14:paraId="087CC570" w14:textId="77777777" w:rsidR="000330E4" w:rsidRPr="00854BBF" w:rsidRDefault="000330E4" w:rsidP="000330E4">
      <w:pPr>
        <w:spacing w:after="120" w:line="240" w:lineRule="auto"/>
        <w:ind w:firstLine="720"/>
        <w:jc w:val="both"/>
        <w:rPr>
          <w:rFonts w:ascii="Arial" w:hAnsi="Arial" w:cs="Arial"/>
          <w:sz w:val="20"/>
          <w:szCs w:val="20"/>
        </w:rPr>
      </w:pPr>
      <w:r w:rsidRPr="00854BBF">
        <w:rPr>
          <w:rFonts w:ascii="Arial" w:hAnsi="Arial" w:cs="Arial"/>
          <w:sz w:val="20"/>
          <w:szCs w:val="20"/>
        </w:rPr>
        <w:t>(2) Tên đơn vị được giao công nhận chứng chỉ/bằng/giấy phép</w:t>
      </w:r>
    </w:p>
    <w:p w14:paraId="35AEFE8E" w14:textId="77777777" w:rsidR="000330E4" w:rsidRPr="00854BBF" w:rsidRDefault="000330E4" w:rsidP="000330E4">
      <w:pPr>
        <w:spacing w:after="120" w:line="240" w:lineRule="auto"/>
        <w:ind w:firstLine="720"/>
        <w:jc w:val="both"/>
        <w:rPr>
          <w:rFonts w:ascii="Arial" w:hAnsi="Arial" w:cs="Arial"/>
          <w:sz w:val="20"/>
          <w:szCs w:val="20"/>
        </w:rPr>
      </w:pPr>
      <w:r w:rsidRPr="00854BBF">
        <w:rPr>
          <w:rFonts w:ascii="Arial" w:hAnsi="Arial" w:cs="Arial"/>
          <w:sz w:val="20"/>
          <w:szCs w:val="20"/>
        </w:rPr>
        <w:t>(3) Ghi mục đích sử dụng UAV tại Việt Nam (nằm ngoài các nội dung từ 1 đến 7 mục III)</w:t>
      </w:r>
    </w:p>
    <w:p w14:paraId="337075EF" w14:textId="77777777" w:rsidR="000330E4" w:rsidRPr="00854BBF" w:rsidRDefault="000330E4" w:rsidP="000330E4">
      <w:pPr>
        <w:spacing w:after="120" w:line="240" w:lineRule="auto"/>
        <w:ind w:firstLine="720"/>
        <w:jc w:val="both"/>
        <w:rPr>
          <w:rFonts w:ascii="Arial" w:hAnsi="Arial" w:cs="Arial"/>
          <w:b/>
          <w:sz w:val="20"/>
          <w:szCs w:val="20"/>
        </w:rPr>
      </w:pPr>
    </w:p>
    <w:p w14:paraId="0D4811BC" w14:textId="77777777" w:rsidR="000330E4" w:rsidRPr="00854BBF" w:rsidRDefault="000330E4" w:rsidP="000330E4">
      <w:pPr>
        <w:spacing w:after="120" w:line="240" w:lineRule="auto"/>
        <w:ind w:firstLine="720"/>
        <w:jc w:val="both"/>
        <w:rPr>
          <w:rFonts w:ascii="Arial" w:hAnsi="Arial" w:cs="Arial"/>
          <w:b/>
          <w:sz w:val="20"/>
          <w:szCs w:val="20"/>
        </w:rPr>
      </w:pPr>
      <w:r w:rsidRPr="00854BBF">
        <w:rPr>
          <w:rFonts w:ascii="Arial" w:hAnsi="Arial" w:cs="Arial"/>
          <w:b/>
          <w:sz w:val="20"/>
          <w:szCs w:val="20"/>
        </w:rPr>
        <w:br w:type="page"/>
      </w:r>
    </w:p>
    <w:p w14:paraId="73F98BB6" w14:textId="62485DEC" w:rsidR="009B5884" w:rsidRPr="00854BBF" w:rsidRDefault="00000000" w:rsidP="00194FAD">
      <w:pPr>
        <w:spacing w:after="0" w:line="240" w:lineRule="auto"/>
        <w:jc w:val="center"/>
        <w:rPr>
          <w:rFonts w:ascii="Arial" w:hAnsi="Arial" w:cs="Arial"/>
          <w:sz w:val="20"/>
          <w:szCs w:val="20"/>
        </w:rPr>
      </w:pPr>
      <w:r w:rsidRPr="00854BBF">
        <w:rPr>
          <w:rFonts w:ascii="Arial" w:hAnsi="Arial" w:cs="Arial"/>
          <w:b/>
          <w:sz w:val="20"/>
          <w:szCs w:val="20"/>
        </w:rPr>
        <w:lastRenderedPageBreak/>
        <w:t>Phụ lục II</w:t>
      </w:r>
    </w:p>
    <w:p w14:paraId="4771B715" w14:textId="77777777" w:rsidR="009B5884" w:rsidRPr="00854BBF" w:rsidRDefault="00000000" w:rsidP="00194FAD">
      <w:pPr>
        <w:spacing w:after="0" w:line="240" w:lineRule="auto"/>
        <w:jc w:val="center"/>
        <w:rPr>
          <w:rFonts w:ascii="Arial" w:hAnsi="Arial" w:cs="Arial"/>
          <w:sz w:val="20"/>
          <w:szCs w:val="20"/>
        </w:rPr>
      </w:pPr>
      <w:r w:rsidRPr="00854BBF">
        <w:rPr>
          <w:rFonts w:ascii="Arial" w:hAnsi="Arial" w:cs="Arial"/>
          <w:b/>
          <w:sz w:val="20"/>
          <w:szCs w:val="20"/>
        </w:rPr>
        <w:t>DANH MỤC TRANG BỊ, THIẾT BỊ CỦA PHƯƠNG TIỆN BAY</w:t>
      </w:r>
    </w:p>
    <w:p w14:paraId="7089851B" w14:textId="77777777" w:rsidR="009B5884" w:rsidRPr="00854BBF" w:rsidRDefault="00000000" w:rsidP="00194FAD">
      <w:pPr>
        <w:spacing w:after="0" w:line="240" w:lineRule="auto"/>
        <w:jc w:val="center"/>
        <w:rPr>
          <w:rFonts w:ascii="Arial" w:hAnsi="Arial" w:cs="Arial"/>
          <w:sz w:val="20"/>
          <w:szCs w:val="20"/>
        </w:rPr>
      </w:pPr>
      <w:r w:rsidRPr="00854BBF">
        <w:rPr>
          <w:rFonts w:ascii="Arial" w:hAnsi="Arial" w:cs="Arial"/>
          <w:i/>
          <w:sz w:val="20"/>
          <w:szCs w:val="20"/>
        </w:rPr>
        <w:t xml:space="preserve">(Ban hành kèm theo Thông tư số 146/2025/TT-BQP ngày 25 tháng 12 năm 2025 </w:t>
      </w:r>
      <w:r w:rsidRPr="00854BBF">
        <w:rPr>
          <w:rFonts w:ascii="Arial" w:hAnsi="Arial" w:cs="Arial"/>
          <w:sz w:val="20"/>
          <w:szCs w:val="20"/>
        </w:rPr>
        <w:br/>
      </w:r>
      <w:r w:rsidRPr="00854BBF">
        <w:rPr>
          <w:rFonts w:ascii="Arial" w:hAnsi="Arial" w:cs="Arial"/>
          <w:i/>
          <w:sz w:val="20"/>
          <w:szCs w:val="20"/>
        </w:rPr>
        <w:t>của Bộ trưởng Bộ Quốc phòng)</w:t>
      </w:r>
    </w:p>
    <w:p w14:paraId="66C44CE6" w14:textId="77777777" w:rsidR="009B5884" w:rsidRPr="00854BBF" w:rsidRDefault="009B5884" w:rsidP="00194FAD">
      <w:pPr>
        <w:spacing w:after="0" w:line="240" w:lineRule="auto"/>
        <w:jc w:val="center"/>
        <w:rPr>
          <w:rFonts w:ascii="Arial" w:hAnsi="Arial" w:cs="Arial"/>
          <w:sz w:val="20"/>
          <w:szCs w:val="20"/>
        </w:rPr>
      </w:pPr>
    </w:p>
    <w:tbl>
      <w:tblPr>
        <w:tblW w:w="5000" w:type="pct"/>
        <w:tblInd w:w="-1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CellMar>
          <w:left w:w="10" w:type="dxa"/>
          <w:right w:w="10" w:type="dxa"/>
        </w:tblCellMar>
        <w:tblLook w:val="07E0" w:firstRow="1" w:lastRow="1" w:firstColumn="1" w:lastColumn="1" w:noHBand="1" w:noVBand="1"/>
      </w:tblPr>
      <w:tblGrid>
        <w:gridCol w:w="6211"/>
        <w:gridCol w:w="2795"/>
      </w:tblGrid>
      <w:tr w:rsidR="009B5884" w:rsidRPr="00854BBF" w14:paraId="490F0910" w14:textId="77777777" w:rsidTr="005B0065">
        <w:tc>
          <w:tcPr>
            <w:tcW w:w="3448" w:type="pct"/>
            <w:tcBorders>
              <w:top w:val="single" w:sz="8" w:space="0" w:color="000000"/>
              <w:left w:val="single" w:sz="8" w:space="0" w:color="000000"/>
              <w:bottom w:val="nil"/>
              <w:right w:val="nil"/>
            </w:tcBorders>
            <w:vAlign w:val="center"/>
          </w:tcPr>
          <w:p w14:paraId="13C70992" w14:textId="77777777" w:rsidR="009B5884" w:rsidRPr="00854BBF" w:rsidRDefault="00000000" w:rsidP="005B0065">
            <w:pPr>
              <w:spacing w:after="120" w:line="240" w:lineRule="auto"/>
              <w:rPr>
                <w:rFonts w:ascii="Arial" w:hAnsi="Arial" w:cs="Arial"/>
                <w:sz w:val="20"/>
                <w:szCs w:val="20"/>
              </w:rPr>
            </w:pPr>
            <w:r w:rsidRPr="00854BBF">
              <w:rPr>
                <w:rFonts w:ascii="Arial" w:hAnsi="Arial" w:cs="Arial"/>
                <w:b/>
                <w:sz w:val="20"/>
                <w:szCs w:val="20"/>
              </w:rPr>
              <w:t>Tên trang bị, thiết bị</w:t>
            </w:r>
          </w:p>
        </w:tc>
        <w:tc>
          <w:tcPr>
            <w:tcW w:w="1552" w:type="pct"/>
            <w:tcBorders>
              <w:top w:val="single" w:sz="8" w:space="0" w:color="000000"/>
              <w:left w:val="single" w:sz="8" w:space="0" w:color="000000"/>
              <w:bottom w:val="nil"/>
              <w:right w:val="single" w:sz="8" w:space="0" w:color="000000"/>
            </w:tcBorders>
            <w:vAlign w:val="center"/>
          </w:tcPr>
          <w:p w14:paraId="55C6DCBC" w14:textId="77777777" w:rsidR="009B5884" w:rsidRPr="00854BBF" w:rsidRDefault="00000000" w:rsidP="005B0065">
            <w:pPr>
              <w:spacing w:after="120" w:line="240" w:lineRule="auto"/>
              <w:rPr>
                <w:rFonts w:ascii="Arial" w:hAnsi="Arial" w:cs="Arial"/>
                <w:sz w:val="20"/>
                <w:szCs w:val="20"/>
              </w:rPr>
            </w:pPr>
            <w:r w:rsidRPr="00854BBF">
              <w:rPr>
                <w:rFonts w:ascii="Arial" w:hAnsi="Arial" w:cs="Arial"/>
                <w:b/>
                <w:sz w:val="20"/>
                <w:szCs w:val="20"/>
              </w:rPr>
              <w:t>Ghi chú</w:t>
            </w:r>
          </w:p>
        </w:tc>
      </w:tr>
      <w:tr w:rsidR="009B5884" w:rsidRPr="00854BBF" w14:paraId="629C13E5" w14:textId="77777777">
        <w:tc>
          <w:tcPr>
            <w:tcW w:w="0" w:type="auto"/>
            <w:gridSpan w:val="2"/>
            <w:tcBorders>
              <w:top w:val="single" w:sz="8" w:space="0" w:color="000000"/>
              <w:left w:val="single" w:sz="8" w:space="0" w:color="000000"/>
              <w:bottom w:val="nil"/>
              <w:right w:val="single" w:sz="8" w:space="0" w:color="000000"/>
            </w:tcBorders>
          </w:tcPr>
          <w:p w14:paraId="60DB92D0" w14:textId="77777777" w:rsidR="009B5884" w:rsidRPr="00854BBF" w:rsidRDefault="00000000" w:rsidP="005B0065">
            <w:pPr>
              <w:spacing w:after="120" w:line="240" w:lineRule="auto"/>
              <w:rPr>
                <w:rFonts w:ascii="Arial" w:hAnsi="Arial" w:cs="Arial"/>
                <w:sz w:val="20"/>
                <w:szCs w:val="20"/>
              </w:rPr>
            </w:pPr>
            <w:r w:rsidRPr="00854BBF">
              <w:rPr>
                <w:rFonts w:ascii="Arial" w:hAnsi="Arial" w:cs="Arial"/>
                <w:b/>
                <w:sz w:val="20"/>
                <w:szCs w:val="20"/>
              </w:rPr>
              <w:t>I. TÀU BAY KHÔNG NGƯỜI LÁI</w:t>
            </w:r>
          </w:p>
        </w:tc>
      </w:tr>
      <w:tr w:rsidR="009B5884" w:rsidRPr="00854BBF" w14:paraId="1148C5DE" w14:textId="77777777" w:rsidTr="005B0065">
        <w:tc>
          <w:tcPr>
            <w:tcW w:w="3448" w:type="pct"/>
            <w:tcBorders>
              <w:top w:val="single" w:sz="8" w:space="0" w:color="000000"/>
              <w:left w:val="single" w:sz="8" w:space="0" w:color="000000"/>
              <w:bottom w:val="nil"/>
              <w:right w:val="nil"/>
            </w:tcBorders>
            <w:vAlign w:val="center"/>
          </w:tcPr>
          <w:p w14:paraId="18B42C55" w14:textId="77777777" w:rsidR="009B5884" w:rsidRPr="00854BBF" w:rsidRDefault="00000000" w:rsidP="005B0065">
            <w:pPr>
              <w:spacing w:after="120" w:line="240" w:lineRule="auto"/>
              <w:rPr>
                <w:rFonts w:ascii="Arial" w:hAnsi="Arial" w:cs="Arial"/>
                <w:sz w:val="20"/>
                <w:szCs w:val="20"/>
              </w:rPr>
            </w:pPr>
            <w:r w:rsidRPr="00854BBF">
              <w:rPr>
                <w:rFonts w:ascii="Arial" w:hAnsi="Arial" w:cs="Arial"/>
                <w:b/>
                <w:sz w:val="20"/>
                <w:szCs w:val="20"/>
              </w:rPr>
              <w:t>1. Kết cấu thân và khí động</w:t>
            </w:r>
          </w:p>
          <w:p w14:paraId="5315812F" w14:textId="54C1FF55" w:rsidR="009B5884" w:rsidRPr="00854BBF" w:rsidRDefault="00000000" w:rsidP="005B0065">
            <w:pPr>
              <w:spacing w:after="120" w:line="240" w:lineRule="auto"/>
              <w:rPr>
                <w:rFonts w:ascii="Arial" w:hAnsi="Arial" w:cs="Arial"/>
                <w:sz w:val="20"/>
                <w:szCs w:val="20"/>
              </w:rPr>
            </w:pPr>
            <w:r w:rsidRPr="00854BBF">
              <w:rPr>
                <w:rFonts w:ascii="Arial" w:hAnsi="Arial" w:cs="Arial"/>
                <w:sz w:val="20"/>
                <w:szCs w:val="20"/>
              </w:rPr>
              <w:t>-</w:t>
            </w:r>
            <w:r w:rsidR="004B3FA2" w:rsidRPr="00854BBF">
              <w:rPr>
                <w:rFonts w:ascii="Arial" w:hAnsi="Arial" w:cs="Arial"/>
                <w:sz w:val="20"/>
                <w:szCs w:val="20"/>
              </w:rPr>
              <w:t xml:space="preserve"> </w:t>
            </w:r>
            <w:r w:rsidRPr="00854BBF">
              <w:rPr>
                <w:rFonts w:ascii="Arial" w:hAnsi="Arial" w:cs="Arial"/>
                <w:sz w:val="20"/>
                <w:szCs w:val="20"/>
              </w:rPr>
              <w:t>Khung thân UAV</w:t>
            </w:r>
          </w:p>
          <w:p w14:paraId="7B09CCC6" w14:textId="22DEB492" w:rsidR="009B5884" w:rsidRPr="00854BBF" w:rsidRDefault="00000000" w:rsidP="005B0065">
            <w:pPr>
              <w:spacing w:after="120" w:line="240" w:lineRule="auto"/>
              <w:rPr>
                <w:rFonts w:ascii="Arial" w:hAnsi="Arial" w:cs="Arial"/>
                <w:sz w:val="20"/>
                <w:szCs w:val="20"/>
              </w:rPr>
            </w:pPr>
            <w:r w:rsidRPr="00854BBF">
              <w:rPr>
                <w:rFonts w:ascii="Arial" w:hAnsi="Arial" w:cs="Arial"/>
                <w:sz w:val="20"/>
                <w:szCs w:val="20"/>
              </w:rPr>
              <w:t>-</w:t>
            </w:r>
            <w:r w:rsidR="004B3FA2" w:rsidRPr="00854BBF">
              <w:rPr>
                <w:rFonts w:ascii="Arial" w:hAnsi="Arial" w:cs="Arial"/>
                <w:sz w:val="20"/>
                <w:szCs w:val="20"/>
              </w:rPr>
              <w:t xml:space="preserve"> </w:t>
            </w:r>
            <w:r w:rsidRPr="00854BBF">
              <w:rPr>
                <w:rFonts w:ascii="Arial" w:hAnsi="Arial" w:cs="Arial"/>
                <w:sz w:val="20"/>
                <w:szCs w:val="20"/>
              </w:rPr>
              <w:t>Cánh UAV</w:t>
            </w:r>
          </w:p>
          <w:p w14:paraId="4201CCED" w14:textId="29E720B6" w:rsidR="009B5884" w:rsidRPr="00854BBF" w:rsidRDefault="00000000" w:rsidP="005B0065">
            <w:pPr>
              <w:spacing w:after="120" w:line="240" w:lineRule="auto"/>
              <w:rPr>
                <w:rFonts w:ascii="Arial" w:hAnsi="Arial" w:cs="Arial"/>
                <w:sz w:val="20"/>
                <w:szCs w:val="20"/>
              </w:rPr>
            </w:pPr>
            <w:r w:rsidRPr="00854BBF">
              <w:rPr>
                <w:rFonts w:ascii="Arial" w:hAnsi="Arial" w:cs="Arial"/>
                <w:sz w:val="20"/>
                <w:szCs w:val="20"/>
              </w:rPr>
              <w:t>-</w:t>
            </w:r>
            <w:r w:rsidR="004B3FA2" w:rsidRPr="00854BBF">
              <w:rPr>
                <w:rFonts w:ascii="Arial" w:hAnsi="Arial" w:cs="Arial"/>
                <w:sz w:val="20"/>
                <w:szCs w:val="20"/>
              </w:rPr>
              <w:t xml:space="preserve"> </w:t>
            </w:r>
            <w:r w:rsidRPr="00854BBF">
              <w:rPr>
                <w:rFonts w:ascii="Arial" w:hAnsi="Arial" w:cs="Arial"/>
                <w:sz w:val="20"/>
                <w:szCs w:val="20"/>
              </w:rPr>
              <w:t>Cánh đuôi, bề mặt điều khiển khí động</w:t>
            </w:r>
          </w:p>
          <w:p w14:paraId="5A1F89D2" w14:textId="5507DE47" w:rsidR="009B5884" w:rsidRPr="00854BBF" w:rsidRDefault="00000000" w:rsidP="005B0065">
            <w:pPr>
              <w:spacing w:after="120" w:line="240" w:lineRule="auto"/>
              <w:rPr>
                <w:rFonts w:ascii="Arial" w:hAnsi="Arial" w:cs="Arial"/>
                <w:sz w:val="20"/>
                <w:szCs w:val="20"/>
              </w:rPr>
            </w:pPr>
            <w:r w:rsidRPr="00854BBF">
              <w:rPr>
                <w:rFonts w:ascii="Arial" w:hAnsi="Arial" w:cs="Arial"/>
                <w:sz w:val="20"/>
                <w:szCs w:val="20"/>
              </w:rPr>
              <w:t>-</w:t>
            </w:r>
            <w:r w:rsidR="004B3FA2" w:rsidRPr="00854BBF">
              <w:rPr>
                <w:rFonts w:ascii="Arial" w:hAnsi="Arial" w:cs="Arial"/>
                <w:sz w:val="20"/>
                <w:szCs w:val="20"/>
              </w:rPr>
              <w:t xml:space="preserve"> </w:t>
            </w:r>
            <w:r w:rsidRPr="00854BBF">
              <w:rPr>
                <w:rFonts w:ascii="Arial" w:hAnsi="Arial" w:cs="Arial"/>
                <w:sz w:val="20"/>
                <w:szCs w:val="20"/>
              </w:rPr>
              <w:t>Càng hạ cánh</w:t>
            </w:r>
          </w:p>
          <w:p w14:paraId="06F72272" w14:textId="03F7D08A" w:rsidR="009B5884" w:rsidRPr="00854BBF" w:rsidRDefault="00000000" w:rsidP="005B0065">
            <w:pPr>
              <w:spacing w:after="120" w:line="240" w:lineRule="auto"/>
              <w:rPr>
                <w:rFonts w:ascii="Arial" w:hAnsi="Arial" w:cs="Arial"/>
                <w:sz w:val="20"/>
                <w:szCs w:val="20"/>
              </w:rPr>
            </w:pPr>
            <w:r w:rsidRPr="00854BBF">
              <w:rPr>
                <w:rFonts w:ascii="Arial" w:hAnsi="Arial" w:cs="Arial"/>
                <w:sz w:val="20"/>
                <w:szCs w:val="20"/>
              </w:rPr>
              <w:t>-</w:t>
            </w:r>
            <w:r w:rsidR="004B3FA2" w:rsidRPr="00854BBF">
              <w:rPr>
                <w:rFonts w:ascii="Arial" w:hAnsi="Arial" w:cs="Arial"/>
                <w:sz w:val="20"/>
                <w:szCs w:val="20"/>
              </w:rPr>
              <w:t xml:space="preserve"> </w:t>
            </w:r>
            <w:r w:rsidRPr="00854BBF">
              <w:rPr>
                <w:rFonts w:ascii="Arial" w:hAnsi="Arial" w:cs="Arial"/>
                <w:sz w:val="20"/>
                <w:szCs w:val="20"/>
              </w:rPr>
              <w:t>Giá đỡ tải mang (Hardpoint)</w:t>
            </w:r>
          </w:p>
          <w:p w14:paraId="51F12B22" w14:textId="50DE8742" w:rsidR="009B5884" w:rsidRPr="00854BBF" w:rsidRDefault="00000000" w:rsidP="005B0065">
            <w:pPr>
              <w:spacing w:after="120" w:line="240" w:lineRule="auto"/>
              <w:rPr>
                <w:rFonts w:ascii="Arial" w:hAnsi="Arial" w:cs="Arial"/>
                <w:sz w:val="20"/>
                <w:szCs w:val="20"/>
              </w:rPr>
            </w:pPr>
            <w:r w:rsidRPr="00854BBF">
              <w:rPr>
                <w:rFonts w:ascii="Arial" w:hAnsi="Arial" w:cs="Arial"/>
                <w:sz w:val="20"/>
                <w:szCs w:val="20"/>
              </w:rPr>
              <w:t>-</w:t>
            </w:r>
            <w:r w:rsidR="004B3FA2" w:rsidRPr="00854BBF">
              <w:rPr>
                <w:rFonts w:ascii="Arial" w:hAnsi="Arial" w:cs="Arial"/>
                <w:sz w:val="20"/>
                <w:szCs w:val="20"/>
              </w:rPr>
              <w:t xml:space="preserve"> </w:t>
            </w:r>
            <w:r w:rsidRPr="00854BBF">
              <w:rPr>
                <w:rFonts w:ascii="Arial" w:hAnsi="Arial" w:cs="Arial"/>
                <w:sz w:val="20"/>
                <w:szCs w:val="20"/>
              </w:rPr>
              <w:t>Vỏ bảo vệ và kết cấu che chắn</w:t>
            </w:r>
          </w:p>
        </w:tc>
        <w:tc>
          <w:tcPr>
            <w:tcW w:w="1552" w:type="pct"/>
            <w:tcBorders>
              <w:top w:val="single" w:sz="8" w:space="0" w:color="000000"/>
              <w:left w:val="single" w:sz="8" w:space="0" w:color="000000"/>
              <w:bottom w:val="nil"/>
              <w:right w:val="single" w:sz="8" w:space="0" w:color="000000"/>
            </w:tcBorders>
          </w:tcPr>
          <w:p w14:paraId="2C108847" w14:textId="77777777" w:rsidR="009B5884" w:rsidRPr="00854BBF" w:rsidRDefault="009B5884" w:rsidP="005B0065">
            <w:pPr>
              <w:spacing w:after="120" w:line="240" w:lineRule="auto"/>
              <w:rPr>
                <w:rFonts w:ascii="Arial" w:hAnsi="Arial" w:cs="Arial"/>
                <w:sz w:val="20"/>
                <w:szCs w:val="20"/>
              </w:rPr>
            </w:pPr>
          </w:p>
        </w:tc>
      </w:tr>
      <w:tr w:rsidR="009B5884" w:rsidRPr="00854BBF" w14:paraId="68194507" w14:textId="77777777" w:rsidTr="005B0065">
        <w:tc>
          <w:tcPr>
            <w:tcW w:w="3448" w:type="pct"/>
            <w:tcBorders>
              <w:top w:val="single" w:sz="8" w:space="0" w:color="000000"/>
              <w:left w:val="single" w:sz="8" w:space="0" w:color="000000"/>
              <w:bottom w:val="nil"/>
              <w:right w:val="nil"/>
            </w:tcBorders>
            <w:vAlign w:val="bottom"/>
          </w:tcPr>
          <w:p w14:paraId="2FDB805C" w14:textId="77777777" w:rsidR="009B5884" w:rsidRPr="00854BBF" w:rsidRDefault="00000000" w:rsidP="005B0065">
            <w:pPr>
              <w:spacing w:after="120" w:line="240" w:lineRule="auto"/>
              <w:rPr>
                <w:rFonts w:ascii="Arial" w:hAnsi="Arial" w:cs="Arial"/>
                <w:sz w:val="20"/>
                <w:szCs w:val="20"/>
              </w:rPr>
            </w:pPr>
            <w:r w:rsidRPr="00854BBF">
              <w:rPr>
                <w:rFonts w:ascii="Arial" w:hAnsi="Arial" w:cs="Arial"/>
                <w:b/>
                <w:sz w:val="20"/>
                <w:szCs w:val="20"/>
              </w:rPr>
              <w:t>2. Hệ thống động lực</w:t>
            </w:r>
          </w:p>
          <w:p w14:paraId="12D8116E" w14:textId="3F26DC4F" w:rsidR="009B5884" w:rsidRPr="00854BBF" w:rsidRDefault="00000000" w:rsidP="005B0065">
            <w:pPr>
              <w:spacing w:after="120" w:line="240" w:lineRule="auto"/>
              <w:rPr>
                <w:rFonts w:ascii="Arial" w:hAnsi="Arial" w:cs="Arial"/>
                <w:sz w:val="20"/>
                <w:szCs w:val="20"/>
              </w:rPr>
            </w:pPr>
            <w:r w:rsidRPr="00854BBF">
              <w:rPr>
                <w:rFonts w:ascii="Arial" w:hAnsi="Arial" w:cs="Arial"/>
                <w:sz w:val="20"/>
                <w:szCs w:val="20"/>
              </w:rPr>
              <w:t>-</w:t>
            </w:r>
            <w:r w:rsidR="004B3FA2" w:rsidRPr="00854BBF">
              <w:rPr>
                <w:rFonts w:ascii="Arial" w:hAnsi="Arial" w:cs="Arial"/>
                <w:sz w:val="20"/>
                <w:szCs w:val="20"/>
              </w:rPr>
              <w:t xml:space="preserve"> </w:t>
            </w:r>
            <w:r w:rsidRPr="00854BBF">
              <w:rPr>
                <w:rFonts w:ascii="Arial" w:hAnsi="Arial" w:cs="Arial"/>
                <w:sz w:val="20"/>
                <w:szCs w:val="20"/>
              </w:rPr>
              <w:t>Động cơ điện không chổi than (BLDC)</w:t>
            </w:r>
          </w:p>
          <w:p w14:paraId="062171CC" w14:textId="0AD2417C" w:rsidR="009B5884" w:rsidRPr="00854BBF" w:rsidRDefault="00000000" w:rsidP="005B0065">
            <w:pPr>
              <w:spacing w:after="120" w:line="240" w:lineRule="auto"/>
              <w:rPr>
                <w:rFonts w:ascii="Arial" w:hAnsi="Arial" w:cs="Arial"/>
                <w:sz w:val="20"/>
                <w:szCs w:val="20"/>
              </w:rPr>
            </w:pPr>
            <w:r w:rsidRPr="00854BBF">
              <w:rPr>
                <w:rFonts w:ascii="Arial" w:hAnsi="Arial" w:cs="Arial"/>
                <w:sz w:val="20"/>
                <w:szCs w:val="20"/>
              </w:rPr>
              <w:t>-</w:t>
            </w:r>
            <w:r w:rsidR="004B3FA2" w:rsidRPr="00854BBF">
              <w:rPr>
                <w:rFonts w:ascii="Arial" w:hAnsi="Arial" w:cs="Arial"/>
                <w:sz w:val="20"/>
                <w:szCs w:val="20"/>
              </w:rPr>
              <w:t xml:space="preserve"> </w:t>
            </w:r>
            <w:r w:rsidRPr="00854BBF">
              <w:rPr>
                <w:rFonts w:ascii="Arial" w:hAnsi="Arial" w:cs="Arial"/>
                <w:sz w:val="20"/>
                <w:szCs w:val="20"/>
              </w:rPr>
              <w:t>Bộ điều khiển động cơ (ESC)</w:t>
            </w:r>
          </w:p>
          <w:p w14:paraId="4C174180" w14:textId="393D96E2" w:rsidR="009B5884" w:rsidRPr="00854BBF" w:rsidRDefault="00000000" w:rsidP="005B0065">
            <w:pPr>
              <w:spacing w:after="120" w:line="240" w:lineRule="auto"/>
              <w:rPr>
                <w:rFonts w:ascii="Arial" w:hAnsi="Arial" w:cs="Arial"/>
                <w:sz w:val="20"/>
                <w:szCs w:val="20"/>
              </w:rPr>
            </w:pPr>
            <w:r w:rsidRPr="00854BBF">
              <w:rPr>
                <w:rFonts w:ascii="Arial" w:hAnsi="Arial" w:cs="Arial"/>
                <w:sz w:val="20"/>
                <w:szCs w:val="20"/>
              </w:rPr>
              <w:t>-</w:t>
            </w:r>
            <w:r w:rsidR="004B3FA2" w:rsidRPr="00854BBF">
              <w:rPr>
                <w:rFonts w:ascii="Arial" w:hAnsi="Arial" w:cs="Arial"/>
                <w:sz w:val="20"/>
                <w:szCs w:val="20"/>
              </w:rPr>
              <w:t xml:space="preserve"> </w:t>
            </w:r>
            <w:r w:rsidRPr="00854BBF">
              <w:rPr>
                <w:rFonts w:ascii="Arial" w:hAnsi="Arial" w:cs="Arial"/>
                <w:sz w:val="20"/>
                <w:szCs w:val="20"/>
              </w:rPr>
              <w:t>Cánh quạt/chân vịt</w:t>
            </w:r>
          </w:p>
          <w:p w14:paraId="3338B3A7" w14:textId="4F98F00A" w:rsidR="009B5884" w:rsidRPr="00854BBF" w:rsidRDefault="00000000" w:rsidP="005B0065">
            <w:pPr>
              <w:spacing w:after="120" w:line="240" w:lineRule="auto"/>
              <w:rPr>
                <w:rFonts w:ascii="Arial" w:hAnsi="Arial" w:cs="Arial"/>
                <w:sz w:val="20"/>
                <w:szCs w:val="20"/>
              </w:rPr>
            </w:pPr>
            <w:r w:rsidRPr="00854BBF">
              <w:rPr>
                <w:rFonts w:ascii="Arial" w:hAnsi="Arial" w:cs="Arial"/>
                <w:sz w:val="20"/>
                <w:szCs w:val="20"/>
              </w:rPr>
              <w:t>-</w:t>
            </w:r>
            <w:r w:rsidR="004B3FA2" w:rsidRPr="00854BBF">
              <w:rPr>
                <w:rFonts w:ascii="Arial" w:hAnsi="Arial" w:cs="Arial"/>
                <w:sz w:val="20"/>
                <w:szCs w:val="20"/>
              </w:rPr>
              <w:t xml:space="preserve"> </w:t>
            </w:r>
            <w:r w:rsidRPr="00854BBF">
              <w:rPr>
                <w:rFonts w:ascii="Arial" w:hAnsi="Arial" w:cs="Arial"/>
                <w:sz w:val="20"/>
                <w:szCs w:val="20"/>
              </w:rPr>
              <w:t>Động cơ piston cho UAV</w:t>
            </w:r>
          </w:p>
          <w:p w14:paraId="2150D394" w14:textId="543D52A9" w:rsidR="009B5884" w:rsidRPr="00854BBF" w:rsidRDefault="00000000" w:rsidP="005B0065">
            <w:pPr>
              <w:spacing w:after="120" w:line="240" w:lineRule="auto"/>
              <w:rPr>
                <w:rFonts w:ascii="Arial" w:hAnsi="Arial" w:cs="Arial"/>
                <w:sz w:val="20"/>
                <w:szCs w:val="20"/>
              </w:rPr>
            </w:pPr>
            <w:r w:rsidRPr="00854BBF">
              <w:rPr>
                <w:rFonts w:ascii="Arial" w:hAnsi="Arial" w:cs="Arial"/>
                <w:sz w:val="20"/>
                <w:szCs w:val="20"/>
              </w:rPr>
              <w:t>-</w:t>
            </w:r>
            <w:r w:rsidR="004B3FA2" w:rsidRPr="00854BBF">
              <w:rPr>
                <w:rFonts w:ascii="Arial" w:hAnsi="Arial" w:cs="Arial"/>
                <w:sz w:val="20"/>
                <w:szCs w:val="20"/>
              </w:rPr>
              <w:t xml:space="preserve"> </w:t>
            </w:r>
            <w:r w:rsidRPr="00854BBF">
              <w:rPr>
                <w:rFonts w:ascii="Arial" w:hAnsi="Arial" w:cs="Arial"/>
                <w:sz w:val="20"/>
                <w:szCs w:val="20"/>
              </w:rPr>
              <w:t>Động cơ phản lực cỡ nhỏ cho UAV</w:t>
            </w:r>
          </w:p>
        </w:tc>
        <w:tc>
          <w:tcPr>
            <w:tcW w:w="1552" w:type="pct"/>
            <w:tcBorders>
              <w:top w:val="single" w:sz="8" w:space="0" w:color="000000"/>
              <w:left w:val="single" w:sz="8" w:space="0" w:color="000000"/>
              <w:bottom w:val="nil"/>
              <w:right w:val="single" w:sz="8" w:space="0" w:color="000000"/>
            </w:tcBorders>
          </w:tcPr>
          <w:p w14:paraId="34D19A4D" w14:textId="77777777" w:rsidR="009B5884" w:rsidRPr="00854BBF" w:rsidRDefault="009B5884" w:rsidP="005B0065">
            <w:pPr>
              <w:spacing w:after="120" w:line="240" w:lineRule="auto"/>
              <w:rPr>
                <w:rFonts w:ascii="Arial" w:hAnsi="Arial" w:cs="Arial"/>
                <w:sz w:val="20"/>
                <w:szCs w:val="20"/>
              </w:rPr>
            </w:pPr>
          </w:p>
        </w:tc>
      </w:tr>
      <w:tr w:rsidR="009B5884" w:rsidRPr="00854BBF" w14:paraId="0EED46F7" w14:textId="77777777" w:rsidTr="005B0065">
        <w:tc>
          <w:tcPr>
            <w:tcW w:w="3448" w:type="pct"/>
            <w:tcBorders>
              <w:top w:val="single" w:sz="8" w:space="0" w:color="000000"/>
              <w:left w:val="single" w:sz="8" w:space="0" w:color="000000"/>
              <w:bottom w:val="nil"/>
              <w:right w:val="nil"/>
            </w:tcBorders>
          </w:tcPr>
          <w:p w14:paraId="2C79FB34" w14:textId="77777777" w:rsidR="009B5884" w:rsidRPr="00854BBF" w:rsidRDefault="00000000" w:rsidP="005B0065">
            <w:pPr>
              <w:spacing w:after="120" w:line="240" w:lineRule="auto"/>
              <w:rPr>
                <w:rFonts w:ascii="Arial" w:hAnsi="Arial" w:cs="Arial"/>
                <w:sz w:val="20"/>
                <w:szCs w:val="20"/>
              </w:rPr>
            </w:pPr>
            <w:r w:rsidRPr="00854BBF">
              <w:rPr>
                <w:rFonts w:ascii="Arial" w:hAnsi="Arial" w:cs="Arial"/>
                <w:b/>
                <w:sz w:val="20"/>
                <w:szCs w:val="20"/>
              </w:rPr>
              <w:t>3. Hệ thống nhiên liệu (đối với UAV động cơ đốt trong)</w:t>
            </w:r>
          </w:p>
          <w:p w14:paraId="5EA6D5AD" w14:textId="2364271D" w:rsidR="009B5884" w:rsidRPr="00854BBF" w:rsidRDefault="00000000" w:rsidP="005B0065">
            <w:pPr>
              <w:spacing w:after="120" w:line="240" w:lineRule="auto"/>
              <w:rPr>
                <w:rFonts w:ascii="Arial" w:hAnsi="Arial" w:cs="Arial"/>
                <w:sz w:val="20"/>
                <w:szCs w:val="20"/>
              </w:rPr>
            </w:pPr>
            <w:r w:rsidRPr="00854BBF">
              <w:rPr>
                <w:rFonts w:ascii="Arial" w:hAnsi="Arial" w:cs="Arial"/>
                <w:sz w:val="20"/>
                <w:szCs w:val="20"/>
              </w:rPr>
              <w:t>-</w:t>
            </w:r>
            <w:r w:rsidR="004B3FA2" w:rsidRPr="00854BBF">
              <w:rPr>
                <w:rFonts w:ascii="Arial" w:hAnsi="Arial" w:cs="Arial"/>
                <w:sz w:val="20"/>
                <w:szCs w:val="20"/>
              </w:rPr>
              <w:t xml:space="preserve"> </w:t>
            </w:r>
            <w:r w:rsidRPr="00854BBF">
              <w:rPr>
                <w:rFonts w:ascii="Arial" w:hAnsi="Arial" w:cs="Arial"/>
                <w:sz w:val="20"/>
                <w:szCs w:val="20"/>
              </w:rPr>
              <w:t>Bình nhiên liệu</w:t>
            </w:r>
          </w:p>
          <w:p w14:paraId="41603B3E" w14:textId="4A366241" w:rsidR="009B5884" w:rsidRPr="00854BBF" w:rsidRDefault="00000000" w:rsidP="005B0065">
            <w:pPr>
              <w:spacing w:after="120" w:line="240" w:lineRule="auto"/>
              <w:rPr>
                <w:rFonts w:ascii="Arial" w:hAnsi="Arial" w:cs="Arial"/>
                <w:sz w:val="20"/>
                <w:szCs w:val="20"/>
              </w:rPr>
            </w:pPr>
            <w:r w:rsidRPr="00854BBF">
              <w:rPr>
                <w:rFonts w:ascii="Arial" w:hAnsi="Arial" w:cs="Arial"/>
                <w:sz w:val="20"/>
                <w:szCs w:val="20"/>
              </w:rPr>
              <w:t>-</w:t>
            </w:r>
            <w:r w:rsidR="004B3FA2" w:rsidRPr="00854BBF">
              <w:rPr>
                <w:rFonts w:ascii="Arial" w:hAnsi="Arial" w:cs="Arial"/>
                <w:sz w:val="20"/>
                <w:szCs w:val="20"/>
              </w:rPr>
              <w:t xml:space="preserve"> </w:t>
            </w:r>
            <w:r w:rsidRPr="00854BBF">
              <w:rPr>
                <w:rFonts w:ascii="Arial" w:hAnsi="Arial" w:cs="Arial"/>
                <w:sz w:val="20"/>
                <w:szCs w:val="20"/>
              </w:rPr>
              <w:t>Bơm nhiên liệu</w:t>
            </w:r>
          </w:p>
          <w:p w14:paraId="23CD9ADB" w14:textId="44ECC460" w:rsidR="009B5884" w:rsidRPr="00854BBF" w:rsidRDefault="00000000" w:rsidP="005B0065">
            <w:pPr>
              <w:spacing w:after="120" w:line="240" w:lineRule="auto"/>
              <w:rPr>
                <w:rFonts w:ascii="Arial" w:hAnsi="Arial" w:cs="Arial"/>
                <w:sz w:val="20"/>
                <w:szCs w:val="20"/>
              </w:rPr>
            </w:pPr>
            <w:r w:rsidRPr="00854BBF">
              <w:rPr>
                <w:rFonts w:ascii="Arial" w:hAnsi="Arial" w:cs="Arial"/>
                <w:sz w:val="20"/>
                <w:szCs w:val="20"/>
              </w:rPr>
              <w:t>-</w:t>
            </w:r>
            <w:r w:rsidR="004B3FA2" w:rsidRPr="00854BBF">
              <w:rPr>
                <w:rFonts w:ascii="Arial" w:hAnsi="Arial" w:cs="Arial"/>
                <w:sz w:val="20"/>
                <w:szCs w:val="20"/>
              </w:rPr>
              <w:t xml:space="preserve"> </w:t>
            </w:r>
            <w:r w:rsidRPr="00854BBF">
              <w:rPr>
                <w:rFonts w:ascii="Arial" w:hAnsi="Arial" w:cs="Arial"/>
                <w:sz w:val="20"/>
                <w:szCs w:val="20"/>
              </w:rPr>
              <w:t>Ống dẫn, van và bộ lọc nhiên liệu</w:t>
            </w:r>
          </w:p>
        </w:tc>
        <w:tc>
          <w:tcPr>
            <w:tcW w:w="1552" w:type="pct"/>
            <w:tcBorders>
              <w:top w:val="single" w:sz="8" w:space="0" w:color="000000"/>
              <w:left w:val="single" w:sz="8" w:space="0" w:color="000000"/>
              <w:bottom w:val="nil"/>
              <w:right w:val="single" w:sz="8" w:space="0" w:color="000000"/>
            </w:tcBorders>
          </w:tcPr>
          <w:p w14:paraId="21BA9B87" w14:textId="77777777" w:rsidR="009B5884" w:rsidRPr="00854BBF" w:rsidRDefault="009B5884" w:rsidP="005B0065">
            <w:pPr>
              <w:spacing w:after="120" w:line="240" w:lineRule="auto"/>
              <w:rPr>
                <w:rFonts w:ascii="Arial" w:hAnsi="Arial" w:cs="Arial"/>
                <w:sz w:val="20"/>
                <w:szCs w:val="20"/>
              </w:rPr>
            </w:pPr>
          </w:p>
        </w:tc>
      </w:tr>
      <w:tr w:rsidR="009B5884" w:rsidRPr="00854BBF" w14:paraId="1FEC4317" w14:textId="77777777" w:rsidTr="005B0065">
        <w:tc>
          <w:tcPr>
            <w:tcW w:w="3448" w:type="pct"/>
            <w:tcBorders>
              <w:top w:val="single" w:sz="8" w:space="0" w:color="000000"/>
              <w:left w:val="single" w:sz="8" w:space="0" w:color="000000"/>
              <w:bottom w:val="single" w:sz="8" w:space="0" w:color="000000"/>
              <w:right w:val="nil"/>
            </w:tcBorders>
            <w:vAlign w:val="center"/>
          </w:tcPr>
          <w:p w14:paraId="3FC818B2" w14:textId="77777777" w:rsidR="009B5884" w:rsidRPr="00854BBF" w:rsidRDefault="00000000" w:rsidP="005B0065">
            <w:pPr>
              <w:spacing w:after="120" w:line="240" w:lineRule="auto"/>
              <w:rPr>
                <w:rFonts w:ascii="Arial" w:hAnsi="Arial" w:cs="Arial"/>
                <w:sz w:val="20"/>
                <w:szCs w:val="20"/>
              </w:rPr>
            </w:pPr>
            <w:r w:rsidRPr="00854BBF">
              <w:rPr>
                <w:rFonts w:ascii="Arial" w:hAnsi="Arial" w:cs="Arial"/>
                <w:b/>
                <w:sz w:val="20"/>
                <w:szCs w:val="20"/>
              </w:rPr>
              <w:t>4. Hệ thống Năng lượng, cấp nguồn</w:t>
            </w:r>
          </w:p>
          <w:p w14:paraId="7A682985" w14:textId="6469ABB2" w:rsidR="009B5884" w:rsidRPr="00854BBF" w:rsidRDefault="00000000" w:rsidP="005B0065">
            <w:pPr>
              <w:spacing w:after="120" w:line="240" w:lineRule="auto"/>
              <w:rPr>
                <w:rFonts w:ascii="Arial" w:hAnsi="Arial" w:cs="Arial"/>
                <w:sz w:val="20"/>
                <w:szCs w:val="20"/>
              </w:rPr>
            </w:pPr>
            <w:r w:rsidRPr="00854BBF">
              <w:rPr>
                <w:rFonts w:ascii="Arial" w:hAnsi="Arial" w:cs="Arial"/>
                <w:sz w:val="20"/>
                <w:szCs w:val="20"/>
              </w:rPr>
              <w:t>-</w:t>
            </w:r>
            <w:r w:rsidR="004B3FA2" w:rsidRPr="00854BBF">
              <w:rPr>
                <w:rFonts w:ascii="Arial" w:hAnsi="Arial" w:cs="Arial"/>
                <w:sz w:val="20"/>
                <w:szCs w:val="20"/>
              </w:rPr>
              <w:t xml:space="preserve"> </w:t>
            </w:r>
            <w:r w:rsidRPr="00854BBF">
              <w:rPr>
                <w:rFonts w:ascii="Arial" w:hAnsi="Arial" w:cs="Arial"/>
                <w:sz w:val="20"/>
                <w:szCs w:val="20"/>
              </w:rPr>
              <w:t>Pin cho UAV</w:t>
            </w:r>
          </w:p>
          <w:p w14:paraId="03D44AAC" w14:textId="59D53BF2" w:rsidR="009B5884" w:rsidRPr="00854BBF" w:rsidRDefault="00000000" w:rsidP="005B0065">
            <w:pPr>
              <w:spacing w:after="120" w:line="240" w:lineRule="auto"/>
              <w:rPr>
                <w:rFonts w:ascii="Arial" w:hAnsi="Arial" w:cs="Arial"/>
                <w:sz w:val="20"/>
                <w:szCs w:val="20"/>
              </w:rPr>
            </w:pPr>
            <w:r w:rsidRPr="00854BBF">
              <w:rPr>
                <w:rFonts w:ascii="Arial" w:hAnsi="Arial" w:cs="Arial"/>
                <w:sz w:val="20"/>
                <w:szCs w:val="20"/>
              </w:rPr>
              <w:t>-</w:t>
            </w:r>
            <w:r w:rsidR="004B3FA2" w:rsidRPr="00854BBF">
              <w:rPr>
                <w:rFonts w:ascii="Arial" w:hAnsi="Arial" w:cs="Arial"/>
                <w:sz w:val="20"/>
                <w:szCs w:val="20"/>
              </w:rPr>
              <w:t xml:space="preserve"> </w:t>
            </w:r>
            <w:r w:rsidRPr="00854BBF">
              <w:rPr>
                <w:rFonts w:ascii="Arial" w:hAnsi="Arial" w:cs="Arial"/>
                <w:sz w:val="20"/>
                <w:szCs w:val="20"/>
              </w:rPr>
              <w:t>Bộ quản lý pin (BMS)</w:t>
            </w:r>
          </w:p>
          <w:p w14:paraId="024169FA" w14:textId="40B77A22" w:rsidR="000330E4" w:rsidRPr="00854BBF" w:rsidRDefault="000330E4" w:rsidP="005B0065">
            <w:pPr>
              <w:spacing w:after="120" w:line="240" w:lineRule="auto"/>
              <w:rPr>
                <w:rFonts w:ascii="Arial" w:hAnsi="Arial" w:cs="Arial"/>
                <w:sz w:val="20"/>
                <w:szCs w:val="20"/>
              </w:rPr>
            </w:pPr>
            <w:r w:rsidRPr="00854BBF">
              <w:rPr>
                <w:rFonts w:ascii="Arial" w:hAnsi="Arial" w:cs="Arial"/>
                <w:sz w:val="20"/>
                <w:szCs w:val="20"/>
              </w:rPr>
              <w:t>-</w:t>
            </w:r>
            <w:r w:rsidR="004B3FA2" w:rsidRPr="00854BBF">
              <w:rPr>
                <w:rFonts w:ascii="Arial" w:hAnsi="Arial" w:cs="Arial"/>
                <w:sz w:val="20"/>
                <w:szCs w:val="20"/>
              </w:rPr>
              <w:t xml:space="preserve"> </w:t>
            </w:r>
            <w:r w:rsidRPr="00854BBF">
              <w:rPr>
                <w:rFonts w:ascii="Arial" w:hAnsi="Arial" w:cs="Arial"/>
                <w:sz w:val="20"/>
                <w:szCs w:val="20"/>
              </w:rPr>
              <w:t>Bộ phân phối nguồn/chuyển đổi DC - DC (PDU)</w:t>
            </w:r>
          </w:p>
          <w:p w14:paraId="090DD0C0" w14:textId="686D35D7" w:rsidR="000330E4" w:rsidRPr="00854BBF" w:rsidRDefault="000330E4" w:rsidP="005B0065">
            <w:pPr>
              <w:spacing w:after="120" w:line="240" w:lineRule="auto"/>
              <w:rPr>
                <w:rFonts w:ascii="Arial" w:hAnsi="Arial" w:cs="Arial"/>
                <w:sz w:val="20"/>
                <w:szCs w:val="20"/>
              </w:rPr>
            </w:pPr>
            <w:r w:rsidRPr="00854BBF">
              <w:rPr>
                <w:rFonts w:ascii="Arial" w:hAnsi="Arial" w:cs="Arial"/>
                <w:sz w:val="20"/>
                <w:szCs w:val="20"/>
              </w:rPr>
              <w:t>-</w:t>
            </w:r>
            <w:r w:rsidR="004B3FA2" w:rsidRPr="00854BBF">
              <w:rPr>
                <w:rFonts w:ascii="Arial" w:hAnsi="Arial" w:cs="Arial"/>
                <w:sz w:val="20"/>
                <w:szCs w:val="20"/>
              </w:rPr>
              <w:t xml:space="preserve"> </w:t>
            </w:r>
            <w:r w:rsidRPr="00854BBF">
              <w:rPr>
                <w:rFonts w:ascii="Arial" w:hAnsi="Arial" w:cs="Arial"/>
                <w:sz w:val="20"/>
                <w:szCs w:val="20"/>
              </w:rPr>
              <w:t>Bộ sạc pin UAV</w:t>
            </w:r>
          </w:p>
        </w:tc>
        <w:tc>
          <w:tcPr>
            <w:tcW w:w="1552" w:type="pct"/>
            <w:tcBorders>
              <w:top w:val="single" w:sz="8" w:space="0" w:color="000000"/>
              <w:left w:val="single" w:sz="8" w:space="0" w:color="000000"/>
              <w:bottom w:val="single" w:sz="8" w:space="0" w:color="000000"/>
              <w:right w:val="single" w:sz="8" w:space="0" w:color="000000"/>
            </w:tcBorders>
          </w:tcPr>
          <w:p w14:paraId="720E0BEC" w14:textId="77777777" w:rsidR="009B5884" w:rsidRPr="00854BBF" w:rsidRDefault="009B5884" w:rsidP="005B0065">
            <w:pPr>
              <w:spacing w:after="120" w:line="240" w:lineRule="auto"/>
              <w:rPr>
                <w:rFonts w:ascii="Arial" w:hAnsi="Arial" w:cs="Arial"/>
                <w:sz w:val="20"/>
                <w:szCs w:val="20"/>
              </w:rPr>
            </w:pPr>
          </w:p>
        </w:tc>
      </w:tr>
      <w:tr w:rsidR="000330E4" w:rsidRPr="00854BBF" w14:paraId="022D0266" w14:textId="77777777" w:rsidTr="005B0065">
        <w:tc>
          <w:tcPr>
            <w:tcW w:w="3448" w:type="pct"/>
            <w:tcBorders>
              <w:top w:val="single" w:sz="8" w:space="0" w:color="000000"/>
              <w:left w:val="single" w:sz="8" w:space="0" w:color="000000"/>
              <w:bottom w:val="single" w:sz="8" w:space="0" w:color="000000"/>
              <w:right w:val="nil"/>
            </w:tcBorders>
            <w:vAlign w:val="bottom"/>
          </w:tcPr>
          <w:p w14:paraId="5D571AEE" w14:textId="77777777" w:rsidR="000330E4" w:rsidRPr="00854BBF" w:rsidRDefault="000330E4" w:rsidP="005B0065">
            <w:pPr>
              <w:spacing w:after="120" w:line="240" w:lineRule="auto"/>
              <w:rPr>
                <w:rFonts w:ascii="Arial" w:hAnsi="Arial" w:cs="Arial"/>
                <w:sz w:val="20"/>
                <w:szCs w:val="20"/>
              </w:rPr>
            </w:pPr>
            <w:r w:rsidRPr="00854BBF">
              <w:rPr>
                <w:rFonts w:ascii="Arial" w:hAnsi="Arial" w:cs="Arial"/>
                <w:b/>
                <w:sz w:val="20"/>
                <w:szCs w:val="20"/>
              </w:rPr>
              <w:t>5. Hệ thống Điều khiển bay</w:t>
            </w:r>
          </w:p>
          <w:p w14:paraId="71B10702" w14:textId="682ED9FA" w:rsidR="000330E4" w:rsidRPr="00854BBF" w:rsidRDefault="000330E4" w:rsidP="005B0065">
            <w:pPr>
              <w:spacing w:after="120" w:line="240" w:lineRule="auto"/>
              <w:rPr>
                <w:rFonts w:ascii="Arial" w:hAnsi="Arial" w:cs="Arial"/>
                <w:sz w:val="20"/>
                <w:szCs w:val="20"/>
              </w:rPr>
            </w:pPr>
            <w:r w:rsidRPr="00854BBF">
              <w:rPr>
                <w:rFonts w:ascii="Arial" w:hAnsi="Arial" w:cs="Arial"/>
                <w:sz w:val="20"/>
                <w:szCs w:val="20"/>
              </w:rPr>
              <w:t>-</w:t>
            </w:r>
            <w:r w:rsidR="004B3FA2" w:rsidRPr="00854BBF">
              <w:rPr>
                <w:rFonts w:ascii="Arial" w:hAnsi="Arial" w:cs="Arial"/>
                <w:sz w:val="20"/>
                <w:szCs w:val="20"/>
              </w:rPr>
              <w:t xml:space="preserve"> </w:t>
            </w:r>
            <w:r w:rsidRPr="00854BBF">
              <w:rPr>
                <w:rFonts w:ascii="Arial" w:hAnsi="Arial" w:cs="Arial"/>
                <w:sz w:val="20"/>
                <w:szCs w:val="20"/>
              </w:rPr>
              <w:t>Bộ điều khiển bay (Flight Controller)</w:t>
            </w:r>
          </w:p>
          <w:p w14:paraId="2F66BCCE" w14:textId="47AA37E3" w:rsidR="000330E4" w:rsidRPr="00854BBF" w:rsidRDefault="000330E4" w:rsidP="005B0065">
            <w:pPr>
              <w:spacing w:after="120" w:line="240" w:lineRule="auto"/>
              <w:rPr>
                <w:rFonts w:ascii="Arial" w:hAnsi="Arial" w:cs="Arial"/>
                <w:sz w:val="20"/>
                <w:szCs w:val="20"/>
              </w:rPr>
            </w:pPr>
            <w:r w:rsidRPr="00854BBF">
              <w:rPr>
                <w:rFonts w:ascii="Arial" w:hAnsi="Arial" w:cs="Arial"/>
                <w:sz w:val="20"/>
                <w:szCs w:val="20"/>
              </w:rPr>
              <w:t>-</w:t>
            </w:r>
            <w:r w:rsidR="004B3FA2" w:rsidRPr="00854BBF">
              <w:rPr>
                <w:rFonts w:ascii="Arial" w:hAnsi="Arial" w:cs="Arial"/>
                <w:sz w:val="20"/>
                <w:szCs w:val="20"/>
              </w:rPr>
              <w:t xml:space="preserve"> </w:t>
            </w:r>
            <w:r w:rsidRPr="00854BBF">
              <w:rPr>
                <w:rFonts w:ascii="Arial" w:hAnsi="Arial" w:cs="Arial"/>
                <w:sz w:val="20"/>
                <w:szCs w:val="20"/>
              </w:rPr>
              <w:t>Bộ tự động lái tích hợp (Autopilot)</w:t>
            </w:r>
          </w:p>
          <w:p w14:paraId="749AA29F" w14:textId="4EAC6BA3" w:rsidR="000330E4" w:rsidRPr="00854BBF" w:rsidRDefault="000330E4" w:rsidP="005B0065">
            <w:pPr>
              <w:spacing w:after="120" w:line="240" w:lineRule="auto"/>
              <w:rPr>
                <w:rFonts w:ascii="Arial" w:hAnsi="Arial" w:cs="Arial"/>
                <w:b/>
                <w:sz w:val="20"/>
                <w:szCs w:val="20"/>
              </w:rPr>
            </w:pPr>
            <w:r w:rsidRPr="00854BBF">
              <w:rPr>
                <w:rFonts w:ascii="Arial" w:hAnsi="Arial" w:cs="Arial"/>
                <w:sz w:val="20"/>
                <w:szCs w:val="20"/>
              </w:rPr>
              <w:t>-</w:t>
            </w:r>
            <w:r w:rsidR="004B3FA2" w:rsidRPr="00854BBF">
              <w:rPr>
                <w:rFonts w:ascii="Arial" w:hAnsi="Arial" w:cs="Arial"/>
                <w:sz w:val="20"/>
                <w:szCs w:val="20"/>
              </w:rPr>
              <w:t xml:space="preserve"> </w:t>
            </w:r>
            <w:r w:rsidRPr="00854BBF">
              <w:rPr>
                <w:rFonts w:ascii="Arial" w:hAnsi="Arial" w:cs="Arial"/>
                <w:sz w:val="20"/>
                <w:szCs w:val="20"/>
              </w:rPr>
              <w:t>Động cơ chấp hành/Servo/Cơ cấu truyền động</w:t>
            </w:r>
          </w:p>
        </w:tc>
        <w:tc>
          <w:tcPr>
            <w:tcW w:w="1552" w:type="pct"/>
            <w:tcBorders>
              <w:top w:val="single" w:sz="8" w:space="0" w:color="000000"/>
              <w:left w:val="single" w:sz="8" w:space="0" w:color="000000"/>
              <w:bottom w:val="single" w:sz="8" w:space="0" w:color="000000"/>
              <w:right w:val="single" w:sz="8" w:space="0" w:color="000000"/>
            </w:tcBorders>
          </w:tcPr>
          <w:p w14:paraId="6B5DA26C" w14:textId="77777777" w:rsidR="000330E4" w:rsidRPr="00854BBF" w:rsidRDefault="000330E4" w:rsidP="005B0065">
            <w:pPr>
              <w:spacing w:after="120" w:line="240" w:lineRule="auto"/>
              <w:rPr>
                <w:rFonts w:ascii="Arial" w:hAnsi="Arial" w:cs="Arial"/>
                <w:sz w:val="20"/>
                <w:szCs w:val="20"/>
              </w:rPr>
            </w:pPr>
          </w:p>
        </w:tc>
      </w:tr>
      <w:tr w:rsidR="000330E4" w:rsidRPr="00854BBF" w14:paraId="700414FB" w14:textId="77777777" w:rsidTr="005B0065">
        <w:tc>
          <w:tcPr>
            <w:tcW w:w="3448" w:type="pct"/>
            <w:tcBorders>
              <w:top w:val="single" w:sz="8" w:space="0" w:color="000000"/>
              <w:left w:val="single" w:sz="8" w:space="0" w:color="000000"/>
              <w:bottom w:val="single" w:sz="8" w:space="0" w:color="000000"/>
              <w:right w:val="nil"/>
            </w:tcBorders>
            <w:vAlign w:val="bottom"/>
          </w:tcPr>
          <w:p w14:paraId="67A5CC11" w14:textId="77777777" w:rsidR="000330E4" w:rsidRPr="00854BBF" w:rsidRDefault="000330E4" w:rsidP="005B0065">
            <w:pPr>
              <w:spacing w:after="120" w:line="240" w:lineRule="auto"/>
              <w:rPr>
                <w:rFonts w:ascii="Arial" w:hAnsi="Arial" w:cs="Arial"/>
                <w:sz w:val="20"/>
                <w:szCs w:val="20"/>
              </w:rPr>
            </w:pPr>
            <w:r w:rsidRPr="00854BBF">
              <w:rPr>
                <w:rFonts w:ascii="Arial" w:hAnsi="Arial" w:cs="Arial"/>
                <w:b/>
                <w:sz w:val="20"/>
                <w:szCs w:val="20"/>
              </w:rPr>
              <w:t>6. Hệ thống Dẫn đường cảm biến</w:t>
            </w:r>
          </w:p>
          <w:p w14:paraId="5E92998A" w14:textId="1AB9382A" w:rsidR="000330E4" w:rsidRPr="00854BBF" w:rsidRDefault="000330E4" w:rsidP="005B0065">
            <w:pPr>
              <w:spacing w:after="120" w:line="240" w:lineRule="auto"/>
              <w:rPr>
                <w:rFonts w:ascii="Arial" w:hAnsi="Arial" w:cs="Arial"/>
                <w:sz w:val="20"/>
                <w:szCs w:val="20"/>
              </w:rPr>
            </w:pPr>
            <w:r w:rsidRPr="00854BBF">
              <w:rPr>
                <w:rFonts w:ascii="Arial" w:hAnsi="Arial" w:cs="Arial"/>
                <w:sz w:val="20"/>
                <w:szCs w:val="20"/>
              </w:rPr>
              <w:t>-</w:t>
            </w:r>
            <w:r w:rsidR="004B3FA2" w:rsidRPr="00854BBF">
              <w:rPr>
                <w:rFonts w:ascii="Arial" w:hAnsi="Arial" w:cs="Arial"/>
                <w:sz w:val="20"/>
                <w:szCs w:val="20"/>
              </w:rPr>
              <w:t xml:space="preserve"> </w:t>
            </w:r>
            <w:r w:rsidRPr="00854BBF">
              <w:rPr>
                <w:rFonts w:ascii="Arial" w:hAnsi="Arial" w:cs="Arial"/>
                <w:sz w:val="20"/>
                <w:szCs w:val="20"/>
              </w:rPr>
              <w:t>Cảm biến quán tính IMU (MEMS)</w:t>
            </w:r>
          </w:p>
          <w:p w14:paraId="39193C84" w14:textId="450638AE" w:rsidR="000330E4" w:rsidRPr="00854BBF" w:rsidRDefault="000330E4" w:rsidP="005B0065">
            <w:pPr>
              <w:spacing w:after="120" w:line="240" w:lineRule="auto"/>
              <w:rPr>
                <w:rFonts w:ascii="Arial" w:hAnsi="Arial" w:cs="Arial"/>
                <w:sz w:val="20"/>
                <w:szCs w:val="20"/>
              </w:rPr>
            </w:pPr>
            <w:r w:rsidRPr="00854BBF">
              <w:rPr>
                <w:rFonts w:ascii="Arial" w:hAnsi="Arial" w:cs="Arial"/>
                <w:sz w:val="20"/>
                <w:szCs w:val="20"/>
              </w:rPr>
              <w:t>-</w:t>
            </w:r>
            <w:r w:rsidR="004B3FA2" w:rsidRPr="00854BBF">
              <w:rPr>
                <w:rFonts w:ascii="Arial" w:hAnsi="Arial" w:cs="Arial"/>
                <w:sz w:val="20"/>
                <w:szCs w:val="20"/>
              </w:rPr>
              <w:t xml:space="preserve"> </w:t>
            </w:r>
            <w:r w:rsidRPr="00854BBF">
              <w:rPr>
                <w:rFonts w:ascii="Arial" w:hAnsi="Arial" w:cs="Arial"/>
                <w:sz w:val="20"/>
                <w:szCs w:val="20"/>
              </w:rPr>
              <w:t>Cảm biến quán tính sợi quang/laser (FOG/RLG)</w:t>
            </w:r>
          </w:p>
          <w:p w14:paraId="183377AF" w14:textId="5B2C13F3" w:rsidR="000330E4" w:rsidRPr="00854BBF" w:rsidRDefault="000330E4" w:rsidP="005B0065">
            <w:pPr>
              <w:spacing w:after="120" w:line="240" w:lineRule="auto"/>
              <w:rPr>
                <w:rFonts w:ascii="Arial" w:hAnsi="Arial" w:cs="Arial"/>
                <w:sz w:val="20"/>
                <w:szCs w:val="20"/>
              </w:rPr>
            </w:pPr>
            <w:r w:rsidRPr="00854BBF">
              <w:rPr>
                <w:rFonts w:ascii="Arial" w:hAnsi="Arial" w:cs="Arial"/>
                <w:sz w:val="20"/>
                <w:szCs w:val="20"/>
              </w:rPr>
              <w:t>-</w:t>
            </w:r>
            <w:r w:rsidR="004B3FA2" w:rsidRPr="00854BBF">
              <w:rPr>
                <w:rFonts w:ascii="Arial" w:hAnsi="Arial" w:cs="Arial"/>
                <w:sz w:val="20"/>
                <w:szCs w:val="20"/>
              </w:rPr>
              <w:t xml:space="preserve"> </w:t>
            </w:r>
            <w:r w:rsidRPr="00854BBF">
              <w:rPr>
                <w:rFonts w:ascii="Arial" w:hAnsi="Arial" w:cs="Arial"/>
                <w:sz w:val="20"/>
                <w:szCs w:val="20"/>
              </w:rPr>
              <w:t>Cảm biến từ trường (La bàn)</w:t>
            </w:r>
          </w:p>
          <w:p w14:paraId="0983455A" w14:textId="4F2BB784" w:rsidR="000330E4" w:rsidRPr="00854BBF" w:rsidRDefault="000330E4" w:rsidP="005B0065">
            <w:pPr>
              <w:spacing w:after="120" w:line="240" w:lineRule="auto"/>
              <w:rPr>
                <w:rFonts w:ascii="Arial" w:hAnsi="Arial" w:cs="Arial"/>
                <w:sz w:val="20"/>
                <w:szCs w:val="20"/>
              </w:rPr>
            </w:pPr>
            <w:r w:rsidRPr="00854BBF">
              <w:rPr>
                <w:rFonts w:ascii="Arial" w:hAnsi="Arial" w:cs="Arial"/>
                <w:sz w:val="20"/>
                <w:szCs w:val="20"/>
              </w:rPr>
              <w:t>-</w:t>
            </w:r>
            <w:r w:rsidR="004B3FA2" w:rsidRPr="00854BBF">
              <w:rPr>
                <w:rFonts w:ascii="Arial" w:hAnsi="Arial" w:cs="Arial"/>
                <w:sz w:val="20"/>
                <w:szCs w:val="20"/>
              </w:rPr>
              <w:t xml:space="preserve"> </w:t>
            </w:r>
            <w:r w:rsidRPr="00854BBF">
              <w:rPr>
                <w:rFonts w:ascii="Arial" w:hAnsi="Arial" w:cs="Arial"/>
                <w:sz w:val="20"/>
                <w:szCs w:val="20"/>
              </w:rPr>
              <w:t>Cảm biến áp suất/độ cao</w:t>
            </w:r>
          </w:p>
          <w:p w14:paraId="0C0839D5" w14:textId="367C072A" w:rsidR="000330E4" w:rsidRPr="00854BBF" w:rsidRDefault="000330E4" w:rsidP="005B0065">
            <w:pPr>
              <w:spacing w:after="120" w:line="240" w:lineRule="auto"/>
              <w:rPr>
                <w:rFonts w:ascii="Arial" w:hAnsi="Arial" w:cs="Arial"/>
                <w:sz w:val="20"/>
                <w:szCs w:val="20"/>
              </w:rPr>
            </w:pPr>
            <w:r w:rsidRPr="00854BBF">
              <w:rPr>
                <w:rFonts w:ascii="Arial" w:hAnsi="Arial" w:cs="Arial"/>
                <w:sz w:val="20"/>
                <w:szCs w:val="20"/>
              </w:rPr>
              <w:t>-</w:t>
            </w:r>
            <w:r w:rsidR="004B3FA2" w:rsidRPr="00854BBF">
              <w:rPr>
                <w:rFonts w:ascii="Arial" w:hAnsi="Arial" w:cs="Arial"/>
                <w:sz w:val="20"/>
                <w:szCs w:val="20"/>
              </w:rPr>
              <w:t xml:space="preserve"> </w:t>
            </w:r>
            <w:r w:rsidRPr="00854BBF">
              <w:rPr>
                <w:rFonts w:ascii="Arial" w:hAnsi="Arial" w:cs="Arial"/>
                <w:sz w:val="20"/>
                <w:szCs w:val="20"/>
              </w:rPr>
              <w:t>Cảm biến tốc độ không khí</w:t>
            </w:r>
          </w:p>
          <w:p w14:paraId="329F5355" w14:textId="0C8DC99B" w:rsidR="000330E4" w:rsidRPr="00854BBF" w:rsidRDefault="000330E4" w:rsidP="005B0065">
            <w:pPr>
              <w:spacing w:after="120" w:line="240" w:lineRule="auto"/>
              <w:rPr>
                <w:rFonts w:ascii="Arial" w:hAnsi="Arial" w:cs="Arial"/>
                <w:sz w:val="20"/>
                <w:szCs w:val="20"/>
              </w:rPr>
            </w:pPr>
            <w:r w:rsidRPr="00854BBF">
              <w:rPr>
                <w:rFonts w:ascii="Arial" w:hAnsi="Arial" w:cs="Arial"/>
                <w:sz w:val="20"/>
                <w:szCs w:val="20"/>
              </w:rPr>
              <w:t>-</w:t>
            </w:r>
            <w:r w:rsidR="004B3FA2" w:rsidRPr="00854BBF">
              <w:rPr>
                <w:rFonts w:ascii="Arial" w:hAnsi="Arial" w:cs="Arial"/>
                <w:sz w:val="20"/>
                <w:szCs w:val="20"/>
              </w:rPr>
              <w:t xml:space="preserve"> </w:t>
            </w:r>
            <w:r w:rsidRPr="00854BBF">
              <w:rPr>
                <w:rFonts w:ascii="Arial" w:hAnsi="Arial" w:cs="Arial"/>
                <w:sz w:val="20"/>
                <w:szCs w:val="20"/>
              </w:rPr>
              <w:t>Bộ thu định vị vệ tinh GNSS</w:t>
            </w:r>
          </w:p>
          <w:p w14:paraId="254CAB23" w14:textId="71DB7E6B" w:rsidR="000330E4" w:rsidRPr="00854BBF" w:rsidRDefault="000330E4" w:rsidP="005B0065">
            <w:pPr>
              <w:spacing w:after="120" w:line="240" w:lineRule="auto"/>
              <w:rPr>
                <w:rFonts w:ascii="Arial" w:hAnsi="Arial" w:cs="Arial"/>
                <w:sz w:val="20"/>
                <w:szCs w:val="20"/>
              </w:rPr>
            </w:pPr>
            <w:r w:rsidRPr="00854BBF">
              <w:rPr>
                <w:rFonts w:ascii="Arial" w:hAnsi="Arial" w:cs="Arial"/>
                <w:sz w:val="20"/>
                <w:szCs w:val="20"/>
              </w:rPr>
              <w:t>-</w:t>
            </w:r>
            <w:r w:rsidR="004B3FA2" w:rsidRPr="00854BBF">
              <w:rPr>
                <w:rFonts w:ascii="Arial" w:hAnsi="Arial" w:cs="Arial"/>
                <w:sz w:val="20"/>
                <w:szCs w:val="20"/>
              </w:rPr>
              <w:t xml:space="preserve"> </w:t>
            </w:r>
            <w:r w:rsidRPr="00854BBF">
              <w:rPr>
                <w:rFonts w:ascii="Arial" w:hAnsi="Arial" w:cs="Arial"/>
                <w:sz w:val="20"/>
                <w:szCs w:val="20"/>
              </w:rPr>
              <w:t>Ăng-ten GNSS</w:t>
            </w:r>
          </w:p>
          <w:p w14:paraId="094E2D98" w14:textId="5FB30534" w:rsidR="000330E4" w:rsidRPr="00854BBF" w:rsidRDefault="000330E4" w:rsidP="005B0065">
            <w:pPr>
              <w:spacing w:after="120" w:line="240" w:lineRule="auto"/>
              <w:rPr>
                <w:rFonts w:ascii="Arial" w:hAnsi="Arial" w:cs="Arial"/>
                <w:sz w:val="20"/>
                <w:szCs w:val="20"/>
              </w:rPr>
            </w:pPr>
            <w:r w:rsidRPr="00854BBF">
              <w:rPr>
                <w:rFonts w:ascii="Arial" w:hAnsi="Arial" w:cs="Arial"/>
                <w:sz w:val="20"/>
                <w:szCs w:val="20"/>
              </w:rPr>
              <w:lastRenderedPageBreak/>
              <w:t>-</w:t>
            </w:r>
            <w:r w:rsidR="004B3FA2" w:rsidRPr="00854BBF">
              <w:rPr>
                <w:rFonts w:ascii="Arial" w:hAnsi="Arial" w:cs="Arial"/>
                <w:sz w:val="20"/>
                <w:szCs w:val="20"/>
              </w:rPr>
              <w:t xml:space="preserve"> </w:t>
            </w:r>
            <w:r w:rsidRPr="00854BBF">
              <w:rPr>
                <w:rFonts w:ascii="Arial" w:hAnsi="Arial" w:cs="Arial"/>
                <w:sz w:val="20"/>
                <w:szCs w:val="20"/>
              </w:rPr>
              <w:t>Hệ thống dẫn đường quán tính tích hợp (INS)</w:t>
            </w:r>
          </w:p>
          <w:p w14:paraId="1CC71EA2" w14:textId="52108B0B" w:rsidR="000330E4" w:rsidRPr="00854BBF" w:rsidRDefault="000330E4" w:rsidP="005B0065">
            <w:pPr>
              <w:spacing w:after="120" w:line="240" w:lineRule="auto"/>
              <w:rPr>
                <w:rFonts w:ascii="Arial" w:hAnsi="Arial" w:cs="Arial"/>
                <w:b/>
                <w:sz w:val="20"/>
                <w:szCs w:val="20"/>
              </w:rPr>
            </w:pPr>
            <w:r w:rsidRPr="00854BBF">
              <w:rPr>
                <w:rFonts w:ascii="Arial" w:hAnsi="Arial" w:cs="Arial"/>
                <w:sz w:val="20"/>
                <w:szCs w:val="20"/>
              </w:rPr>
              <w:t>-</w:t>
            </w:r>
            <w:r w:rsidR="004B3FA2" w:rsidRPr="00854BBF">
              <w:rPr>
                <w:rFonts w:ascii="Arial" w:hAnsi="Arial" w:cs="Arial"/>
                <w:sz w:val="20"/>
                <w:szCs w:val="20"/>
              </w:rPr>
              <w:t xml:space="preserve"> </w:t>
            </w:r>
            <w:r w:rsidRPr="00854BBF">
              <w:rPr>
                <w:rFonts w:ascii="Arial" w:hAnsi="Arial" w:cs="Arial"/>
                <w:sz w:val="20"/>
                <w:szCs w:val="20"/>
              </w:rPr>
              <w:t>Mô-đun chống nhiễu GNSS</w:t>
            </w:r>
          </w:p>
        </w:tc>
        <w:tc>
          <w:tcPr>
            <w:tcW w:w="1552" w:type="pct"/>
            <w:tcBorders>
              <w:top w:val="single" w:sz="8" w:space="0" w:color="000000"/>
              <w:left w:val="single" w:sz="8" w:space="0" w:color="000000"/>
              <w:bottom w:val="single" w:sz="8" w:space="0" w:color="000000"/>
              <w:right w:val="single" w:sz="8" w:space="0" w:color="000000"/>
            </w:tcBorders>
          </w:tcPr>
          <w:p w14:paraId="1DEEDF95" w14:textId="77777777" w:rsidR="000330E4" w:rsidRPr="00854BBF" w:rsidRDefault="000330E4" w:rsidP="005B0065">
            <w:pPr>
              <w:spacing w:after="120" w:line="240" w:lineRule="auto"/>
              <w:rPr>
                <w:rFonts w:ascii="Arial" w:hAnsi="Arial" w:cs="Arial"/>
                <w:sz w:val="20"/>
                <w:szCs w:val="20"/>
              </w:rPr>
            </w:pPr>
          </w:p>
        </w:tc>
      </w:tr>
      <w:tr w:rsidR="000330E4" w:rsidRPr="00854BBF" w14:paraId="34980092" w14:textId="77777777" w:rsidTr="005B0065">
        <w:tc>
          <w:tcPr>
            <w:tcW w:w="3448" w:type="pct"/>
            <w:tcBorders>
              <w:top w:val="single" w:sz="8" w:space="0" w:color="000000"/>
              <w:left w:val="single" w:sz="8" w:space="0" w:color="000000"/>
              <w:bottom w:val="single" w:sz="8" w:space="0" w:color="000000"/>
              <w:right w:val="nil"/>
            </w:tcBorders>
            <w:vAlign w:val="bottom"/>
          </w:tcPr>
          <w:p w14:paraId="465AB748" w14:textId="77777777" w:rsidR="000330E4" w:rsidRPr="00854BBF" w:rsidRDefault="000330E4" w:rsidP="005B0065">
            <w:pPr>
              <w:spacing w:after="120" w:line="240" w:lineRule="auto"/>
              <w:rPr>
                <w:rFonts w:ascii="Arial" w:hAnsi="Arial" w:cs="Arial"/>
                <w:sz w:val="20"/>
                <w:szCs w:val="20"/>
              </w:rPr>
            </w:pPr>
            <w:r w:rsidRPr="00854BBF">
              <w:rPr>
                <w:rFonts w:ascii="Arial" w:hAnsi="Arial" w:cs="Arial"/>
                <w:b/>
                <w:sz w:val="20"/>
                <w:szCs w:val="20"/>
              </w:rPr>
              <w:t>7. Hệ thống An toàn, tránh va</w:t>
            </w:r>
          </w:p>
          <w:p w14:paraId="2136219F" w14:textId="16FF0FDF" w:rsidR="000330E4" w:rsidRPr="00854BBF" w:rsidRDefault="000330E4" w:rsidP="005B0065">
            <w:pPr>
              <w:spacing w:after="120" w:line="240" w:lineRule="auto"/>
              <w:rPr>
                <w:rFonts w:ascii="Arial" w:hAnsi="Arial" w:cs="Arial"/>
                <w:sz w:val="20"/>
                <w:szCs w:val="20"/>
              </w:rPr>
            </w:pPr>
            <w:r w:rsidRPr="00854BBF">
              <w:rPr>
                <w:rFonts w:ascii="Arial" w:hAnsi="Arial" w:cs="Arial"/>
                <w:sz w:val="20"/>
                <w:szCs w:val="20"/>
              </w:rPr>
              <w:t>-</w:t>
            </w:r>
            <w:r w:rsidR="004B3FA2" w:rsidRPr="00854BBF">
              <w:rPr>
                <w:rFonts w:ascii="Arial" w:hAnsi="Arial" w:cs="Arial"/>
                <w:sz w:val="20"/>
                <w:szCs w:val="20"/>
              </w:rPr>
              <w:t xml:space="preserve"> </w:t>
            </w:r>
            <w:r w:rsidRPr="00854BBF">
              <w:rPr>
                <w:rFonts w:ascii="Arial" w:hAnsi="Arial" w:cs="Arial"/>
                <w:sz w:val="20"/>
                <w:szCs w:val="20"/>
              </w:rPr>
              <w:t>Cảm biến tránh va chạm quang học</w:t>
            </w:r>
          </w:p>
          <w:p w14:paraId="34B489C8" w14:textId="7E33743C" w:rsidR="000330E4" w:rsidRPr="00854BBF" w:rsidRDefault="000330E4" w:rsidP="005B0065">
            <w:pPr>
              <w:spacing w:after="120" w:line="240" w:lineRule="auto"/>
              <w:rPr>
                <w:rFonts w:ascii="Arial" w:hAnsi="Arial" w:cs="Arial"/>
                <w:sz w:val="20"/>
                <w:szCs w:val="20"/>
              </w:rPr>
            </w:pPr>
            <w:r w:rsidRPr="00854BBF">
              <w:rPr>
                <w:rFonts w:ascii="Arial" w:hAnsi="Arial" w:cs="Arial"/>
                <w:sz w:val="20"/>
                <w:szCs w:val="20"/>
              </w:rPr>
              <w:t>-</w:t>
            </w:r>
            <w:r w:rsidR="004B3FA2" w:rsidRPr="00854BBF">
              <w:rPr>
                <w:rFonts w:ascii="Arial" w:hAnsi="Arial" w:cs="Arial"/>
                <w:sz w:val="20"/>
                <w:szCs w:val="20"/>
              </w:rPr>
              <w:t xml:space="preserve"> </w:t>
            </w:r>
            <w:r w:rsidRPr="00854BBF">
              <w:rPr>
                <w:rFonts w:ascii="Arial" w:hAnsi="Arial" w:cs="Arial"/>
                <w:sz w:val="20"/>
                <w:szCs w:val="20"/>
              </w:rPr>
              <w:t>Cảm biến LiDAR tránh va chạm</w:t>
            </w:r>
          </w:p>
          <w:p w14:paraId="0D16A044" w14:textId="3817A576" w:rsidR="000330E4" w:rsidRPr="00854BBF" w:rsidRDefault="000330E4" w:rsidP="005B0065">
            <w:pPr>
              <w:spacing w:after="120" w:line="240" w:lineRule="auto"/>
              <w:rPr>
                <w:rFonts w:ascii="Arial" w:hAnsi="Arial" w:cs="Arial"/>
                <w:sz w:val="20"/>
                <w:szCs w:val="20"/>
              </w:rPr>
            </w:pPr>
            <w:r w:rsidRPr="00854BBF">
              <w:rPr>
                <w:rFonts w:ascii="Arial" w:hAnsi="Arial" w:cs="Arial"/>
                <w:sz w:val="20"/>
                <w:szCs w:val="20"/>
              </w:rPr>
              <w:t>-</w:t>
            </w:r>
            <w:r w:rsidR="004B3FA2" w:rsidRPr="00854BBF">
              <w:rPr>
                <w:rFonts w:ascii="Arial" w:hAnsi="Arial" w:cs="Arial"/>
                <w:sz w:val="20"/>
                <w:szCs w:val="20"/>
              </w:rPr>
              <w:t xml:space="preserve"> </w:t>
            </w:r>
            <w:r w:rsidRPr="00854BBF">
              <w:rPr>
                <w:rFonts w:ascii="Arial" w:hAnsi="Arial" w:cs="Arial"/>
                <w:sz w:val="20"/>
                <w:szCs w:val="20"/>
              </w:rPr>
              <w:t>Radar đo độ cao</w:t>
            </w:r>
          </w:p>
          <w:p w14:paraId="380F05AE" w14:textId="12C203C7" w:rsidR="000330E4" w:rsidRPr="00854BBF" w:rsidRDefault="000330E4" w:rsidP="005B0065">
            <w:pPr>
              <w:spacing w:after="120" w:line="240" w:lineRule="auto"/>
              <w:rPr>
                <w:rFonts w:ascii="Arial" w:hAnsi="Arial" w:cs="Arial"/>
                <w:sz w:val="20"/>
                <w:szCs w:val="20"/>
              </w:rPr>
            </w:pPr>
            <w:r w:rsidRPr="00854BBF">
              <w:rPr>
                <w:rFonts w:ascii="Arial" w:hAnsi="Arial" w:cs="Arial"/>
                <w:sz w:val="20"/>
                <w:szCs w:val="20"/>
              </w:rPr>
              <w:t>-</w:t>
            </w:r>
            <w:r w:rsidR="004B3FA2" w:rsidRPr="00854BBF">
              <w:rPr>
                <w:rFonts w:ascii="Arial" w:hAnsi="Arial" w:cs="Arial"/>
                <w:sz w:val="20"/>
                <w:szCs w:val="20"/>
              </w:rPr>
              <w:t xml:space="preserve"> </w:t>
            </w:r>
            <w:r w:rsidRPr="00854BBF">
              <w:rPr>
                <w:rFonts w:ascii="Arial" w:hAnsi="Arial" w:cs="Arial"/>
                <w:sz w:val="20"/>
                <w:szCs w:val="20"/>
              </w:rPr>
              <w:t>Hệ thống thu hồi khẩn cấp tích hợp (Emergency Recovery System)</w:t>
            </w:r>
          </w:p>
          <w:p w14:paraId="3359A7CC" w14:textId="358036C5" w:rsidR="000330E4" w:rsidRPr="00854BBF" w:rsidRDefault="000330E4" w:rsidP="005B0065">
            <w:pPr>
              <w:spacing w:after="120" w:line="240" w:lineRule="auto"/>
              <w:rPr>
                <w:rFonts w:ascii="Arial" w:hAnsi="Arial" w:cs="Arial"/>
                <w:sz w:val="20"/>
                <w:szCs w:val="20"/>
              </w:rPr>
            </w:pPr>
            <w:r w:rsidRPr="00854BBF">
              <w:rPr>
                <w:rFonts w:ascii="Arial" w:hAnsi="Arial" w:cs="Arial"/>
                <w:sz w:val="20"/>
                <w:szCs w:val="20"/>
              </w:rPr>
              <w:t>-</w:t>
            </w:r>
            <w:r w:rsidR="004B3FA2" w:rsidRPr="00854BBF">
              <w:rPr>
                <w:rFonts w:ascii="Arial" w:hAnsi="Arial" w:cs="Arial"/>
                <w:sz w:val="20"/>
                <w:szCs w:val="20"/>
              </w:rPr>
              <w:t xml:space="preserve"> </w:t>
            </w:r>
            <w:r w:rsidRPr="00854BBF">
              <w:rPr>
                <w:rFonts w:ascii="Arial" w:hAnsi="Arial" w:cs="Arial"/>
                <w:sz w:val="20"/>
                <w:szCs w:val="20"/>
              </w:rPr>
              <w:t>Đèn dẫn đường và đèn chống va chạm</w:t>
            </w:r>
          </w:p>
          <w:p w14:paraId="48B9E78D" w14:textId="6497FADF" w:rsidR="000330E4" w:rsidRPr="00854BBF" w:rsidRDefault="000330E4" w:rsidP="005B0065">
            <w:pPr>
              <w:spacing w:after="120" w:line="240" w:lineRule="auto"/>
              <w:rPr>
                <w:rFonts w:ascii="Arial" w:hAnsi="Arial" w:cs="Arial"/>
                <w:b/>
                <w:sz w:val="20"/>
                <w:szCs w:val="20"/>
              </w:rPr>
            </w:pPr>
            <w:r w:rsidRPr="00854BBF">
              <w:rPr>
                <w:rFonts w:ascii="Arial" w:hAnsi="Arial" w:cs="Arial"/>
                <w:sz w:val="20"/>
                <w:szCs w:val="20"/>
              </w:rPr>
              <w:t>-</w:t>
            </w:r>
            <w:r w:rsidR="004B3FA2" w:rsidRPr="00854BBF">
              <w:rPr>
                <w:rFonts w:ascii="Arial" w:hAnsi="Arial" w:cs="Arial"/>
                <w:sz w:val="20"/>
                <w:szCs w:val="20"/>
              </w:rPr>
              <w:t xml:space="preserve"> </w:t>
            </w:r>
            <w:r w:rsidRPr="00854BBF">
              <w:rPr>
                <w:rFonts w:ascii="Arial" w:hAnsi="Arial" w:cs="Arial"/>
                <w:sz w:val="20"/>
                <w:szCs w:val="20"/>
              </w:rPr>
              <w:t>Mô-đun nhận dạng từ xa (Remote ID)</w:t>
            </w:r>
          </w:p>
        </w:tc>
        <w:tc>
          <w:tcPr>
            <w:tcW w:w="1552" w:type="pct"/>
            <w:tcBorders>
              <w:top w:val="single" w:sz="8" w:space="0" w:color="000000"/>
              <w:left w:val="single" w:sz="8" w:space="0" w:color="000000"/>
              <w:bottom w:val="single" w:sz="8" w:space="0" w:color="000000"/>
              <w:right w:val="single" w:sz="8" w:space="0" w:color="000000"/>
            </w:tcBorders>
          </w:tcPr>
          <w:p w14:paraId="1EF4E8E9" w14:textId="77777777" w:rsidR="000330E4" w:rsidRPr="00854BBF" w:rsidRDefault="000330E4" w:rsidP="005B0065">
            <w:pPr>
              <w:spacing w:after="120" w:line="240" w:lineRule="auto"/>
              <w:rPr>
                <w:rFonts w:ascii="Arial" w:hAnsi="Arial" w:cs="Arial"/>
                <w:sz w:val="20"/>
                <w:szCs w:val="20"/>
              </w:rPr>
            </w:pPr>
          </w:p>
        </w:tc>
      </w:tr>
      <w:tr w:rsidR="000330E4" w:rsidRPr="00854BBF" w14:paraId="67AF39B7" w14:textId="77777777" w:rsidTr="005B0065">
        <w:tc>
          <w:tcPr>
            <w:tcW w:w="3448" w:type="pct"/>
            <w:tcBorders>
              <w:top w:val="single" w:sz="8" w:space="0" w:color="000000"/>
              <w:left w:val="single" w:sz="8" w:space="0" w:color="000000"/>
              <w:bottom w:val="single" w:sz="8" w:space="0" w:color="000000"/>
              <w:right w:val="nil"/>
            </w:tcBorders>
            <w:vAlign w:val="center"/>
          </w:tcPr>
          <w:p w14:paraId="4846092E" w14:textId="77777777" w:rsidR="000330E4" w:rsidRPr="00854BBF" w:rsidRDefault="000330E4" w:rsidP="005B0065">
            <w:pPr>
              <w:spacing w:after="120" w:line="240" w:lineRule="auto"/>
              <w:rPr>
                <w:rFonts w:ascii="Arial" w:hAnsi="Arial" w:cs="Arial"/>
                <w:sz w:val="20"/>
                <w:szCs w:val="20"/>
              </w:rPr>
            </w:pPr>
            <w:r w:rsidRPr="00854BBF">
              <w:rPr>
                <w:rFonts w:ascii="Arial" w:hAnsi="Arial" w:cs="Arial"/>
                <w:b/>
                <w:sz w:val="20"/>
                <w:szCs w:val="20"/>
              </w:rPr>
              <w:t>8. Hệ thống Tải mang</w:t>
            </w:r>
          </w:p>
          <w:p w14:paraId="41DB1289" w14:textId="772F1726" w:rsidR="000330E4" w:rsidRPr="00854BBF" w:rsidRDefault="000330E4" w:rsidP="005B0065">
            <w:pPr>
              <w:spacing w:after="120" w:line="240" w:lineRule="auto"/>
              <w:rPr>
                <w:rFonts w:ascii="Arial" w:hAnsi="Arial" w:cs="Arial"/>
                <w:sz w:val="20"/>
                <w:szCs w:val="20"/>
              </w:rPr>
            </w:pPr>
            <w:r w:rsidRPr="00854BBF">
              <w:rPr>
                <w:rFonts w:ascii="Arial" w:hAnsi="Arial" w:cs="Arial"/>
                <w:sz w:val="20"/>
                <w:szCs w:val="20"/>
              </w:rPr>
              <w:t>-</w:t>
            </w:r>
            <w:r w:rsidR="004B3FA2" w:rsidRPr="00854BBF">
              <w:rPr>
                <w:rFonts w:ascii="Arial" w:hAnsi="Arial" w:cs="Arial"/>
                <w:sz w:val="20"/>
                <w:szCs w:val="20"/>
              </w:rPr>
              <w:t xml:space="preserve"> </w:t>
            </w:r>
            <w:r w:rsidRPr="00854BBF">
              <w:rPr>
                <w:rFonts w:ascii="Arial" w:hAnsi="Arial" w:cs="Arial"/>
                <w:sz w:val="20"/>
                <w:szCs w:val="20"/>
              </w:rPr>
              <w:t>Camera quang học</w:t>
            </w:r>
          </w:p>
          <w:p w14:paraId="69900FE8" w14:textId="4A389168" w:rsidR="000330E4" w:rsidRPr="00854BBF" w:rsidRDefault="000330E4" w:rsidP="005B0065">
            <w:pPr>
              <w:spacing w:after="120" w:line="240" w:lineRule="auto"/>
              <w:rPr>
                <w:rFonts w:ascii="Arial" w:hAnsi="Arial" w:cs="Arial"/>
                <w:sz w:val="20"/>
                <w:szCs w:val="20"/>
              </w:rPr>
            </w:pPr>
            <w:r w:rsidRPr="00854BBF">
              <w:rPr>
                <w:rFonts w:ascii="Arial" w:hAnsi="Arial" w:cs="Arial"/>
                <w:sz w:val="20"/>
                <w:szCs w:val="20"/>
              </w:rPr>
              <w:t>-</w:t>
            </w:r>
            <w:r w:rsidR="004B3FA2" w:rsidRPr="00854BBF">
              <w:rPr>
                <w:rFonts w:ascii="Arial" w:hAnsi="Arial" w:cs="Arial"/>
                <w:sz w:val="20"/>
                <w:szCs w:val="20"/>
              </w:rPr>
              <w:t xml:space="preserve"> </w:t>
            </w:r>
            <w:r w:rsidRPr="00854BBF">
              <w:rPr>
                <w:rFonts w:ascii="Arial" w:hAnsi="Arial" w:cs="Arial"/>
                <w:sz w:val="20"/>
                <w:szCs w:val="20"/>
              </w:rPr>
              <w:t>Camera hồng ngoại/ảnh nhiệt</w:t>
            </w:r>
          </w:p>
          <w:p w14:paraId="56BF13AB" w14:textId="2DA5BC61" w:rsidR="000330E4" w:rsidRPr="00854BBF" w:rsidRDefault="000330E4" w:rsidP="005B0065">
            <w:pPr>
              <w:spacing w:after="120" w:line="240" w:lineRule="auto"/>
              <w:rPr>
                <w:rFonts w:ascii="Arial" w:hAnsi="Arial" w:cs="Arial"/>
                <w:sz w:val="20"/>
                <w:szCs w:val="20"/>
              </w:rPr>
            </w:pPr>
            <w:r w:rsidRPr="00854BBF">
              <w:rPr>
                <w:rFonts w:ascii="Arial" w:hAnsi="Arial" w:cs="Arial"/>
                <w:sz w:val="20"/>
                <w:szCs w:val="20"/>
              </w:rPr>
              <w:t>-</w:t>
            </w:r>
            <w:r w:rsidR="004B3FA2" w:rsidRPr="00854BBF">
              <w:rPr>
                <w:rFonts w:ascii="Arial" w:hAnsi="Arial" w:cs="Arial"/>
                <w:sz w:val="20"/>
                <w:szCs w:val="20"/>
              </w:rPr>
              <w:t xml:space="preserve"> </w:t>
            </w:r>
            <w:r w:rsidRPr="00854BBF">
              <w:rPr>
                <w:rFonts w:ascii="Arial" w:hAnsi="Arial" w:cs="Arial"/>
                <w:sz w:val="20"/>
                <w:szCs w:val="20"/>
              </w:rPr>
              <w:t>Hệ thống ổn định tải mang (Gimbal)</w:t>
            </w:r>
          </w:p>
          <w:p w14:paraId="7795D5B7" w14:textId="6ED2F249" w:rsidR="000330E4" w:rsidRPr="00854BBF" w:rsidRDefault="000330E4" w:rsidP="005B0065">
            <w:pPr>
              <w:spacing w:after="120" w:line="240" w:lineRule="auto"/>
              <w:rPr>
                <w:rFonts w:ascii="Arial" w:hAnsi="Arial" w:cs="Arial"/>
                <w:b/>
                <w:sz w:val="20"/>
                <w:szCs w:val="20"/>
              </w:rPr>
            </w:pPr>
            <w:r w:rsidRPr="00854BBF">
              <w:rPr>
                <w:rFonts w:ascii="Arial" w:hAnsi="Arial" w:cs="Arial"/>
                <w:sz w:val="20"/>
                <w:szCs w:val="20"/>
              </w:rPr>
              <w:t>-</w:t>
            </w:r>
            <w:r w:rsidR="004B3FA2" w:rsidRPr="00854BBF">
              <w:rPr>
                <w:rFonts w:ascii="Arial" w:hAnsi="Arial" w:cs="Arial"/>
                <w:sz w:val="20"/>
                <w:szCs w:val="20"/>
              </w:rPr>
              <w:t xml:space="preserve"> </w:t>
            </w:r>
            <w:r w:rsidRPr="00854BBF">
              <w:rPr>
                <w:rFonts w:ascii="Arial" w:hAnsi="Arial" w:cs="Arial"/>
                <w:sz w:val="20"/>
                <w:szCs w:val="20"/>
              </w:rPr>
              <w:t>Cơ cấu thả tải/thả hàng</w:t>
            </w:r>
          </w:p>
        </w:tc>
        <w:tc>
          <w:tcPr>
            <w:tcW w:w="1552" w:type="pct"/>
            <w:tcBorders>
              <w:top w:val="single" w:sz="8" w:space="0" w:color="000000"/>
              <w:left w:val="single" w:sz="8" w:space="0" w:color="000000"/>
              <w:bottom w:val="single" w:sz="8" w:space="0" w:color="000000"/>
              <w:right w:val="single" w:sz="8" w:space="0" w:color="000000"/>
            </w:tcBorders>
          </w:tcPr>
          <w:p w14:paraId="4A34D3D4" w14:textId="77777777" w:rsidR="000330E4" w:rsidRPr="00854BBF" w:rsidRDefault="000330E4" w:rsidP="005B0065">
            <w:pPr>
              <w:spacing w:after="120" w:line="240" w:lineRule="auto"/>
              <w:rPr>
                <w:rFonts w:ascii="Arial" w:hAnsi="Arial" w:cs="Arial"/>
                <w:sz w:val="20"/>
                <w:szCs w:val="20"/>
              </w:rPr>
            </w:pPr>
          </w:p>
        </w:tc>
      </w:tr>
      <w:tr w:rsidR="000330E4" w:rsidRPr="00854BBF" w14:paraId="45C7D30A" w14:textId="77777777" w:rsidTr="005B0065">
        <w:tc>
          <w:tcPr>
            <w:tcW w:w="3448" w:type="pct"/>
            <w:tcBorders>
              <w:top w:val="single" w:sz="8" w:space="0" w:color="000000"/>
              <w:left w:val="single" w:sz="8" w:space="0" w:color="000000"/>
              <w:bottom w:val="single" w:sz="8" w:space="0" w:color="000000"/>
              <w:right w:val="nil"/>
            </w:tcBorders>
            <w:vAlign w:val="bottom"/>
          </w:tcPr>
          <w:p w14:paraId="660FAF43" w14:textId="77777777" w:rsidR="000330E4" w:rsidRPr="00854BBF" w:rsidRDefault="000330E4" w:rsidP="005B0065">
            <w:pPr>
              <w:spacing w:after="120" w:line="240" w:lineRule="auto"/>
              <w:rPr>
                <w:rFonts w:ascii="Arial" w:hAnsi="Arial" w:cs="Arial"/>
                <w:sz w:val="20"/>
                <w:szCs w:val="20"/>
              </w:rPr>
            </w:pPr>
            <w:r w:rsidRPr="00854BBF">
              <w:rPr>
                <w:rFonts w:ascii="Arial" w:hAnsi="Arial" w:cs="Arial"/>
                <w:b/>
                <w:sz w:val="20"/>
                <w:szCs w:val="20"/>
              </w:rPr>
              <w:t>9. Hệ thống điện tử nhiệm vụ</w:t>
            </w:r>
          </w:p>
          <w:p w14:paraId="02C38A37" w14:textId="4D4518BD" w:rsidR="000330E4" w:rsidRPr="00854BBF" w:rsidRDefault="000330E4" w:rsidP="005B0065">
            <w:pPr>
              <w:spacing w:after="120" w:line="240" w:lineRule="auto"/>
              <w:rPr>
                <w:rFonts w:ascii="Arial" w:hAnsi="Arial" w:cs="Arial"/>
                <w:sz w:val="20"/>
                <w:szCs w:val="20"/>
              </w:rPr>
            </w:pPr>
            <w:r w:rsidRPr="00854BBF">
              <w:rPr>
                <w:rFonts w:ascii="Arial" w:hAnsi="Arial" w:cs="Arial"/>
                <w:sz w:val="20"/>
                <w:szCs w:val="20"/>
              </w:rPr>
              <w:t>-</w:t>
            </w:r>
            <w:r w:rsidR="004B3FA2" w:rsidRPr="00854BBF">
              <w:rPr>
                <w:rFonts w:ascii="Arial" w:hAnsi="Arial" w:cs="Arial"/>
                <w:sz w:val="20"/>
                <w:szCs w:val="20"/>
              </w:rPr>
              <w:t xml:space="preserve"> </w:t>
            </w:r>
            <w:r w:rsidRPr="00854BBF">
              <w:rPr>
                <w:rFonts w:ascii="Arial" w:hAnsi="Arial" w:cs="Arial"/>
                <w:sz w:val="20"/>
                <w:szCs w:val="20"/>
              </w:rPr>
              <w:t>Máy tính nhiệm vụ/máy tính xử lý trên UAV</w:t>
            </w:r>
          </w:p>
          <w:p w14:paraId="3EEE8FBB" w14:textId="70F39FC4" w:rsidR="000330E4" w:rsidRPr="00854BBF" w:rsidRDefault="000330E4" w:rsidP="005B0065">
            <w:pPr>
              <w:spacing w:after="120" w:line="240" w:lineRule="auto"/>
              <w:rPr>
                <w:rFonts w:ascii="Arial" w:hAnsi="Arial" w:cs="Arial"/>
                <w:b/>
                <w:sz w:val="20"/>
                <w:szCs w:val="20"/>
              </w:rPr>
            </w:pPr>
            <w:r w:rsidRPr="00854BBF">
              <w:rPr>
                <w:rFonts w:ascii="Arial" w:hAnsi="Arial" w:cs="Arial"/>
                <w:sz w:val="20"/>
                <w:szCs w:val="20"/>
              </w:rPr>
              <w:t>-</w:t>
            </w:r>
            <w:r w:rsidR="004B3FA2" w:rsidRPr="00854BBF">
              <w:rPr>
                <w:rFonts w:ascii="Arial" w:hAnsi="Arial" w:cs="Arial"/>
                <w:sz w:val="20"/>
                <w:szCs w:val="20"/>
              </w:rPr>
              <w:t xml:space="preserve"> </w:t>
            </w:r>
            <w:r w:rsidRPr="00854BBF">
              <w:rPr>
                <w:rFonts w:ascii="Arial" w:hAnsi="Arial" w:cs="Arial"/>
                <w:sz w:val="20"/>
                <w:szCs w:val="20"/>
              </w:rPr>
              <w:t>Thiết bị lưu trữ dữ liệu công nghiệp</w:t>
            </w:r>
          </w:p>
        </w:tc>
        <w:tc>
          <w:tcPr>
            <w:tcW w:w="1552" w:type="pct"/>
            <w:tcBorders>
              <w:top w:val="single" w:sz="8" w:space="0" w:color="000000"/>
              <w:left w:val="single" w:sz="8" w:space="0" w:color="000000"/>
              <w:bottom w:val="single" w:sz="8" w:space="0" w:color="000000"/>
              <w:right w:val="single" w:sz="8" w:space="0" w:color="000000"/>
            </w:tcBorders>
          </w:tcPr>
          <w:p w14:paraId="610CDEAF" w14:textId="77777777" w:rsidR="000330E4" w:rsidRPr="00854BBF" w:rsidRDefault="000330E4" w:rsidP="005B0065">
            <w:pPr>
              <w:spacing w:after="120" w:line="240" w:lineRule="auto"/>
              <w:rPr>
                <w:rFonts w:ascii="Arial" w:hAnsi="Arial" w:cs="Arial"/>
                <w:sz w:val="20"/>
                <w:szCs w:val="20"/>
              </w:rPr>
            </w:pPr>
          </w:p>
        </w:tc>
      </w:tr>
      <w:tr w:rsidR="000330E4" w:rsidRPr="00854BBF" w14:paraId="67BFE138" w14:textId="77777777" w:rsidTr="005B0065">
        <w:tc>
          <w:tcPr>
            <w:tcW w:w="3448" w:type="pct"/>
            <w:tcBorders>
              <w:top w:val="single" w:sz="8" w:space="0" w:color="000000"/>
              <w:left w:val="single" w:sz="8" w:space="0" w:color="000000"/>
              <w:bottom w:val="single" w:sz="8" w:space="0" w:color="000000"/>
              <w:right w:val="nil"/>
            </w:tcBorders>
            <w:vAlign w:val="center"/>
          </w:tcPr>
          <w:p w14:paraId="472FFEEE" w14:textId="77777777" w:rsidR="000330E4" w:rsidRPr="00854BBF" w:rsidRDefault="000330E4" w:rsidP="005B0065">
            <w:pPr>
              <w:spacing w:after="120" w:line="240" w:lineRule="auto"/>
              <w:rPr>
                <w:rFonts w:ascii="Arial" w:hAnsi="Arial" w:cs="Arial"/>
                <w:sz w:val="20"/>
                <w:szCs w:val="20"/>
              </w:rPr>
            </w:pPr>
            <w:r w:rsidRPr="00854BBF">
              <w:rPr>
                <w:rFonts w:ascii="Arial" w:hAnsi="Arial" w:cs="Arial"/>
                <w:b/>
                <w:sz w:val="20"/>
                <w:szCs w:val="20"/>
              </w:rPr>
              <w:t>10. Hệ thống liên lạc và truyền dữ liệu</w:t>
            </w:r>
          </w:p>
          <w:p w14:paraId="1753C548" w14:textId="4FA1101A" w:rsidR="000330E4" w:rsidRPr="00854BBF" w:rsidRDefault="000330E4" w:rsidP="005B0065">
            <w:pPr>
              <w:spacing w:after="120" w:line="240" w:lineRule="auto"/>
              <w:rPr>
                <w:rFonts w:ascii="Arial" w:hAnsi="Arial" w:cs="Arial"/>
                <w:sz w:val="20"/>
                <w:szCs w:val="20"/>
              </w:rPr>
            </w:pPr>
            <w:r w:rsidRPr="00854BBF">
              <w:rPr>
                <w:rFonts w:ascii="Arial" w:hAnsi="Arial" w:cs="Arial"/>
                <w:sz w:val="20"/>
                <w:szCs w:val="20"/>
              </w:rPr>
              <w:t>-</w:t>
            </w:r>
            <w:r w:rsidR="004B3FA2" w:rsidRPr="00854BBF">
              <w:rPr>
                <w:rFonts w:ascii="Arial" w:hAnsi="Arial" w:cs="Arial"/>
                <w:sz w:val="20"/>
                <w:szCs w:val="20"/>
              </w:rPr>
              <w:t xml:space="preserve"> </w:t>
            </w:r>
            <w:r w:rsidRPr="00854BBF">
              <w:rPr>
                <w:rFonts w:ascii="Arial" w:hAnsi="Arial" w:cs="Arial"/>
                <w:sz w:val="20"/>
                <w:szCs w:val="20"/>
              </w:rPr>
              <w:t>Thiết bị thu - phát điều khiển UAV</w:t>
            </w:r>
          </w:p>
          <w:p w14:paraId="03C42650" w14:textId="5F79683F" w:rsidR="000330E4" w:rsidRPr="00854BBF" w:rsidRDefault="000330E4" w:rsidP="005B0065">
            <w:pPr>
              <w:spacing w:after="120" w:line="240" w:lineRule="auto"/>
              <w:rPr>
                <w:rFonts w:ascii="Arial" w:hAnsi="Arial" w:cs="Arial"/>
                <w:sz w:val="20"/>
                <w:szCs w:val="20"/>
              </w:rPr>
            </w:pPr>
            <w:r w:rsidRPr="00854BBF">
              <w:rPr>
                <w:rFonts w:ascii="Arial" w:hAnsi="Arial" w:cs="Arial"/>
                <w:sz w:val="20"/>
                <w:szCs w:val="20"/>
              </w:rPr>
              <w:t>-</w:t>
            </w:r>
            <w:r w:rsidR="004B3FA2" w:rsidRPr="00854BBF">
              <w:rPr>
                <w:rFonts w:ascii="Arial" w:hAnsi="Arial" w:cs="Arial"/>
                <w:sz w:val="20"/>
                <w:szCs w:val="20"/>
              </w:rPr>
              <w:t xml:space="preserve"> </w:t>
            </w:r>
            <w:r w:rsidRPr="00854BBF">
              <w:rPr>
                <w:rFonts w:ascii="Arial" w:hAnsi="Arial" w:cs="Arial"/>
                <w:sz w:val="20"/>
                <w:szCs w:val="20"/>
              </w:rPr>
              <w:t>Mô-đun truyền dữ liệu Telemetry</w:t>
            </w:r>
          </w:p>
          <w:p w14:paraId="16FE85A9" w14:textId="3E5BB69D" w:rsidR="000330E4" w:rsidRPr="00854BBF" w:rsidRDefault="000330E4" w:rsidP="005B0065">
            <w:pPr>
              <w:spacing w:after="120" w:line="240" w:lineRule="auto"/>
              <w:rPr>
                <w:rFonts w:ascii="Arial" w:hAnsi="Arial" w:cs="Arial"/>
                <w:sz w:val="20"/>
                <w:szCs w:val="20"/>
              </w:rPr>
            </w:pPr>
            <w:r w:rsidRPr="00854BBF">
              <w:rPr>
                <w:rFonts w:ascii="Arial" w:hAnsi="Arial" w:cs="Arial"/>
                <w:sz w:val="20"/>
                <w:szCs w:val="20"/>
              </w:rPr>
              <w:t>-</w:t>
            </w:r>
            <w:r w:rsidR="004B3FA2" w:rsidRPr="00854BBF">
              <w:rPr>
                <w:rFonts w:ascii="Arial" w:hAnsi="Arial" w:cs="Arial"/>
                <w:sz w:val="20"/>
                <w:szCs w:val="20"/>
              </w:rPr>
              <w:t xml:space="preserve"> </w:t>
            </w:r>
            <w:r w:rsidRPr="00854BBF">
              <w:rPr>
                <w:rFonts w:ascii="Arial" w:hAnsi="Arial" w:cs="Arial"/>
                <w:sz w:val="20"/>
                <w:szCs w:val="20"/>
              </w:rPr>
              <w:t>Hệ thống truyền dẫn video</w:t>
            </w:r>
          </w:p>
          <w:p w14:paraId="3D5A5985" w14:textId="18779354" w:rsidR="000330E4" w:rsidRPr="00854BBF" w:rsidRDefault="000330E4" w:rsidP="005B0065">
            <w:pPr>
              <w:spacing w:after="120" w:line="240" w:lineRule="auto"/>
              <w:rPr>
                <w:rFonts w:ascii="Arial" w:hAnsi="Arial" w:cs="Arial"/>
                <w:sz w:val="20"/>
                <w:szCs w:val="20"/>
              </w:rPr>
            </w:pPr>
            <w:r w:rsidRPr="00854BBF">
              <w:rPr>
                <w:rFonts w:ascii="Arial" w:hAnsi="Arial" w:cs="Arial"/>
                <w:sz w:val="20"/>
                <w:szCs w:val="20"/>
              </w:rPr>
              <w:t>-</w:t>
            </w:r>
            <w:r w:rsidR="004B3FA2" w:rsidRPr="00854BBF">
              <w:rPr>
                <w:rFonts w:ascii="Arial" w:hAnsi="Arial" w:cs="Arial"/>
                <w:sz w:val="20"/>
                <w:szCs w:val="20"/>
              </w:rPr>
              <w:t xml:space="preserve"> </w:t>
            </w:r>
            <w:r w:rsidRPr="00854BBF">
              <w:rPr>
                <w:rFonts w:ascii="Arial" w:hAnsi="Arial" w:cs="Arial"/>
                <w:sz w:val="20"/>
                <w:szCs w:val="20"/>
              </w:rPr>
              <w:t>Ăng-ten vô tuyến</w:t>
            </w:r>
          </w:p>
          <w:p w14:paraId="4E2914D6" w14:textId="2964BB70" w:rsidR="000330E4" w:rsidRPr="00854BBF" w:rsidRDefault="000330E4" w:rsidP="005B0065">
            <w:pPr>
              <w:spacing w:after="120" w:line="240" w:lineRule="auto"/>
              <w:rPr>
                <w:rFonts w:ascii="Arial" w:hAnsi="Arial" w:cs="Arial"/>
                <w:sz w:val="20"/>
                <w:szCs w:val="20"/>
              </w:rPr>
            </w:pPr>
            <w:r w:rsidRPr="00854BBF">
              <w:rPr>
                <w:rFonts w:ascii="Arial" w:hAnsi="Arial" w:cs="Arial"/>
                <w:sz w:val="20"/>
                <w:szCs w:val="20"/>
              </w:rPr>
              <w:t>-</w:t>
            </w:r>
            <w:r w:rsidR="004B3FA2" w:rsidRPr="00854BBF">
              <w:rPr>
                <w:rFonts w:ascii="Arial" w:hAnsi="Arial" w:cs="Arial"/>
                <w:sz w:val="20"/>
                <w:szCs w:val="20"/>
              </w:rPr>
              <w:t xml:space="preserve"> </w:t>
            </w:r>
            <w:r w:rsidRPr="00854BBF">
              <w:rPr>
                <w:rFonts w:ascii="Arial" w:hAnsi="Arial" w:cs="Arial"/>
                <w:sz w:val="20"/>
                <w:szCs w:val="20"/>
              </w:rPr>
              <w:t>Bộ khuếch đại và xử lý RF</w:t>
            </w:r>
          </w:p>
          <w:p w14:paraId="19114790" w14:textId="3F1F2895" w:rsidR="000330E4" w:rsidRPr="00854BBF" w:rsidRDefault="000330E4" w:rsidP="005B0065">
            <w:pPr>
              <w:spacing w:after="120" w:line="240" w:lineRule="auto"/>
              <w:rPr>
                <w:rFonts w:ascii="Arial" w:hAnsi="Arial" w:cs="Arial"/>
                <w:sz w:val="20"/>
                <w:szCs w:val="20"/>
              </w:rPr>
            </w:pPr>
            <w:r w:rsidRPr="00854BBF">
              <w:rPr>
                <w:rFonts w:ascii="Arial" w:hAnsi="Arial" w:cs="Arial"/>
                <w:sz w:val="20"/>
                <w:szCs w:val="20"/>
              </w:rPr>
              <w:t>-</w:t>
            </w:r>
            <w:r w:rsidR="004B3FA2" w:rsidRPr="00854BBF">
              <w:rPr>
                <w:rFonts w:ascii="Arial" w:hAnsi="Arial" w:cs="Arial"/>
                <w:sz w:val="20"/>
                <w:szCs w:val="20"/>
              </w:rPr>
              <w:t xml:space="preserve"> </w:t>
            </w:r>
            <w:r w:rsidRPr="00854BBF">
              <w:rPr>
                <w:rFonts w:ascii="Arial" w:hAnsi="Arial" w:cs="Arial"/>
                <w:sz w:val="20"/>
                <w:szCs w:val="20"/>
              </w:rPr>
              <w:t>Mô-đun thông tin di động (4G/5G)</w:t>
            </w:r>
          </w:p>
          <w:p w14:paraId="6AA44546" w14:textId="224EABBD" w:rsidR="000330E4" w:rsidRPr="00854BBF" w:rsidRDefault="000330E4" w:rsidP="005B0065">
            <w:pPr>
              <w:spacing w:after="120" w:line="240" w:lineRule="auto"/>
              <w:rPr>
                <w:rFonts w:ascii="Arial" w:hAnsi="Arial" w:cs="Arial"/>
                <w:b/>
                <w:sz w:val="20"/>
                <w:szCs w:val="20"/>
              </w:rPr>
            </w:pPr>
            <w:r w:rsidRPr="00854BBF">
              <w:rPr>
                <w:rFonts w:ascii="Arial" w:hAnsi="Arial" w:cs="Arial"/>
                <w:sz w:val="20"/>
                <w:szCs w:val="20"/>
              </w:rPr>
              <w:t>-</w:t>
            </w:r>
            <w:r w:rsidR="004B3FA2" w:rsidRPr="00854BBF">
              <w:rPr>
                <w:rFonts w:ascii="Arial" w:hAnsi="Arial" w:cs="Arial"/>
                <w:sz w:val="20"/>
                <w:szCs w:val="20"/>
              </w:rPr>
              <w:t xml:space="preserve"> </w:t>
            </w:r>
            <w:r w:rsidRPr="00854BBF">
              <w:rPr>
                <w:rFonts w:ascii="Arial" w:hAnsi="Arial" w:cs="Arial"/>
                <w:sz w:val="20"/>
                <w:szCs w:val="20"/>
              </w:rPr>
              <w:t>Mô-đun mã hóa và liên lạc bảo mật</w:t>
            </w:r>
          </w:p>
        </w:tc>
        <w:tc>
          <w:tcPr>
            <w:tcW w:w="1552" w:type="pct"/>
            <w:tcBorders>
              <w:top w:val="single" w:sz="8" w:space="0" w:color="000000"/>
              <w:left w:val="single" w:sz="8" w:space="0" w:color="000000"/>
              <w:bottom w:val="single" w:sz="8" w:space="0" w:color="000000"/>
              <w:right w:val="single" w:sz="8" w:space="0" w:color="000000"/>
            </w:tcBorders>
          </w:tcPr>
          <w:p w14:paraId="3B027143" w14:textId="77777777" w:rsidR="000330E4" w:rsidRPr="00854BBF" w:rsidRDefault="000330E4" w:rsidP="005B0065">
            <w:pPr>
              <w:spacing w:after="120" w:line="240" w:lineRule="auto"/>
              <w:rPr>
                <w:rFonts w:ascii="Arial" w:hAnsi="Arial" w:cs="Arial"/>
                <w:sz w:val="20"/>
                <w:szCs w:val="20"/>
              </w:rPr>
            </w:pPr>
          </w:p>
        </w:tc>
      </w:tr>
      <w:tr w:rsidR="000330E4" w:rsidRPr="00854BBF" w14:paraId="6382EF5F" w14:textId="77777777" w:rsidTr="005B0065">
        <w:tc>
          <w:tcPr>
            <w:tcW w:w="3448" w:type="pct"/>
            <w:tcBorders>
              <w:top w:val="single" w:sz="8" w:space="0" w:color="000000"/>
              <w:left w:val="single" w:sz="8" w:space="0" w:color="000000"/>
              <w:bottom w:val="single" w:sz="8" w:space="0" w:color="000000"/>
              <w:right w:val="nil"/>
            </w:tcBorders>
          </w:tcPr>
          <w:p w14:paraId="3125F6C4" w14:textId="36496B4C" w:rsidR="000330E4" w:rsidRPr="00854BBF" w:rsidRDefault="00E67C37" w:rsidP="005B0065">
            <w:pPr>
              <w:spacing w:after="120" w:line="240" w:lineRule="auto"/>
              <w:rPr>
                <w:rFonts w:ascii="Arial" w:hAnsi="Arial" w:cs="Arial"/>
                <w:sz w:val="20"/>
                <w:szCs w:val="20"/>
              </w:rPr>
            </w:pPr>
            <w:r w:rsidRPr="00854BBF">
              <w:rPr>
                <w:rFonts w:ascii="Arial" w:hAnsi="Arial" w:cs="Arial"/>
                <w:b/>
                <w:sz w:val="20"/>
                <w:szCs w:val="20"/>
              </w:rPr>
              <w:t>11</w:t>
            </w:r>
            <w:r w:rsidR="000330E4" w:rsidRPr="00854BBF">
              <w:rPr>
                <w:rFonts w:ascii="Arial" w:hAnsi="Arial" w:cs="Arial"/>
                <w:b/>
                <w:sz w:val="20"/>
                <w:szCs w:val="20"/>
              </w:rPr>
              <w:t>. Trạm mặt đất và thiết bị hỗ trợ</w:t>
            </w:r>
          </w:p>
          <w:p w14:paraId="18787C38" w14:textId="47DA71DB" w:rsidR="000330E4" w:rsidRPr="00854BBF" w:rsidRDefault="000330E4" w:rsidP="005B0065">
            <w:pPr>
              <w:spacing w:after="120" w:line="240" w:lineRule="auto"/>
              <w:rPr>
                <w:rFonts w:ascii="Arial" w:hAnsi="Arial" w:cs="Arial"/>
                <w:sz w:val="20"/>
                <w:szCs w:val="20"/>
              </w:rPr>
            </w:pPr>
            <w:r w:rsidRPr="00854BBF">
              <w:rPr>
                <w:rFonts w:ascii="Arial" w:hAnsi="Arial" w:cs="Arial"/>
                <w:sz w:val="20"/>
                <w:szCs w:val="20"/>
              </w:rPr>
              <w:t>-</w:t>
            </w:r>
            <w:r w:rsidR="004B3FA2" w:rsidRPr="00854BBF">
              <w:rPr>
                <w:rFonts w:ascii="Arial" w:hAnsi="Arial" w:cs="Arial"/>
                <w:sz w:val="20"/>
                <w:szCs w:val="20"/>
              </w:rPr>
              <w:t xml:space="preserve"> </w:t>
            </w:r>
            <w:r w:rsidRPr="00854BBF">
              <w:rPr>
                <w:rFonts w:ascii="Arial" w:hAnsi="Arial" w:cs="Arial"/>
                <w:sz w:val="20"/>
                <w:szCs w:val="20"/>
              </w:rPr>
              <w:t>Máy tính trạm điều khiển mặt đất (GCS)</w:t>
            </w:r>
          </w:p>
          <w:p w14:paraId="614240F7" w14:textId="06AD77D2" w:rsidR="000330E4" w:rsidRPr="00854BBF" w:rsidRDefault="000330E4" w:rsidP="005B0065">
            <w:pPr>
              <w:spacing w:after="120" w:line="240" w:lineRule="auto"/>
              <w:rPr>
                <w:rFonts w:ascii="Arial" w:hAnsi="Arial" w:cs="Arial"/>
                <w:sz w:val="20"/>
                <w:szCs w:val="20"/>
              </w:rPr>
            </w:pPr>
            <w:r w:rsidRPr="00854BBF">
              <w:rPr>
                <w:rFonts w:ascii="Arial" w:hAnsi="Arial" w:cs="Arial"/>
                <w:sz w:val="20"/>
                <w:szCs w:val="20"/>
              </w:rPr>
              <w:t>-</w:t>
            </w:r>
            <w:r w:rsidR="004B3FA2" w:rsidRPr="00854BBF">
              <w:rPr>
                <w:rFonts w:ascii="Arial" w:hAnsi="Arial" w:cs="Arial"/>
                <w:sz w:val="20"/>
                <w:szCs w:val="20"/>
              </w:rPr>
              <w:t xml:space="preserve"> </w:t>
            </w:r>
            <w:r w:rsidRPr="00854BBF">
              <w:rPr>
                <w:rFonts w:ascii="Arial" w:hAnsi="Arial" w:cs="Arial"/>
                <w:sz w:val="20"/>
                <w:szCs w:val="20"/>
              </w:rPr>
              <w:t>Màn hình và thiết bị điều khiển</w:t>
            </w:r>
          </w:p>
          <w:p w14:paraId="45C32EA7" w14:textId="5CECE22B" w:rsidR="000330E4" w:rsidRPr="00854BBF" w:rsidRDefault="000330E4" w:rsidP="005B0065">
            <w:pPr>
              <w:spacing w:after="120" w:line="240" w:lineRule="auto"/>
              <w:rPr>
                <w:rFonts w:ascii="Arial" w:hAnsi="Arial" w:cs="Arial"/>
                <w:sz w:val="20"/>
                <w:szCs w:val="20"/>
              </w:rPr>
            </w:pPr>
            <w:r w:rsidRPr="00854BBF">
              <w:rPr>
                <w:rFonts w:ascii="Arial" w:hAnsi="Arial" w:cs="Arial"/>
                <w:sz w:val="20"/>
                <w:szCs w:val="20"/>
              </w:rPr>
              <w:t>-</w:t>
            </w:r>
            <w:r w:rsidR="004B3FA2" w:rsidRPr="00854BBF">
              <w:rPr>
                <w:rFonts w:ascii="Arial" w:hAnsi="Arial" w:cs="Arial"/>
                <w:sz w:val="20"/>
                <w:szCs w:val="20"/>
              </w:rPr>
              <w:t xml:space="preserve"> </w:t>
            </w:r>
            <w:r w:rsidRPr="00854BBF">
              <w:rPr>
                <w:rFonts w:ascii="Arial" w:hAnsi="Arial" w:cs="Arial"/>
                <w:sz w:val="20"/>
                <w:szCs w:val="20"/>
              </w:rPr>
              <w:t>Thiết bị định tuyến và bảo mật mạng</w:t>
            </w:r>
          </w:p>
          <w:p w14:paraId="6BE19E39" w14:textId="206BA6DB" w:rsidR="000330E4" w:rsidRPr="00854BBF" w:rsidRDefault="000330E4" w:rsidP="005B0065">
            <w:pPr>
              <w:spacing w:after="120" w:line="240" w:lineRule="auto"/>
              <w:rPr>
                <w:rFonts w:ascii="Arial" w:hAnsi="Arial" w:cs="Arial"/>
                <w:sz w:val="20"/>
                <w:szCs w:val="20"/>
              </w:rPr>
            </w:pPr>
            <w:r w:rsidRPr="00854BBF">
              <w:rPr>
                <w:rFonts w:ascii="Arial" w:hAnsi="Arial" w:cs="Arial"/>
                <w:sz w:val="20"/>
                <w:szCs w:val="20"/>
              </w:rPr>
              <w:t>-</w:t>
            </w:r>
            <w:r w:rsidR="004B3FA2" w:rsidRPr="00854BBF">
              <w:rPr>
                <w:rFonts w:ascii="Arial" w:hAnsi="Arial" w:cs="Arial"/>
                <w:sz w:val="20"/>
                <w:szCs w:val="20"/>
              </w:rPr>
              <w:t xml:space="preserve"> </w:t>
            </w:r>
            <w:r w:rsidRPr="00854BBF">
              <w:rPr>
                <w:rFonts w:ascii="Arial" w:hAnsi="Arial" w:cs="Arial"/>
                <w:sz w:val="20"/>
                <w:szCs w:val="20"/>
              </w:rPr>
              <w:t>Máy phát điện cho trạm mặt đất</w:t>
            </w:r>
          </w:p>
          <w:p w14:paraId="7FAE506B" w14:textId="5B4C7D31" w:rsidR="000330E4" w:rsidRPr="00854BBF" w:rsidRDefault="000330E4" w:rsidP="005B0065">
            <w:pPr>
              <w:spacing w:after="120" w:line="240" w:lineRule="auto"/>
              <w:rPr>
                <w:rFonts w:ascii="Arial" w:hAnsi="Arial" w:cs="Arial"/>
                <w:b/>
                <w:sz w:val="20"/>
                <w:szCs w:val="20"/>
              </w:rPr>
            </w:pPr>
            <w:r w:rsidRPr="00854BBF">
              <w:rPr>
                <w:rFonts w:ascii="Arial" w:hAnsi="Arial" w:cs="Arial"/>
                <w:sz w:val="20"/>
                <w:szCs w:val="20"/>
              </w:rPr>
              <w:t>-</w:t>
            </w:r>
            <w:r w:rsidR="004B3FA2" w:rsidRPr="00854BBF">
              <w:rPr>
                <w:rFonts w:ascii="Arial" w:hAnsi="Arial" w:cs="Arial"/>
                <w:sz w:val="20"/>
                <w:szCs w:val="20"/>
              </w:rPr>
              <w:t xml:space="preserve"> </w:t>
            </w:r>
            <w:r w:rsidRPr="00854BBF">
              <w:rPr>
                <w:rFonts w:ascii="Arial" w:hAnsi="Arial" w:cs="Arial"/>
                <w:sz w:val="20"/>
                <w:szCs w:val="20"/>
              </w:rPr>
              <w:t>Bệ phóng và thiết bị thu hồi UAV</w:t>
            </w:r>
          </w:p>
        </w:tc>
        <w:tc>
          <w:tcPr>
            <w:tcW w:w="1552" w:type="pct"/>
            <w:tcBorders>
              <w:top w:val="single" w:sz="8" w:space="0" w:color="000000"/>
              <w:left w:val="single" w:sz="8" w:space="0" w:color="000000"/>
              <w:bottom w:val="single" w:sz="8" w:space="0" w:color="000000"/>
              <w:right w:val="single" w:sz="8" w:space="0" w:color="000000"/>
            </w:tcBorders>
          </w:tcPr>
          <w:p w14:paraId="5D501001" w14:textId="77777777" w:rsidR="000330E4" w:rsidRPr="00854BBF" w:rsidRDefault="000330E4" w:rsidP="005B0065">
            <w:pPr>
              <w:spacing w:after="120" w:line="240" w:lineRule="auto"/>
              <w:rPr>
                <w:rFonts w:ascii="Arial" w:hAnsi="Arial" w:cs="Arial"/>
                <w:sz w:val="20"/>
                <w:szCs w:val="20"/>
              </w:rPr>
            </w:pPr>
          </w:p>
        </w:tc>
      </w:tr>
      <w:tr w:rsidR="000330E4" w:rsidRPr="00854BBF" w14:paraId="54A88238" w14:textId="77777777" w:rsidTr="005B0065">
        <w:tc>
          <w:tcPr>
            <w:tcW w:w="3448" w:type="pct"/>
            <w:tcBorders>
              <w:top w:val="single" w:sz="8" w:space="0" w:color="000000"/>
              <w:left w:val="single" w:sz="8" w:space="0" w:color="000000"/>
              <w:bottom w:val="single" w:sz="8" w:space="0" w:color="000000"/>
              <w:right w:val="nil"/>
            </w:tcBorders>
            <w:vAlign w:val="bottom"/>
          </w:tcPr>
          <w:p w14:paraId="514B8DBA" w14:textId="5F987A0E" w:rsidR="000330E4" w:rsidRPr="00854BBF" w:rsidRDefault="000330E4" w:rsidP="005B0065">
            <w:pPr>
              <w:spacing w:after="120" w:line="240" w:lineRule="auto"/>
              <w:rPr>
                <w:rFonts w:ascii="Arial" w:hAnsi="Arial" w:cs="Arial"/>
                <w:b/>
                <w:sz w:val="20"/>
                <w:szCs w:val="20"/>
              </w:rPr>
            </w:pPr>
            <w:r w:rsidRPr="00854BBF">
              <w:rPr>
                <w:rFonts w:ascii="Arial" w:hAnsi="Arial" w:cs="Arial"/>
                <w:b/>
                <w:sz w:val="20"/>
                <w:szCs w:val="20"/>
              </w:rPr>
              <w:t>II. PHƯƠNG TIỆN BAY KHÁC</w:t>
            </w:r>
          </w:p>
        </w:tc>
        <w:tc>
          <w:tcPr>
            <w:tcW w:w="1552" w:type="pct"/>
            <w:tcBorders>
              <w:top w:val="single" w:sz="8" w:space="0" w:color="000000"/>
              <w:left w:val="single" w:sz="8" w:space="0" w:color="000000"/>
              <w:bottom w:val="single" w:sz="8" w:space="0" w:color="000000"/>
              <w:right w:val="single" w:sz="8" w:space="0" w:color="000000"/>
            </w:tcBorders>
          </w:tcPr>
          <w:p w14:paraId="5A88FEEC" w14:textId="77777777" w:rsidR="000330E4" w:rsidRPr="00854BBF" w:rsidRDefault="000330E4" w:rsidP="005B0065">
            <w:pPr>
              <w:spacing w:after="120" w:line="240" w:lineRule="auto"/>
              <w:rPr>
                <w:rFonts w:ascii="Arial" w:hAnsi="Arial" w:cs="Arial"/>
                <w:sz w:val="20"/>
                <w:szCs w:val="20"/>
              </w:rPr>
            </w:pPr>
          </w:p>
        </w:tc>
      </w:tr>
      <w:tr w:rsidR="000330E4" w:rsidRPr="00854BBF" w14:paraId="634118F5" w14:textId="77777777" w:rsidTr="005B0065">
        <w:tc>
          <w:tcPr>
            <w:tcW w:w="3448" w:type="pct"/>
            <w:tcBorders>
              <w:top w:val="single" w:sz="8" w:space="0" w:color="000000"/>
              <w:left w:val="single" w:sz="8" w:space="0" w:color="000000"/>
              <w:bottom w:val="single" w:sz="8" w:space="0" w:color="000000"/>
              <w:right w:val="nil"/>
            </w:tcBorders>
            <w:vAlign w:val="center"/>
          </w:tcPr>
          <w:p w14:paraId="5367591A" w14:textId="77777777" w:rsidR="000330E4" w:rsidRPr="00854BBF" w:rsidRDefault="000330E4" w:rsidP="005B0065">
            <w:pPr>
              <w:spacing w:after="120" w:line="240" w:lineRule="auto"/>
              <w:rPr>
                <w:rFonts w:ascii="Arial" w:hAnsi="Arial" w:cs="Arial"/>
                <w:sz w:val="20"/>
                <w:szCs w:val="20"/>
              </w:rPr>
            </w:pPr>
            <w:r w:rsidRPr="00854BBF">
              <w:rPr>
                <w:rFonts w:ascii="Arial" w:hAnsi="Arial" w:cs="Arial"/>
                <w:b/>
                <w:sz w:val="20"/>
                <w:szCs w:val="20"/>
              </w:rPr>
              <w:t>1. Khí cầu</w:t>
            </w:r>
          </w:p>
          <w:p w14:paraId="3ED21C14" w14:textId="1D153856" w:rsidR="000330E4" w:rsidRPr="00854BBF" w:rsidRDefault="000330E4" w:rsidP="005B0065">
            <w:pPr>
              <w:spacing w:after="120" w:line="240" w:lineRule="auto"/>
              <w:rPr>
                <w:rFonts w:ascii="Arial" w:hAnsi="Arial" w:cs="Arial"/>
                <w:sz w:val="20"/>
                <w:szCs w:val="20"/>
              </w:rPr>
            </w:pPr>
            <w:r w:rsidRPr="00854BBF">
              <w:rPr>
                <w:rFonts w:ascii="Arial" w:hAnsi="Arial" w:cs="Arial"/>
                <w:sz w:val="20"/>
                <w:szCs w:val="20"/>
              </w:rPr>
              <w:t>-</w:t>
            </w:r>
            <w:r w:rsidR="004B3FA2" w:rsidRPr="00854BBF">
              <w:rPr>
                <w:rFonts w:ascii="Arial" w:hAnsi="Arial" w:cs="Arial"/>
                <w:sz w:val="20"/>
                <w:szCs w:val="20"/>
              </w:rPr>
              <w:t xml:space="preserve"> </w:t>
            </w:r>
            <w:r w:rsidRPr="00854BBF">
              <w:rPr>
                <w:rFonts w:ascii="Arial" w:hAnsi="Arial" w:cs="Arial"/>
                <w:sz w:val="20"/>
                <w:szCs w:val="20"/>
              </w:rPr>
              <w:t>Vỏ khí cầu (Envelope)</w:t>
            </w:r>
          </w:p>
          <w:p w14:paraId="1D8BF8BE" w14:textId="5861054D" w:rsidR="000330E4" w:rsidRPr="00854BBF" w:rsidRDefault="000330E4" w:rsidP="005B0065">
            <w:pPr>
              <w:spacing w:after="120" w:line="240" w:lineRule="auto"/>
              <w:rPr>
                <w:rFonts w:ascii="Arial" w:hAnsi="Arial" w:cs="Arial"/>
                <w:sz w:val="20"/>
                <w:szCs w:val="20"/>
              </w:rPr>
            </w:pPr>
            <w:r w:rsidRPr="00854BBF">
              <w:rPr>
                <w:rFonts w:ascii="Arial" w:hAnsi="Arial" w:cs="Arial"/>
                <w:sz w:val="20"/>
                <w:szCs w:val="20"/>
              </w:rPr>
              <w:t>-</w:t>
            </w:r>
            <w:r w:rsidR="004B3FA2" w:rsidRPr="00854BBF">
              <w:rPr>
                <w:rFonts w:ascii="Arial" w:hAnsi="Arial" w:cs="Arial"/>
                <w:sz w:val="20"/>
                <w:szCs w:val="20"/>
              </w:rPr>
              <w:t xml:space="preserve"> </w:t>
            </w:r>
            <w:r w:rsidRPr="00854BBF">
              <w:rPr>
                <w:rFonts w:ascii="Arial" w:hAnsi="Arial" w:cs="Arial"/>
                <w:sz w:val="20"/>
                <w:szCs w:val="20"/>
              </w:rPr>
              <w:t>Giỏ treo/Khoang tải (Gondola / Payload)</w:t>
            </w:r>
          </w:p>
          <w:p w14:paraId="1DD263D2" w14:textId="3D57478F" w:rsidR="000330E4" w:rsidRPr="00854BBF" w:rsidRDefault="000330E4" w:rsidP="005B0065">
            <w:pPr>
              <w:spacing w:after="120" w:line="240" w:lineRule="auto"/>
              <w:rPr>
                <w:rFonts w:ascii="Arial" w:hAnsi="Arial" w:cs="Arial"/>
                <w:sz w:val="20"/>
                <w:szCs w:val="20"/>
              </w:rPr>
            </w:pPr>
            <w:r w:rsidRPr="00854BBF">
              <w:rPr>
                <w:rFonts w:ascii="Arial" w:hAnsi="Arial" w:cs="Arial"/>
                <w:sz w:val="20"/>
                <w:szCs w:val="20"/>
              </w:rPr>
              <w:t>-</w:t>
            </w:r>
            <w:r w:rsidR="004B3FA2" w:rsidRPr="00854BBF">
              <w:rPr>
                <w:rFonts w:ascii="Arial" w:hAnsi="Arial" w:cs="Arial"/>
                <w:sz w:val="20"/>
                <w:szCs w:val="20"/>
              </w:rPr>
              <w:t xml:space="preserve"> </w:t>
            </w:r>
            <w:r w:rsidRPr="00854BBF">
              <w:rPr>
                <w:rFonts w:ascii="Arial" w:hAnsi="Arial" w:cs="Arial"/>
                <w:sz w:val="20"/>
                <w:szCs w:val="20"/>
              </w:rPr>
              <w:t>Hệ thống dây treo (Suspension lines)</w:t>
            </w:r>
          </w:p>
          <w:p w14:paraId="2B4C3E1D" w14:textId="680906D0" w:rsidR="000330E4" w:rsidRPr="00854BBF" w:rsidRDefault="000330E4" w:rsidP="005B0065">
            <w:pPr>
              <w:spacing w:after="120" w:line="240" w:lineRule="auto"/>
              <w:rPr>
                <w:rFonts w:ascii="Arial" w:hAnsi="Arial" w:cs="Arial"/>
                <w:sz w:val="20"/>
                <w:szCs w:val="20"/>
              </w:rPr>
            </w:pPr>
            <w:r w:rsidRPr="00854BBF">
              <w:rPr>
                <w:rFonts w:ascii="Arial" w:hAnsi="Arial" w:cs="Arial"/>
                <w:sz w:val="20"/>
                <w:szCs w:val="20"/>
              </w:rPr>
              <w:t>-</w:t>
            </w:r>
            <w:r w:rsidR="004B3FA2" w:rsidRPr="00854BBF">
              <w:rPr>
                <w:rFonts w:ascii="Arial" w:hAnsi="Arial" w:cs="Arial"/>
                <w:sz w:val="20"/>
                <w:szCs w:val="20"/>
              </w:rPr>
              <w:t xml:space="preserve"> </w:t>
            </w:r>
            <w:r w:rsidRPr="00854BBF">
              <w:rPr>
                <w:rFonts w:ascii="Arial" w:hAnsi="Arial" w:cs="Arial"/>
                <w:sz w:val="20"/>
                <w:szCs w:val="20"/>
              </w:rPr>
              <w:t>Hệ thống điều khiển độ cao</w:t>
            </w:r>
          </w:p>
          <w:p w14:paraId="26F7BBAC" w14:textId="0DF0C02C" w:rsidR="000330E4" w:rsidRPr="00854BBF" w:rsidRDefault="000330E4" w:rsidP="005B0065">
            <w:pPr>
              <w:spacing w:after="120" w:line="240" w:lineRule="auto"/>
              <w:rPr>
                <w:rFonts w:ascii="Arial" w:hAnsi="Arial" w:cs="Arial"/>
                <w:sz w:val="20"/>
                <w:szCs w:val="20"/>
              </w:rPr>
            </w:pPr>
            <w:r w:rsidRPr="00854BBF">
              <w:rPr>
                <w:rFonts w:ascii="Arial" w:hAnsi="Arial" w:cs="Arial"/>
                <w:sz w:val="20"/>
                <w:szCs w:val="20"/>
              </w:rPr>
              <w:t>-</w:t>
            </w:r>
            <w:r w:rsidR="004B3FA2" w:rsidRPr="00854BBF">
              <w:rPr>
                <w:rFonts w:ascii="Arial" w:hAnsi="Arial" w:cs="Arial"/>
                <w:sz w:val="20"/>
                <w:szCs w:val="20"/>
              </w:rPr>
              <w:t xml:space="preserve"> </w:t>
            </w:r>
            <w:r w:rsidRPr="00854BBF">
              <w:rPr>
                <w:rFonts w:ascii="Arial" w:hAnsi="Arial" w:cs="Arial"/>
                <w:sz w:val="20"/>
                <w:szCs w:val="20"/>
              </w:rPr>
              <w:t>Hệ thống điều khiển hướng (tùy loại)</w:t>
            </w:r>
          </w:p>
          <w:p w14:paraId="0EA81D3A" w14:textId="52792E44" w:rsidR="000330E4" w:rsidRPr="00854BBF" w:rsidRDefault="000330E4" w:rsidP="005B0065">
            <w:pPr>
              <w:spacing w:after="120" w:line="240" w:lineRule="auto"/>
              <w:rPr>
                <w:rFonts w:ascii="Arial" w:hAnsi="Arial" w:cs="Arial"/>
                <w:sz w:val="20"/>
                <w:szCs w:val="20"/>
              </w:rPr>
            </w:pPr>
            <w:r w:rsidRPr="00854BBF">
              <w:rPr>
                <w:rFonts w:ascii="Arial" w:hAnsi="Arial" w:cs="Arial"/>
                <w:sz w:val="20"/>
                <w:szCs w:val="20"/>
              </w:rPr>
              <w:t>-</w:t>
            </w:r>
            <w:r w:rsidR="004B3FA2" w:rsidRPr="00854BBF">
              <w:rPr>
                <w:rFonts w:ascii="Arial" w:hAnsi="Arial" w:cs="Arial"/>
                <w:sz w:val="20"/>
                <w:szCs w:val="20"/>
              </w:rPr>
              <w:t xml:space="preserve"> </w:t>
            </w:r>
            <w:r w:rsidRPr="00854BBF">
              <w:rPr>
                <w:rFonts w:ascii="Arial" w:hAnsi="Arial" w:cs="Arial"/>
                <w:sz w:val="20"/>
                <w:szCs w:val="20"/>
              </w:rPr>
              <w:t>Van và cửa xả</w:t>
            </w:r>
          </w:p>
          <w:p w14:paraId="6275F2C0" w14:textId="6365C666" w:rsidR="000330E4" w:rsidRPr="00854BBF" w:rsidRDefault="000330E4" w:rsidP="005B0065">
            <w:pPr>
              <w:spacing w:after="120" w:line="240" w:lineRule="auto"/>
              <w:rPr>
                <w:rFonts w:ascii="Arial" w:hAnsi="Arial" w:cs="Arial"/>
                <w:sz w:val="20"/>
                <w:szCs w:val="20"/>
              </w:rPr>
            </w:pPr>
            <w:r w:rsidRPr="00854BBF">
              <w:rPr>
                <w:rFonts w:ascii="Arial" w:hAnsi="Arial" w:cs="Arial"/>
                <w:sz w:val="20"/>
                <w:szCs w:val="20"/>
              </w:rPr>
              <w:lastRenderedPageBreak/>
              <w:t>-</w:t>
            </w:r>
            <w:r w:rsidR="004B3FA2" w:rsidRPr="00854BBF">
              <w:rPr>
                <w:rFonts w:ascii="Arial" w:hAnsi="Arial" w:cs="Arial"/>
                <w:sz w:val="20"/>
                <w:szCs w:val="20"/>
              </w:rPr>
              <w:t xml:space="preserve"> </w:t>
            </w:r>
            <w:r w:rsidRPr="00854BBF">
              <w:rPr>
                <w:rFonts w:ascii="Arial" w:hAnsi="Arial" w:cs="Arial"/>
                <w:sz w:val="20"/>
                <w:szCs w:val="20"/>
              </w:rPr>
              <w:t>Hệ thống bình gas</w:t>
            </w:r>
          </w:p>
          <w:p w14:paraId="61EEAC8B" w14:textId="75EB6A9C" w:rsidR="000330E4" w:rsidRPr="00854BBF" w:rsidRDefault="000330E4" w:rsidP="005B0065">
            <w:pPr>
              <w:spacing w:after="120" w:line="240" w:lineRule="auto"/>
              <w:rPr>
                <w:rFonts w:ascii="Arial" w:hAnsi="Arial" w:cs="Arial"/>
                <w:sz w:val="20"/>
                <w:szCs w:val="20"/>
              </w:rPr>
            </w:pPr>
            <w:r w:rsidRPr="00854BBF">
              <w:rPr>
                <w:rFonts w:ascii="Arial" w:hAnsi="Arial" w:cs="Arial"/>
                <w:sz w:val="20"/>
                <w:szCs w:val="20"/>
              </w:rPr>
              <w:t>-</w:t>
            </w:r>
            <w:r w:rsidR="004B3FA2" w:rsidRPr="00854BBF">
              <w:rPr>
                <w:rFonts w:ascii="Arial" w:hAnsi="Arial" w:cs="Arial"/>
                <w:sz w:val="20"/>
                <w:szCs w:val="20"/>
              </w:rPr>
              <w:t xml:space="preserve"> </w:t>
            </w:r>
            <w:r w:rsidRPr="00854BBF">
              <w:rPr>
                <w:rFonts w:ascii="Arial" w:hAnsi="Arial" w:cs="Arial"/>
                <w:sz w:val="20"/>
                <w:szCs w:val="20"/>
              </w:rPr>
              <w:t>Bình khí tăng áp</w:t>
            </w:r>
          </w:p>
          <w:p w14:paraId="1C5E2B29" w14:textId="509B6E83" w:rsidR="000330E4" w:rsidRPr="00854BBF" w:rsidRDefault="000330E4" w:rsidP="005B0065">
            <w:pPr>
              <w:spacing w:after="120" w:line="240" w:lineRule="auto"/>
              <w:rPr>
                <w:rFonts w:ascii="Arial" w:hAnsi="Arial" w:cs="Arial"/>
                <w:sz w:val="20"/>
                <w:szCs w:val="20"/>
              </w:rPr>
            </w:pPr>
            <w:r w:rsidRPr="00854BBF">
              <w:rPr>
                <w:rFonts w:ascii="Arial" w:hAnsi="Arial" w:cs="Arial"/>
                <w:sz w:val="20"/>
                <w:szCs w:val="20"/>
              </w:rPr>
              <w:t>-</w:t>
            </w:r>
            <w:r w:rsidR="004B3FA2" w:rsidRPr="00854BBF">
              <w:rPr>
                <w:rFonts w:ascii="Arial" w:hAnsi="Arial" w:cs="Arial"/>
                <w:sz w:val="20"/>
                <w:szCs w:val="20"/>
              </w:rPr>
              <w:t xml:space="preserve"> </w:t>
            </w:r>
            <w:r w:rsidRPr="00854BBF">
              <w:rPr>
                <w:rFonts w:ascii="Arial" w:hAnsi="Arial" w:cs="Arial"/>
                <w:sz w:val="20"/>
                <w:szCs w:val="20"/>
              </w:rPr>
              <w:t>Hệ thống đánh lửa</w:t>
            </w:r>
          </w:p>
          <w:p w14:paraId="63AA957D" w14:textId="3FEBB56A" w:rsidR="000330E4" w:rsidRPr="00854BBF" w:rsidRDefault="000330E4" w:rsidP="005B0065">
            <w:pPr>
              <w:spacing w:after="120" w:line="240" w:lineRule="auto"/>
              <w:rPr>
                <w:rFonts w:ascii="Arial" w:hAnsi="Arial" w:cs="Arial"/>
                <w:sz w:val="20"/>
                <w:szCs w:val="20"/>
              </w:rPr>
            </w:pPr>
            <w:r w:rsidRPr="00854BBF">
              <w:rPr>
                <w:rFonts w:ascii="Arial" w:hAnsi="Arial" w:cs="Arial"/>
                <w:sz w:val="20"/>
                <w:szCs w:val="20"/>
              </w:rPr>
              <w:t>-</w:t>
            </w:r>
            <w:r w:rsidR="004B3FA2" w:rsidRPr="00854BBF">
              <w:rPr>
                <w:rFonts w:ascii="Arial" w:hAnsi="Arial" w:cs="Arial"/>
                <w:sz w:val="20"/>
                <w:szCs w:val="20"/>
              </w:rPr>
              <w:t xml:space="preserve"> </w:t>
            </w:r>
            <w:r w:rsidRPr="00854BBF">
              <w:rPr>
                <w:rFonts w:ascii="Arial" w:hAnsi="Arial" w:cs="Arial"/>
                <w:sz w:val="20"/>
                <w:szCs w:val="20"/>
              </w:rPr>
              <w:t>Buồng đốt</w:t>
            </w:r>
          </w:p>
          <w:p w14:paraId="2235D532" w14:textId="754A56AA" w:rsidR="000330E4" w:rsidRPr="00854BBF" w:rsidRDefault="000330E4" w:rsidP="005B0065">
            <w:pPr>
              <w:spacing w:after="120" w:line="240" w:lineRule="auto"/>
              <w:rPr>
                <w:rFonts w:ascii="Arial" w:hAnsi="Arial" w:cs="Arial"/>
                <w:sz w:val="20"/>
                <w:szCs w:val="20"/>
              </w:rPr>
            </w:pPr>
            <w:r w:rsidRPr="00854BBF">
              <w:rPr>
                <w:rFonts w:ascii="Arial" w:hAnsi="Arial" w:cs="Arial"/>
                <w:sz w:val="20"/>
                <w:szCs w:val="20"/>
              </w:rPr>
              <w:t>-</w:t>
            </w:r>
            <w:r w:rsidR="004B3FA2" w:rsidRPr="00854BBF">
              <w:rPr>
                <w:rFonts w:ascii="Arial" w:hAnsi="Arial" w:cs="Arial"/>
                <w:sz w:val="20"/>
                <w:szCs w:val="20"/>
              </w:rPr>
              <w:t xml:space="preserve"> </w:t>
            </w:r>
            <w:r w:rsidRPr="00854BBF">
              <w:rPr>
                <w:rFonts w:ascii="Arial" w:hAnsi="Arial" w:cs="Arial"/>
                <w:sz w:val="20"/>
                <w:szCs w:val="20"/>
              </w:rPr>
              <w:t>Thiết bị phụ trợ (tùy loại)</w:t>
            </w:r>
          </w:p>
          <w:p w14:paraId="0640B184" w14:textId="77777777" w:rsidR="000330E4" w:rsidRPr="00854BBF" w:rsidRDefault="000330E4" w:rsidP="005B0065">
            <w:pPr>
              <w:spacing w:after="120" w:line="240" w:lineRule="auto"/>
              <w:rPr>
                <w:rFonts w:ascii="Arial" w:hAnsi="Arial" w:cs="Arial"/>
                <w:sz w:val="20"/>
                <w:szCs w:val="20"/>
              </w:rPr>
            </w:pPr>
            <w:r w:rsidRPr="00854BBF">
              <w:rPr>
                <w:rFonts w:ascii="Arial" w:hAnsi="Arial" w:cs="Arial"/>
                <w:sz w:val="20"/>
                <w:szCs w:val="20"/>
              </w:rPr>
              <w:t>+ GPS, thiết bị định vị</w:t>
            </w:r>
          </w:p>
          <w:p w14:paraId="7AE6B9F7" w14:textId="77777777" w:rsidR="000330E4" w:rsidRPr="00854BBF" w:rsidRDefault="000330E4" w:rsidP="005B0065">
            <w:pPr>
              <w:spacing w:after="120" w:line="240" w:lineRule="auto"/>
              <w:rPr>
                <w:rFonts w:ascii="Arial" w:hAnsi="Arial" w:cs="Arial"/>
                <w:sz w:val="20"/>
                <w:szCs w:val="20"/>
              </w:rPr>
            </w:pPr>
            <w:r w:rsidRPr="00854BBF">
              <w:rPr>
                <w:rFonts w:ascii="Arial" w:hAnsi="Arial" w:cs="Arial"/>
                <w:sz w:val="20"/>
                <w:szCs w:val="20"/>
              </w:rPr>
              <w:t>+ Hệ thống thông tin liên lạc</w:t>
            </w:r>
          </w:p>
          <w:p w14:paraId="00792E99" w14:textId="77777777" w:rsidR="000330E4" w:rsidRPr="00854BBF" w:rsidRDefault="000330E4" w:rsidP="005B0065">
            <w:pPr>
              <w:spacing w:after="120" w:line="240" w:lineRule="auto"/>
              <w:rPr>
                <w:rFonts w:ascii="Arial" w:hAnsi="Arial" w:cs="Arial"/>
                <w:sz w:val="20"/>
                <w:szCs w:val="20"/>
              </w:rPr>
            </w:pPr>
            <w:r w:rsidRPr="00854BBF">
              <w:rPr>
                <w:rFonts w:ascii="Arial" w:hAnsi="Arial" w:cs="Arial"/>
                <w:sz w:val="20"/>
                <w:szCs w:val="20"/>
              </w:rPr>
              <w:t>+ Cảm biến khí tượng (nhiệt độ, áp suất, độ ẩm)</w:t>
            </w:r>
          </w:p>
          <w:p w14:paraId="43FD4C6B" w14:textId="77777777" w:rsidR="000330E4" w:rsidRPr="00854BBF" w:rsidRDefault="000330E4" w:rsidP="005B0065">
            <w:pPr>
              <w:spacing w:after="120" w:line="240" w:lineRule="auto"/>
              <w:rPr>
                <w:rFonts w:ascii="Arial" w:hAnsi="Arial" w:cs="Arial"/>
                <w:sz w:val="20"/>
                <w:szCs w:val="20"/>
              </w:rPr>
            </w:pPr>
            <w:r w:rsidRPr="00854BBF">
              <w:rPr>
                <w:rFonts w:ascii="Arial" w:hAnsi="Arial" w:cs="Arial"/>
                <w:sz w:val="20"/>
                <w:szCs w:val="20"/>
              </w:rPr>
              <w:t>+ Dù hãm hoặc thiết bị tự hủy (với khí cầu không thu hồi)</w:t>
            </w:r>
          </w:p>
          <w:p w14:paraId="673D21BC" w14:textId="63A651A5" w:rsidR="000330E4" w:rsidRPr="00854BBF" w:rsidRDefault="000330E4" w:rsidP="005B0065">
            <w:pPr>
              <w:spacing w:after="120" w:line="240" w:lineRule="auto"/>
              <w:rPr>
                <w:rFonts w:ascii="Arial" w:hAnsi="Arial" w:cs="Arial"/>
                <w:b/>
                <w:sz w:val="20"/>
                <w:szCs w:val="20"/>
              </w:rPr>
            </w:pPr>
            <w:r w:rsidRPr="00854BBF">
              <w:rPr>
                <w:rFonts w:ascii="Arial" w:hAnsi="Arial" w:cs="Arial"/>
                <w:sz w:val="20"/>
                <w:szCs w:val="20"/>
              </w:rPr>
              <w:t>-</w:t>
            </w:r>
            <w:r w:rsidR="004B3FA2" w:rsidRPr="00854BBF">
              <w:rPr>
                <w:rFonts w:ascii="Arial" w:hAnsi="Arial" w:cs="Arial"/>
                <w:sz w:val="20"/>
                <w:szCs w:val="20"/>
              </w:rPr>
              <w:t xml:space="preserve"> </w:t>
            </w:r>
            <w:r w:rsidRPr="00854BBF">
              <w:rPr>
                <w:rFonts w:ascii="Arial" w:hAnsi="Arial" w:cs="Arial"/>
                <w:sz w:val="20"/>
                <w:szCs w:val="20"/>
              </w:rPr>
              <w:t>Hệ thống động cơ (đối với khí cầu có động cơ)</w:t>
            </w:r>
          </w:p>
        </w:tc>
        <w:tc>
          <w:tcPr>
            <w:tcW w:w="1552" w:type="pct"/>
            <w:tcBorders>
              <w:top w:val="single" w:sz="8" w:space="0" w:color="000000"/>
              <w:left w:val="single" w:sz="8" w:space="0" w:color="000000"/>
              <w:bottom w:val="single" w:sz="8" w:space="0" w:color="000000"/>
              <w:right w:val="single" w:sz="8" w:space="0" w:color="000000"/>
            </w:tcBorders>
          </w:tcPr>
          <w:p w14:paraId="2F441E09" w14:textId="77777777" w:rsidR="000330E4" w:rsidRPr="00854BBF" w:rsidRDefault="000330E4" w:rsidP="005B0065">
            <w:pPr>
              <w:spacing w:after="120" w:line="240" w:lineRule="auto"/>
              <w:rPr>
                <w:rFonts w:ascii="Arial" w:hAnsi="Arial" w:cs="Arial"/>
                <w:sz w:val="20"/>
                <w:szCs w:val="20"/>
              </w:rPr>
            </w:pPr>
          </w:p>
        </w:tc>
      </w:tr>
      <w:tr w:rsidR="000330E4" w:rsidRPr="00854BBF" w14:paraId="48370F55" w14:textId="77777777" w:rsidTr="005B0065">
        <w:tc>
          <w:tcPr>
            <w:tcW w:w="3448" w:type="pct"/>
            <w:tcBorders>
              <w:top w:val="single" w:sz="8" w:space="0" w:color="000000"/>
              <w:left w:val="single" w:sz="8" w:space="0" w:color="000000"/>
              <w:bottom w:val="single" w:sz="8" w:space="0" w:color="000000"/>
              <w:right w:val="nil"/>
            </w:tcBorders>
            <w:vAlign w:val="bottom"/>
          </w:tcPr>
          <w:p w14:paraId="4371D89E" w14:textId="77777777" w:rsidR="000330E4" w:rsidRPr="00854BBF" w:rsidRDefault="000330E4" w:rsidP="005B0065">
            <w:pPr>
              <w:spacing w:after="120" w:line="240" w:lineRule="auto"/>
              <w:rPr>
                <w:rFonts w:ascii="Arial" w:hAnsi="Arial" w:cs="Arial"/>
                <w:sz w:val="20"/>
                <w:szCs w:val="20"/>
              </w:rPr>
            </w:pPr>
            <w:r w:rsidRPr="00854BBF">
              <w:rPr>
                <w:rFonts w:ascii="Arial" w:hAnsi="Arial" w:cs="Arial"/>
                <w:b/>
                <w:sz w:val="20"/>
                <w:szCs w:val="20"/>
              </w:rPr>
              <w:t>2. Dù lượn</w:t>
            </w:r>
          </w:p>
          <w:p w14:paraId="01900B28" w14:textId="0E9E22B6" w:rsidR="000330E4" w:rsidRPr="00854BBF" w:rsidRDefault="000330E4" w:rsidP="005B0065">
            <w:pPr>
              <w:spacing w:after="120" w:line="240" w:lineRule="auto"/>
              <w:rPr>
                <w:rFonts w:ascii="Arial" w:hAnsi="Arial" w:cs="Arial"/>
                <w:sz w:val="20"/>
                <w:szCs w:val="20"/>
              </w:rPr>
            </w:pPr>
            <w:r w:rsidRPr="00854BBF">
              <w:rPr>
                <w:rFonts w:ascii="Arial" w:hAnsi="Arial" w:cs="Arial"/>
                <w:sz w:val="20"/>
                <w:szCs w:val="20"/>
              </w:rPr>
              <w:t>-</w:t>
            </w:r>
            <w:r w:rsidR="004B3FA2" w:rsidRPr="00854BBF">
              <w:rPr>
                <w:rFonts w:ascii="Arial" w:hAnsi="Arial" w:cs="Arial"/>
                <w:sz w:val="20"/>
                <w:szCs w:val="20"/>
              </w:rPr>
              <w:t xml:space="preserve"> </w:t>
            </w:r>
            <w:r w:rsidRPr="00854BBF">
              <w:rPr>
                <w:rFonts w:ascii="Arial" w:hAnsi="Arial" w:cs="Arial"/>
                <w:sz w:val="20"/>
                <w:szCs w:val="20"/>
              </w:rPr>
              <w:t>Cánh dù (Canopy/Wing)</w:t>
            </w:r>
          </w:p>
          <w:p w14:paraId="0E08A446" w14:textId="465D915B" w:rsidR="000330E4" w:rsidRPr="00854BBF" w:rsidRDefault="000330E4" w:rsidP="005B0065">
            <w:pPr>
              <w:spacing w:after="120" w:line="240" w:lineRule="auto"/>
              <w:rPr>
                <w:rFonts w:ascii="Arial" w:hAnsi="Arial" w:cs="Arial"/>
                <w:sz w:val="20"/>
                <w:szCs w:val="20"/>
              </w:rPr>
            </w:pPr>
            <w:r w:rsidRPr="00854BBF">
              <w:rPr>
                <w:rFonts w:ascii="Arial" w:hAnsi="Arial" w:cs="Arial"/>
                <w:sz w:val="20"/>
                <w:szCs w:val="20"/>
              </w:rPr>
              <w:t>-</w:t>
            </w:r>
            <w:r w:rsidR="004B3FA2" w:rsidRPr="00854BBF">
              <w:rPr>
                <w:rFonts w:ascii="Arial" w:hAnsi="Arial" w:cs="Arial"/>
                <w:sz w:val="20"/>
                <w:szCs w:val="20"/>
              </w:rPr>
              <w:t xml:space="preserve"> </w:t>
            </w:r>
            <w:r w:rsidRPr="00854BBF">
              <w:rPr>
                <w:rFonts w:ascii="Arial" w:hAnsi="Arial" w:cs="Arial"/>
                <w:sz w:val="20"/>
                <w:szCs w:val="20"/>
              </w:rPr>
              <w:t>Hệ thống dây dù (Lines)</w:t>
            </w:r>
          </w:p>
          <w:p w14:paraId="7C92C162" w14:textId="02D1D178" w:rsidR="000330E4" w:rsidRPr="00854BBF" w:rsidRDefault="000330E4" w:rsidP="005B0065">
            <w:pPr>
              <w:spacing w:after="120" w:line="240" w:lineRule="auto"/>
              <w:rPr>
                <w:rFonts w:ascii="Arial" w:hAnsi="Arial" w:cs="Arial"/>
                <w:sz w:val="20"/>
                <w:szCs w:val="20"/>
              </w:rPr>
            </w:pPr>
            <w:r w:rsidRPr="00854BBF">
              <w:rPr>
                <w:rFonts w:ascii="Arial" w:hAnsi="Arial" w:cs="Arial"/>
                <w:sz w:val="20"/>
                <w:szCs w:val="20"/>
              </w:rPr>
              <w:t>-</w:t>
            </w:r>
            <w:r w:rsidR="004B3FA2" w:rsidRPr="00854BBF">
              <w:rPr>
                <w:rFonts w:ascii="Arial" w:hAnsi="Arial" w:cs="Arial"/>
                <w:sz w:val="20"/>
                <w:szCs w:val="20"/>
              </w:rPr>
              <w:t xml:space="preserve"> </w:t>
            </w:r>
            <w:r w:rsidRPr="00854BBF">
              <w:rPr>
                <w:rFonts w:ascii="Arial" w:hAnsi="Arial" w:cs="Arial"/>
                <w:sz w:val="20"/>
                <w:szCs w:val="20"/>
              </w:rPr>
              <w:t>Đai treo/Ghế bay (Harness)</w:t>
            </w:r>
          </w:p>
          <w:p w14:paraId="2511BB89" w14:textId="31541C63" w:rsidR="000330E4" w:rsidRPr="00854BBF" w:rsidRDefault="000330E4" w:rsidP="005B0065">
            <w:pPr>
              <w:spacing w:after="120" w:line="240" w:lineRule="auto"/>
              <w:rPr>
                <w:rFonts w:ascii="Arial" w:hAnsi="Arial" w:cs="Arial"/>
                <w:sz w:val="20"/>
                <w:szCs w:val="20"/>
              </w:rPr>
            </w:pPr>
            <w:r w:rsidRPr="00854BBF">
              <w:rPr>
                <w:rFonts w:ascii="Arial" w:hAnsi="Arial" w:cs="Arial"/>
                <w:sz w:val="20"/>
                <w:szCs w:val="20"/>
              </w:rPr>
              <w:t>-</w:t>
            </w:r>
            <w:r w:rsidR="004B3FA2" w:rsidRPr="00854BBF">
              <w:rPr>
                <w:rFonts w:ascii="Arial" w:hAnsi="Arial" w:cs="Arial"/>
                <w:sz w:val="20"/>
                <w:szCs w:val="20"/>
              </w:rPr>
              <w:t xml:space="preserve"> </w:t>
            </w:r>
            <w:r w:rsidRPr="00854BBF">
              <w:rPr>
                <w:rFonts w:ascii="Arial" w:hAnsi="Arial" w:cs="Arial"/>
                <w:sz w:val="20"/>
                <w:szCs w:val="20"/>
              </w:rPr>
              <w:t>Hệ thống đai điều khiển (Risers)</w:t>
            </w:r>
          </w:p>
          <w:p w14:paraId="34543A6E" w14:textId="3BF140EA" w:rsidR="000330E4" w:rsidRPr="00854BBF" w:rsidRDefault="000330E4" w:rsidP="005B0065">
            <w:pPr>
              <w:spacing w:after="120" w:line="240" w:lineRule="auto"/>
              <w:rPr>
                <w:rFonts w:ascii="Arial" w:hAnsi="Arial" w:cs="Arial"/>
                <w:sz w:val="20"/>
                <w:szCs w:val="20"/>
              </w:rPr>
            </w:pPr>
            <w:r w:rsidRPr="00854BBF">
              <w:rPr>
                <w:rFonts w:ascii="Arial" w:hAnsi="Arial" w:cs="Arial"/>
                <w:sz w:val="20"/>
                <w:szCs w:val="20"/>
              </w:rPr>
              <w:t>-</w:t>
            </w:r>
            <w:r w:rsidR="004B3FA2" w:rsidRPr="00854BBF">
              <w:rPr>
                <w:rFonts w:ascii="Arial" w:hAnsi="Arial" w:cs="Arial"/>
                <w:sz w:val="20"/>
                <w:szCs w:val="20"/>
              </w:rPr>
              <w:t xml:space="preserve"> </w:t>
            </w:r>
            <w:r w:rsidRPr="00854BBF">
              <w:rPr>
                <w:rFonts w:ascii="Arial" w:hAnsi="Arial" w:cs="Arial"/>
                <w:sz w:val="20"/>
                <w:szCs w:val="20"/>
              </w:rPr>
              <w:t>Tay phanh (Brakes/Toggles)</w:t>
            </w:r>
          </w:p>
          <w:p w14:paraId="1E5268A0" w14:textId="35B2DCA4" w:rsidR="000330E4" w:rsidRPr="00854BBF" w:rsidRDefault="000330E4" w:rsidP="005B0065">
            <w:pPr>
              <w:spacing w:after="120" w:line="240" w:lineRule="auto"/>
              <w:rPr>
                <w:rFonts w:ascii="Arial" w:hAnsi="Arial" w:cs="Arial"/>
                <w:sz w:val="20"/>
                <w:szCs w:val="20"/>
              </w:rPr>
            </w:pPr>
            <w:r w:rsidRPr="00854BBF">
              <w:rPr>
                <w:rFonts w:ascii="Arial" w:hAnsi="Arial" w:cs="Arial"/>
                <w:sz w:val="20"/>
                <w:szCs w:val="20"/>
              </w:rPr>
              <w:t>-</w:t>
            </w:r>
            <w:r w:rsidR="004B3FA2" w:rsidRPr="00854BBF">
              <w:rPr>
                <w:rFonts w:ascii="Arial" w:hAnsi="Arial" w:cs="Arial"/>
                <w:sz w:val="20"/>
                <w:szCs w:val="20"/>
              </w:rPr>
              <w:t xml:space="preserve"> </w:t>
            </w:r>
            <w:r w:rsidRPr="00854BBF">
              <w:rPr>
                <w:rFonts w:ascii="Arial" w:hAnsi="Arial" w:cs="Arial"/>
                <w:sz w:val="20"/>
                <w:szCs w:val="20"/>
              </w:rPr>
              <w:t>Dù dự phòng (Reserve Parachute)</w:t>
            </w:r>
          </w:p>
          <w:p w14:paraId="5A8493B8" w14:textId="7824C552" w:rsidR="000330E4" w:rsidRPr="00854BBF" w:rsidRDefault="000330E4" w:rsidP="005B0065">
            <w:pPr>
              <w:spacing w:after="120" w:line="240" w:lineRule="auto"/>
              <w:rPr>
                <w:rFonts w:ascii="Arial" w:hAnsi="Arial" w:cs="Arial"/>
                <w:sz w:val="20"/>
                <w:szCs w:val="20"/>
              </w:rPr>
            </w:pPr>
            <w:r w:rsidRPr="00854BBF">
              <w:rPr>
                <w:rFonts w:ascii="Arial" w:hAnsi="Arial" w:cs="Arial"/>
                <w:sz w:val="20"/>
                <w:szCs w:val="20"/>
              </w:rPr>
              <w:t>-</w:t>
            </w:r>
            <w:r w:rsidR="004B3FA2" w:rsidRPr="00854BBF">
              <w:rPr>
                <w:rFonts w:ascii="Arial" w:hAnsi="Arial" w:cs="Arial"/>
                <w:sz w:val="20"/>
                <w:szCs w:val="20"/>
              </w:rPr>
              <w:t xml:space="preserve"> </w:t>
            </w:r>
            <w:r w:rsidRPr="00854BBF">
              <w:rPr>
                <w:rFonts w:ascii="Arial" w:hAnsi="Arial" w:cs="Arial"/>
                <w:sz w:val="20"/>
                <w:szCs w:val="20"/>
              </w:rPr>
              <w:t>Động cơ (Engine) đối với dù lượn có động cơ</w:t>
            </w:r>
          </w:p>
          <w:p w14:paraId="2B23F2A1" w14:textId="68A0B3F6" w:rsidR="000330E4" w:rsidRPr="00854BBF" w:rsidRDefault="000330E4" w:rsidP="005B0065">
            <w:pPr>
              <w:spacing w:after="120" w:line="240" w:lineRule="auto"/>
              <w:rPr>
                <w:rFonts w:ascii="Arial" w:hAnsi="Arial" w:cs="Arial"/>
                <w:sz w:val="20"/>
                <w:szCs w:val="20"/>
              </w:rPr>
            </w:pPr>
            <w:r w:rsidRPr="00854BBF">
              <w:rPr>
                <w:rFonts w:ascii="Arial" w:hAnsi="Arial" w:cs="Arial"/>
                <w:sz w:val="20"/>
                <w:szCs w:val="20"/>
              </w:rPr>
              <w:t>-</w:t>
            </w:r>
            <w:r w:rsidR="004B3FA2" w:rsidRPr="00854BBF">
              <w:rPr>
                <w:rFonts w:ascii="Arial" w:hAnsi="Arial" w:cs="Arial"/>
                <w:sz w:val="20"/>
                <w:szCs w:val="20"/>
              </w:rPr>
              <w:t xml:space="preserve"> </w:t>
            </w:r>
            <w:r w:rsidRPr="00854BBF">
              <w:rPr>
                <w:rFonts w:ascii="Arial" w:hAnsi="Arial" w:cs="Arial"/>
                <w:sz w:val="20"/>
                <w:szCs w:val="20"/>
              </w:rPr>
              <w:t>Cánh quạt (Propeller) đối với dù lượn có động cơ</w:t>
            </w:r>
          </w:p>
          <w:p w14:paraId="34268FD8" w14:textId="2977811B" w:rsidR="000330E4" w:rsidRPr="00854BBF" w:rsidRDefault="000330E4" w:rsidP="005B0065">
            <w:pPr>
              <w:spacing w:after="120" w:line="240" w:lineRule="auto"/>
              <w:rPr>
                <w:rFonts w:ascii="Arial" w:hAnsi="Arial" w:cs="Arial"/>
                <w:b/>
                <w:sz w:val="20"/>
                <w:szCs w:val="20"/>
              </w:rPr>
            </w:pPr>
            <w:r w:rsidRPr="00854BBF">
              <w:rPr>
                <w:rFonts w:ascii="Arial" w:hAnsi="Arial" w:cs="Arial"/>
                <w:sz w:val="20"/>
                <w:szCs w:val="20"/>
              </w:rPr>
              <w:t>-</w:t>
            </w:r>
            <w:r w:rsidR="004B3FA2" w:rsidRPr="00854BBF">
              <w:rPr>
                <w:rFonts w:ascii="Arial" w:hAnsi="Arial" w:cs="Arial"/>
                <w:sz w:val="20"/>
                <w:szCs w:val="20"/>
              </w:rPr>
              <w:t xml:space="preserve"> </w:t>
            </w:r>
            <w:r w:rsidRPr="00854BBF">
              <w:rPr>
                <w:rFonts w:ascii="Arial" w:hAnsi="Arial" w:cs="Arial"/>
                <w:sz w:val="20"/>
                <w:szCs w:val="20"/>
              </w:rPr>
              <w:t>Hệ thống nhiên liệu đối với dù lượn có động cơ</w:t>
            </w:r>
          </w:p>
        </w:tc>
        <w:tc>
          <w:tcPr>
            <w:tcW w:w="1552" w:type="pct"/>
            <w:tcBorders>
              <w:top w:val="single" w:sz="8" w:space="0" w:color="000000"/>
              <w:left w:val="single" w:sz="8" w:space="0" w:color="000000"/>
              <w:bottom w:val="single" w:sz="8" w:space="0" w:color="000000"/>
              <w:right w:val="single" w:sz="8" w:space="0" w:color="000000"/>
            </w:tcBorders>
          </w:tcPr>
          <w:p w14:paraId="46691428" w14:textId="77777777" w:rsidR="000330E4" w:rsidRPr="00854BBF" w:rsidRDefault="000330E4" w:rsidP="005B0065">
            <w:pPr>
              <w:spacing w:after="120" w:line="240" w:lineRule="auto"/>
              <w:rPr>
                <w:rFonts w:ascii="Arial" w:hAnsi="Arial" w:cs="Arial"/>
                <w:sz w:val="20"/>
                <w:szCs w:val="20"/>
              </w:rPr>
            </w:pPr>
          </w:p>
        </w:tc>
      </w:tr>
      <w:tr w:rsidR="000330E4" w:rsidRPr="00854BBF" w14:paraId="7CB5E41F" w14:textId="77777777" w:rsidTr="005B0065">
        <w:tc>
          <w:tcPr>
            <w:tcW w:w="3448" w:type="pct"/>
            <w:tcBorders>
              <w:top w:val="single" w:sz="8" w:space="0" w:color="000000"/>
              <w:left w:val="single" w:sz="8" w:space="0" w:color="000000"/>
              <w:bottom w:val="single" w:sz="8" w:space="0" w:color="000000"/>
              <w:right w:val="nil"/>
            </w:tcBorders>
            <w:vAlign w:val="center"/>
          </w:tcPr>
          <w:p w14:paraId="68FD8500" w14:textId="77777777" w:rsidR="000330E4" w:rsidRPr="00854BBF" w:rsidRDefault="000330E4" w:rsidP="005B0065">
            <w:pPr>
              <w:spacing w:after="120" w:line="240" w:lineRule="auto"/>
              <w:rPr>
                <w:rFonts w:ascii="Arial" w:hAnsi="Arial" w:cs="Arial"/>
                <w:sz w:val="20"/>
                <w:szCs w:val="20"/>
              </w:rPr>
            </w:pPr>
            <w:r w:rsidRPr="00854BBF">
              <w:rPr>
                <w:rFonts w:ascii="Arial" w:hAnsi="Arial" w:cs="Arial"/>
                <w:b/>
                <w:sz w:val="20"/>
                <w:szCs w:val="20"/>
              </w:rPr>
              <w:t>3. Diều bay</w:t>
            </w:r>
          </w:p>
          <w:p w14:paraId="60E4480F" w14:textId="79FAE6DC" w:rsidR="000330E4" w:rsidRPr="00854BBF" w:rsidRDefault="000330E4" w:rsidP="005B0065">
            <w:pPr>
              <w:spacing w:after="120" w:line="240" w:lineRule="auto"/>
              <w:rPr>
                <w:rFonts w:ascii="Arial" w:hAnsi="Arial" w:cs="Arial"/>
                <w:sz w:val="20"/>
                <w:szCs w:val="20"/>
              </w:rPr>
            </w:pPr>
            <w:r w:rsidRPr="00854BBF">
              <w:rPr>
                <w:rFonts w:ascii="Arial" w:hAnsi="Arial" w:cs="Arial"/>
                <w:sz w:val="20"/>
                <w:szCs w:val="20"/>
              </w:rPr>
              <w:t>-</w:t>
            </w:r>
            <w:r w:rsidR="004B3FA2" w:rsidRPr="00854BBF">
              <w:rPr>
                <w:rFonts w:ascii="Arial" w:hAnsi="Arial" w:cs="Arial"/>
                <w:sz w:val="20"/>
                <w:szCs w:val="20"/>
              </w:rPr>
              <w:t xml:space="preserve"> </w:t>
            </w:r>
            <w:r w:rsidRPr="00854BBF">
              <w:rPr>
                <w:rFonts w:ascii="Arial" w:hAnsi="Arial" w:cs="Arial"/>
                <w:sz w:val="20"/>
                <w:szCs w:val="20"/>
              </w:rPr>
              <w:t>Cánh (wing)</w:t>
            </w:r>
          </w:p>
          <w:p w14:paraId="30AD5957" w14:textId="04382BF4" w:rsidR="000330E4" w:rsidRPr="00854BBF" w:rsidRDefault="000330E4" w:rsidP="005B0065">
            <w:pPr>
              <w:spacing w:after="120" w:line="240" w:lineRule="auto"/>
              <w:rPr>
                <w:rFonts w:ascii="Arial" w:hAnsi="Arial" w:cs="Arial"/>
                <w:sz w:val="20"/>
                <w:szCs w:val="20"/>
              </w:rPr>
            </w:pPr>
            <w:r w:rsidRPr="00854BBF">
              <w:rPr>
                <w:rFonts w:ascii="Arial" w:hAnsi="Arial" w:cs="Arial"/>
                <w:sz w:val="20"/>
                <w:szCs w:val="20"/>
              </w:rPr>
              <w:t>-</w:t>
            </w:r>
            <w:r w:rsidR="004B3FA2" w:rsidRPr="00854BBF">
              <w:rPr>
                <w:rFonts w:ascii="Arial" w:hAnsi="Arial" w:cs="Arial"/>
                <w:sz w:val="20"/>
                <w:szCs w:val="20"/>
              </w:rPr>
              <w:t xml:space="preserve"> </w:t>
            </w:r>
            <w:r w:rsidRPr="00854BBF">
              <w:rPr>
                <w:rFonts w:ascii="Arial" w:hAnsi="Arial" w:cs="Arial"/>
                <w:sz w:val="20"/>
                <w:szCs w:val="20"/>
              </w:rPr>
              <w:t>Thân (fuselage)</w:t>
            </w:r>
          </w:p>
          <w:p w14:paraId="05493C0C" w14:textId="2200653A" w:rsidR="000330E4" w:rsidRPr="00854BBF" w:rsidRDefault="000330E4" w:rsidP="005B0065">
            <w:pPr>
              <w:spacing w:after="120" w:line="240" w:lineRule="auto"/>
              <w:rPr>
                <w:rFonts w:ascii="Arial" w:hAnsi="Arial" w:cs="Arial"/>
                <w:sz w:val="20"/>
                <w:szCs w:val="20"/>
              </w:rPr>
            </w:pPr>
            <w:r w:rsidRPr="00854BBF">
              <w:rPr>
                <w:rFonts w:ascii="Arial" w:hAnsi="Arial" w:cs="Arial"/>
                <w:sz w:val="20"/>
                <w:szCs w:val="20"/>
              </w:rPr>
              <w:t>-</w:t>
            </w:r>
            <w:r w:rsidR="004B3FA2" w:rsidRPr="00854BBF">
              <w:rPr>
                <w:rFonts w:ascii="Arial" w:hAnsi="Arial" w:cs="Arial"/>
                <w:sz w:val="20"/>
                <w:szCs w:val="20"/>
              </w:rPr>
              <w:t xml:space="preserve"> </w:t>
            </w:r>
            <w:r w:rsidRPr="00854BBF">
              <w:rPr>
                <w:rFonts w:ascii="Arial" w:hAnsi="Arial" w:cs="Arial"/>
                <w:sz w:val="20"/>
                <w:szCs w:val="20"/>
              </w:rPr>
              <w:t>Cụm đuôi (nếu có)</w:t>
            </w:r>
          </w:p>
          <w:p w14:paraId="659138E0" w14:textId="3861FBA9" w:rsidR="000330E4" w:rsidRPr="00854BBF" w:rsidRDefault="000330E4" w:rsidP="005B0065">
            <w:pPr>
              <w:spacing w:after="120" w:line="240" w:lineRule="auto"/>
              <w:rPr>
                <w:rFonts w:ascii="Arial" w:hAnsi="Arial" w:cs="Arial"/>
                <w:sz w:val="20"/>
                <w:szCs w:val="20"/>
              </w:rPr>
            </w:pPr>
            <w:r w:rsidRPr="00854BBF">
              <w:rPr>
                <w:rFonts w:ascii="Arial" w:hAnsi="Arial" w:cs="Arial"/>
                <w:sz w:val="20"/>
                <w:szCs w:val="20"/>
              </w:rPr>
              <w:t>-</w:t>
            </w:r>
            <w:r w:rsidR="004B3FA2" w:rsidRPr="00854BBF">
              <w:rPr>
                <w:rFonts w:ascii="Arial" w:hAnsi="Arial" w:cs="Arial"/>
                <w:sz w:val="20"/>
                <w:szCs w:val="20"/>
              </w:rPr>
              <w:t xml:space="preserve"> </w:t>
            </w:r>
            <w:r w:rsidRPr="00854BBF">
              <w:rPr>
                <w:rFonts w:ascii="Arial" w:hAnsi="Arial" w:cs="Arial"/>
                <w:sz w:val="20"/>
                <w:szCs w:val="20"/>
              </w:rPr>
              <w:t>Động cơ:</w:t>
            </w:r>
          </w:p>
          <w:p w14:paraId="4344FB76" w14:textId="77777777" w:rsidR="000330E4" w:rsidRPr="00854BBF" w:rsidRDefault="000330E4" w:rsidP="005B0065">
            <w:pPr>
              <w:spacing w:after="120" w:line="240" w:lineRule="auto"/>
              <w:rPr>
                <w:rFonts w:ascii="Arial" w:hAnsi="Arial" w:cs="Arial"/>
                <w:sz w:val="20"/>
                <w:szCs w:val="20"/>
              </w:rPr>
            </w:pPr>
            <w:r w:rsidRPr="00854BBF">
              <w:rPr>
                <w:rFonts w:ascii="Arial" w:hAnsi="Arial" w:cs="Arial"/>
                <w:sz w:val="20"/>
                <w:szCs w:val="20"/>
              </w:rPr>
              <w:t>+ Động cơ điện (pin Li-ion/LiPo) hoặc Động cơ đốt trong (xăng).</w:t>
            </w:r>
          </w:p>
          <w:p w14:paraId="486FC232" w14:textId="77777777" w:rsidR="000330E4" w:rsidRPr="00854BBF" w:rsidRDefault="000330E4" w:rsidP="005B0065">
            <w:pPr>
              <w:spacing w:after="120" w:line="240" w:lineRule="auto"/>
              <w:rPr>
                <w:rFonts w:ascii="Arial" w:hAnsi="Arial" w:cs="Arial"/>
                <w:sz w:val="20"/>
                <w:szCs w:val="20"/>
              </w:rPr>
            </w:pPr>
            <w:r w:rsidRPr="00854BBF">
              <w:rPr>
                <w:rFonts w:ascii="Arial" w:hAnsi="Arial" w:cs="Arial"/>
                <w:sz w:val="20"/>
                <w:szCs w:val="20"/>
              </w:rPr>
              <w:t>+ Cánh quạt (propeller)</w:t>
            </w:r>
          </w:p>
          <w:p w14:paraId="0279DA53" w14:textId="77777777" w:rsidR="000330E4" w:rsidRPr="00854BBF" w:rsidRDefault="000330E4" w:rsidP="005B0065">
            <w:pPr>
              <w:spacing w:after="120" w:line="240" w:lineRule="auto"/>
              <w:rPr>
                <w:rFonts w:ascii="Arial" w:hAnsi="Arial" w:cs="Arial"/>
                <w:sz w:val="20"/>
                <w:szCs w:val="20"/>
              </w:rPr>
            </w:pPr>
            <w:r w:rsidRPr="00854BBF">
              <w:rPr>
                <w:rFonts w:ascii="Arial" w:hAnsi="Arial" w:cs="Arial"/>
                <w:sz w:val="20"/>
                <w:szCs w:val="20"/>
              </w:rPr>
              <w:t>+ Hệ thống truyền động: Trục, hộp số (nếu có).</w:t>
            </w:r>
          </w:p>
          <w:p w14:paraId="17B953AF" w14:textId="77777777" w:rsidR="000330E4" w:rsidRPr="00854BBF" w:rsidRDefault="000330E4" w:rsidP="005B0065">
            <w:pPr>
              <w:spacing w:after="120" w:line="240" w:lineRule="auto"/>
              <w:rPr>
                <w:rFonts w:ascii="Arial" w:hAnsi="Arial" w:cs="Arial"/>
                <w:sz w:val="20"/>
                <w:szCs w:val="20"/>
              </w:rPr>
            </w:pPr>
            <w:r w:rsidRPr="00854BBF">
              <w:rPr>
                <w:rFonts w:ascii="Arial" w:hAnsi="Arial" w:cs="Arial"/>
                <w:sz w:val="20"/>
                <w:szCs w:val="20"/>
              </w:rPr>
              <w:t>+ Nguồn năng lượng: Pin, bình nhiên liệu</w:t>
            </w:r>
          </w:p>
          <w:p w14:paraId="3BCC1687" w14:textId="347C60E5" w:rsidR="000330E4" w:rsidRPr="00854BBF" w:rsidRDefault="000330E4" w:rsidP="005B0065">
            <w:pPr>
              <w:spacing w:after="120" w:line="240" w:lineRule="auto"/>
              <w:rPr>
                <w:rFonts w:ascii="Arial" w:hAnsi="Arial" w:cs="Arial"/>
                <w:sz w:val="20"/>
                <w:szCs w:val="20"/>
              </w:rPr>
            </w:pPr>
            <w:r w:rsidRPr="00854BBF">
              <w:rPr>
                <w:rFonts w:ascii="Arial" w:hAnsi="Arial" w:cs="Arial"/>
                <w:sz w:val="20"/>
                <w:szCs w:val="20"/>
              </w:rPr>
              <w:t>-</w:t>
            </w:r>
            <w:r w:rsidR="004B3FA2" w:rsidRPr="00854BBF">
              <w:rPr>
                <w:rFonts w:ascii="Arial" w:hAnsi="Arial" w:cs="Arial"/>
                <w:sz w:val="20"/>
                <w:szCs w:val="20"/>
              </w:rPr>
              <w:t xml:space="preserve"> </w:t>
            </w:r>
            <w:r w:rsidRPr="00854BBF">
              <w:rPr>
                <w:rFonts w:ascii="Arial" w:hAnsi="Arial" w:cs="Arial"/>
                <w:sz w:val="20"/>
                <w:szCs w:val="20"/>
              </w:rPr>
              <w:t>Hệ thống điều khiển bay</w:t>
            </w:r>
          </w:p>
          <w:p w14:paraId="1F88FB22" w14:textId="77777777" w:rsidR="000330E4" w:rsidRPr="00854BBF" w:rsidRDefault="000330E4" w:rsidP="005B0065">
            <w:pPr>
              <w:spacing w:after="120" w:line="240" w:lineRule="auto"/>
              <w:rPr>
                <w:rFonts w:ascii="Arial" w:hAnsi="Arial" w:cs="Arial"/>
                <w:sz w:val="20"/>
                <w:szCs w:val="20"/>
              </w:rPr>
            </w:pPr>
            <w:r w:rsidRPr="00854BBF">
              <w:rPr>
                <w:rFonts w:ascii="Arial" w:hAnsi="Arial" w:cs="Arial"/>
                <w:sz w:val="20"/>
                <w:szCs w:val="20"/>
              </w:rPr>
              <w:t>+ Bộ điều khiển bay (Flight Controller)</w:t>
            </w:r>
          </w:p>
          <w:p w14:paraId="651702C5" w14:textId="77777777" w:rsidR="000330E4" w:rsidRPr="00854BBF" w:rsidRDefault="000330E4" w:rsidP="005B0065">
            <w:pPr>
              <w:spacing w:after="120" w:line="240" w:lineRule="auto"/>
              <w:rPr>
                <w:rFonts w:ascii="Arial" w:hAnsi="Arial" w:cs="Arial"/>
                <w:sz w:val="20"/>
                <w:szCs w:val="20"/>
              </w:rPr>
            </w:pPr>
            <w:r w:rsidRPr="00854BBF">
              <w:rPr>
                <w:rFonts w:ascii="Arial" w:hAnsi="Arial" w:cs="Arial"/>
                <w:sz w:val="20"/>
                <w:szCs w:val="20"/>
              </w:rPr>
              <w:t>+ Cơ cấu chấp hành (servo/ESC)</w:t>
            </w:r>
          </w:p>
          <w:p w14:paraId="3ED21AFB" w14:textId="77777777" w:rsidR="000330E4" w:rsidRPr="00854BBF" w:rsidRDefault="000330E4" w:rsidP="005B0065">
            <w:pPr>
              <w:spacing w:after="120" w:line="240" w:lineRule="auto"/>
              <w:rPr>
                <w:rFonts w:ascii="Arial" w:hAnsi="Arial" w:cs="Arial"/>
                <w:sz w:val="20"/>
                <w:szCs w:val="20"/>
              </w:rPr>
            </w:pPr>
            <w:r w:rsidRPr="00854BBF">
              <w:rPr>
                <w:rFonts w:ascii="Arial" w:hAnsi="Arial" w:cs="Arial"/>
                <w:sz w:val="20"/>
                <w:szCs w:val="20"/>
              </w:rPr>
              <w:t>+ Bệ mặt điều khiển</w:t>
            </w:r>
          </w:p>
          <w:p w14:paraId="1D61D9BD" w14:textId="77777777" w:rsidR="000330E4" w:rsidRPr="00854BBF" w:rsidRDefault="000330E4" w:rsidP="005B0065">
            <w:pPr>
              <w:spacing w:after="120" w:line="240" w:lineRule="auto"/>
              <w:rPr>
                <w:rFonts w:ascii="Arial" w:hAnsi="Arial" w:cs="Arial"/>
                <w:sz w:val="20"/>
                <w:szCs w:val="20"/>
              </w:rPr>
            </w:pPr>
            <w:r w:rsidRPr="00854BBF">
              <w:rPr>
                <w:rFonts w:ascii="Arial" w:hAnsi="Arial" w:cs="Arial"/>
                <w:sz w:val="20"/>
                <w:szCs w:val="20"/>
              </w:rPr>
              <w:t>+ Aileron (lăn)</w:t>
            </w:r>
          </w:p>
          <w:p w14:paraId="4DEAF73C" w14:textId="77777777" w:rsidR="000330E4" w:rsidRPr="00854BBF" w:rsidRDefault="000330E4" w:rsidP="005B0065">
            <w:pPr>
              <w:spacing w:after="120" w:line="240" w:lineRule="auto"/>
              <w:rPr>
                <w:rFonts w:ascii="Arial" w:hAnsi="Arial" w:cs="Arial"/>
                <w:sz w:val="20"/>
                <w:szCs w:val="20"/>
              </w:rPr>
            </w:pPr>
            <w:r w:rsidRPr="00854BBF">
              <w:rPr>
                <w:rFonts w:ascii="Arial" w:hAnsi="Arial" w:cs="Arial"/>
                <w:sz w:val="20"/>
                <w:szCs w:val="20"/>
              </w:rPr>
              <w:t>+ Elevator (chúi/ngóc)</w:t>
            </w:r>
          </w:p>
          <w:p w14:paraId="4A1B8EE4" w14:textId="77777777" w:rsidR="000330E4" w:rsidRPr="00854BBF" w:rsidRDefault="000330E4" w:rsidP="005B0065">
            <w:pPr>
              <w:spacing w:after="120" w:line="240" w:lineRule="auto"/>
              <w:rPr>
                <w:rFonts w:ascii="Arial" w:hAnsi="Arial" w:cs="Arial"/>
                <w:sz w:val="20"/>
                <w:szCs w:val="20"/>
              </w:rPr>
            </w:pPr>
            <w:r w:rsidRPr="00854BBF">
              <w:rPr>
                <w:rFonts w:ascii="Arial" w:hAnsi="Arial" w:cs="Arial"/>
                <w:sz w:val="20"/>
                <w:szCs w:val="20"/>
              </w:rPr>
              <w:t>+ Rudder (hướng)</w:t>
            </w:r>
          </w:p>
          <w:p w14:paraId="1E458F5B" w14:textId="77777777" w:rsidR="000330E4" w:rsidRPr="00854BBF" w:rsidRDefault="000330E4" w:rsidP="005B0065">
            <w:pPr>
              <w:spacing w:after="120" w:line="240" w:lineRule="auto"/>
              <w:rPr>
                <w:rFonts w:ascii="Arial" w:hAnsi="Arial" w:cs="Arial"/>
                <w:sz w:val="20"/>
                <w:szCs w:val="20"/>
              </w:rPr>
            </w:pPr>
            <w:r w:rsidRPr="00854BBF">
              <w:rPr>
                <w:rFonts w:ascii="Arial" w:hAnsi="Arial" w:cs="Arial"/>
                <w:sz w:val="20"/>
                <w:szCs w:val="20"/>
              </w:rPr>
              <w:t>+ Hoặc dây điều khiển (đối với cánh mềm).</w:t>
            </w:r>
          </w:p>
          <w:p w14:paraId="6D995752" w14:textId="13B9ED21" w:rsidR="000330E4" w:rsidRPr="00854BBF" w:rsidRDefault="000330E4" w:rsidP="005B0065">
            <w:pPr>
              <w:spacing w:after="120" w:line="240" w:lineRule="auto"/>
              <w:rPr>
                <w:rFonts w:ascii="Arial" w:hAnsi="Arial" w:cs="Arial"/>
                <w:sz w:val="20"/>
                <w:szCs w:val="20"/>
              </w:rPr>
            </w:pPr>
            <w:r w:rsidRPr="00854BBF">
              <w:rPr>
                <w:rFonts w:ascii="Arial" w:hAnsi="Arial" w:cs="Arial"/>
                <w:sz w:val="20"/>
                <w:szCs w:val="20"/>
              </w:rPr>
              <w:t>-</w:t>
            </w:r>
            <w:r w:rsidR="004B3FA2" w:rsidRPr="00854BBF">
              <w:rPr>
                <w:rFonts w:ascii="Arial" w:hAnsi="Arial" w:cs="Arial"/>
                <w:sz w:val="20"/>
                <w:szCs w:val="20"/>
              </w:rPr>
              <w:t xml:space="preserve"> </w:t>
            </w:r>
            <w:r w:rsidRPr="00854BBF">
              <w:rPr>
                <w:rFonts w:ascii="Arial" w:hAnsi="Arial" w:cs="Arial"/>
                <w:sz w:val="20"/>
                <w:szCs w:val="20"/>
              </w:rPr>
              <w:t>Hệ thống dẫn đường - thông tin (tuỳ loại)</w:t>
            </w:r>
          </w:p>
          <w:p w14:paraId="2EB7C6A6" w14:textId="77777777" w:rsidR="000330E4" w:rsidRPr="00854BBF" w:rsidRDefault="000330E4" w:rsidP="005B0065">
            <w:pPr>
              <w:spacing w:after="120" w:line="240" w:lineRule="auto"/>
              <w:rPr>
                <w:rFonts w:ascii="Arial" w:hAnsi="Arial" w:cs="Arial"/>
                <w:sz w:val="20"/>
                <w:szCs w:val="20"/>
              </w:rPr>
            </w:pPr>
            <w:r w:rsidRPr="00854BBF">
              <w:rPr>
                <w:rFonts w:ascii="Arial" w:hAnsi="Arial" w:cs="Arial"/>
                <w:sz w:val="20"/>
                <w:szCs w:val="20"/>
              </w:rPr>
              <w:t>+ GPS/GNSS</w:t>
            </w:r>
          </w:p>
          <w:p w14:paraId="5B4C8A79" w14:textId="77777777" w:rsidR="000330E4" w:rsidRPr="00854BBF" w:rsidRDefault="000330E4" w:rsidP="005B0065">
            <w:pPr>
              <w:spacing w:after="120" w:line="240" w:lineRule="auto"/>
              <w:rPr>
                <w:rFonts w:ascii="Arial" w:hAnsi="Arial" w:cs="Arial"/>
                <w:sz w:val="20"/>
                <w:szCs w:val="20"/>
              </w:rPr>
            </w:pPr>
            <w:r w:rsidRPr="00854BBF">
              <w:rPr>
                <w:rFonts w:ascii="Arial" w:hAnsi="Arial" w:cs="Arial"/>
                <w:sz w:val="20"/>
                <w:szCs w:val="20"/>
              </w:rPr>
              <w:lastRenderedPageBreak/>
              <w:t>+ La bàn, con quay hồi chuyển, gia tốc kế</w:t>
            </w:r>
          </w:p>
          <w:p w14:paraId="22691854" w14:textId="77777777" w:rsidR="000330E4" w:rsidRPr="00854BBF" w:rsidRDefault="000330E4" w:rsidP="005B0065">
            <w:pPr>
              <w:spacing w:after="120" w:line="240" w:lineRule="auto"/>
              <w:rPr>
                <w:rFonts w:ascii="Arial" w:hAnsi="Arial" w:cs="Arial"/>
                <w:sz w:val="20"/>
                <w:szCs w:val="20"/>
              </w:rPr>
            </w:pPr>
            <w:r w:rsidRPr="00854BBF">
              <w:rPr>
                <w:rFonts w:ascii="Arial" w:hAnsi="Arial" w:cs="Arial"/>
                <w:sz w:val="20"/>
                <w:szCs w:val="20"/>
              </w:rPr>
              <w:t>+ Thiết bị liên lạc: Bộ thu - phát điều khiển, telemetry.</w:t>
            </w:r>
          </w:p>
          <w:p w14:paraId="34D71639" w14:textId="3DEDB0C8" w:rsidR="000330E4" w:rsidRPr="00854BBF" w:rsidRDefault="000330E4" w:rsidP="005B0065">
            <w:pPr>
              <w:spacing w:after="120" w:line="240" w:lineRule="auto"/>
              <w:rPr>
                <w:rFonts w:ascii="Arial" w:hAnsi="Arial" w:cs="Arial"/>
                <w:sz w:val="20"/>
                <w:szCs w:val="20"/>
              </w:rPr>
            </w:pPr>
            <w:r w:rsidRPr="00854BBF">
              <w:rPr>
                <w:rFonts w:ascii="Arial" w:hAnsi="Arial" w:cs="Arial"/>
                <w:sz w:val="20"/>
                <w:szCs w:val="20"/>
              </w:rPr>
              <w:t>-</w:t>
            </w:r>
            <w:r w:rsidR="004B3FA2" w:rsidRPr="00854BBF">
              <w:rPr>
                <w:rFonts w:ascii="Arial" w:hAnsi="Arial" w:cs="Arial"/>
                <w:sz w:val="20"/>
                <w:szCs w:val="20"/>
              </w:rPr>
              <w:t xml:space="preserve"> </w:t>
            </w:r>
            <w:r w:rsidRPr="00854BBF">
              <w:rPr>
                <w:rFonts w:ascii="Arial" w:hAnsi="Arial" w:cs="Arial"/>
                <w:sz w:val="20"/>
                <w:szCs w:val="20"/>
              </w:rPr>
              <w:t>Hệ thống hạ cất cánh</w:t>
            </w:r>
          </w:p>
          <w:p w14:paraId="3A7C5C07" w14:textId="77777777" w:rsidR="000330E4" w:rsidRPr="00854BBF" w:rsidRDefault="000330E4" w:rsidP="005B0065">
            <w:pPr>
              <w:spacing w:after="120" w:line="240" w:lineRule="auto"/>
              <w:rPr>
                <w:rFonts w:ascii="Arial" w:hAnsi="Arial" w:cs="Arial"/>
                <w:sz w:val="20"/>
                <w:szCs w:val="20"/>
              </w:rPr>
            </w:pPr>
            <w:r w:rsidRPr="00854BBF">
              <w:rPr>
                <w:rFonts w:ascii="Arial" w:hAnsi="Arial" w:cs="Arial"/>
                <w:sz w:val="20"/>
                <w:szCs w:val="20"/>
              </w:rPr>
              <w:t>+ Bánh đáp/phao/càng trượt</w:t>
            </w:r>
          </w:p>
          <w:p w14:paraId="299AFCF7" w14:textId="4FE351C8" w:rsidR="000330E4" w:rsidRPr="00854BBF" w:rsidRDefault="000330E4" w:rsidP="005B0065">
            <w:pPr>
              <w:spacing w:after="120" w:line="240" w:lineRule="auto"/>
              <w:rPr>
                <w:rFonts w:ascii="Arial" w:hAnsi="Arial" w:cs="Arial"/>
                <w:b/>
                <w:sz w:val="20"/>
                <w:szCs w:val="20"/>
              </w:rPr>
            </w:pPr>
            <w:r w:rsidRPr="00854BBF">
              <w:rPr>
                <w:rFonts w:ascii="Arial" w:hAnsi="Arial" w:cs="Arial"/>
                <w:sz w:val="20"/>
                <w:szCs w:val="20"/>
              </w:rPr>
              <w:t>+ Thiết bị phóng, dù hạ cánh.</w:t>
            </w:r>
          </w:p>
        </w:tc>
        <w:tc>
          <w:tcPr>
            <w:tcW w:w="1552" w:type="pct"/>
            <w:tcBorders>
              <w:top w:val="single" w:sz="8" w:space="0" w:color="000000"/>
              <w:left w:val="single" w:sz="8" w:space="0" w:color="000000"/>
              <w:bottom w:val="single" w:sz="8" w:space="0" w:color="000000"/>
              <w:right w:val="single" w:sz="8" w:space="0" w:color="000000"/>
            </w:tcBorders>
          </w:tcPr>
          <w:p w14:paraId="39E76261" w14:textId="77777777" w:rsidR="000330E4" w:rsidRPr="00854BBF" w:rsidRDefault="000330E4" w:rsidP="005B0065">
            <w:pPr>
              <w:spacing w:after="120" w:line="240" w:lineRule="auto"/>
              <w:rPr>
                <w:rFonts w:ascii="Arial" w:hAnsi="Arial" w:cs="Arial"/>
                <w:sz w:val="20"/>
                <w:szCs w:val="20"/>
              </w:rPr>
            </w:pPr>
          </w:p>
        </w:tc>
      </w:tr>
      <w:tr w:rsidR="000330E4" w:rsidRPr="00854BBF" w14:paraId="4EA7C62D" w14:textId="77777777" w:rsidTr="005B0065">
        <w:tc>
          <w:tcPr>
            <w:tcW w:w="3448" w:type="pct"/>
            <w:tcBorders>
              <w:top w:val="single" w:sz="8" w:space="0" w:color="000000"/>
              <w:left w:val="single" w:sz="8" w:space="0" w:color="000000"/>
              <w:bottom w:val="single" w:sz="8" w:space="0" w:color="000000"/>
              <w:right w:val="nil"/>
            </w:tcBorders>
          </w:tcPr>
          <w:p w14:paraId="618A21B1" w14:textId="77777777" w:rsidR="000330E4" w:rsidRPr="00854BBF" w:rsidRDefault="000330E4" w:rsidP="005B0065">
            <w:pPr>
              <w:spacing w:after="120" w:line="240" w:lineRule="auto"/>
              <w:rPr>
                <w:rFonts w:ascii="Arial" w:hAnsi="Arial" w:cs="Arial"/>
                <w:sz w:val="20"/>
                <w:szCs w:val="20"/>
              </w:rPr>
            </w:pPr>
            <w:r w:rsidRPr="00854BBF">
              <w:rPr>
                <w:rFonts w:ascii="Arial" w:hAnsi="Arial" w:cs="Arial"/>
                <w:b/>
                <w:sz w:val="20"/>
                <w:szCs w:val="20"/>
              </w:rPr>
              <w:t>4. Tắc xi bay” (Flying Taxi/eVTOL)</w:t>
            </w:r>
          </w:p>
          <w:p w14:paraId="0B3B7BCA" w14:textId="185CDF42" w:rsidR="000330E4" w:rsidRPr="00854BBF" w:rsidRDefault="000330E4" w:rsidP="005B0065">
            <w:pPr>
              <w:spacing w:after="120" w:line="240" w:lineRule="auto"/>
              <w:rPr>
                <w:rFonts w:ascii="Arial" w:hAnsi="Arial" w:cs="Arial"/>
                <w:sz w:val="20"/>
                <w:szCs w:val="20"/>
              </w:rPr>
            </w:pPr>
            <w:r w:rsidRPr="00854BBF">
              <w:rPr>
                <w:rFonts w:ascii="Arial" w:hAnsi="Arial" w:cs="Arial"/>
                <w:sz w:val="20"/>
                <w:szCs w:val="20"/>
              </w:rPr>
              <w:t>-</w:t>
            </w:r>
            <w:r w:rsidR="004B3FA2" w:rsidRPr="00854BBF">
              <w:rPr>
                <w:rFonts w:ascii="Arial" w:hAnsi="Arial" w:cs="Arial"/>
                <w:sz w:val="20"/>
                <w:szCs w:val="20"/>
              </w:rPr>
              <w:t xml:space="preserve"> </w:t>
            </w:r>
            <w:r w:rsidRPr="00854BBF">
              <w:rPr>
                <w:rFonts w:ascii="Arial" w:hAnsi="Arial" w:cs="Arial"/>
                <w:sz w:val="20"/>
                <w:szCs w:val="20"/>
              </w:rPr>
              <w:t>Thân tàu bay</w:t>
            </w:r>
          </w:p>
          <w:p w14:paraId="0408AADC" w14:textId="0A19BC63" w:rsidR="000330E4" w:rsidRPr="00854BBF" w:rsidRDefault="000330E4" w:rsidP="005B0065">
            <w:pPr>
              <w:spacing w:after="120" w:line="240" w:lineRule="auto"/>
              <w:rPr>
                <w:rFonts w:ascii="Arial" w:hAnsi="Arial" w:cs="Arial"/>
                <w:sz w:val="20"/>
                <w:szCs w:val="20"/>
              </w:rPr>
            </w:pPr>
            <w:r w:rsidRPr="00854BBF">
              <w:rPr>
                <w:rFonts w:ascii="Arial" w:hAnsi="Arial" w:cs="Arial"/>
                <w:sz w:val="20"/>
                <w:szCs w:val="20"/>
              </w:rPr>
              <w:t>-</w:t>
            </w:r>
            <w:r w:rsidR="004B3FA2" w:rsidRPr="00854BBF">
              <w:rPr>
                <w:rFonts w:ascii="Arial" w:hAnsi="Arial" w:cs="Arial"/>
                <w:sz w:val="20"/>
                <w:szCs w:val="20"/>
              </w:rPr>
              <w:t xml:space="preserve"> </w:t>
            </w:r>
            <w:r w:rsidRPr="00854BBF">
              <w:rPr>
                <w:rFonts w:ascii="Arial" w:hAnsi="Arial" w:cs="Arial"/>
                <w:sz w:val="20"/>
                <w:szCs w:val="20"/>
              </w:rPr>
              <w:t>Cánh chính (nếu là eVTOL lai cánh bằng)</w:t>
            </w:r>
          </w:p>
          <w:p w14:paraId="5B8F6F6B" w14:textId="0B63AE13" w:rsidR="000330E4" w:rsidRPr="00854BBF" w:rsidRDefault="000330E4" w:rsidP="005B0065">
            <w:pPr>
              <w:spacing w:after="120" w:line="240" w:lineRule="auto"/>
              <w:rPr>
                <w:rFonts w:ascii="Arial" w:hAnsi="Arial" w:cs="Arial"/>
                <w:sz w:val="20"/>
                <w:szCs w:val="20"/>
              </w:rPr>
            </w:pPr>
            <w:r w:rsidRPr="00854BBF">
              <w:rPr>
                <w:rFonts w:ascii="Arial" w:hAnsi="Arial" w:cs="Arial"/>
                <w:sz w:val="20"/>
                <w:szCs w:val="20"/>
              </w:rPr>
              <w:t>-</w:t>
            </w:r>
            <w:r w:rsidR="004B3FA2" w:rsidRPr="00854BBF">
              <w:rPr>
                <w:rFonts w:ascii="Arial" w:hAnsi="Arial" w:cs="Arial"/>
                <w:sz w:val="20"/>
                <w:szCs w:val="20"/>
              </w:rPr>
              <w:t xml:space="preserve"> </w:t>
            </w:r>
            <w:r w:rsidRPr="00854BBF">
              <w:rPr>
                <w:rFonts w:ascii="Arial" w:hAnsi="Arial" w:cs="Arial"/>
                <w:sz w:val="20"/>
                <w:szCs w:val="20"/>
              </w:rPr>
              <w:t>Cánh/quạt nâng thẳng đứng</w:t>
            </w:r>
          </w:p>
          <w:p w14:paraId="28B2503D" w14:textId="1CEB568A" w:rsidR="000330E4" w:rsidRPr="00854BBF" w:rsidRDefault="000330E4" w:rsidP="005B0065">
            <w:pPr>
              <w:spacing w:after="120" w:line="240" w:lineRule="auto"/>
              <w:rPr>
                <w:rFonts w:ascii="Arial" w:hAnsi="Arial" w:cs="Arial"/>
                <w:sz w:val="20"/>
                <w:szCs w:val="20"/>
              </w:rPr>
            </w:pPr>
            <w:r w:rsidRPr="00854BBF">
              <w:rPr>
                <w:rFonts w:ascii="Arial" w:hAnsi="Arial" w:cs="Arial"/>
                <w:sz w:val="20"/>
                <w:szCs w:val="20"/>
              </w:rPr>
              <w:t>-</w:t>
            </w:r>
            <w:r w:rsidR="004B3FA2" w:rsidRPr="00854BBF">
              <w:rPr>
                <w:rFonts w:ascii="Arial" w:hAnsi="Arial" w:cs="Arial"/>
                <w:sz w:val="20"/>
                <w:szCs w:val="20"/>
              </w:rPr>
              <w:t xml:space="preserve"> </w:t>
            </w:r>
            <w:r w:rsidRPr="00854BBF">
              <w:rPr>
                <w:rFonts w:ascii="Arial" w:hAnsi="Arial" w:cs="Arial"/>
                <w:sz w:val="20"/>
                <w:szCs w:val="20"/>
              </w:rPr>
              <w:t>Càng đáp</w:t>
            </w:r>
          </w:p>
          <w:p w14:paraId="5BBCEB02" w14:textId="257F3A46" w:rsidR="000330E4" w:rsidRPr="00854BBF" w:rsidRDefault="000330E4" w:rsidP="005B0065">
            <w:pPr>
              <w:spacing w:after="120" w:line="240" w:lineRule="auto"/>
              <w:rPr>
                <w:rFonts w:ascii="Arial" w:hAnsi="Arial" w:cs="Arial"/>
                <w:sz w:val="20"/>
                <w:szCs w:val="20"/>
              </w:rPr>
            </w:pPr>
            <w:r w:rsidRPr="00854BBF">
              <w:rPr>
                <w:rFonts w:ascii="Arial" w:hAnsi="Arial" w:cs="Arial"/>
                <w:sz w:val="20"/>
                <w:szCs w:val="20"/>
              </w:rPr>
              <w:t>-</w:t>
            </w:r>
            <w:r w:rsidR="004B3FA2" w:rsidRPr="00854BBF">
              <w:rPr>
                <w:rFonts w:ascii="Arial" w:hAnsi="Arial" w:cs="Arial"/>
                <w:sz w:val="20"/>
                <w:szCs w:val="20"/>
              </w:rPr>
              <w:t xml:space="preserve"> </w:t>
            </w:r>
            <w:r w:rsidRPr="00854BBF">
              <w:rPr>
                <w:rFonts w:ascii="Arial" w:hAnsi="Arial" w:cs="Arial"/>
                <w:sz w:val="20"/>
                <w:szCs w:val="20"/>
              </w:rPr>
              <w:t>Động cơ điện</w:t>
            </w:r>
          </w:p>
          <w:p w14:paraId="79908410" w14:textId="7A0178AB" w:rsidR="000330E4" w:rsidRPr="00854BBF" w:rsidRDefault="000330E4" w:rsidP="005B0065">
            <w:pPr>
              <w:spacing w:after="120" w:line="240" w:lineRule="auto"/>
              <w:rPr>
                <w:rFonts w:ascii="Arial" w:hAnsi="Arial" w:cs="Arial"/>
                <w:sz w:val="20"/>
                <w:szCs w:val="20"/>
              </w:rPr>
            </w:pPr>
            <w:r w:rsidRPr="00854BBF">
              <w:rPr>
                <w:rFonts w:ascii="Arial" w:hAnsi="Arial" w:cs="Arial"/>
                <w:sz w:val="20"/>
                <w:szCs w:val="20"/>
              </w:rPr>
              <w:t>-</w:t>
            </w:r>
            <w:r w:rsidR="004B3FA2" w:rsidRPr="00854BBF">
              <w:rPr>
                <w:rFonts w:ascii="Arial" w:hAnsi="Arial" w:cs="Arial"/>
                <w:sz w:val="20"/>
                <w:szCs w:val="20"/>
              </w:rPr>
              <w:t xml:space="preserve"> </w:t>
            </w:r>
            <w:r w:rsidRPr="00854BBF">
              <w:rPr>
                <w:rFonts w:ascii="Arial" w:hAnsi="Arial" w:cs="Arial"/>
                <w:sz w:val="20"/>
                <w:szCs w:val="20"/>
              </w:rPr>
              <w:t>Quạt nâng/cánh quạt (rotor, ducted fan)</w:t>
            </w:r>
          </w:p>
          <w:p w14:paraId="38275FEF" w14:textId="408CF0DF" w:rsidR="000330E4" w:rsidRPr="00854BBF" w:rsidRDefault="000330E4" w:rsidP="005B0065">
            <w:pPr>
              <w:spacing w:after="120" w:line="240" w:lineRule="auto"/>
              <w:rPr>
                <w:rFonts w:ascii="Arial" w:hAnsi="Arial" w:cs="Arial"/>
                <w:sz w:val="20"/>
                <w:szCs w:val="20"/>
              </w:rPr>
            </w:pPr>
            <w:r w:rsidRPr="00854BBF">
              <w:rPr>
                <w:rFonts w:ascii="Arial" w:hAnsi="Arial" w:cs="Arial"/>
                <w:sz w:val="20"/>
                <w:szCs w:val="20"/>
              </w:rPr>
              <w:t>-</w:t>
            </w:r>
            <w:r w:rsidR="004B3FA2" w:rsidRPr="00854BBF">
              <w:rPr>
                <w:rFonts w:ascii="Arial" w:hAnsi="Arial" w:cs="Arial"/>
                <w:sz w:val="20"/>
                <w:szCs w:val="20"/>
              </w:rPr>
              <w:t xml:space="preserve"> </w:t>
            </w:r>
            <w:r w:rsidRPr="00854BBF">
              <w:rPr>
                <w:rFonts w:ascii="Arial" w:hAnsi="Arial" w:cs="Arial"/>
                <w:sz w:val="20"/>
                <w:szCs w:val="20"/>
              </w:rPr>
              <w:t>Bộ điều khiển động cơ (motor controller)</w:t>
            </w:r>
          </w:p>
          <w:p w14:paraId="5998330F" w14:textId="47B68805" w:rsidR="000330E4" w:rsidRPr="00854BBF" w:rsidRDefault="000330E4" w:rsidP="005B0065">
            <w:pPr>
              <w:spacing w:after="120" w:line="240" w:lineRule="auto"/>
              <w:rPr>
                <w:rFonts w:ascii="Arial" w:hAnsi="Arial" w:cs="Arial"/>
                <w:sz w:val="20"/>
                <w:szCs w:val="20"/>
              </w:rPr>
            </w:pPr>
            <w:r w:rsidRPr="00854BBF">
              <w:rPr>
                <w:rFonts w:ascii="Arial" w:hAnsi="Arial" w:cs="Arial"/>
                <w:sz w:val="20"/>
                <w:szCs w:val="20"/>
              </w:rPr>
              <w:t>-</w:t>
            </w:r>
            <w:r w:rsidR="004B3FA2" w:rsidRPr="00854BBF">
              <w:rPr>
                <w:rFonts w:ascii="Arial" w:hAnsi="Arial" w:cs="Arial"/>
                <w:sz w:val="20"/>
                <w:szCs w:val="20"/>
              </w:rPr>
              <w:t xml:space="preserve"> </w:t>
            </w:r>
            <w:r w:rsidRPr="00854BBF">
              <w:rPr>
                <w:rFonts w:ascii="Arial" w:hAnsi="Arial" w:cs="Arial"/>
                <w:sz w:val="20"/>
                <w:szCs w:val="20"/>
              </w:rPr>
              <w:t>Cơ cấu nghiêng cánh/quạt (tilt system - nếu có)</w:t>
            </w:r>
          </w:p>
          <w:p w14:paraId="7D8D6FB9" w14:textId="6E582CAB" w:rsidR="000330E4" w:rsidRPr="00854BBF" w:rsidRDefault="000330E4" w:rsidP="005B0065">
            <w:pPr>
              <w:spacing w:after="120" w:line="240" w:lineRule="auto"/>
              <w:rPr>
                <w:rFonts w:ascii="Arial" w:hAnsi="Arial" w:cs="Arial"/>
                <w:sz w:val="20"/>
                <w:szCs w:val="20"/>
              </w:rPr>
            </w:pPr>
            <w:r w:rsidRPr="00854BBF">
              <w:rPr>
                <w:rFonts w:ascii="Arial" w:hAnsi="Arial" w:cs="Arial"/>
                <w:sz w:val="20"/>
                <w:szCs w:val="20"/>
              </w:rPr>
              <w:t>-</w:t>
            </w:r>
            <w:r w:rsidR="004B3FA2" w:rsidRPr="00854BBF">
              <w:rPr>
                <w:rFonts w:ascii="Arial" w:hAnsi="Arial" w:cs="Arial"/>
                <w:sz w:val="20"/>
                <w:szCs w:val="20"/>
              </w:rPr>
              <w:t xml:space="preserve"> </w:t>
            </w:r>
            <w:r w:rsidRPr="00854BBF">
              <w:rPr>
                <w:rFonts w:ascii="Arial" w:hAnsi="Arial" w:cs="Arial"/>
                <w:sz w:val="20"/>
                <w:szCs w:val="20"/>
              </w:rPr>
              <w:t>Pin (Li-ion/LiPo/solid-state)</w:t>
            </w:r>
          </w:p>
          <w:p w14:paraId="3603FFF9" w14:textId="5942AF9E" w:rsidR="000330E4" w:rsidRPr="00854BBF" w:rsidRDefault="000330E4" w:rsidP="005B0065">
            <w:pPr>
              <w:spacing w:after="120" w:line="240" w:lineRule="auto"/>
              <w:rPr>
                <w:rFonts w:ascii="Arial" w:hAnsi="Arial" w:cs="Arial"/>
                <w:sz w:val="20"/>
                <w:szCs w:val="20"/>
              </w:rPr>
            </w:pPr>
            <w:r w:rsidRPr="00854BBF">
              <w:rPr>
                <w:rFonts w:ascii="Arial" w:hAnsi="Arial" w:cs="Arial"/>
                <w:sz w:val="20"/>
                <w:szCs w:val="20"/>
              </w:rPr>
              <w:t>-</w:t>
            </w:r>
            <w:r w:rsidR="004B3FA2" w:rsidRPr="00854BBF">
              <w:rPr>
                <w:rFonts w:ascii="Arial" w:hAnsi="Arial" w:cs="Arial"/>
                <w:sz w:val="20"/>
                <w:szCs w:val="20"/>
              </w:rPr>
              <w:t xml:space="preserve"> </w:t>
            </w:r>
            <w:r w:rsidRPr="00854BBF">
              <w:rPr>
                <w:rFonts w:ascii="Arial" w:hAnsi="Arial" w:cs="Arial"/>
                <w:sz w:val="20"/>
                <w:szCs w:val="20"/>
              </w:rPr>
              <w:t>Hệ thống quản lý pin (BMS)</w:t>
            </w:r>
          </w:p>
          <w:p w14:paraId="527FBF5C" w14:textId="2F227DD9" w:rsidR="000330E4" w:rsidRPr="00854BBF" w:rsidRDefault="000330E4" w:rsidP="005B0065">
            <w:pPr>
              <w:spacing w:after="120" w:line="240" w:lineRule="auto"/>
              <w:rPr>
                <w:rFonts w:ascii="Arial" w:hAnsi="Arial" w:cs="Arial"/>
                <w:sz w:val="20"/>
                <w:szCs w:val="20"/>
              </w:rPr>
            </w:pPr>
            <w:r w:rsidRPr="00854BBF">
              <w:rPr>
                <w:rFonts w:ascii="Arial" w:hAnsi="Arial" w:cs="Arial"/>
                <w:sz w:val="20"/>
                <w:szCs w:val="20"/>
              </w:rPr>
              <w:t>-</w:t>
            </w:r>
            <w:r w:rsidR="004B3FA2" w:rsidRPr="00854BBF">
              <w:rPr>
                <w:rFonts w:ascii="Arial" w:hAnsi="Arial" w:cs="Arial"/>
                <w:sz w:val="20"/>
                <w:szCs w:val="20"/>
              </w:rPr>
              <w:t xml:space="preserve"> </w:t>
            </w:r>
            <w:r w:rsidRPr="00854BBF">
              <w:rPr>
                <w:rFonts w:ascii="Arial" w:hAnsi="Arial" w:cs="Arial"/>
                <w:sz w:val="20"/>
                <w:szCs w:val="20"/>
              </w:rPr>
              <w:t>Bộ phân phối và chuyển đổi điện năng</w:t>
            </w:r>
          </w:p>
          <w:p w14:paraId="09DD0657" w14:textId="14522A03" w:rsidR="000330E4" w:rsidRPr="00854BBF" w:rsidRDefault="000330E4" w:rsidP="005B0065">
            <w:pPr>
              <w:spacing w:after="120" w:line="240" w:lineRule="auto"/>
              <w:rPr>
                <w:rFonts w:ascii="Arial" w:hAnsi="Arial" w:cs="Arial"/>
                <w:sz w:val="20"/>
                <w:szCs w:val="20"/>
              </w:rPr>
            </w:pPr>
            <w:r w:rsidRPr="00854BBF">
              <w:rPr>
                <w:rFonts w:ascii="Arial" w:hAnsi="Arial" w:cs="Arial"/>
                <w:sz w:val="20"/>
                <w:szCs w:val="20"/>
              </w:rPr>
              <w:t>-</w:t>
            </w:r>
            <w:r w:rsidR="004B3FA2" w:rsidRPr="00854BBF">
              <w:rPr>
                <w:rFonts w:ascii="Arial" w:hAnsi="Arial" w:cs="Arial"/>
                <w:sz w:val="20"/>
                <w:szCs w:val="20"/>
              </w:rPr>
              <w:t xml:space="preserve"> </w:t>
            </w:r>
            <w:r w:rsidRPr="00854BBF">
              <w:rPr>
                <w:rFonts w:ascii="Arial" w:hAnsi="Arial" w:cs="Arial"/>
                <w:sz w:val="20"/>
                <w:szCs w:val="20"/>
              </w:rPr>
              <w:t>Máy tính điều khiển bay (Flight Control Computer)</w:t>
            </w:r>
          </w:p>
          <w:p w14:paraId="7F48E9E1" w14:textId="47B8B706" w:rsidR="000330E4" w:rsidRPr="00854BBF" w:rsidRDefault="000330E4" w:rsidP="005B0065">
            <w:pPr>
              <w:spacing w:after="120" w:line="240" w:lineRule="auto"/>
              <w:rPr>
                <w:rFonts w:ascii="Arial" w:hAnsi="Arial" w:cs="Arial"/>
                <w:sz w:val="20"/>
                <w:szCs w:val="20"/>
              </w:rPr>
            </w:pPr>
            <w:r w:rsidRPr="00854BBF">
              <w:rPr>
                <w:rFonts w:ascii="Arial" w:hAnsi="Arial" w:cs="Arial"/>
                <w:sz w:val="20"/>
                <w:szCs w:val="20"/>
              </w:rPr>
              <w:t>-</w:t>
            </w:r>
            <w:r w:rsidR="004B3FA2" w:rsidRPr="00854BBF">
              <w:rPr>
                <w:rFonts w:ascii="Arial" w:hAnsi="Arial" w:cs="Arial"/>
                <w:sz w:val="20"/>
                <w:szCs w:val="20"/>
              </w:rPr>
              <w:t xml:space="preserve"> </w:t>
            </w:r>
            <w:r w:rsidRPr="00854BBF">
              <w:rPr>
                <w:rFonts w:ascii="Arial" w:hAnsi="Arial" w:cs="Arial"/>
                <w:sz w:val="20"/>
                <w:szCs w:val="20"/>
              </w:rPr>
              <w:t>Cảm biến bay: con quay, gia tốc, áp suất</w:t>
            </w:r>
          </w:p>
          <w:p w14:paraId="2B41585F" w14:textId="0C6632D4" w:rsidR="000330E4" w:rsidRPr="00854BBF" w:rsidRDefault="000330E4" w:rsidP="005B0065">
            <w:pPr>
              <w:spacing w:after="120" w:line="240" w:lineRule="auto"/>
              <w:rPr>
                <w:rFonts w:ascii="Arial" w:hAnsi="Arial" w:cs="Arial"/>
                <w:sz w:val="20"/>
                <w:szCs w:val="20"/>
              </w:rPr>
            </w:pPr>
            <w:r w:rsidRPr="00854BBF">
              <w:rPr>
                <w:rFonts w:ascii="Arial" w:hAnsi="Arial" w:cs="Arial"/>
                <w:sz w:val="20"/>
                <w:szCs w:val="20"/>
              </w:rPr>
              <w:t>-</w:t>
            </w:r>
            <w:r w:rsidR="004B3FA2" w:rsidRPr="00854BBF">
              <w:rPr>
                <w:rFonts w:ascii="Arial" w:hAnsi="Arial" w:cs="Arial"/>
                <w:sz w:val="20"/>
                <w:szCs w:val="20"/>
              </w:rPr>
              <w:t xml:space="preserve"> </w:t>
            </w:r>
            <w:r w:rsidRPr="00854BBF">
              <w:rPr>
                <w:rFonts w:ascii="Arial" w:hAnsi="Arial" w:cs="Arial"/>
                <w:sz w:val="20"/>
                <w:szCs w:val="20"/>
              </w:rPr>
              <w:t>Cơ cấu chấp hành (actuator, servo)</w:t>
            </w:r>
          </w:p>
          <w:p w14:paraId="04E80344" w14:textId="2E5582FF" w:rsidR="000330E4" w:rsidRPr="00854BBF" w:rsidRDefault="000330E4" w:rsidP="005B0065">
            <w:pPr>
              <w:spacing w:after="120" w:line="240" w:lineRule="auto"/>
              <w:rPr>
                <w:rFonts w:ascii="Arial" w:hAnsi="Arial" w:cs="Arial"/>
                <w:sz w:val="20"/>
                <w:szCs w:val="20"/>
              </w:rPr>
            </w:pPr>
            <w:r w:rsidRPr="00854BBF">
              <w:rPr>
                <w:rFonts w:ascii="Arial" w:hAnsi="Arial" w:cs="Arial"/>
                <w:sz w:val="20"/>
                <w:szCs w:val="20"/>
              </w:rPr>
              <w:t>-</w:t>
            </w:r>
            <w:r w:rsidR="004B3FA2" w:rsidRPr="00854BBF">
              <w:rPr>
                <w:rFonts w:ascii="Arial" w:hAnsi="Arial" w:cs="Arial"/>
                <w:sz w:val="20"/>
                <w:szCs w:val="20"/>
              </w:rPr>
              <w:t xml:space="preserve"> </w:t>
            </w:r>
            <w:r w:rsidRPr="00854BBF">
              <w:rPr>
                <w:rFonts w:ascii="Arial" w:hAnsi="Arial" w:cs="Arial"/>
                <w:sz w:val="20"/>
                <w:szCs w:val="20"/>
              </w:rPr>
              <w:t>GNSS/GPS</w:t>
            </w:r>
          </w:p>
          <w:p w14:paraId="53D1F782" w14:textId="218F2AB5" w:rsidR="000330E4" w:rsidRPr="00854BBF" w:rsidRDefault="000330E4" w:rsidP="005B0065">
            <w:pPr>
              <w:spacing w:after="120" w:line="240" w:lineRule="auto"/>
              <w:rPr>
                <w:rFonts w:ascii="Arial" w:hAnsi="Arial" w:cs="Arial"/>
                <w:sz w:val="20"/>
                <w:szCs w:val="20"/>
              </w:rPr>
            </w:pPr>
            <w:r w:rsidRPr="00854BBF">
              <w:rPr>
                <w:rFonts w:ascii="Arial" w:hAnsi="Arial" w:cs="Arial"/>
                <w:sz w:val="20"/>
                <w:szCs w:val="20"/>
              </w:rPr>
              <w:t>-</w:t>
            </w:r>
            <w:r w:rsidR="004B3FA2" w:rsidRPr="00854BBF">
              <w:rPr>
                <w:rFonts w:ascii="Arial" w:hAnsi="Arial" w:cs="Arial"/>
                <w:sz w:val="20"/>
                <w:szCs w:val="20"/>
              </w:rPr>
              <w:t xml:space="preserve"> </w:t>
            </w:r>
            <w:r w:rsidRPr="00854BBF">
              <w:rPr>
                <w:rFonts w:ascii="Arial" w:hAnsi="Arial" w:cs="Arial"/>
                <w:sz w:val="20"/>
                <w:szCs w:val="20"/>
              </w:rPr>
              <w:t>INS (quán tính)</w:t>
            </w:r>
          </w:p>
          <w:p w14:paraId="39110BB8" w14:textId="2DB780D2" w:rsidR="000330E4" w:rsidRPr="00854BBF" w:rsidRDefault="000330E4" w:rsidP="005B0065">
            <w:pPr>
              <w:spacing w:after="120" w:line="240" w:lineRule="auto"/>
              <w:rPr>
                <w:rFonts w:ascii="Arial" w:hAnsi="Arial" w:cs="Arial"/>
                <w:sz w:val="20"/>
                <w:szCs w:val="20"/>
              </w:rPr>
            </w:pPr>
            <w:r w:rsidRPr="00854BBF">
              <w:rPr>
                <w:rFonts w:ascii="Arial" w:hAnsi="Arial" w:cs="Arial"/>
                <w:sz w:val="20"/>
                <w:szCs w:val="20"/>
              </w:rPr>
              <w:t>-</w:t>
            </w:r>
            <w:r w:rsidR="004B3FA2" w:rsidRPr="00854BBF">
              <w:rPr>
                <w:rFonts w:ascii="Arial" w:hAnsi="Arial" w:cs="Arial"/>
                <w:sz w:val="20"/>
                <w:szCs w:val="20"/>
              </w:rPr>
              <w:t xml:space="preserve"> </w:t>
            </w:r>
            <w:r w:rsidRPr="00854BBF">
              <w:rPr>
                <w:rFonts w:ascii="Arial" w:hAnsi="Arial" w:cs="Arial"/>
                <w:sz w:val="20"/>
                <w:szCs w:val="20"/>
              </w:rPr>
              <w:t>Radar/laser đo độ cao</w:t>
            </w:r>
          </w:p>
          <w:p w14:paraId="5DFB7559" w14:textId="42435F9A" w:rsidR="000330E4" w:rsidRPr="00854BBF" w:rsidRDefault="000330E4" w:rsidP="005B0065">
            <w:pPr>
              <w:spacing w:after="120" w:line="240" w:lineRule="auto"/>
              <w:rPr>
                <w:rFonts w:ascii="Arial" w:hAnsi="Arial" w:cs="Arial"/>
                <w:sz w:val="20"/>
                <w:szCs w:val="20"/>
              </w:rPr>
            </w:pPr>
            <w:r w:rsidRPr="00854BBF">
              <w:rPr>
                <w:rFonts w:ascii="Arial" w:hAnsi="Arial" w:cs="Arial"/>
                <w:sz w:val="20"/>
                <w:szCs w:val="20"/>
              </w:rPr>
              <w:t>-</w:t>
            </w:r>
            <w:r w:rsidR="004B3FA2" w:rsidRPr="00854BBF">
              <w:rPr>
                <w:rFonts w:ascii="Arial" w:hAnsi="Arial" w:cs="Arial"/>
                <w:sz w:val="20"/>
                <w:szCs w:val="20"/>
              </w:rPr>
              <w:t xml:space="preserve"> </w:t>
            </w:r>
            <w:r w:rsidRPr="00854BBF">
              <w:rPr>
                <w:rFonts w:ascii="Arial" w:hAnsi="Arial" w:cs="Arial"/>
                <w:sz w:val="20"/>
                <w:szCs w:val="20"/>
              </w:rPr>
              <w:t>Bản đồ số, định vị đô thị</w:t>
            </w:r>
          </w:p>
          <w:p w14:paraId="12D1B991" w14:textId="3FF55825" w:rsidR="000330E4" w:rsidRPr="00854BBF" w:rsidRDefault="000330E4" w:rsidP="005B0065">
            <w:pPr>
              <w:spacing w:after="120" w:line="240" w:lineRule="auto"/>
              <w:rPr>
                <w:rFonts w:ascii="Arial" w:hAnsi="Arial" w:cs="Arial"/>
                <w:sz w:val="20"/>
                <w:szCs w:val="20"/>
              </w:rPr>
            </w:pPr>
            <w:r w:rsidRPr="00854BBF">
              <w:rPr>
                <w:rFonts w:ascii="Arial" w:hAnsi="Arial" w:cs="Arial"/>
                <w:sz w:val="20"/>
                <w:szCs w:val="20"/>
              </w:rPr>
              <w:t>-</w:t>
            </w:r>
            <w:r w:rsidR="004B3FA2" w:rsidRPr="00854BBF">
              <w:rPr>
                <w:rFonts w:ascii="Arial" w:hAnsi="Arial" w:cs="Arial"/>
                <w:sz w:val="20"/>
                <w:szCs w:val="20"/>
              </w:rPr>
              <w:t xml:space="preserve"> </w:t>
            </w:r>
            <w:r w:rsidRPr="00854BBF">
              <w:rPr>
                <w:rFonts w:ascii="Arial" w:hAnsi="Arial" w:cs="Arial"/>
                <w:sz w:val="20"/>
                <w:szCs w:val="20"/>
              </w:rPr>
              <w:t>Liên lạc điều khiển không lưu (ATM/UTM)</w:t>
            </w:r>
          </w:p>
          <w:p w14:paraId="12C8A82D" w14:textId="0F07F958" w:rsidR="000330E4" w:rsidRPr="00854BBF" w:rsidRDefault="000330E4" w:rsidP="005B0065">
            <w:pPr>
              <w:spacing w:after="120" w:line="240" w:lineRule="auto"/>
              <w:rPr>
                <w:rFonts w:ascii="Arial" w:hAnsi="Arial" w:cs="Arial"/>
                <w:sz w:val="20"/>
                <w:szCs w:val="20"/>
              </w:rPr>
            </w:pPr>
            <w:r w:rsidRPr="00854BBF">
              <w:rPr>
                <w:rFonts w:ascii="Arial" w:hAnsi="Arial" w:cs="Arial"/>
                <w:sz w:val="20"/>
                <w:szCs w:val="20"/>
              </w:rPr>
              <w:t>-</w:t>
            </w:r>
            <w:r w:rsidR="004B3FA2" w:rsidRPr="00854BBF">
              <w:rPr>
                <w:rFonts w:ascii="Arial" w:hAnsi="Arial" w:cs="Arial"/>
                <w:sz w:val="20"/>
                <w:szCs w:val="20"/>
              </w:rPr>
              <w:t xml:space="preserve"> </w:t>
            </w:r>
            <w:r w:rsidRPr="00854BBF">
              <w:rPr>
                <w:rFonts w:ascii="Arial" w:hAnsi="Arial" w:cs="Arial"/>
                <w:sz w:val="20"/>
                <w:szCs w:val="20"/>
              </w:rPr>
              <w:t>Liên lạc dữ liệu - telemetry</w:t>
            </w:r>
          </w:p>
          <w:p w14:paraId="36E8782D" w14:textId="653A7784" w:rsidR="000330E4" w:rsidRPr="00854BBF" w:rsidRDefault="000330E4" w:rsidP="005B0065">
            <w:pPr>
              <w:spacing w:after="120" w:line="240" w:lineRule="auto"/>
              <w:rPr>
                <w:rFonts w:ascii="Arial" w:hAnsi="Arial" w:cs="Arial"/>
                <w:sz w:val="20"/>
                <w:szCs w:val="20"/>
              </w:rPr>
            </w:pPr>
            <w:r w:rsidRPr="00854BBF">
              <w:rPr>
                <w:rFonts w:ascii="Arial" w:hAnsi="Arial" w:cs="Arial"/>
                <w:sz w:val="20"/>
                <w:szCs w:val="20"/>
              </w:rPr>
              <w:t>-</w:t>
            </w:r>
            <w:r w:rsidR="004B3FA2" w:rsidRPr="00854BBF">
              <w:rPr>
                <w:rFonts w:ascii="Arial" w:hAnsi="Arial" w:cs="Arial"/>
                <w:sz w:val="20"/>
                <w:szCs w:val="20"/>
              </w:rPr>
              <w:t xml:space="preserve"> </w:t>
            </w:r>
            <w:r w:rsidRPr="00854BBF">
              <w:rPr>
                <w:rFonts w:ascii="Arial" w:hAnsi="Arial" w:cs="Arial"/>
                <w:sz w:val="20"/>
                <w:szCs w:val="20"/>
              </w:rPr>
              <w:t>Liên lạc hành khách - mạng nội bộ</w:t>
            </w:r>
          </w:p>
          <w:p w14:paraId="0F57282C" w14:textId="591A68FC" w:rsidR="000330E4" w:rsidRPr="00854BBF" w:rsidRDefault="000330E4" w:rsidP="005B0065">
            <w:pPr>
              <w:spacing w:after="120" w:line="240" w:lineRule="auto"/>
              <w:rPr>
                <w:rFonts w:ascii="Arial" w:hAnsi="Arial" w:cs="Arial"/>
                <w:sz w:val="20"/>
                <w:szCs w:val="20"/>
              </w:rPr>
            </w:pPr>
            <w:r w:rsidRPr="00854BBF">
              <w:rPr>
                <w:rFonts w:ascii="Arial" w:hAnsi="Arial" w:cs="Arial"/>
                <w:sz w:val="20"/>
                <w:szCs w:val="20"/>
              </w:rPr>
              <w:t>-</w:t>
            </w:r>
            <w:r w:rsidR="004B3FA2" w:rsidRPr="00854BBF">
              <w:rPr>
                <w:rFonts w:ascii="Arial" w:hAnsi="Arial" w:cs="Arial"/>
                <w:sz w:val="20"/>
                <w:szCs w:val="20"/>
              </w:rPr>
              <w:t xml:space="preserve"> </w:t>
            </w:r>
            <w:r w:rsidRPr="00854BBF">
              <w:rPr>
                <w:rFonts w:ascii="Arial" w:hAnsi="Arial" w:cs="Arial"/>
                <w:sz w:val="20"/>
                <w:szCs w:val="20"/>
              </w:rPr>
              <w:t>Dù khẩn cấp toàn tàu</w:t>
            </w:r>
          </w:p>
          <w:p w14:paraId="1DACE0F3" w14:textId="79695623" w:rsidR="000330E4" w:rsidRPr="00854BBF" w:rsidRDefault="000330E4" w:rsidP="005B0065">
            <w:pPr>
              <w:spacing w:after="120" w:line="240" w:lineRule="auto"/>
              <w:rPr>
                <w:rFonts w:ascii="Arial" w:hAnsi="Arial" w:cs="Arial"/>
                <w:sz w:val="20"/>
                <w:szCs w:val="20"/>
              </w:rPr>
            </w:pPr>
            <w:r w:rsidRPr="00854BBF">
              <w:rPr>
                <w:rFonts w:ascii="Arial" w:hAnsi="Arial" w:cs="Arial"/>
                <w:sz w:val="20"/>
                <w:szCs w:val="20"/>
              </w:rPr>
              <w:t>-</w:t>
            </w:r>
            <w:r w:rsidR="004B3FA2" w:rsidRPr="00854BBF">
              <w:rPr>
                <w:rFonts w:ascii="Arial" w:hAnsi="Arial" w:cs="Arial"/>
                <w:sz w:val="20"/>
                <w:szCs w:val="20"/>
              </w:rPr>
              <w:t xml:space="preserve"> </w:t>
            </w:r>
            <w:r w:rsidRPr="00854BBF">
              <w:rPr>
                <w:rFonts w:ascii="Arial" w:hAnsi="Arial" w:cs="Arial"/>
                <w:sz w:val="20"/>
                <w:szCs w:val="20"/>
              </w:rPr>
              <w:t>Hệ thống dự phòng (redundancy)</w:t>
            </w:r>
          </w:p>
          <w:p w14:paraId="0C3E9044" w14:textId="4BC5AC21" w:rsidR="000330E4" w:rsidRPr="00854BBF" w:rsidRDefault="000330E4" w:rsidP="005B0065">
            <w:pPr>
              <w:spacing w:after="120" w:line="240" w:lineRule="auto"/>
              <w:rPr>
                <w:rFonts w:ascii="Arial" w:hAnsi="Arial" w:cs="Arial"/>
                <w:sz w:val="20"/>
                <w:szCs w:val="20"/>
              </w:rPr>
            </w:pPr>
            <w:r w:rsidRPr="00854BBF">
              <w:rPr>
                <w:rFonts w:ascii="Arial" w:hAnsi="Arial" w:cs="Arial"/>
                <w:sz w:val="20"/>
                <w:szCs w:val="20"/>
              </w:rPr>
              <w:t>-</w:t>
            </w:r>
            <w:r w:rsidR="004B3FA2" w:rsidRPr="00854BBF">
              <w:rPr>
                <w:rFonts w:ascii="Arial" w:hAnsi="Arial" w:cs="Arial"/>
                <w:sz w:val="20"/>
                <w:szCs w:val="20"/>
              </w:rPr>
              <w:t xml:space="preserve"> </w:t>
            </w:r>
            <w:r w:rsidRPr="00854BBF">
              <w:rPr>
                <w:rFonts w:ascii="Arial" w:hAnsi="Arial" w:cs="Arial"/>
                <w:sz w:val="20"/>
                <w:szCs w:val="20"/>
              </w:rPr>
              <w:t>Phát hiện - tránh va chạm (Detect &amp; Avoid)</w:t>
            </w:r>
          </w:p>
          <w:p w14:paraId="573126D7" w14:textId="349B7AE0" w:rsidR="000330E4" w:rsidRPr="00854BBF" w:rsidRDefault="000330E4" w:rsidP="005B0065">
            <w:pPr>
              <w:spacing w:after="120" w:line="240" w:lineRule="auto"/>
              <w:rPr>
                <w:rFonts w:ascii="Arial" w:hAnsi="Arial" w:cs="Arial"/>
                <w:sz w:val="20"/>
                <w:szCs w:val="20"/>
              </w:rPr>
            </w:pPr>
            <w:r w:rsidRPr="00854BBF">
              <w:rPr>
                <w:rFonts w:ascii="Arial" w:hAnsi="Arial" w:cs="Arial"/>
                <w:sz w:val="20"/>
                <w:szCs w:val="20"/>
              </w:rPr>
              <w:t>-</w:t>
            </w:r>
            <w:r w:rsidR="004B3FA2" w:rsidRPr="00854BBF">
              <w:rPr>
                <w:rFonts w:ascii="Arial" w:hAnsi="Arial" w:cs="Arial"/>
                <w:sz w:val="20"/>
                <w:szCs w:val="20"/>
              </w:rPr>
              <w:t xml:space="preserve"> </w:t>
            </w:r>
            <w:r w:rsidRPr="00854BBF">
              <w:rPr>
                <w:rFonts w:ascii="Arial" w:hAnsi="Arial" w:cs="Arial"/>
                <w:sz w:val="20"/>
                <w:szCs w:val="20"/>
              </w:rPr>
              <w:t>Chống cháy, quản lý sự cố pin</w:t>
            </w:r>
          </w:p>
          <w:p w14:paraId="13ABF168" w14:textId="31EEE387" w:rsidR="000330E4" w:rsidRPr="00854BBF" w:rsidRDefault="000330E4" w:rsidP="005B0065">
            <w:pPr>
              <w:spacing w:after="120" w:line="240" w:lineRule="auto"/>
              <w:rPr>
                <w:rFonts w:ascii="Arial" w:hAnsi="Arial" w:cs="Arial"/>
                <w:sz w:val="20"/>
                <w:szCs w:val="20"/>
              </w:rPr>
            </w:pPr>
            <w:r w:rsidRPr="00854BBF">
              <w:rPr>
                <w:rFonts w:ascii="Arial" w:hAnsi="Arial" w:cs="Arial"/>
                <w:sz w:val="20"/>
                <w:szCs w:val="20"/>
              </w:rPr>
              <w:t>-</w:t>
            </w:r>
            <w:r w:rsidR="004B3FA2" w:rsidRPr="00854BBF">
              <w:rPr>
                <w:rFonts w:ascii="Arial" w:hAnsi="Arial" w:cs="Arial"/>
                <w:sz w:val="20"/>
                <w:szCs w:val="20"/>
              </w:rPr>
              <w:t xml:space="preserve"> </w:t>
            </w:r>
            <w:r w:rsidRPr="00854BBF">
              <w:rPr>
                <w:rFonts w:ascii="Arial" w:hAnsi="Arial" w:cs="Arial"/>
                <w:sz w:val="20"/>
                <w:szCs w:val="20"/>
              </w:rPr>
              <w:t>Buồng lái (có người lái hoặc tự động)</w:t>
            </w:r>
          </w:p>
          <w:p w14:paraId="4658DA74" w14:textId="670B2748" w:rsidR="000330E4" w:rsidRPr="00854BBF" w:rsidRDefault="000330E4" w:rsidP="005B0065">
            <w:pPr>
              <w:spacing w:after="120" w:line="240" w:lineRule="auto"/>
              <w:rPr>
                <w:rFonts w:ascii="Arial" w:hAnsi="Arial" w:cs="Arial"/>
                <w:sz w:val="20"/>
                <w:szCs w:val="20"/>
              </w:rPr>
            </w:pPr>
            <w:r w:rsidRPr="00854BBF">
              <w:rPr>
                <w:rFonts w:ascii="Arial" w:hAnsi="Arial" w:cs="Arial"/>
                <w:sz w:val="20"/>
                <w:szCs w:val="20"/>
              </w:rPr>
              <w:t>-</w:t>
            </w:r>
            <w:r w:rsidR="004B3FA2" w:rsidRPr="00854BBF">
              <w:rPr>
                <w:rFonts w:ascii="Arial" w:hAnsi="Arial" w:cs="Arial"/>
                <w:sz w:val="20"/>
                <w:szCs w:val="20"/>
              </w:rPr>
              <w:t xml:space="preserve"> </w:t>
            </w:r>
            <w:r w:rsidRPr="00854BBF">
              <w:rPr>
                <w:rFonts w:ascii="Arial" w:hAnsi="Arial" w:cs="Arial"/>
                <w:sz w:val="20"/>
                <w:szCs w:val="20"/>
              </w:rPr>
              <w:t>Giao diện người - máy (HMI)</w:t>
            </w:r>
          </w:p>
          <w:p w14:paraId="59C16C68" w14:textId="6F212EBE" w:rsidR="000330E4" w:rsidRPr="00854BBF" w:rsidRDefault="000330E4" w:rsidP="005B0065">
            <w:pPr>
              <w:spacing w:after="120" w:line="240" w:lineRule="auto"/>
              <w:rPr>
                <w:rFonts w:ascii="Arial" w:hAnsi="Arial" w:cs="Arial"/>
                <w:sz w:val="20"/>
                <w:szCs w:val="20"/>
              </w:rPr>
            </w:pPr>
            <w:r w:rsidRPr="00854BBF">
              <w:rPr>
                <w:rFonts w:ascii="Arial" w:hAnsi="Arial" w:cs="Arial"/>
                <w:sz w:val="20"/>
                <w:szCs w:val="20"/>
              </w:rPr>
              <w:t>-</w:t>
            </w:r>
            <w:r w:rsidR="004B3FA2" w:rsidRPr="00854BBF">
              <w:rPr>
                <w:rFonts w:ascii="Arial" w:hAnsi="Arial" w:cs="Arial"/>
                <w:sz w:val="20"/>
                <w:szCs w:val="20"/>
              </w:rPr>
              <w:t xml:space="preserve"> </w:t>
            </w:r>
            <w:r w:rsidRPr="00854BBF">
              <w:rPr>
                <w:rFonts w:ascii="Arial" w:hAnsi="Arial" w:cs="Arial"/>
                <w:sz w:val="20"/>
                <w:szCs w:val="20"/>
              </w:rPr>
              <w:t>Ghế, dây an toàn</w:t>
            </w:r>
          </w:p>
          <w:p w14:paraId="6C68AA92" w14:textId="46275CD5" w:rsidR="000330E4" w:rsidRPr="00854BBF" w:rsidRDefault="000330E4" w:rsidP="005B0065">
            <w:pPr>
              <w:spacing w:after="120" w:line="240" w:lineRule="auto"/>
              <w:rPr>
                <w:rFonts w:ascii="Arial" w:hAnsi="Arial" w:cs="Arial"/>
                <w:sz w:val="20"/>
                <w:szCs w:val="20"/>
              </w:rPr>
            </w:pPr>
            <w:r w:rsidRPr="00854BBF">
              <w:rPr>
                <w:rFonts w:ascii="Arial" w:hAnsi="Arial" w:cs="Arial"/>
                <w:sz w:val="20"/>
                <w:szCs w:val="20"/>
              </w:rPr>
              <w:t>-</w:t>
            </w:r>
            <w:r w:rsidR="004B3FA2" w:rsidRPr="00854BBF">
              <w:rPr>
                <w:rFonts w:ascii="Arial" w:hAnsi="Arial" w:cs="Arial"/>
                <w:sz w:val="20"/>
                <w:szCs w:val="20"/>
              </w:rPr>
              <w:t xml:space="preserve"> </w:t>
            </w:r>
            <w:r w:rsidRPr="00854BBF">
              <w:rPr>
                <w:rFonts w:ascii="Arial" w:hAnsi="Arial" w:cs="Arial"/>
                <w:sz w:val="20"/>
                <w:szCs w:val="20"/>
              </w:rPr>
              <w:t>Điều hòa, giảm ồn</w:t>
            </w:r>
          </w:p>
          <w:p w14:paraId="0664863F" w14:textId="0F262A09" w:rsidR="000330E4" w:rsidRPr="00854BBF" w:rsidRDefault="000330E4" w:rsidP="005B0065">
            <w:pPr>
              <w:spacing w:after="120" w:line="240" w:lineRule="auto"/>
              <w:rPr>
                <w:rFonts w:ascii="Arial" w:hAnsi="Arial" w:cs="Arial"/>
                <w:sz w:val="20"/>
                <w:szCs w:val="20"/>
              </w:rPr>
            </w:pPr>
            <w:r w:rsidRPr="00854BBF">
              <w:rPr>
                <w:rFonts w:ascii="Arial" w:hAnsi="Arial" w:cs="Arial"/>
                <w:sz w:val="20"/>
                <w:szCs w:val="20"/>
              </w:rPr>
              <w:t>-</w:t>
            </w:r>
            <w:r w:rsidR="004B3FA2" w:rsidRPr="00854BBF">
              <w:rPr>
                <w:rFonts w:ascii="Arial" w:hAnsi="Arial" w:cs="Arial"/>
                <w:sz w:val="20"/>
                <w:szCs w:val="20"/>
              </w:rPr>
              <w:t xml:space="preserve"> </w:t>
            </w:r>
            <w:r w:rsidRPr="00854BBF">
              <w:rPr>
                <w:rFonts w:ascii="Arial" w:hAnsi="Arial" w:cs="Arial"/>
                <w:sz w:val="20"/>
                <w:szCs w:val="20"/>
              </w:rPr>
              <w:t>Trạm sạc/đổi pin</w:t>
            </w:r>
          </w:p>
          <w:p w14:paraId="27C5F297" w14:textId="7D03A036" w:rsidR="000330E4" w:rsidRPr="00854BBF" w:rsidRDefault="000330E4" w:rsidP="005B0065">
            <w:pPr>
              <w:spacing w:after="120" w:line="240" w:lineRule="auto"/>
              <w:rPr>
                <w:rFonts w:ascii="Arial" w:hAnsi="Arial" w:cs="Arial"/>
                <w:sz w:val="20"/>
                <w:szCs w:val="20"/>
              </w:rPr>
            </w:pPr>
            <w:r w:rsidRPr="00854BBF">
              <w:rPr>
                <w:rFonts w:ascii="Arial" w:hAnsi="Arial" w:cs="Arial"/>
                <w:sz w:val="20"/>
                <w:szCs w:val="20"/>
              </w:rPr>
              <w:t>-</w:t>
            </w:r>
            <w:r w:rsidR="004B3FA2" w:rsidRPr="00854BBF">
              <w:rPr>
                <w:rFonts w:ascii="Arial" w:hAnsi="Arial" w:cs="Arial"/>
                <w:sz w:val="20"/>
                <w:szCs w:val="20"/>
              </w:rPr>
              <w:t xml:space="preserve"> </w:t>
            </w:r>
            <w:r w:rsidRPr="00854BBF">
              <w:rPr>
                <w:rFonts w:ascii="Arial" w:hAnsi="Arial" w:cs="Arial"/>
                <w:sz w:val="20"/>
                <w:szCs w:val="20"/>
              </w:rPr>
              <w:t>Vertiport (bến đỗ VTOL)</w:t>
            </w:r>
          </w:p>
          <w:p w14:paraId="525E0176" w14:textId="778323DC" w:rsidR="000330E4" w:rsidRPr="00854BBF" w:rsidRDefault="000330E4" w:rsidP="005B0065">
            <w:pPr>
              <w:spacing w:after="120" w:line="240" w:lineRule="auto"/>
              <w:rPr>
                <w:rFonts w:ascii="Arial" w:hAnsi="Arial" w:cs="Arial"/>
                <w:b/>
                <w:sz w:val="20"/>
                <w:szCs w:val="20"/>
              </w:rPr>
            </w:pPr>
            <w:r w:rsidRPr="00854BBF">
              <w:rPr>
                <w:rFonts w:ascii="Arial" w:hAnsi="Arial" w:cs="Arial"/>
                <w:sz w:val="20"/>
                <w:szCs w:val="20"/>
              </w:rPr>
              <w:t>-</w:t>
            </w:r>
            <w:r w:rsidR="004B3FA2" w:rsidRPr="00854BBF">
              <w:rPr>
                <w:rFonts w:ascii="Arial" w:hAnsi="Arial" w:cs="Arial"/>
                <w:sz w:val="20"/>
                <w:szCs w:val="20"/>
              </w:rPr>
              <w:t xml:space="preserve"> </w:t>
            </w:r>
            <w:r w:rsidRPr="00854BBF">
              <w:rPr>
                <w:rFonts w:ascii="Arial" w:hAnsi="Arial" w:cs="Arial"/>
                <w:sz w:val="20"/>
                <w:szCs w:val="20"/>
              </w:rPr>
              <w:t>Hệ thống quản lý đội bay</w:t>
            </w:r>
          </w:p>
        </w:tc>
        <w:tc>
          <w:tcPr>
            <w:tcW w:w="1552" w:type="pct"/>
            <w:tcBorders>
              <w:top w:val="single" w:sz="8" w:space="0" w:color="000000"/>
              <w:left w:val="single" w:sz="8" w:space="0" w:color="000000"/>
              <w:bottom w:val="single" w:sz="8" w:space="0" w:color="000000"/>
              <w:right w:val="single" w:sz="8" w:space="0" w:color="000000"/>
            </w:tcBorders>
          </w:tcPr>
          <w:p w14:paraId="7B6AE388" w14:textId="77777777" w:rsidR="000330E4" w:rsidRPr="00854BBF" w:rsidRDefault="000330E4" w:rsidP="005B0065">
            <w:pPr>
              <w:spacing w:after="120" w:line="240" w:lineRule="auto"/>
              <w:rPr>
                <w:rFonts w:ascii="Arial" w:hAnsi="Arial" w:cs="Arial"/>
                <w:sz w:val="20"/>
                <w:szCs w:val="20"/>
              </w:rPr>
            </w:pPr>
          </w:p>
        </w:tc>
      </w:tr>
    </w:tbl>
    <w:p w14:paraId="45D681A0" w14:textId="77777777" w:rsidR="009B5884" w:rsidRPr="00854BBF" w:rsidRDefault="009B5884" w:rsidP="005B0065">
      <w:pPr>
        <w:spacing w:after="120" w:line="240" w:lineRule="auto"/>
        <w:rPr>
          <w:rFonts w:ascii="Arial" w:hAnsi="Arial" w:cs="Arial"/>
          <w:sz w:val="20"/>
          <w:szCs w:val="20"/>
        </w:rPr>
      </w:pPr>
    </w:p>
    <w:sectPr w:rsidR="009B5884" w:rsidRPr="00854BBF" w:rsidSect="000330E4">
      <w:footerReference w:type="default" r:id="rId6"/>
      <w:pgSz w:w="11906" w:h="16838" w:code="9"/>
      <w:pgMar w:top="1440" w:right="1440" w:bottom="1440" w:left="1440" w:header="0" w:footer="0" w:gutter="0"/>
      <w:cols w:space="720"/>
      <w:docGrid w:linePitch="326"/>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28BD100" w14:textId="77777777" w:rsidR="002D72FD" w:rsidRDefault="002D72FD">
      <w:pPr>
        <w:spacing w:after="0" w:line="240" w:lineRule="auto"/>
      </w:pPr>
      <w:r>
        <w:separator/>
      </w:r>
    </w:p>
  </w:endnote>
  <w:endnote w:type="continuationSeparator" w:id="0">
    <w:p w14:paraId="7A1D1196" w14:textId="77777777" w:rsidR="002D72FD" w:rsidRDefault="002D72FD">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9352150" w14:textId="271C0820" w:rsidR="000767AB" w:rsidRDefault="000767AB">
    <w:pPr>
      <w:pStyle w:val="Footer"/>
    </w:pPr>
    <w:r w:rsidRPr="001256AD">
      <w:rPr>
        <w:noProof/>
      </w:rPr>
      <w:drawing>
        <wp:inline distT="0" distB="0" distL="0" distR="0" wp14:anchorId="49293710" wp14:editId="358414BB">
          <wp:extent cx="5730240" cy="571500"/>
          <wp:effectExtent l="0" t="0" r="3810" b="0"/>
          <wp:docPr id="22786752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5730240" cy="571500"/>
                  </a:xfrm>
                  <a:prstGeom prst="rect">
                    <a:avLst/>
                  </a:prstGeom>
                  <a:noFill/>
                  <a:ln>
                    <a:noFill/>
                  </a:ln>
                </pic:spPr>
              </pic:pic>
            </a:graphicData>
          </a:graphic>
        </wp:inline>
      </w:drawing>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74E7A4F" w14:textId="77777777" w:rsidR="002D72FD" w:rsidRDefault="002D72FD">
      <w:pPr>
        <w:spacing w:after="0" w:line="240" w:lineRule="auto"/>
      </w:pPr>
      <w:r>
        <w:separator/>
      </w:r>
    </w:p>
  </w:footnote>
  <w:footnote w:type="continuationSeparator" w:id="0">
    <w:p w14:paraId="6BF56753" w14:textId="77777777" w:rsidR="002D72FD" w:rsidRDefault="002D72FD">
      <w:pPr>
        <w:spacing w:after="0" w:line="240" w:lineRule="auto"/>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60"/>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B5884"/>
    <w:rsid w:val="000330E4"/>
    <w:rsid w:val="000522C1"/>
    <w:rsid w:val="000767AB"/>
    <w:rsid w:val="00091117"/>
    <w:rsid w:val="001135E8"/>
    <w:rsid w:val="00194FAD"/>
    <w:rsid w:val="001D227A"/>
    <w:rsid w:val="002D72FD"/>
    <w:rsid w:val="00376E90"/>
    <w:rsid w:val="00456524"/>
    <w:rsid w:val="00463651"/>
    <w:rsid w:val="004773FA"/>
    <w:rsid w:val="004B3FA2"/>
    <w:rsid w:val="005B0065"/>
    <w:rsid w:val="007A4B71"/>
    <w:rsid w:val="0080321F"/>
    <w:rsid w:val="00854BBF"/>
    <w:rsid w:val="009B5884"/>
    <w:rsid w:val="00A9285E"/>
    <w:rsid w:val="00AA291C"/>
    <w:rsid w:val="00AC786C"/>
    <w:rsid w:val="00BF1777"/>
    <w:rsid w:val="00D56875"/>
    <w:rsid w:val="00E02AF1"/>
    <w:rsid w:val="00E67C37"/>
    <w:rsid w:val="00ED1B49"/>
    <w:rsid w:val="00FC177E"/>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9F2FCDB"/>
  <w15:docId w15:val="{A89328A8-9CA9-4132-BE5C-1371275D114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0330E4"/>
    <w:pPr>
      <w:tabs>
        <w:tab w:val="center" w:pos="4680"/>
        <w:tab w:val="right" w:pos="9360"/>
      </w:tabs>
      <w:spacing w:after="0" w:line="240" w:lineRule="auto"/>
    </w:pPr>
  </w:style>
  <w:style w:type="character" w:customStyle="1" w:styleId="HeaderChar">
    <w:name w:val="Header Char"/>
    <w:basedOn w:val="DefaultParagraphFont"/>
    <w:link w:val="Header"/>
    <w:uiPriority w:val="99"/>
    <w:rsid w:val="000330E4"/>
  </w:style>
  <w:style w:type="paragraph" w:styleId="Footer">
    <w:name w:val="footer"/>
    <w:basedOn w:val="Normal"/>
    <w:link w:val="FooterChar"/>
    <w:uiPriority w:val="99"/>
    <w:unhideWhenUsed/>
    <w:rsid w:val="000330E4"/>
    <w:pPr>
      <w:tabs>
        <w:tab w:val="center" w:pos="4680"/>
        <w:tab w:val="right" w:pos="9360"/>
      </w:tabs>
      <w:spacing w:after="0" w:line="240" w:lineRule="auto"/>
    </w:pPr>
  </w:style>
  <w:style w:type="character" w:customStyle="1" w:styleId="FooterChar">
    <w:name w:val="Footer Char"/>
    <w:basedOn w:val="DefaultParagraphFont"/>
    <w:link w:val="Footer"/>
    <w:uiPriority w:val="99"/>
    <w:rsid w:val="000330E4"/>
  </w:style>
  <w:style w:type="table" w:styleId="TableGrid">
    <w:name w:val="Table Grid"/>
    <w:basedOn w:val="TableNormal"/>
    <w:uiPriority w:val="39"/>
    <w:rsid w:val="00194FAD"/>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rsid w:val="004B3FA2"/>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webSettings" Target="webSettings.xml"/><Relationship Id="rId7" Type="http://schemas.openxmlformats.org/officeDocument/2006/relationships/fontTable" Target="fontTable.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oter" Target="footer1.xml"/><Relationship Id="rId5" Type="http://schemas.openxmlformats.org/officeDocument/2006/relationships/endnotes" Target="endnotes.xml"/><Relationship Id="rId4" Type="http://schemas.openxmlformats.org/officeDocument/2006/relationships/footnotes" Target="footnotes.xml"/></Relationships>
</file>

<file path=word/_rels/foot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15</Pages>
  <Words>4282</Words>
  <Characters>24412</Characters>
  <Application>Microsoft Office Word</Application>
  <DocSecurity>0</DocSecurity>
  <Lines>203</Lines>
  <Paragraphs>57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28637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Ngọt .</dc:creator>
  <cp:lastModifiedBy>sơn đỗ</cp:lastModifiedBy>
  <cp:revision>3</cp:revision>
  <dcterms:created xsi:type="dcterms:W3CDTF">2026-01-13T10:10:00Z</dcterms:created>
  <dcterms:modified xsi:type="dcterms:W3CDTF">2026-07-31T03:16:00Z</dcterms:modified>
</cp:coreProperties>
</file>