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Catálogo de Productos - Base de Datos</w: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b/>
          <w:bCs/>
        </w:rPr>
        <w:t>Información General</w:t>
      </w:r>
    </w:p>
    <w:p w:rsidR="00BC58D9" w:rsidRPr="00BC58D9" w:rsidRDefault="00BC58D9" w:rsidP="00BC58D9">
      <w:pPr>
        <w:numPr>
          <w:ilvl w:val="0"/>
          <w:numId w:val="5"/>
        </w:numPr>
      </w:pPr>
      <w:proofErr w:type="gramStart"/>
      <w:r w:rsidRPr="00BC58D9">
        <w:rPr>
          <w:b/>
          <w:bCs/>
        </w:rPr>
        <w:t>Total</w:t>
      </w:r>
      <w:proofErr w:type="gramEnd"/>
      <w:r w:rsidRPr="00BC58D9">
        <w:rPr>
          <w:b/>
          <w:bCs/>
        </w:rPr>
        <w:t xml:space="preserve"> de productos:</w:t>
      </w:r>
      <w:r w:rsidRPr="00BC58D9">
        <w:t xml:space="preserve"> 110 productos</w:t>
      </w:r>
    </w:p>
    <w:p w:rsidR="00BC58D9" w:rsidRPr="00BC58D9" w:rsidRDefault="00BC58D9" w:rsidP="00BC58D9">
      <w:pPr>
        <w:numPr>
          <w:ilvl w:val="0"/>
          <w:numId w:val="5"/>
        </w:numPr>
      </w:pPr>
      <w:r w:rsidRPr="00BC58D9">
        <w:rPr>
          <w:b/>
          <w:bCs/>
        </w:rPr>
        <w:t>Fecha de generación:</w:t>
      </w:r>
      <w:r w:rsidRPr="00BC58D9">
        <w:t xml:space="preserve"> 14 de junio de 2025</w:t>
      </w:r>
    </w:p>
    <w:p w:rsidR="00BC58D9" w:rsidRPr="00BC58D9" w:rsidRDefault="00BC58D9" w:rsidP="00BC58D9">
      <w:pPr>
        <w:numPr>
          <w:ilvl w:val="0"/>
          <w:numId w:val="5"/>
        </w:numPr>
      </w:pPr>
      <w:r w:rsidRPr="00BC58D9">
        <w:rPr>
          <w:b/>
          <w:bCs/>
        </w:rPr>
        <w:t>Formato:</w:t>
      </w:r>
      <w:r w:rsidRPr="00BC58D9">
        <w:t xml:space="preserve"> Catálogo completo con precios, stock y especificaciones</w:t>
      </w:r>
    </w:p>
    <w:p w:rsidR="00BC58D9" w:rsidRPr="00BC58D9" w:rsidRDefault="00BC58D9" w:rsidP="00BC58D9">
      <w:r w:rsidRPr="00BC58D9">
        <w:pict>
          <v:rect id="_x0000_i1127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📱</w:t>
      </w:r>
      <w:r w:rsidRPr="00BC58D9">
        <w:rPr>
          <w:b/>
          <w:bCs/>
        </w:rPr>
        <w:t xml:space="preserve"> TELÉFONOS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951"/>
        <w:gridCol w:w="555"/>
        <w:gridCol w:w="1220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iPhone 14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Galaxy S22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$899.50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iPhone 13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iPhone 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Rosa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Galaxy S23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$999.50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Verde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Galaxy S24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$1,099.00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Violeta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OnePlus</w:t>
            </w:r>
            <w:proofErr w:type="spellEnd"/>
            <w:r w:rsidRPr="00BC58D9">
              <w:t xml:space="preserve"> 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Pixel 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$599.00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Pixel 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Verde Menta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Xiaomi 13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Huawei P60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Dorado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Sony Xperia 1 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Teléfono</w:t>
            </w:r>
          </w:p>
        </w:tc>
      </w:tr>
    </w:tbl>
    <w:p w:rsidR="00BC58D9" w:rsidRPr="00BC58D9" w:rsidRDefault="00BC58D9" w:rsidP="00BC58D9">
      <w:r w:rsidRPr="00BC58D9">
        <w:pict>
          <v:rect id="_x0000_i1128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🎮</w:t>
      </w:r>
      <w:r w:rsidRPr="00BC58D9">
        <w:rPr>
          <w:b/>
          <w:bCs/>
        </w:rPr>
        <w:t xml:space="preserve"> CONSOLAS Y GAMING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785"/>
        <w:gridCol w:w="555"/>
        <w:gridCol w:w="1038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PlayStation 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Xbox Series X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Nintendo Switch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Rojo y 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Nintendo Switch OLED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Steam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Deck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lastRenderedPageBreak/>
              <w:t>ASUS ROG Ally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Logitech G Cloud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Consola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 xml:space="preserve">Accesorios </w:t>
      </w:r>
      <w:proofErr w:type="spellStart"/>
      <w:r w:rsidRPr="00BC58D9">
        <w:rPr>
          <w:b/>
          <w:bCs/>
        </w:rPr>
        <w:t>Gaming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85"/>
        <w:gridCol w:w="555"/>
        <w:gridCol w:w="659"/>
        <w:gridCol w:w="1683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PlayStation Portal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Accesorio </w:t>
            </w:r>
            <w:proofErr w:type="spellStart"/>
            <w:r w:rsidRPr="00BC58D9">
              <w:t>Gaming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Xbox Elite </w:t>
            </w:r>
            <w:proofErr w:type="spellStart"/>
            <w:r w:rsidRPr="00BC58D9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Accesorio </w:t>
            </w:r>
            <w:proofErr w:type="spellStart"/>
            <w:r w:rsidRPr="00BC58D9">
              <w:t>Gaming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DualSense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Accesorio </w:t>
            </w:r>
            <w:proofErr w:type="spellStart"/>
            <w:r w:rsidRPr="00BC58D9">
              <w:t>Gaming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Nintendo Pro </w:t>
            </w:r>
            <w:proofErr w:type="spellStart"/>
            <w:r w:rsidRPr="00BC58D9">
              <w:t>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Accesorio </w:t>
            </w:r>
            <w:proofErr w:type="spellStart"/>
            <w:r w:rsidRPr="00BC58D9">
              <w:t>Gaming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Razer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Wolverine</w:t>
            </w:r>
            <w:proofErr w:type="spellEnd"/>
            <w:r w:rsidRPr="00BC58D9">
              <w:t xml:space="preserve"> V2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Accesorio </w:t>
            </w:r>
            <w:proofErr w:type="spellStart"/>
            <w:r w:rsidRPr="00BC58D9">
              <w:t>Gaming</w:t>
            </w:r>
            <w:proofErr w:type="spellEnd"/>
          </w:p>
        </w:tc>
      </w:tr>
    </w:tbl>
    <w:p w:rsidR="00BC58D9" w:rsidRPr="00BC58D9" w:rsidRDefault="00BC58D9" w:rsidP="00BC58D9">
      <w:r w:rsidRPr="00BC58D9">
        <w:pict>
          <v:rect id="_x0000_i1129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💻</w:t>
      </w:r>
      <w:r w:rsidRPr="00BC58D9">
        <w:rPr>
          <w:b/>
          <w:bCs/>
        </w:rPr>
        <w:t xml:space="preserve"> LAPTOPS Y COMPUTADORAS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Laptops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951"/>
        <w:gridCol w:w="555"/>
        <w:gridCol w:w="1318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MacBook Air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$1,099.00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 Espacial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Dell XPS 13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HP </w:t>
            </w:r>
            <w:proofErr w:type="spellStart"/>
            <w:r w:rsidRPr="00BC58D9">
              <w:t>Spectre</w:t>
            </w:r>
            <w:proofErr w:type="spellEnd"/>
            <w:r w:rsidRPr="00BC58D9">
              <w:t xml:space="preserve"> x360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$1,199.00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Oro Rosa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MacBook Pro 14"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$1,999.00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 Espacial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MacBook Pro 16"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$2,499.00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Surface Laptop 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Platino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ThinkPad</w:t>
            </w:r>
            <w:proofErr w:type="spellEnd"/>
            <w:r w:rsidRPr="00BC58D9">
              <w:t xml:space="preserve"> X1 </w:t>
            </w:r>
            <w:proofErr w:type="spellStart"/>
            <w:r w:rsidRPr="00BC58D9">
              <w:t>Carbon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$1,599.00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ASUS </w:t>
            </w:r>
            <w:proofErr w:type="spellStart"/>
            <w:r w:rsidRPr="00BC58D9">
              <w:t>ZenBook</w:t>
            </w:r>
            <w:proofErr w:type="spellEnd"/>
            <w:r w:rsidRPr="00BC58D9">
              <w:t xml:space="preserve"> 14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Acer Swift 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MSI </w:t>
            </w:r>
            <w:proofErr w:type="spellStart"/>
            <w:r w:rsidRPr="00BC58D9">
              <w:t>Gaming</w:t>
            </w:r>
            <w:proofErr w:type="spellEnd"/>
            <w:r w:rsidRPr="00BC58D9">
              <w:t xml:space="preserve"> Laptop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$1,499.99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Razer</w:t>
            </w:r>
            <w:proofErr w:type="spellEnd"/>
            <w:r w:rsidRPr="00BC58D9">
              <w:t xml:space="preserve"> Blade 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Alienware m15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$1,899.99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Lunar Light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HP Pavilion </w:t>
            </w:r>
            <w:proofErr w:type="spellStart"/>
            <w:r w:rsidRPr="00BC58D9">
              <w:t>Gaming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Verde Sombra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lastRenderedPageBreak/>
              <w:t xml:space="preserve">ASUS ROG </w:t>
            </w:r>
            <w:proofErr w:type="spellStart"/>
            <w:r w:rsidRPr="00BC58D9">
              <w:t>Strix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Laptop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Computadoras de Escritorio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51"/>
        <w:gridCol w:w="555"/>
        <w:gridCol w:w="846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iMac 24"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$1,299.00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Desktop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Mac Mini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$599.00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Desktop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Mac Studio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$1,999.00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Desktop</w:t>
            </w:r>
          </w:p>
        </w:tc>
      </w:tr>
    </w:tbl>
    <w:p w:rsidR="00BC58D9" w:rsidRPr="00BC58D9" w:rsidRDefault="00BC58D9" w:rsidP="00BC58D9">
      <w:r w:rsidRPr="00BC58D9">
        <w:pict>
          <v:rect id="_x0000_i1130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📱</w:t>
      </w:r>
      <w:r w:rsidRPr="00BC58D9">
        <w:rPr>
          <w:b/>
          <w:bCs/>
        </w:rPr>
        <w:t xml:space="preserve"> TABLETS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951"/>
        <w:gridCol w:w="555"/>
        <w:gridCol w:w="1176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iPad Air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 Cielo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iPad Pro 11"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 Espacial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Samsung Galaxy </w:t>
            </w:r>
            <w:proofErr w:type="spellStart"/>
            <w:r w:rsidRPr="00BC58D9">
              <w:t>Tab</w:t>
            </w:r>
            <w:proofErr w:type="spellEnd"/>
            <w:r w:rsidRPr="00BC58D9">
              <w:t xml:space="preserve"> S9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Beige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Microsoft Surface Pro 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$1,099.99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Platino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Lenovo </w:t>
            </w:r>
            <w:proofErr w:type="spellStart"/>
            <w:r w:rsidRPr="00BC58D9">
              <w:t>Tab</w:t>
            </w:r>
            <w:proofErr w:type="spellEnd"/>
            <w:r w:rsidRPr="00BC58D9">
              <w:t xml:space="preserve"> P11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Amazon </w:t>
            </w:r>
            <w:proofErr w:type="spellStart"/>
            <w:r w:rsidRPr="00BC58D9">
              <w:t>Fire</w:t>
            </w:r>
            <w:proofErr w:type="spellEnd"/>
            <w:r w:rsidRPr="00BC58D9">
              <w:t xml:space="preserve"> HD 10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73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Tablet</w:t>
            </w:r>
          </w:p>
        </w:tc>
      </w:tr>
    </w:tbl>
    <w:p w:rsidR="00BC58D9" w:rsidRPr="00BC58D9" w:rsidRDefault="00BC58D9" w:rsidP="00BC58D9">
      <w:r w:rsidRPr="00BC58D9">
        <w:pict>
          <v:rect id="_x0000_i1131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⌚</w:t>
      </w:r>
      <w:r w:rsidRPr="00BC58D9">
        <w:rPr>
          <w:b/>
          <w:bCs/>
        </w:rPr>
        <w:t xml:space="preserve"> RELOJES INTELIGENTES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85"/>
        <w:gridCol w:w="555"/>
        <w:gridCol w:w="846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Apple </w:t>
            </w:r>
            <w:proofErr w:type="spellStart"/>
            <w:r w:rsidRPr="00BC58D9">
              <w:t>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Reloj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Samsung Galaxy </w:t>
            </w:r>
            <w:proofErr w:type="spellStart"/>
            <w:r w:rsidRPr="00BC58D9">
              <w:t>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$349.00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Reloj</w:t>
            </w:r>
          </w:p>
        </w:tc>
      </w:tr>
    </w:tbl>
    <w:p w:rsidR="00BC58D9" w:rsidRPr="00BC58D9" w:rsidRDefault="00BC58D9" w:rsidP="00BC58D9">
      <w:r w:rsidRPr="00BC58D9">
        <w:pict>
          <v:rect id="_x0000_i1132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🎵</w:t>
      </w:r>
      <w:r w:rsidRPr="00BC58D9">
        <w:rPr>
          <w:b/>
          <w:bCs/>
        </w:rPr>
        <w:t xml:space="preserve"> AUDIO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Auriculares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85"/>
        <w:gridCol w:w="555"/>
        <w:gridCol w:w="659"/>
        <w:gridCol w:w="1079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AirPods</w:t>
            </w:r>
            <w:proofErr w:type="spellEnd"/>
            <w:r w:rsidRPr="00BC58D9"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$249.00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78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Auriculares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Sony WH-1000XM5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Auriculares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lastRenderedPageBreak/>
              <w:t xml:space="preserve">Bose </w:t>
            </w:r>
            <w:proofErr w:type="spellStart"/>
            <w:r w:rsidRPr="00BC58D9">
              <w:t>QuietComfort</w:t>
            </w:r>
            <w:proofErr w:type="spellEnd"/>
            <w:r w:rsidRPr="00BC58D9">
              <w:t xml:space="preserve"> 45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$329.00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Auriculares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Altavoces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85"/>
        <w:gridCol w:w="555"/>
        <w:gridCol w:w="605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JBL </w:t>
            </w:r>
            <w:proofErr w:type="spellStart"/>
            <w:r w:rsidRPr="00BC58D9">
              <w:t>Charge</w:t>
            </w:r>
            <w:proofErr w:type="spellEnd"/>
            <w:r w:rsidRPr="00BC58D9"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Altavoz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Marshall </w:t>
            </w:r>
            <w:proofErr w:type="spellStart"/>
            <w:r w:rsidRPr="00BC58D9">
              <w:t>Acton</w:t>
            </w:r>
            <w:proofErr w:type="spellEnd"/>
            <w:r w:rsidRPr="00BC58D9">
              <w:t xml:space="preserve"> III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Altavoz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proofErr w:type="spellStart"/>
      <w:r w:rsidRPr="00BC58D9">
        <w:rPr>
          <w:b/>
          <w:bCs/>
        </w:rPr>
        <w:t>Soundbars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951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Samsung </w:t>
            </w:r>
            <w:proofErr w:type="spellStart"/>
            <w:r w:rsidRPr="00BC58D9">
              <w:t>Soundbar</w:t>
            </w:r>
            <w:proofErr w:type="spellEnd"/>
            <w:r w:rsidRPr="00BC58D9">
              <w:t xml:space="preserve"> Q990B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Soundbar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Sonos Arc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Soundbar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JBL Bar 9.1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Soundbar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Bose Smart </w:t>
            </w:r>
            <w:proofErr w:type="spellStart"/>
            <w:r w:rsidRPr="00BC58D9">
              <w:t>Soundbar</w:t>
            </w:r>
            <w:proofErr w:type="spellEnd"/>
            <w:r w:rsidRPr="00BC58D9">
              <w:t xml:space="preserve"> 900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Soundbar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Yamaha YAS-209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Soundbar</w:t>
            </w:r>
            <w:proofErr w:type="spellEnd"/>
          </w:p>
        </w:tc>
      </w:tr>
    </w:tbl>
    <w:p w:rsidR="00BC58D9" w:rsidRPr="00BC58D9" w:rsidRDefault="00BC58D9" w:rsidP="00BC58D9">
      <w:r w:rsidRPr="00BC58D9">
        <w:pict>
          <v:rect id="_x0000_i1133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🖥️</w:t>
      </w:r>
      <w:r w:rsidRPr="00BC58D9">
        <w:rPr>
          <w:b/>
          <w:bCs/>
        </w:rPr>
        <w:t xml:space="preserve"> MONITORES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951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ASUS </w:t>
            </w:r>
            <w:proofErr w:type="spellStart"/>
            <w:r w:rsidRPr="00BC58D9">
              <w:t>ProArt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LG </w:t>
            </w:r>
            <w:proofErr w:type="spellStart"/>
            <w:r w:rsidRPr="00BC58D9">
              <w:t>UltraWide</w:t>
            </w:r>
            <w:proofErr w:type="spellEnd"/>
            <w:r w:rsidRPr="00BC58D9">
              <w:t xml:space="preserve"> 34"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$599.99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Samsung Odyssey G7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Dell </w:t>
            </w:r>
            <w:proofErr w:type="spellStart"/>
            <w:r w:rsidRPr="00BC58D9">
              <w:t>UltraSharp</w:t>
            </w:r>
            <w:proofErr w:type="spellEnd"/>
            <w:r w:rsidRPr="00BC58D9">
              <w:t xml:space="preserve"> 27"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HP E27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BenQ PD3220U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$1,099.99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ASUS TUF </w:t>
            </w:r>
            <w:proofErr w:type="spellStart"/>
            <w:r w:rsidRPr="00BC58D9">
              <w:t>Gaming</w:t>
            </w:r>
            <w:proofErr w:type="spellEnd"/>
            <w:r w:rsidRPr="00BC58D9">
              <w:t xml:space="preserve"> VG27AQ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Acer </w:t>
            </w:r>
            <w:proofErr w:type="spellStart"/>
            <w:r w:rsidRPr="00BC58D9">
              <w:t>Predator</w:t>
            </w:r>
            <w:proofErr w:type="spellEnd"/>
            <w:r w:rsidRPr="00BC58D9">
              <w:t xml:space="preserve"> X27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$1,799.99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ViewSonic VP2468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Monitor</w:t>
            </w:r>
          </w:p>
        </w:tc>
      </w:tr>
    </w:tbl>
    <w:p w:rsidR="00BC58D9" w:rsidRPr="00BC58D9" w:rsidRDefault="00BC58D9" w:rsidP="00BC58D9">
      <w:r w:rsidRPr="00BC58D9">
        <w:pict>
          <v:rect id="_x0000_i1134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🖱️</w:t>
      </w:r>
      <w:r w:rsidRPr="00BC58D9">
        <w:rPr>
          <w:b/>
          <w:bCs/>
        </w:rPr>
        <w:t xml:space="preserve"> PERIFÉRICOS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Mouse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674"/>
        <w:gridCol w:w="555"/>
        <w:gridCol w:w="680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lastRenderedPageBreak/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Logitech MX Master 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Grafito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Mouse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Apple Magic Mouse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Mouse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Razer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DeathAdder</w:t>
            </w:r>
            <w:proofErr w:type="spellEnd"/>
            <w:r w:rsidRPr="00BC58D9"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$69.99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72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Mouse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SteelSeries</w:t>
            </w:r>
            <w:proofErr w:type="spellEnd"/>
            <w:r w:rsidRPr="00BC58D9">
              <w:t xml:space="preserve"> Rival 650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Mouse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Teclados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785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Corsair</w:t>
            </w:r>
            <w:proofErr w:type="spellEnd"/>
            <w:r w:rsidRPr="00BC58D9">
              <w:t xml:space="preserve"> K95 RGB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Teclado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Logitech G Pro X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Teclado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Apple Magic </w:t>
            </w:r>
            <w:proofErr w:type="spellStart"/>
            <w:r w:rsidRPr="00BC58D9">
              <w:t>Keyboard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$179.00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Teclado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Razer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BlackWidow</w:t>
            </w:r>
            <w:proofErr w:type="spellEnd"/>
            <w:r w:rsidRPr="00BC58D9">
              <w:t xml:space="preserve"> V4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$169.99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Teclado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SteelSeries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Apex</w:t>
            </w:r>
            <w:proofErr w:type="spellEnd"/>
            <w:r w:rsidRPr="00BC58D9"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Teclado</w:t>
            </w:r>
          </w:p>
        </w:tc>
      </w:tr>
    </w:tbl>
    <w:p w:rsidR="00BC58D9" w:rsidRPr="00BC58D9" w:rsidRDefault="00BC58D9" w:rsidP="00BC58D9">
      <w:r w:rsidRPr="00BC58D9">
        <w:pict>
          <v:rect id="_x0000_i1135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📺</w:t>
      </w:r>
      <w:r w:rsidRPr="00BC58D9">
        <w:rPr>
          <w:b/>
          <w:bCs/>
        </w:rPr>
        <w:t xml:space="preserve"> TELEVISORES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951"/>
        <w:gridCol w:w="555"/>
        <w:gridCol w:w="605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Samsung 75" QLED TV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$1,999.99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TV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LG 65" OLED TV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$1,799.99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TV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Sony 55" </w:t>
            </w:r>
            <w:proofErr w:type="spellStart"/>
            <w:r w:rsidRPr="00BC58D9">
              <w:t>Bravia</w:t>
            </w:r>
            <w:proofErr w:type="spellEnd"/>
            <w:r w:rsidRPr="00BC58D9">
              <w:t xml:space="preserve"> XR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TV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TCL 50" 4K TV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TV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Hisense</w:t>
            </w:r>
            <w:proofErr w:type="spellEnd"/>
            <w:r w:rsidRPr="00BC58D9">
              <w:t xml:space="preserve"> 43" Smart TV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TV</w:t>
            </w:r>
          </w:p>
        </w:tc>
      </w:tr>
    </w:tbl>
    <w:p w:rsidR="00BC58D9" w:rsidRPr="00BC58D9" w:rsidRDefault="00BC58D9" w:rsidP="00BC58D9">
      <w:r w:rsidRPr="00BC58D9">
        <w:pict>
          <v:rect id="_x0000_i1136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📡</w:t>
      </w:r>
      <w:r w:rsidRPr="00BC58D9">
        <w:rPr>
          <w:b/>
          <w:bCs/>
        </w:rPr>
        <w:t xml:space="preserve"> STREAMING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785"/>
        <w:gridCol w:w="555"/>
        <w:gridCol w:w="659"/>
        <w:gridCol w:w="98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Apple TV 4K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$179.00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Streaming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Chromecast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Streaming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Roku Ultra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Streaming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Amazon </w:t>
            </w:r>
            <w:proofErr w:type="spellStart"/>
            <w:r w:rsidRPr="00BC58D9">
              <w:t>Fire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Stick</w:t>
            </w:r>
            <w:proofErr w:type="spellEnd"/>
            <w:r w:rsidRPr="00BC58D9">
              <w:t xml:space="preserve"> 4K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95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Streaming</w:t>
            </w:r>
            <w:proofErr w:type="spellEnd"/>
          </w:p>
        </w:tc>
      </w:tr>
    </w:tbl>
    <w:p w:rsidR="00BC58D9" w:rsidRPr="00BC58D9" w:rsidRDefault="00BC58D9" w:rsidP="00BC58D9">
      <w:r w:rsidRPr="00BC58D9">
        <w:pict>
          <v:rect id="_x0000_i1137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lastRenderedPageBreak/>
        <w:t>📷</w:t>
      </w:r>
      <w:r w:rsidRPr="00BC58D9">
        <w:rPr>
          <w:b/>
          <w:bCs/>
        </w:rPr>
        <w:t xml:space="preserve"> CÁMARAS Y DRONES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Cámaras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951"/>
        <w:gridCol w:w="555"/>
        <w:gridCol w:w="605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Canon EOS R6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$2,499.99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Nikon D850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$2,999.99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Sony A7 IV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$2,499.99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Fujifilm X-T5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$1,699.99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Olympus OM-1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$2,199.99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GoPro Hero 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Cámara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Drones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85"/>
        <w:gridCol w:w="555"/>
        <w:gridCol w:w="546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DJI Mini 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$759.99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Drone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DJI Air 2S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Gris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Drone</w:t>
            </w:r>
            <w:proofErr w:type="spellEnd"/>
          </w:p>
        </w:tc>
      </w:tr>
    </w:tbl>
    <w:p w:rsidR="00BC58D9" w:rsidRPr="00BC58D9" w:rsidRDefault="00BC58D9" w:rsidP="00BC58D9">
      <w:r w:rsidRPr="00BC58D9">
        <w:pict>
          <v:rect id="_x0000_i1138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🥽</w:t>
      </w:r>
      <w:r w:rsidRPr="00BC58D9">
        <w:rPr>
          <w:b/>
          <w:bCs/>
        </w:rPr>
        <w:t xml:space="preserve"> REALIDAD VIRTUAL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785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Meta </w:t>
            </w:r>
            <w:proofErr w:type="spellStart"/>
            <w:r w:rsidRPr="00BC58D9">
              <w:t>Quest</w:t>
            </w:r>
            <w:proofErr w:type="spellEnd"/>
            <w:r w:rsidRPr="00BC58D9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PICO 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VR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HTC Vive Pro 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$799.99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VR</w:t>
            </w:r>
          </w:p>
        </w:tc>
      </w:tr>
    </w:tbl>
    <w:p w:rsidR="00BC58D9" w:rsidRPr="00BC58D9" w:rsidRDefault="00BC58D9" w:rsidP="00BC58D9">
      <w:r w:rsidRPr="00BC58D9">
        <w:pict>
          <v:rect id="_x0000_i1139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🏠</w:t>
      </w:r>
      <w:r w:rsidRPr="00BC58D9">
        <w:rPr>
          <w:b/>
          <w:bCs/>
        </w:rPr>
        <w:t xml:space="preserve"> SMART HOME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785"/>
        <w:gridCol w:w="555"/>
        <w:gridCol w:w="707"/>
        <w:gridCol w:w="1196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Ring Video </w:t>
            </w:r>
            <w:proofErr w:type="spellStart"/>
            <w:r w:rsidRPr="00BC58D9">
              <w:t>Doorbell</w:t>
            </w:r>
            <w:proofErr w:type="spellEnd"/>
            <w:r w:rsidRPr="00BC58D9"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Bronce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Smart Home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Nest</w:t>
            </w:r>
            <w:proofErr w:type="spellEnd"/>
            <w:r w:rsidRPr="00BC58D9">
              <w:t xml:space="preserve"> Hub Max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Carbón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Smart Home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Amazon Echo Show 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Smart Home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Philips </w:t>
            </w:r>
            <w:proofErr w:type="spellStart"/>
            <w:r w:rsidRPr="00BC58D9">
              <w:t>Hue</w:t>
            </w:r>
            <w:proofErr w:type="spellEnd"/>
            <w:r w:rsidRPr="00BC58D9">
              <w:t xml:space="preserve"> Starter Kit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Smart Home</w:t>
            </w:r>
          </w:p>
        </w:tc>
      </w:tr>
    </w:tbl>
    <w:p w:rsidR="00BC58D9" w:rsidRPr="00BC58D9" w:rsidRDefault="00BC58D9" w:rsidP="00BC58D9">
      <w:r w:rsidRPr="00BC58D9">
        <w:pict>
          <v:rect id="_x0000_i1140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🌐</w:t>
      </w:r>
      <w:r w:rsidRPr="00BC58D9">
        <w:rPr>
          <w:b/>
          <w:bCs/>
        </w:rPr>
        <w:t xml:space="preserve"> NETWORKING</w:t>
      </w:r>
    </w:p>
    <w:p w:rsidR="00BC58D9" w:rsidRPr="00BC58D9" w:rsidRDefault="00BC58D9" w:rsidP="00BC58D9">
      <w:pPr>
        <w:rPr>
          <w:b/>
          <w:bCs/>
        </w:rPr>
      </w:pPr>
      <w:proofErr w:type="spellStart"/>
      <w:r w:rsidRPr="00BC58D9">
        <w:rPr>
          <w:b/>
          <w:bCs/>
        </w:rPr>
        <w:lastRenderedPageBreak/>
        <w:t>Routers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785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TP-Link </w:t>
            </w:r>
            <w:proofErr w:type="spellStart"/>
            <w:r w:rsidRPr="00BC58D9">
              <w:t>Archer</w:t>
            </w:r>
            <w:proofErr w:type="spellEnd"/>
            <w:r w:rsidRPr="00BC58D9">
              <w:t xml:space="preserve"> AX73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Netgear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Nighthawk</w:t>
            </w:r>
            <w:proofErr w:type="spellEnd"/>
            <w:r w:rsidRPr="00BC58D9">
              <w:t xml:space="preserve"> AX12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ASUS AX6000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Linksys </w:t>
            </w:r>
            <w:proofErr w:type="spellStart"/>
            <w:r w:rsidRPr="00BC58D9">
              <w:t>Velop</w:t>
            </w:r>
            <w:proofErr w:type="spellEnd"/>
            <w:r w:rsidRPr="00BC58D9">
              <w:t xml:space="preserve"> MX4200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Eero</w:t>
            </w:r>
            <w:proofErr w:type="spellEnd"/>
            <w:r w:rsidRPr="00BC58D9">
              <w:t xml:space="preserve"> Pro 6E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UniFi</w:t>
            </w:r>
            <w:proofErr w:type="spellEnd"/>
            <w:r w:rsidRPr="00BC58D9">
              <w:t xml:space="preserve"> </w:t>
            </w:r>
            <w:proofErr w:type="spellStart"/>
            <w:r w:rsidRPr="00BC58D9">
              <w:t>Dream</w:t>
            </w:r>
            <w:proofErr w:type="spellEnd"/>
            <w:r w:rsidRPr="00BC58D9">
              <w:t xml:space="preserve"> Machine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Router</w:t>
            </w:r>
            <w:proofErr w:type="spellEnd"/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NAS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85"/>
        <w:gridCol w:w="555"/>
        <w:gridCol w:w="659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Synology DS220+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$299.99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NAS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QNAP TS-464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NAS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WD </w:t>
            </w:r>
            <w:proofErr w:type="spellStart"/>
            <w:r w:rsidRPr="00BC58D9">
              <w:t>My</w:t>
            </w:r>
            <w:proofErr w:type="spellEnd"/>
            <w:r w:rsidRPr="00BC58D9">
              <w:t xml:space="preserve"> Cloud Home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$179.99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33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Blanco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NAS</w:t>
            </w:r>
          </w:p>
        </w:tc>
      </w:tr>
    </w:tbl>
    <w:p w:rsidR="00BC58D9" w:rsidRPr="00BC58D9" w:rsidRDefault="00BC58D9" w:rsidP="00BC58D9">
      <w:r w:rsidRPr="00BC58D9">
        <w:pict>
          <v:rect id="_x0000_i1141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💾</w:t>
      </w:r>
      <w:r w:rsidRPr="00BC58D9">
        <w:rPr>
          <w:b/>
          <w:bCs/>
        </w:rPr>
        <w:t xml:space="preserve"> ALMACENAMIENTO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Discos Duros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85"/>
        <w:gridCol w:w="555"/>
        <w:gridCol w:w="846"/>
        <w:gridCol w:w="10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 xml:space="preserve">Seagate </w:t>
            </w:r>
            <w:proofErr w:type="spellStart"/>
            <w:r w:rsidRPr="00BC58D9">
              <w:t>IronWolf</w:t>
            </w:r>
            <w:proofErr w:type="spellEnd"/>
            <w:r w:rsidRPr="00BC58D9">
              <w:t xml:space="preserve"> 4TB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$119.99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52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Plateado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Disco Duro</w:t>
            </w:r>
          </w:p>
        </w:tc>
      </w:tr>
    </w:tbl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SSD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785"/>
        <w:gridCol w:w="555"/>
        <w:gridCol w:w="605"/>
        <w:gridCol w:w="944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WD Black SN850X 1TB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$129.99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41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SSD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Samsung 980 PRO 2TB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35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Verde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SSD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Crucial MX4 1TB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$89.99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47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Azul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SSD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Kingston NV2 500GB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$39.99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SSD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roofErr w:type="spellStart"/>
            <w:r w:rsidRPr="00BC58D9">
              <w:t>Corsair</w:t>
            </w:r>
            <w:proofErr w:type="spellEnd"/>
            <w:r w:rsidRPr="00BC58D9">
              <w:t xml:space="preserve"> MP600 PRO 1TB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SSD</w:t>
            </w:r>
          </w:p>
        </w:tc>
      </w:tr>
    </w:tbl>
    <w:p w:rsidR="00BC58D9" w:rsidRPr="00BC58D9" w:rsidRDefault="00BC58D9" w:rsidP="00BC58D9">
      <w:r w:rsidRPr="00BC58D9">
        <w:pict>
          <v:rect id="_x0000_i1142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🖼️</w:t>
      </w:r>
      <w:r w:rsidRPr="00BC58D9">
        <w:rPr>
          <w:b/>
          <w:bCs/>
        </w:rPr>
        <w:t xml:space="preserve"> TARJETAS GRÁFICAS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951"/>
        <w:gridCol w:w="555"/>
        <w:gridCol w:w="605"/>
        <w:gridCol w:w="1363"/>
      </w:tblGrid>
      <w:tr w:rsidR="00BC58D9" w:rsidRPr="00BC58D9" w:rsidTr="00BC58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lastRenderedPageBreak/>
              <w:t>Producto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pPr>
              <w:rPr>
                <w:b/>
                <w:bCs/>
              </w:rPr>
            </w:pPr>
            <w:r w:rsidRPr="00BC58D9">
              <w:rPr>
                <w:b/>
                <w:bCs/>
              </w:rPr>
              <w:t>Categoría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NVIDIA RTX 4090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$1,599.99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6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Tarjeta Gráfica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AMD RX 7900 XTX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$999.99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Tarjeta Gráfica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NVIDIA RTX 4070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$599.99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18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Tarjeta Gráfica</w:t>
            </w:r>
          </w:p>
        </w:tc>
      </w:tr>
      <w:tr w:rsidR="00BC58D9" w:rsidRPr="00BC58D9" w:rsidTr="00BC58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AMD RX 6700 XT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$449.99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22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Negro</w:t>
            </w:r>
          </w:p>
        </w:tc>
        <w:tc>
          <w:tcPr>
            <w:tcW w:w="0" w:type="auto"/>
            <w:vAlign w:val="center"/>
            <w:hideMark/>
          </w:tcPr>
          <w:p w:rsidR="00BC58D9" w:rsidRPr="00BC58D9" w:rsidRDefault="00BC58D9" w:rsidP="00BC58D9">
            <w:r w:rsidRPr="00BC58D9">
              <w:t>Tarjeta Gráfica</w:t>
            </w:r>
          </w:p>
        </w:tc>
      </w:tr>
    </w:tbl>
    <w:p w:rsidR="00BC58D9" w:rsidRPr="00BC58D9" w:rsidRDefault="00BC58D9" w:rsidP="00BC58D9">
      <w:r w:rsidRPr="00BC58D9">
        <w:pict>
          <v:rect id="_x0000_i1143" style="width:0;height:1.5pt" o:hralign="center" o:hrstd="t" o:hr="t" fillcolor="#a0a0a0" stroked="f"/>
        </w:pict>
      </w:r>
    </w:p>
    <w:p w:rsidR="00BC58D9" w:rsidRPr="00BC58D9" w:rsidRDefault="00BC58D9" w:rsidP="00BC58D9">
      <w:pPr>
        <w:numPr>
          <w:ilvl w:val="0"/>
          <w:numId w:val="7"/>
        </w:numPr>
        <w:rPr>
          <w:b/>
          <w:bCs/>
        </w:rPr>
      </w:pPr>
      <w:r w:rsidRPr="00BC58D9">
        <w:rPr>
          <w:rFonts w:ascii="Segoe UI Emoji" w:hAnsi="Segoe UI Emoji" w:cs="Segoe UI Emoji"/>
          <w:b/>
          <w:bCs/>
        </w:rPr>
        <w:t>📊</w:t>
      </w:r>
      <w:r w:rsidRPr="00BC58D9">
        <w:rPr>
          <w:b/>
          <w:bCs/>
        </w:rPr>
        <w:t xml:space="preserve"> RESUMEN ESTADÍSTICO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Por Categoría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Teléfonos:</w:t>
      </w:r>
      <w:r w:rsidRPr="00BC58D9">
        <w:t xml:space="preserve"> 12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Laptops:</w:t>
      </w:r>
      <w:r w:rsidRPr="00BC58D9">
        <w:t xml:space="preserve"> 14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Consolas:</w:t>
      </w:r>
      <w:r w:rsidRPr="00BC58D9">
        <w:t xml:space="preserve"> 7 productos</w:t>
      </w:r>
    </w:p>
    <w:p w:rsidR="00BC58D9" w:rsidRPr="00BC58D9" w:rsidRDefault="00BC58D9" w:rsidP="00BC58D9">
      <w:pPr>
        <w:numPr>
          <w:ilvl w:val="0"/>
          <w:numId w:val="6"/>
        </w:numPr>
      </w:pPr>
      <w:proofErr w:type="spellStart"/>
      <w:r w:rsidRPr="00BC58D9">
        <w:rPr>
          <w:b/>
          <w:bCs/>
        </w:rPr>
        <w:t>Tablets</w:t>
      </w:r>
      <w:proofErr w:type="spellEnd"/>
      <w:r w:rsidRPr="00BC58D9">
        <w:rPr>
          <w:b/>
          <w:bCs/>
        </w:rPr>
        <w:t>:</w:t>
      </w:r>
      <w:r w:rsidRPr="00BC58D9">
        <w:t xml:space="preserve"> 6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Monitores:</w:t>
      </w:r>
      <w:r w:rsidRPr="00BC58D9">
        <w:t xml:space="preserve"> 9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Auriculares:</w:t>
      </w:r>
      <w:r w:rsidRPr="00BC58D9">
        <w:t xml:space="preserve"> 3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Cámaras:</w:t>
      </w:r>
      <w:r w:rsidRPr="00BC58D9">
        <w:t xml:space="preserve"> 6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Televisores:</w:t>
      </w:r>
      <w:r w:rsidRPr="00BC58D9">
        <w:t xml:space="preserve"> 5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Tarjetas Gráficas:</w:t>
      </w:r>
      <w:r w:rsidRPr="00BC58D9">
        <w:t xml:space="preserve"> 4 productos</w:t>
      </w:r>
    </w:p>
    <w:p w:rsidR="00BC58D9" w:rsidRPr="00BC58D9" w:rsidRDefault="00BC58D9" w:rsidP="00BC58D9">
      <w:pPr>
        <w:numPr>
          <w:ilvl w:val="0"/>
          <w:numId w:val="6"/>
        </w:numPr>
      </w:pPr>
      <w:r w:rsidRPr="00BC58D9">
        <w:rPr>
          <w:b/>
          <w:bCs/>
        </w:rPr>
        <w:t>Otros:</w:t>
      </w:r>
      <w:r w:rsidRPr="00BC58D9">
        <w:t xml:space="preserve"> 44 productos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Valor Total del Inventario</w:t>
      </w:r>
    </w:p>
    <w:p w:rsidR="00BC58D9" w:rsidRPr="00BC58D9" w:rsidRDefault="00BC58D9" w:rsidP="00BC58D9">
      <w:r w:rsidRPr="00BC58D9">
        <w:rPr>
          <w:b/>
          <w:bCs/>
        </w:rPr>
        <w:t>Valor estimado:</w:t>
      </w:r>
      <w:r w:rsidRPr="00BC58D9">
        <w:t xml:space="preserve"> Más de $1,000,000 en inventario total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Productos con Mayor Stock</w:t>
      </w:r>
    </w:p>
    <w:p w:rsidR="00BC58D9" w:rsidRPr="00BC58D9" w:rsidRDefault="00BC58D9" w:rsidP="00BC58D9">
      <w:pPr>
        <w:numPr>
          <w:ilvl w:val="0"/>
          <w:numId w:val="7"/>
        </w:numPr>
      </w:pPr>
      <w:r w:rsidRPr="00BC58D9">
        <w:t>Chromecast - 127 unidades</w:t>
      </w:r>
    </w:p>
    <w:p w:rsidR="00BC58D9" w:rsidRPr="00BC58D9" w:rsidRDefault="00BC58D9" w:rsidP="00BC58D9">
      <w:pPr>
        <w:numPr>
          <w:ilvl w:val="0"/>
          <w:numId w:val="7"/>
        </w:numPr>
      </w:pPr>
      <w:r w:rsidRPr="00BC58D9">
        <w:t xml:space="preserve">Amazon </w:t>
      </w:r>
      <w:proofErr w:type="spellStart"/>
      <w:r w:rsidRPr="00BC58D9">
        <w:t>Fire</w:t>
      </w:r>
      <w:proofErr w:type="spellEnd"/>
      <w:r w:rsidRPr="00BC58D9">
        <w:t xml:space="preserve"> </w:t>
      </w:r>
      <w:proofErr w:type="spellStart"/>
      <w:r w:rsidRPr="00BC58D9">
        <w:t>Stick</w:t>
      </w:r>
      <w:proofErr w:type="spellEnd"/>
      <w:r w:rsidRPr="00BC58D9">
        <w:t xml:space="preserve"> 4K - 95 unidades</w:t>
      </w:r>
    </w:p>
    <w:p w:rsidR="00BC58D9" w:rsidRPr="00BC58D9" w:rsidRDefault="00BC58D9" w:rsidP="00BC58D9">
      <w:pPr>
        <w:numPr>
          <w:ilvl w:val="0"/>
          <w:numId w:val="7"/>
        </w:numPr>
      </w:pPr>
      <w:r w:rsidRPr="00BC58D9">
        <w:t>Roku Ultra - 86 unidades</w:t>
      </w:r>
    </w:p>
    <w:p w:rsidR="00BC58D9" w:rsidRPr="00BC58D9" w:rsidRDefault="00BC58D9" w:rsidP="00BC58D9">
      <w:pPr>
        <w:numPr>
          <w:ilvl w:val="0"/>
          <w:numId w:val="7"/>
        </w:numPr>
      </w:pPr>
      <w:proofErr w:type="spellStart"/>
      <w:r w:rsidRPr="00BC58D9">
        <w:t>AirPods</w:t>
      </w:r>
      <w:proofErr w:type="spellEnd"/>
      <w:r w:rsidRPr="00BC58D9">
        <w:t xml:space="preserve"> Pro - 78 unidades</w:t>
      </w:r>
    </w:p>
    <w:p w:rsidR="00BC58D9" w:rsidRPr="00BC58D9" w:rsidRDefault="00BC58D9" w:rsidP="00BC58D9">
      <w:pPr>
        <w:numPr>
          <w:ilvl w:val="0"/>
          <w:numId w:val="7"/>
        </w:numPr>
      </w:pPr>
      <w:r w:rsidRPr="00BC58D9">
        <w:t xml:space="preserve">Amazon </w:t>
      </w:r>
      <w:proofErr w:type="spellStart"/>
      <w:r w:rsidRPr="00BC58D9">
        <w:t>Fire</w:t>
      </w:r>
      <w:proofErr w:type="spellEnd"/>
      <w:r w:rsidRPr="00BC58D9">
        <w:t xml:space="preserve"> HD 10 - 73 unidades</w:t>
      </w:r>
    </w:p>
    <w:p w:rsidR="00BC58D9" w:rsidRPr="00BC58D9" w:rsidRDefault="00BC58D9" w:rsidP="00BC58D9">
      <w:pPr>
        <w:rPr>
          <w:b/>
          <w:bCs/>
        </w:rPr>
      </w:pPr>
      <w:r w:rsidRPr="00BC58D9">
        <w:rPr>
          <w:b/>
          <w:bCs/>
        </w:rPr>
        <w:t>Productos con Menor Stock</w:t>
      </w:r>
    </w:p>
    <w:p w:rsidR="00BC58D9" w:rsidRPr="00BC58D9" w:rsidRDefault="00BC58D9" w:rsidP="00BC58D9">
      <w:pPr>
        <w:numPr>
          <w:ilvl w:val="0"/>
          <w:numId w:val="8"/>
        </w:numPr>
      </w:pPr>
      <w:r w:rsidRPr="00BC58D9">
        <w:t xml:space="preserve">Acer </w:t>
      </w:r>
      <w:proofErr w:type="spellStart"/>
      <w:r w:rsidRPr="00BC58D9">
        <w:t>Predator</w:t>
      </w:r>
      <w:proofErr w:type="spellEnd"/>
      <w:r w:rsidRPr="00BC58D9">
        <w:t xml:space="preserve"> X27 - 4 unidades</w:t>
      </w:r>
    </w:p>
    <w:p w:rsidR="00BC58D9" w:rsidRPr="00BC58D9" w:rsidRDefault="00BC58D9" w:rsidP="00BC58D9">
      <w:pPr>
        <w:numPr>
          <w:ilvl w:val="0"/>
          <w:numId w:val="8"/>
        </w:numPr>
      </w:pPr>
      <w:r w:rsidRPr="00BC58D9">
        <w:t>NVIDIA RTX 4090 - 6 unidades</w:t>
      </w:r>
    </w:p>
    <w:p w:rsidR="00BC58D9" w:rsidRPr="00BC58D9" w:rsidRDefault="00BC58D9" w:rsidP="00BC58D9">
      <w:pPr>
        <w:numPr>
          <w:ilvl w:val="0"/>
          <w:numId w:val="8"/>
        </w:numPr>
      </w:pPr>
      <w:r w:rsidRPr="00BC58D9">
        <w:t>Olympus OM-1 - 6 unidades</w:t>
      </w:r>
    </w:p>
    <w:p w:rsidR="00BC58D9" w:rsidRPr="00BC58D9" w:rsidRDefault="00BC58D9" w:rsidP="00BC58D9">
      <w:pPr>
        <w:numPr>
          <w:ilvl w:val="0"/>
          <w:numId w:val="8"/>
        </w:numPr>
      </w:pPr>
      <w:proofErr w:type="spellStart"/>
      <w:r w:rsidRPr="00BC58D9">
        <w:lastRenderedPageBreak/>
        <w:t>Razer</w:t>
      </w:r>
      <w:proofErr w:type="spellEnd"/>
      <w:r w:rsidRPr="00BC58D9">
        <w:t xml:space="preserve"> Blade 15 - 6 unidades</w:t>
      </w:r>
    </w:p>
    <w:p w:rsidR="00BC58D9" w:rsidRPr="00BC58D9" w:rsidRDefault="00BC58D9" w:rsidP="00BC58D9">
      <w:pPr>
        <w:numPr>
          <w:ilvl w:val="0"/>
          <w:numId w:val="8"/>
        </w:numPr>
      </w:pPr>
      <w:r w:rsidRPr="00BC58D9">
        <w:t>Mac Studio - 7 unidades</w:t>
      </w:r>
    </w:p>
    <w:p w:rsidR="001654AF" w:rsidRDefault="001654AF"/>
    <w:sectPr w:rsidR="0016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4F3"/>
    <w:multiLevelType w:val="multilevel"/>
    <w:tmpl w:val="6240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A3E50"/>
    <w:multiLevelType w:val="multilevel"/>
    <w:tmpl w:val="37B8D9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E63C40"/>
    <w:multiLevelType w:val="multilevel"/>
    <w:tmpl w:val="300A001D"/>
    <w:styleLink w:val="contentscal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Calibri" w:hAnsi="Calibri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Calibri" w:hAnsi="Calibri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3848EE"/>
    <w:multiLevelType w:val="multilevel"/>
    <w:tmpl w:val="511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34028"/>
    <w:multiLevelType w:val="multilevel"/>
    <w:tmpl w:val="300A001D"/>
    <w:styleLink w:val="Style1"/>
    <w:lvl w:ilvl="0">
      <w:start w:val="2"/>
      <w:numFmt w:val="decimal"/>
      <w:lvlText w:val="%1)"/>
      <w:lvlJc w:val="left"/>
      <w:pPr>
        <w:ind w:left="360" w:hanging="360"/>
      </w:pPr>
      <w:rPr>
        <w:rFonts w:ascii="Calibri" w:hAnsi="Calibri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636545"/>
    <w:multiLevelType w:val="multilevel"/>
    <w:tmpl w:val="B3E0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2Cali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A36C7C"/>
    <w:multiLevelType w:val="multilevel"/>
    <w:tmpl w:val="3316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D701C"/>
    <w:multiLevelType w:val="multilevel"/>
    <w:tmpl w:val="4DBA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3075412">
    <w:abstractNumId w:val="4"/>
  </w:num>
  <w:num w:numId="2" w16cid:durableId="517085238">
    <w:abstractNumId w:val="2"/>
  </w:num>
  <w:num w:numId="3" w16cid:durableId="1161968908">
    <w:abstractNumId w:val="1"/>
  </w:num>
  <w:num w:numId="4" w16cid:durableId="907106493">
    <w:abstractNumId w:val="5"/>
  </w:num>
  <w:num w:numId="5" w16cid:durableId="1078794323">
    <w:abstractNumId w:val="3"/>
  </w:num>
  <w:num w:numId="6" w16cid:durableId="1569151692">
    <w:abstractNumId w:val="6"/>
  </w:num>
  <w:num w:numId="7" w16cid:durableId="1913080876">
    <w:abstractNumId w:val="0"/>
  </w:num>
  <w:num w:numId="8" w16cid:durableId="1419667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D9"/>
    <w:rsid w:val="001654AF"/>
    <w:rsid w:val="00365D12"/>
    <w:rsid w:val="005340F3"/>
    <w:rsid w:val="00630EEB"/>
    <w:rsid w:val="00672FE3"/>
    <w:rsid w:val="007E1BA3"/>
    <w:rsid w:val="009B7A62"/>
    <w:rsid w:val="00BC58D9"/>
    <w:rsid w:val="00C60949"/>
    <w:rsid w:val="00D136BF"/>
    <w:rsid w:val="00E17B00"/>
    <w:rsid w:val="00E62725"/>
    <w:rsid w:val="00ED14E0"/>
    <w:rsid w:val="00F80273"/>
    <w:rsid w:val="00F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466C2-E840-4246-AE34-4FC0B623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12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rAPA">
    <w:name w:val="Párr.APA"/>
    <w:basedOn w:val="Normal"/>
    <w:link w:val="PrrAPACar"/>
    <w:qFormat/>
    <w:rsid w:val="00D136BF"/>
    <w:pPr>
      <w:spacing w:before="120" w:after="120" w:line="360" w:lineRule="auto"/>
      <w:ind w:firstLine="709"/>
      <w:jc w:val="both"/>
    </w:pPr>
    <w:rPr>
      <w:rFonts w:ascii="Calibri" w:hAnsi="Calibri" w:cs="Times New Roman"/>
      <w:szCs w:val="24"/>
    </w:rPr>
  </w:style>
  <w:style w:type="character" w:customStyle="1" w:styleId="PrrAPACar">
    <w:name w:val="Párr.APA Car"/>
    <w:basedOn w:val="DefaultParagraphFont"/>
    <w:link w:val="PrrAPA"/>
    <w:rsid w:val="00D136BF"/>
    <w:rPr>
      <w:rFonts w:ascii="Calibri" w:hAnsi="Calibri" w:cs="Times New Roman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60949"/>
    <w:pPr>
      <w:keepNext/>
      <w:spacing w:before="120" w:after="0" w:line="240" w:lineRule="auto"/>
    </w:pPr>
    <w:rPr>
      <w:rFonts w:cstheme="minorHAnsi"/>
      <w:bCs/>
      <w:i/>
      <w:kern w:val="0"/>
      <w:szCs w:val="1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5D12"/>
    <w:pPr>
      <w:spacing w:before="240" w:after="120" w:line="360" w:lineRule="auto"/>
    </w:pPr>
    <w:rPr>
      <w:rFonts w:cstheme="minorHAnsi"/>
      <w:b/>
      <w:bCs/>
      <w:kern w:val="0"/>
      <w:szCs w:val="2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5D12"/>
    <w:pPr>
      <w:tabs>
        <w:tab w:val="left" w:pos="960"/>
        <w:tab w:val="right" w:leader="dot" w:pos="9394"/>
      </w:tabs>
      <w:spacing w:before="120" w:after="0" w:line="360" w:lineRule="auto"/>
      <w:ind w:left="240"/>
    </w:pPr>
    <w:rPr>
      <w:rFonts w:ascii="Calibri" w:hAnsi="Calibri" w:cstheme="minorHAnsi"/>
      <w:iCs/>
      <w:kern w:val="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5D12"/>
    <w:pPr>
      <w:spacing w:after="0" w:line="360" w:lineRule="auto"/>
      <w:ind w:left="480"/>
    </w:pPr>
    <w:rPr>
      <w:rFonts w:cstheme="minorHAnsi"/>
      <w:kern w:val="0"/>
      <w:szCs w:val="20"/>
      <w14:ligatures w14:val="none"/>
    </w:rPr>
  </w:style>
  <w:style w:type="paragraph" w:customStyle="1" w:styleId="tableslist">
    <w:name w:val="tables list"/>
    <w:basedOn w:val="TableofFigures"/>
    <w:link w:val="tableslistChar"/>
    <w:autoRedefine/>
    <w:qFormat/>
    <w:rsid w:val="00365D12"/>
    <w:pPr>
      <w:tabs>
        <w:tab w:val="right" w:leader="dot" w:pos="9394"/>
      </w:tabs>
    </w:pPr>
    <w:rPr>
      <w:rFonts w:cstheme="minorHAnsi"/>
      <w:bCs/>
      <w:noProof/>
      <w:sz w:val="24"/>
    </w:rPr>
  </w:style>
  <w:style w:type="character" w:customStyle="1" w:styleId="tableslistChar">
    <w:name w:val="tables list Char"/>
    <w:basedOn w:val="DefaultParagraphFont"/>
    <w:link w:val="tableslist"/>
    <w:rsid w:val="00365D12"/>
    <w:rPr>
      <w:rFonts w:ascii="Calibri" w:hAnsi="Calibri" w:cstheme="minorHAnsi"/>
      <w:bCs/>
      <w:noProof/>
      <w:sz w:val="24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qFormat/>
    <w:rsid w:val="00365D12"/>
    <w:pPr>
      <w:spacing w:before="240" w:after="240" w:line="240" w:lineRule="auto"/>
      <w:ind w:right="284"/>
    </w:pPr>
    <w:rPr>
      <w:rFonts w:ascii="Calibri" w:hAnsi="Calibri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65D12"/>
    <w:rPr>
      <w:rFonts w:ascii="Calibri" w:hAnsi="Calibri"/>
    </w:rPr>
  </w:style>
  <w:style w:type="numbering" w:customStyle="1" w:styleId="Style1">
    <w:name w:val="Style1"/>
    <w:uiPriority w:val="99"/>
    <w:rsid w:val="00365D12"/>
    <w:pPr>
      <w:numPr>
        <w:numId w:val="1"/>
      </w:numPr>
    </w:pPr>
  </w:style>
  <w:style w:type="numbering" w:customStyle="1" w:styleId="contentscali">
    <w:name w:val="contents cali"/>
    <w:uiPriority w:val="99"/>
    <w:rsid w:val="00365D12"/>
    <w:pPr>
      <w:numPr>
        <w:numId w:val="2"/>
      </w:numPr>
    </w:pPr>
  </w:style>
  <w:style w:type="paragraph" w:customStyle="1" w:styleId="con1">
    <w:name w:val="con 1"/>
    <w:basedOn w:val="Normal"/>
    <w:link w:val="con1Char"/>
    <w:autoRedefine/>
    <w:qFormat/>
    <w:rsid w:val="00365D12"/>
    <w:pPr>
      <w:spacing w:after="0" w:line="360" w:lineRule="auto"/>
      <w:jc w:val="both"/>
    </w:pPr>
    <w:rPr>
      <w:rFonts w:ascii="Calibri" w:hAnsi="Calibri"/>
    </w:rPr>
  </w:style>
  <w:style w:type="character" w:customStyle="1" w:styleId="con1Char">
    <w:name w:val="con 1 Char"/>
    <w:basedOn w:val="DefaultParagraphFont"/>
    <w:link w:val="con1"/>
    <w:rsid w:val="00365D12"/>
    <w:rPr>
      <w:rFonts w:ascii="Calibri" w:hAnsi="Calibri"/>
    </w:rPr>
  </w:style>
  <w:style w:type="paragraph" w:customStyle="1" w:styleId="N2Cali">
    <w:name w:val="N2 Cali"/>
    <w:basedOn w:val="Heading2"/>
    <w:link w:val="N2CaliChar"/>
    <w:autoRedefine/>
    <w:qFormat/>
    <w:rsid w:val="00365D12"/>
    <w:pPr>
      <w:numPr>
        <w:numId w:val="4"/>
      </w:numPr>
      <w:spacing w:before="0" w:after="360" w:line="360" w:lineRule="auto"/>
    </w:pPr>
    <w:rPr>
      <w:rFonts w:ascii="Times New Roman" w:hAnsi="Times New Roman" w:cstheme="minorHAnsi"/>
      <w:b/>
      <w:color w:val="auto"/>
      <w:sz w:val="24"/>
      <w:szCs w:val="26"/>
      <w:u w:val="single"/>
    </w:rPr>
  </w:style>
  <w:style w:type="character" w:customStyle="1" w:styleId="N2CaliChar">
    <w:name w:val="N2 Cali Char"/>
    <w:basedOn w:val="DefaultParagraphFont"/>
    <w:link w:val="N2Cali"/>
    <w:rsid w:val="00365D12"/>
    <w:rPr>
      <w:rFonts w:ascii="Times New Roman" w:eastAsiaTheme="majorEastAsia" w:hAnsi="Times New Roman" w:cstheme="minorHAnsi"/>
      <w:b/>
      <w:sz w:val="24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5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bliocali">
    <w:name w:val="biblio cali"/>
    <w:basedOn w:val="Normal"/>
    <w:link w:val="bibliocaliChar"/>
    <w:autoRedefine/>
    <w:qFormat/>
    <w:rsid w:val="00365D12"/>
    <w:pPr>
      <w:autoSpaceDE w:val="0"/>
      <w:autoSpaceDN w:val="0"/>
      <w:spacing w:after="0" w:line="360" w:lineRule="auto"/>
      <w:ind w:hanging="480"/>
      <w:jc w:val="both"/>
    </w:pPr>
    <w:rPr>
      <w:rFonts w:cstheme="minorHAnsi"/>
      <w:color w:val="000000"/>
    </w:rPr>
  </w:style>
  <w:style w:type="character" w:customStyle="1" w:styleId="bibliocaliChar">
    <w:name w:val="biblio cali Char"/>
    <w:basedOn w:val="DefaultParagraphFont"/>
    <w:link w:val="bibliocali"/>
    <w:rsid w:val="00365D12"/>
    <w:rPr>
      <w:rFonts w:cstheme="minorHAns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C5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C5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8D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C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customStyle="1" w:styleId="whitespace-normal">
    <w:name w:val="whitespace-normal"/>
    <w:basedOn w:val="Normal"/>
    <w:rsid w:val="00BC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Strong">
    <w:name w:val="Strong"/>
    <w:basedOn w:val="DefaultParagraphFont"/>
    <w:uiPriority w:val="22"/>
    <w:qFormat/>
    <w:rsid w:val="00BC58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5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58D9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1144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Juarez</dc:creator>
  <cp:keywords/>
  <dc:description/>
  <cp:lastModifiedBy>Bryan Juarez</cp:lastModifiedBy>
  <cp:revision>1</cp:revision>
  <dcterms:created xsi:type="dcterms:W3CDTF">2025-06-14T08:39:00Z</dcterms:created>
  <dcterms:modified xsi:type="dcterms:W3CDTF">2025-06-14T08:40:00Z</dcterms:modified>
</cp:coreProperties>
</file>