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СТРАНИЦА 7: КАПЛЕВИДНЫЕ ТЕПЛИЦЫ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https://azt-teplica.ru/catalog/catalog/teplicy/kaplevidnye/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H1:</w:t>
      </w:r>
      <w:r w:rsidDel="00000000" w:rsidR="00000000" w:rsidRPr="00000000">
        <w:rPr>
          <w:rtl w:val="0"/>
        </w:rPr>
        <w:t xml:space="preserve"> Каплевидные теплицы из поликарбоната в Перми - АЗТ Капелюша Люкс</w:t>
      </w:r>
    </w:p>
    <w:p w:rsidR="00000000" w:rsidDel="00000000" w:rsidP="00000000" w:rsidRDefault="00000000" w:rsidRPr="00000000" w14:paraId="0000000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Вводный абзац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Каплевидная теплица - лучший выбор для регионов с обильными снегопадами. Форма капли заужена к коньку, и снег просто не задерживается на поверхности: он скатывается вниз под собственным весом. Для Пермского края с его продолжительными зимами и мокрым тяжелым снегом это принципиально важно. Модель АЗТ Капелюша Люкс спроектирована именно под такие условия. Купить каплевидную теплицу в Перми можно от 23 100 рублей.</w:t>
      </w:r>
    </w:p>
    <w:p w:rsidR="00000000" w:rsidDel="00000000" w:rsidP="00000000" w:rsidRDefault="00000000" w:rsidRPr="00000000" w14:paraId="0000000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Технические особенности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Каркас АЗТ Капелюша Люкс выполнен из оцинкованной профильной трубы сечением 20x30 мм. Аэродинамический профиль крыши работает как снегоотвод: даже при сильных осадках на покрытии не образуются снежные шапки. Это снимает необходимость чистить теплицу зимой - конструкция справляется сама.</w:t>
      </w:r>
    </w:p>
    <w:p w:rsidR="00000000" w:rsidDel="00000000" w:rsidP="00000000" w:rsidRDefault="00000000" w:rsidRPr="00000000" w14:paraId="0000000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Снегоустойчивая теплица в Перми должна выдерживать нагрузки не только сверху, но и при боковом давлении наметенных сугробов. Стреловидная форма Капелюши Люкс распределяет нагрузку вдоль каркаса, а не концентрирует ее в верхней точке, как у арочных моделей. Теплица комплектуется автоматическими форточками - они регулируют температуру без вашего участия, что удобно для дачников, которые приезжают на участок только по выходным.</w:t>
      </w:r>
    </w:p>
    <w:p w:rsidR="00000000" w:rsidDel="00000000" w:rsidP="00000000" w:rsidRDefault="00000000" w:rsidRPr="00000000" w14:paraId="0000000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Преимущества AZT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Александровский Завод Теплиц производит каркасы с 2014 года, отгрузка идет в 85 регионов. На каркас АЗТ Капелюша Люкс предоставляется гарантия до 10 лет, расчетный срок эксплуатации - 20 лет. Покрытие - сотовый поликарбонат «Полигаль Восток». Рассрочка 0% до 6 месяцев, монтаж в день доставки.</w:t>
      </w:r>
    </w:p>
    <w:p w:rsidR="00000000" w:rsidDel="00000000" w:rsidP="00000000" w:rsidRDefault="00000000" w:rsidRPr="00000000" w14:paraId="0000001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Призыв к действию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Закажите каплевидную теплицу АЗТ Капелюша Люкс и забудьте о зимней чистке крыши. Позвоните или оставьте заявку - рассчитаем стоимость с доставкой по Перми.</w:t>
      </w:r>
    </w:p>
    <w:p w:rsidR="00000000" w:rsidDel="00000000" w:rsidP="00000000" w:rsidRDefault="00000000" w:rsidRPr="00000000" w14:paraId="0000001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472c4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472c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20" w:customStyle="1">
    <w:name w:val="Заголовок 2 Знак"/>
    <w:basedOn w:val="a0"/>
    <w:link w:val="2"/>
    <w:uiPriority w:val="9"/>
    <w:rsid w:val="00D5495C"/>
    <w:rPr>
      <w:rFonts w:asciiTheme="majorHAnsi" w:cstheme="majorBidi" w:eastAsiaTheme="majorEastAsia" w:hAnsiTheme="majorHAnsi"/>
      <w:b w:val="1"/>
      <w:bCs w:val="1"/>
      <w:color w:val="4472c4" w:themeColor="accent1"/>
      <w:sz w:val="26"/>
      <w:szCs w:val="26"/>
      <w:lang w:val="en-US"/>
    </w:rPr>
  </w:style>
  <w:style w:type="character" w:styleId="30" w:customStyle="1">
    <w:name w:val="Заголовок 3 Знак"/>
    <w:basedOn w:val="a0"/>
    <w:link w:val="3"/>
    <w:uiPriority w:val="9"/>
    <w:rsid w:val="00D5495C"/>
    <w:rPr>
      <w:rFonts w:asciiTheme="majorHAnsi" w:cstheme="majorBidi" w:eastAsiaTheme="majorEastAsia" w:hAnsiTheme="majorHAnsi"/>
      <w:b w:val="1"/>
      <w:bCs w:val="1"/>
      <w:color w:val="4472c4" w:themeColor="accent1"/>
      <w:sz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azt-teplica.ru/catalog/catalog/teplicy/kaplevidnye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x7J32PD6oLSWQv2o5LwF9y8asw==">CgMxLjA4AHIhMV9MR09LbDl1SU42ajlQb3ZlUk5fcnlhaDFoaDBEalJo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2026-03-25T09:02:00Z</dcterms:created>
  <dc:creator>Анна Хомич</dc:creator>
</cp:coreProperties>
</file>