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E845" w14:textId="436867CB" w:rsidR="009B2D3E" w:rsidRDefault="008B5B77" w:rsidP="000C6DD2">
      <w:pPr>
        <w:jc w:val="center"/>
      </w:pPr>
      <w:r>
        <w:t>Ráhordó szalag vezérlés</w:t>
      </w:r>
    </w:p>
    <w:p w14:paraId="16D46C83" w14:textId="77777777" w:rsidR="00741C43" w:rsidRDefault="00741C43" w:rsidP="000C6DD2">
      <w:pPr>
        <w:jc w:val="center"/>
      </w:pPr>
    </w:p>
    <w:p w14:paraId="03D47EFB" w14:textId="79E213DC" w:rsidR="006E66CA" w:rsidRDefault="00741C43" w:rsidP="006E66CA">
      <w:pPr>
        <w:jc w:val="center"/>
      </w:pPr>
      <w:r>
        <w:object w:dxaOrig="23324" w:dyaOrig="8484" w14:anchorId="6A164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pt;height:164.75pt" o:ole="" o:bordertopcolor="this" o:borderleftcolor="this" o:borderbottomcolor="this" o:borderrightcolor="this">
            <v:imagedata r:id="rId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Unknown" ShapeID="_x0000_i1025" DrawAspect="Content" ObjectID="_1704700036" r:id="rId8"/>
        </w:object>
      </w:r>
    </w:p>
    <w:p w14:paraId="0A18037B" w14:textId="77777777" w:rsidR="000C6DD2" w:rsidRDefault="000C6DD2" w:rsidP="000C6DD2">
      <w:pPr>
        <w:rPr>
          <w:u w:val="single"/>
        </w:rPr>
      </w:pPr>
      <w:r w:rsidRPr="000C6DD2">
        <w:rPr>
          <w:u w:val="single"/>
        </w:rPr>
        <w:t>Működés:</w:t>
      </w:r>
    </w:p>
    <w:p w14:paraId="564A442C" w14:textId="77777777" w:rsidR="008B5B77" w:rsidRPr="008B5B77" w:rsidRDefault="008B5B77" w:rsidP="008B5B77">
      <w:pPr>
        <w:pStyle w:val="Listaszerbekezds"/>
        <w:numPr>
          <w:ilvl w:val="0"/>
          <w:numId w:val="4"/>
        </w:numPr>
        <w:rPr>
          <w:u w:val="single"/>
        </w:rPr>
      </w:pPr>
      <w:r>
        <w:t>Szalag indítása Start gomb hatására, egy időben csak az M1 vagy az M2 mehet.</w:t>
      </w:r>
    </w:p>
    <w:p w14:paraId="7A26388D" w14:textId="77777777" w:rsidR="008B5B77" w:rsidRPr="008B5B77" w:rsidRDefault="008B5B77" w:rsidP="008B5B77">
      <w:pPr>
        <w:pStyle w:val="Listaszerbekezds"/>
        <w:numPr>
          <w:ilvl w:val="0"/>
          <w:numId w:val="4"/>
        </w:numPr>
        <w:rPr>
          <w:u w:val="single"/>
        </w:rPr>
      </w:pPr>
      <w:r>
        <w:t>Ha az M1 vagy az M2 működik, akkor M3-at automatikusan el kell indítani.</w:t>
      </w:r>
    </w:p>
    <w:p w14:paraId="275480FF" w14:textId="71942F1D" w:rsidR="008B5B77" w:rsidRPr="008B5B77" w:rsidRDefault="008B5B77" w:rsidP="008B5B77">
      <w:pPr>
        <w:pStyle w:val="Listaszerbekezds"/>
        <w:numPr>
          <w:ilvl w:val="0"/>
          <w:numId w:val="4"/>
        </w:numPr>
        <w:rPr>
          <w:u w:val="single"/>
        </w:rPr>
      </w:pPr>
      <w:r>
        <w:t>A működő szalagot a</w:t>
      </w:r>
      <w:r w:rsidR="003002FF">
        <w:t>z</w:t>
      </w:r>
      <w:r>
        <w:t xml:space="preserve"> üzem visszajelzővel jelez</w:t>
      </w:r>
      <w:r w:rsidR="003002FF">
        <w:t>ze</w:t>
      </w:r>
      <w:r>
        <w:t>.</w:t>
      </w:r>
    </w:p>
    <w:p w14:paraId="6FE56F34" w14:textId="77777777" w:rsidR="008B5B77" w:rsidRPr="006909E2" w:rsidRDefault="006909E2" w:rsidP="008B5B77">
      <w:pPr>
        <w:pStyle w:val="Listaszerbekezds"/>
        <w:numPr>
          <w:ilvl w:val="0"/>
          <w:numId w:val="4"/>
        </w:numPr>
        <w:rPr>
          <w:u w:val="single"/>
        </w:rPr>
      </w:pPr>
      <w:r>
        <w:t xml:space="preserve">A stop gomb hatására az M1 és </w:t>
      </w:r>
      <w:r w:rsidR="008B5B77">
        <w:t>M2 szalag mé</w:t>
      </w:r>
      <w:r>
        <w:t xml:space="preserve">g 3s-ig </w:t>
      </w:r>
      <w:proofErr w:type="spellStart"/>
      <w:r>
        <w:t>működjön</w:t>
      </w:r>
      <w:proofErr w:type="spellEnd"/>
      <w:r w:rsidR="008B5B77">
        <w:t xml:space="preserve"> és a </w:t>
      </w:r>
      <w:r>
        <w:t xml:space="preserve">megállásuk után az M3-as még további 3s-ig </w:t>
      </w:r>
      <w:proofErr w:type="spellStart"/>
      <w:r>
        <w:t>működjön</w:t>
      </w:r>
      <w:proofErr w:type="spellEnd"/>
      <w:r>
        <w:t>.</w:t>
      </w:r>
    </w:p>
    <w:p w14:paraId="4FE8236A" w14:textId="77777777" w:rsidR="006909E2" w:rsidRPr="006909E2" w:rsidRDefault="006909E2" w:rsidP="006909E2">
      <w:pPr>
        <w:pStyle w:val="Listaszerbekezds"/>
        <w:numPr>
          <w:ilvl w:val="0"/>
          <w:numId w:val="4"/>
        </w:numPr>
        <w:rPr>
          <w:u w:val="single"/>
        </w:rPr>
      </w:pPr>
      <w:r>
        <w:t>Ha M1 vagy M2 szalag hiba miatt leáll (esetleg el sem indul), az adott szalagot azonnal meg kell állítani és az M3-ast 3s-után. A hibát a Stop gomb megnyomásával lehessen nyugtázni.</w:t>
      </w:r>
    </w:p>
    <w:p w14:paraId="17A3675C" w14:textId="77777777" w:rsidR="006909E2" w:rsidRPr="006909E2" w:rsidRDefault="006909E2" w:rsidP="006909E2">
      <w:pPr>
        <w:pStyle w:val="Listaszerbekezds"/>
        <w:numPr>
          <w:ilvl w:val="0"/>
          <w:numId w:val="4"/>
        </w:numPr>
        <w:rPr>
          <w:u w:val="single"/>
        </w:rPr>
      </w:pPr>
      <w:r>
        <w:t>A nem hibás szalag maradjon elindítható.</w:t>
      </w:r>
    </w:p>
    <w:p w14:paraId="72C103B1" w14:textId="77777777" w:rsidR="006909E2" w:rsidRPr="006909E2" w:rsidRDefault="006909E2" w:rsidP="00653089">
      <w:pPr>
        <w:pStyle w:val="Listaszerbekezds"/>
        <w:numPr>
          <w:ilvl w:val="0"/>
          <w:numId w:val="4"/>
        </w:numPr>
        <w:rPr>
          <w:u w:val="single"/>
        </w:rPr>
      </w:pPr>
      <w:r>
        <w:t>Ha az M3-as szalag hiba miatt leáll (esetleg el sem indul), az összes szalagot azonnal meg kell állítani.</w:t>
      </w:r>
    </w:p>
    <w:p w14:paraId="71B7A43E" w14:textId="77777777" w:rsidR="006909E2" w:rsidRPr="006909E2" w:rsidRDefault="006909E2" w:rsidP="00653089">
      <w:pPr>
        <w:pStyle w:val="Listaszerbekezds"/>
        <w:numPr>
          <w:ilvl w:val="0"/>
          <w:numId w:val="4"/>
        </w:numPr>
        <w:rPr>
          <w:u w:val="single"/>
        </w:rPr>
      </w:pPr>
      <w:r>
        <w:t>A hibás szalagot villogó hibajelzéssel kell jelezni</w:t>
      </w:r>
    </w:p>
    <w:p w14:paraId="2D24E3F9" w14:textId="2BFAAF92" w:rsidR="006909E2" w:rsidRDefault="006909E2" w:rsidP="00411862">
      <w:pPr>
        <w:ind w:left="360"/>
        <w:rPr>
          <w:i/>
        </w:rPr>
      </w:pPr>
      <w:r w:rsidRPr="006909E2">
        <w:rPr>
          <w:i/>
        </w:rPr>
        <w:t>A működésről az S</w:t>
      </w:r>
      <w:proofErr w:type="gramStart"/>
      <w:r w:rsidRPr="006909E2">
        <w:rPr>
          <w:i/>
        </w:rPr>
        <w:t>1,S</w:t>
      </w:r>
      <w:proofErr w:type="gramEnd"/>
      <w:r w:rsidRPr="006909E2">
        <w:rPr>
          <w:i/>
        </w:rPr>
        <w:t>2 és S3 ad visszajelzést, a szalag indítása után csak 2</w:t>
      </w:r>
      <w:r w:rsidR="004D67EB">
        <w:rPr>
          <w:i/>
        </w:rPr>
        <w:t>,5</w:t>
      </w:r>
      <w:r w:rsidRPr="006909E2">
        <w:rPr>
          <w:i/>
        </w:rPr>
        <w:t>s eltelte után kell figyelembe venni!</w:t>
      </w:r>
    </w:p>
    <w:p w14:paraId="727AAC34" w14:textId="672D4764" w:rsidR="00B61347" w:rsidRDefault="00B61347" w:rsidP="006909E2">
      <w:pPr>
        <w:rPr>
          <w:i/>
        </w:rPr>
      </w:pPr>
    </w:p>
    <w:p w14:paraId="590CE40F" w14:textId="77777777" w:rsidR="00411862" w:rsidRPr="00C50786" w:rsidRDefault="00411862" w:rsidP="00411862">
      <w:pPr>
        <w:rPr>
          <w:iCs/>
          <w:u w:val="single"/>
        </w:rPr>
      </w:pPr>
      <w:r w:rsidRPr="00C50786">
        <w:rPr>
          <w:iCs/>
          <w:u w:val="single"/>
        </w:rPr>
        <w:t>Kiegészítés:</w:t>
      </w:r>
    </w:p>
    <w:p w14:paraId="5E95FDB2" w14:textId="77777777" w:rsidR="00411862" w:rsidRPr="00C50786" w:rsidRDefault="00411862" w:rsidP="00411862">
      <w:pPr>
        <w:pStyle w:val="Listaszerbekezds"/>
        <w:numPr>
          <w:ilvl w:val="0"/>
          <w:numId w:val="4"/>
        </w:numPr>
        <w:rPr>
          <w:iCs/>
        </w:rPr>
      </w:pPr>
      <w:r w:rsidRPr="00C50786">
        <w:rPr>
          <w:iCs/>
        </w:rPr>
        <w:t>Az üzem visszajelző a szalagok működése alatt világítson a leállítási folyamat alatt villogjon</w:t>
      </w:r>
    </w:p>
    <w:p w14:paraId="4F18B4F3" w14:textId="410A1E0A" w:rsidR="007524CE" w:rsidRDefault="007524CE">
      <w:pPr>
        <w:rPr>
          <w:i/>
        </w:rPr>
      </w:pPr>
      <w:r>
        <w:rPr>
          <w:i/>
        </w:rPr>
        <w:br w:type="page"/>
      </w:r>
    </w:p>
    <w:p w14:paraId="63A9A674" w14:textId="77777777" w:rsidR="007524CE" w:rsidRDefault="007524CE" w:rsidP="006D4316">
      <w:pPr>
        <w:rPr>
          <w:u w:val="single"/>
        </w:rPr>
      </w:pPr>
    </w:p>
    <w:p w14:paraId="26593D52" w14:textId="586BB9FF" w:rsidR="006D4316" w:rsidRPr="00FB2FE9" w:rsidRDefault="007D68AC" w:rsidP="006D4316">
      <w:pPr>
        <w:rPr>
          <w:u w:val="single"/>
        </w:rPr>
      </w:pPr>
      <w:r>
        <w:rPr>
          <w:u w:val="single"/>
        </w:rPr>
        <w:t>IO összerendelés</w:t>
      </w:r>
      <w:r w:rsidR="006D4316" w:rsidRPr="00FB2FE9">
        <w:rPr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A7FBB" w14:paraId="1A5C31A4" w14:textId="77777777" w:rsidTr="006E66CA">
        <w:tc>
          <w:tcPr>
            <w:tcW w:w="3020" w:type="dxa"/>
          </w:tcPr>
          <w:p w14:paraId="48922EA8" w14:textId="77777777" w:rsidR="00BA7FBB" w:rsidRDefault="00BA7FBB" w:rsidP="00BA7FBB">
            <w:r>
              <w:t>M1</w:t>
            </w:r>
          </w:p>
        </w:tc>
        <w:tc>
          <w:tcPr>
            <w:tcW w:w="3021" w:type="dxa"/>
          </w:tcPr>
          <w:p w14:paraId="2B14C1E4" w14:textId="7097FEE8" w:rsidR="00BA7FBB" w:rsidRDefault="00751FF5" w:rsidP="00BA7FBB">
            <w:r>
              <w:t>Q</w:t>
            </w:r>
            <w:r w:rsidR="00E302A1">
              <w:t>0</w:t>
            </w:r>
            <w:r>
              <w:t>.0</w:t>
            </w:r>
          </w:p>
        </w:tc>
        <w:tc>
          <w:tcPr>
            <w:tcW w:w="3021" w:type="dxa"/>
          </w:tcPr>
          <w:p w14:paraId="565F2005" w14:textId="0D3C6E4B" w:rsidR="00BA7FBB" w:rsidRPr="00574B0C" w:rsidRDefault="001F380A" w:rsidP="00BA7FBB">
            <w:r>
              <w:t>Szalag 1 működtetés</w:t>
            </w:r>
          </w:p>
        </w:tc>
      </w:tr>
      <w:tr w:rsidR="00BA7FBB" w14:paraId="4497F45F" w14:textId="77777777" w:rsidTr="006E66CA">
        <w:tc>
          <w:tcPr>
            <w:tcW w:w="3020" w:type="dxa"/>
          </w:tcPr>
          <w:p w14:paraId="5DE9218A" w14:textId="77777777" w:rsidR="00BA7FBB" w:rsidRDefault="00BA7FBB" w:rsidP="00BA7FBB">
            <w:r>
              <w:t>S1</w:t>
            </w:r>
          </w:p>
        </w:tc>
        <w:tc>
          <w:tcPr>
            <w:tcW w:w="3021" w:type="dxa"/>
          </w:tcPr>
          <w:p w14:paraId="53B8977A" w14:textId="3385560E" w:rsidR="00BA7FBB" w:rsidRDefault="00751FF5" w:rsidP="00BA7FBB">
            <w:r>
              <w:t>I0.0</w:t>
            </w:r>
          </w:p>
        </w:tc>
        <w:tc>
          <w:tcPr>
            <w:tcW w:w="3021" w:type="dxa"/>
          </w:tcPr>
          <w:p w14:paraId="6B98162F" w14:textId="754F04C2" w:rsidR="00BA7FBB" w:rsidRPr="00574B0C" w:rsidRDefault="002B2FB4" w:rsidP="00BA7FBB">
            <w:r>
              <w:t>Szalag 1 érzékelő</w:t>
            </w:r>
          </w:p>
        </w:tc>
      </w:tr>
      <w:tr w:rsidR="00BA7FBB" w14:paraId="0744BAB7" w14:textId="77777777" w:rsidTr="006E66CA">
        <w:tc>
          <w:tcPr>
            <w:tcW w:w="3020" w:type="dxa"/>
          </w:tcPr>
          <w:p w14:paraId="1486BE8D" w14:textId="77777777" w:rsidR="00BA7FBB" w:rsidRDefault="00BA7FBB" w:rsidP="00BA7FBB">
            <w:r>
              <w:t>Start1</w:t>
            </w:r>
          </w:p>
        </w:tc>
        <w:tc>
          <w:tcPr>
            <w:tcW w:w="3021" w:type="dxa"/>
          </w:tcPr>
          <w:p w14:paraId="1048D921" w14:textId="46E2C62A" w:rsidR="00BA7FBB" w:rsidRDefault="007E3467" w:rsidP="00BA7FBB">
            <w:r>
              <w:t>I0.4</w:t>
            </w:r>
          </w:p>
        </w:tc>
        <w:tc>
          <w:tcPr>
            <w:tcW w:w="3021" w:type="dxa"/>
          </w:tcPr>
          <w:p w14:paraId="55BE796A" w14:textId="66039FA2" w:rsidR="00BA7FBB" w:rsidRPr="00574B0C" w:rsidRDefault="00C55E1F" w:rsidP="00BA7FBB">
            <w:r>
              <w:t>Szalag 1 indítás</w:t>
            </w:r>
          </w:p>
        </w:tc>
      </w:tr>
      <w:tr w:rsidR="00BA7FBB" w14:paraId="1EF2D03A" w14:textId="77777777" w:rsidTr="006E66CA">
        <w:tc>
          <w:tcPr>
            <w:tcW w:w="3020" w:type="dxa"/>
          </w:tcPr>
          <w:p w14:paraId="72BBC4D6" w14:textId="77777777" w:rsidR="00BA7FBB" w:rsidRDefault="00BA7FBB" w:rsidP="00BA7FBB">
            <w:r>
              <w:t>Stop1</w:t>
            </w:r>
          </w:p>
        </w:tc>
        <w:tc>
          <w:tcPr>
            <w:tcW w:w="3021" w:type="dxa"/>
          </w:tcPr>
          <w:p w14:paraId="287B3516" w14:textId="5DC7B1C4" w:rsidR="00BA7FBB" w:rsidRDefault="007E3467" w:rsidP="00BA7FBB">
            <w:r>
              <w:t>I0.5</w:t>
            </w:r>
          </w:p>
        </w:tc>
        <w:tc>
          <w:tcPr>
            <w:tcW w:w="3021" w:type="dxa"/>
          </w:tcPr>
          <w:p w14:paraId="19B063D6" w14:textId="0F5AAF6D" w:rsidR="00BA7FBB" w:rsidRPr="00574B0C" w:rsidRDefault="00D21A17" w:rsidP="00BA7FBB">
            <w:r>
              <w:t>Szalag 1 leállítás</w:t>
            </w:r>
          </w:p>
        </w:tc>
      </w:tr>
      <w:tr w:rsidR="00BA7FBB" w14:paraId="1F71C8CD" w14:textId="77777777" w:rsidTr="006E66CA">
        <w:tc>
          <w:tcPr>
            <w:tcW w:w="3020" w:type="dxa"/>
          </w:tcPr>
          <w:p w14:paraId="136330F9" w14:textId="77777777" w:rsidR="00BA7FBB" w:rsidRDefault="00BA7FBB" w:rsidP="00BA7FBB">
            <w:r>
              <w:t>Hiba1</w:t>
            </w:r>
          </w:p>
        </w:tc>
        <w:tc>
          <w:tcPr>
            <w:tcW w:w="3021" w:type="dxa"/>
          </w:tcPr>
          <w:p w14:paraId="5F5A8431" w14:textId="0FE41B11" w:rsidR="00BA7FBB" w:rsidRDefault="007E3467" w:rsidP="00BA7FBB">
            <w:r>
              <w:t>Q</w:t>
            </w:r>
            <w:r w:rsidR="00E302A1">
              <w:t>0.5</w:t>
            </w:r>
          </w:p>
        </w:tc>
        <w:tc>
          <w:tcPr>
            <w:tcW w:w="3021" w:type="dxa"/>
          </w:tcPr>
          <w:p w14:paraId="2E8E2D6F" w14:textId="2F937A60" w:rsidR="00BA7FBB" w:rsidRPr="00574B0C" w:rsidRDefault="00D21A17" w:rsidP="00BA7FBB">
            <w:r>
              <w:t>Szalag 1 hiba kijelző</w:t>
            </w:r>
          </w:p>
        </w:tc>
      </w:tr>
      <w:tr w:rsidR="00BA7FBB" w14:paraId="7D9C6C19" w14:textId="77777777" w:rsidTr="006E66CA">
        <w:tc>
          <w:tcPr>
            <w:tcW w:w="3020" w:type="dxa"/>
          </w:tcPr>
          <w:p w14:paraId="6B313344" w14:textId="77777777" w:rsidR="00BA7FBB" w:rsidRDefault="00BA7FBB" w:rsidP="00BA7FBB">
            <w:r>
              <w:t>M2</w:t>
            </w:r>
          </w:p>
        </w:tc>
        <w:tc>
          <w:tcPr>
            <w:tcW w:w="3021" w:type="dxa"/>
          </w:tcPr>
          <w:p w14:paraId="5988ACE4" w14:textId="30E34501" w:rsidR="00BA7FBB" w:rsidRDefault="00751FF5" w:rsidP="00BA7FBB">
            <w:r>
              <w:t>Q</w:t>
            </w:r>
            <w:r w:rsidR="00E302A1">
              <w:t>0</w:t>
            </w:r>
            <w:r>
              <w:t>.1</w:t>
            </w:r>
          </w:p>
        </w:tc>
        <w:tc>
          <w:tcPr>
            <w:tcW w:w="3021" w:type="dxa"/>
          </w:tcPr>
          <w:p w14:paraId="6B5D83F6" w14:textId="49471205" w:rsidR="00BA7FBB" w:rsidRPr="00574B0C" w:rsidRDefault="001F380A" w:rsidP="00BA7FBB">
            <w:r>
              <w:t>Szalag 2 működtetés</w:t>
            </w:r>
          </w:p>
        </w:tc>
      </w:tr>
      <w:tr w:rsidR="00BA7FBB" w14:paraId="3319115D" w14:textId="77777777" w:rsidTr="006E66CA">
        <w:tc>
          <w:tcPr>
            <w:tcW w:w="3020" w:type="dxa"/>
          </w:tcPr>
          <w:p w14:paraId="74EC0579" w14:textId="77777777" w:rsidR="00BA7FBB" w:rsidRDefault="00BA7FBB" w:rsidP="00BA7FBB">
            <w:r>
              <w:t>S2</w:t>
            </w:r>
          </w:p>
        </w:tc>
        <w:tc>
          <w:tcPr>
            <w:tcW w:w="3021" w:type="dxa"/>
          </w:tcPr>
          <w:p w14:paraId="1D9ADFAE" w14:textId="0EBF5E6D" w:rsidR="00BA7FBB" w:rsidRDefault="00751FF5" w:rsidP="00BA7FBB">
            <w:r>
              <w:t>I0.1</w:t>
            </w:r>
          </w:p>
        </w:tc>
        <w:tc>
          <w:tcPr>
            <w:tcW w:w="3021" w:type="dxa"/>
          </w:tcPr>
          <w:p w14:paraId="5983DF44" w14:textId="1303C99B" w:rsidR="00BA7FBB" w:rsidRPr="00574B0C" w:rsidRDefault="002B2FB4" w:rsidP="00BA7FBB">
            <w:r>
              <w:t>Szalag 2 érzékelő</w:t>
            </w:r>
          </w:p>
        </w:tc>
      </w:tr>
      <w:tr w:rsidR="00BA7FBB" w14:paraId="3D2631FF" w14:textId="77777777" w:rsidTr="006E66CA">
        <w:tc>
          <w:tcPr>
            <w:tcW w:w="3020" w:type="dxa"/>
          </w:tcPr>
          <w:p w14:paraId="63BBF892" w14:textId="77777777" w:rsidR="00BA7FBB" w:rsidRDefault="00BA7FBB" w:rsidP="00BA7FBB">
            <w:r>
              <w:t>Start2</w:t>
            </w:r>
          </w:p>
        </w:tc>
        <w:tc>
          <w:tcPr>
            <w:tcW w:w="3021" w:type="dxa"/>
          </w:tcPr>
          <w:p w14:paraId="3D3BE66F" w14:textId="7DC43DA9" w:rsidR="00BA7FBB" w:rsidRDefault="007E3467" w:rsidP="00BA7FBB">
            <w:r>
              <w:t>I0.6</w:t>
            </w:r>
          </w:p>
        </w:tc>
        <w:tc>
          <w:tcPr>
            <w:tcW w:w="3021" w:type="dxa"/>
          </w:tcPr>
          <w:p w14:paraId="3E0411A8" w14:textId="5B12ADB2" w:rsidR="00BA7FBB" w:rsidRPr="00574B0C" w:rsidRDefault="00D21A17" w:rsidP="00BA7FBB">
            <w:r>
              <w:t>Szalag 2 indítás</w:t>
            </w:r>
          </w:p>
        </w:tc>
      </w:tr>
      <w:tr w:rsidR="00BA7FBB" w14:paraId="190E5889" w14:textId="77777777" w:rsidTr="006E66CA">
        <w:tc>
          <w:tcPr>
            <w:tcW w:w="3020" w:type="dxa"/>
          </w:tcPr>
          <w:p w14:paraId="7D58E6EA" w14:textId="77777777" w:rsidR="00BA7FBB" w:rsidRDefault="00BA7FBB" w:rsidP="00BA7FBB">
            <w:r>
              <w:t>Stop2</w:t>
            </w:r>
          </w:p>
        </w:tc>
        <w:tc>
          <w:tcPr>
            <w:tcW w:w="3021" w:type="dxa"/>
          </w:tcPr>
          <w:p w14:paraId="569F92B2" w14:textId="479A1FE3" w:rsidR="00BA7FBB" w:rsidRDefault="007E3467" w:rsidP="00BA7FBB">
            <w:r>
              <w:t>I0.7</w:t>
            </w:r>
          </w:p>
        </w:tc>
        <w:tc>
          <w:tcPr>
            <w:tcW w:w="3021" w:type="dxa"/>
          </w:tcPr>
          <w:p w14:paraId="42CBA1E3" w14:textId="7C7207F8" w:rsidR="00BA7FBB" w:rsidRPr="00574B0C" w:rsidRDefault="00D21A17" w:rsidP="00BA7FBB">
            <w:r>
              <w:t>Szalag 2 leállítás</w:t>
            </w:r>
          </w:p>
        </w:tc>
      </w:tr>
      <w:tr w:rsidR="00BA7FBB" w14:paraId="00D366BA" w14:textId="77777777" w:rsidTr="006E66CA">
        <w:tc>
          <w:tcPr>
            <w:tcW w:w="3020" w:type="dxa"/>
          </w:tcPr>
          <w:p w14:paraId="4E26E5A0" w14:textId="77777777" w:rsidR="00BA7FBB" w:rsidRDefault="00BA7FBB" w:rsidP="00BA7FBB">
            <w:r>
              <w:t>Hiba2</w:t>
            </w:r>
          </w:p>
        </w:tc>
        <w:tc>
          <w:tcPr>
            <w:tcW w:w="3021" w:type="dxa"/>
          </w:tcPr>
          <w:p w14:paraId="4543F994" w14:textId="44F1B5D4" w:rsidR="00BA7FBB" w:rsidRDefault="007E3467" w:rsidP="00BA7FBB">
            <w:r>
              <w:t>Q</w:t>
            </w:r>
            <w:r w:rsidR="00E302A1">
              <w:t>4.0</w:t>
            </w:r>
          </w:p>
        </w:tc>
        <w:tc>
          <w:tcPr>
            <w:tcW w:w="3021" w:type="dxa"/>
          </w:tcPr>
          <w:p w14:paraId="5BCA7410" w14:textId="7B8DBB43" w:rsidR="00BA7FBB" w:rsidRPr="00574B0C" w:rsidRDefault="00D21A17" w:rsidP="00BA7FBB">
            <w:r>
              <w:t>Szalag 2 hiba kijelző</w:t>
            </w:r>
          </w:p>
        </w:tc>
      </w:tr>
      <w:tr w:rsidR="00BA7FBB" w14:paraId="5BDB2561" w14:textId="77777777" w:rsidTr="006E66CA">
        <w:tc>
          <w:tcPr>
            <w:tcW w:w="3020" w:type="dxa"/>
          </w:tcPr>
          <w:p w14:paraId="4918AA0A" w14:textId="77777777" w:rsidR="00BA7FBB" w:rsidRDefault="00BA7FBB" w:rsidP="00BA7FBB">
            <w:r>
              <w:t>M3</w:t>
            </w:r>
          </w:p>
        </w:tc>
        <w:tc>
          <w:tcPr>
            <w:tcW w:w="3021" w:type="dxa"/>
          </w:tcPr>
          <w:p w14:paraId="52400B83" w14:textId="57157E80" w:rsidR="00BA7FBB" w:rsidRDefault="00751FF5" w:rsidP="00BA7FBB">
            <w:r>
              <w:t>Q</w:t>
            </w:r>
            <w:r w:rsidR="00E302A1">
              <w:t>0</w:t>
            </w:r>
            <w:r>
              <w:t>.2</w:t>
            </w:r>
          </w:p>
        </w:tc>
        <w:tc>
          <w:tcPr>
            <w:tcW w:w="3021" w:type="dxa"/>
          </w:tcPr>
          <w:p w14:paraId="7E0689A3" w14:textId="499B7D71" w:rsidR="00BA7FBB" w:rsidRPr="00574B0C" w:rsidRDefault="001F380A" w:rsidP="00BA7FBB">
            <w:r>
              <w:t>Szalag 3 működtetés</w:t>
            </w:r>
          </w:p>
        </w:tc>
      </w:tr>
      <w:tr w:rsidR="00BA7FBB" w14:paraId="5C6B7E8D" w14:textId="77777777" w:rsidTr="006E66CA">
        <w:tc>
          <w:tcPr>
            <w:tcW w:w="3020" w:type="dxa"/>
          </w:tcPr>
          <w:p w14:paraId="0135DB20" w14:textId="77777777" w:rsidR="00BA7FBB" w:rsidRDefault="00BA7FBB" w:rsidP="00BA7FBB">
            <w:r>
              <w:t>S3</w:t>
            </w:r>
          </w:p>
        </w:tc>
        <w:tc>
          <w:tcPr>
            <w:tcW w:w="3021" w:type="dxa"/>
          </w:tcPr>
          <w:p w14:paraId="0A2408C9" w14:textId="74A19B4D" w:rsidR="00BA7FBB" w:rsidRDefault="00751FF5" w:rsidP="00BA7FBB">
            <w:r>
              <w:t>I0.2</w:t>
            </w:r>
          </w:p>
        </w:tc>
        <w:tc>
          <w:tcPr>
            <w:tcW w:w="3021" w:type="dxa"/>
          </w:tcPr>
          <w:p w14:paraId="2371B64D" w14:textId="4D203287" w:rsidR="00BA7FBB" w:rsidRPr="00574B0C" w:rsidRDefault="002B2FB4" w:rsidP="00BA7FBB">
            <w:r>
              <w:t>Szalag 3 érzékelő</w:t>
            </w:r>
          </w:p>
        </w:tc>
      </w:tr>
      <w:tr w:rsidR="00BA7FBB" w14:paraId="34E1137A" w14:textId="77777777" w:rsidTr="006E66CA">
        <w:tc>
          <w:tcPr>
            <w:tcW w:w="3020" w:type="dxa"/>
          </w:tcPr>
          <w:p w14:paraId="5FE08C1B" w14:textId="77777777" w:rsidR="00BA7FBB" w:rsidRDefault="00BA7FBB" w:rsidP="00BA7FBB">
            <w:r>
              <w:t>Hiba3</w:t>
            </w:r>
          </w:p>
        </w:tc>
        <w:tc>
          <w:tcPr>
            <w:tcW w:w="3021" w:type="dxa"/>
          </w:tcPr>
          <w:p w14:paraId="446BE46A" w14:textId="615B086E" w:rsidR="00BA7FBB" w:rsidRDefault="007E3467" w:rsidP="00DE1E14">
            <w:r>
              <w:t>Q</w:t>
            </w:r>
            <w:r w:rsidR="00E302A1">
              <w:t>4.1</w:t>
            </w:r>
          </w:p>
        </w:tc>
        <w:tc>
          <w:tcPr>
            <w:tcW w:w="3021" w:type="dxa"/>
          </w:tcPr>
          <w:p w14:paraId="7A2692F7" w14:textId="6C07BAA1" w:rsidR="00BA7FBB" w:rsidRDefault="00875A11" w:rsidP="00BA7FBB">
            <w:r>
              <w:t>Szalag 3 hiba kijelző</w:t>
            </w:r>
          </w:p>
        </w:tc>
      </w:tr>
      <w:tr w:rsidR="00D26D95" w14:paraId="4C82AE69" w14:textId="77777777" w:rsidTr="006E66CA">
        <w:tc>
          <w:tcPr>
            <w:tcW w:w="3020" w:type="dxa"/>
          </w:tcPr>
          <w:p w14:paraId="0D6B1E56" w14:textId="4586C5A9" w:rsidR="00D26D95" w:rsidRDefault="00D26D95" w:rsidP="00BA7FBB">
            <w:proofErr w:type="spellStart"/>
            <w:r>
              <w:t>Uzem</w:t>
            </w:r>
            <w:proofErr w:type="spellEnd"/>
          </w:p>
        </w:tc>
        <w:tc>
          <w:tcPr>
            <w:tcW w:w="3021" w:type="dxa"/>
          </w:tcPr>
          <w:p w14:paraId="61778436" w14:textId="2ADB61C6" w:rsidR="00D26D95" w:rsidRDefault="00B41445" w:rsidP="00DE1E14">
            <w:r>
              <w:t>Q</w:t>
            </w:r>
            <w:r w:rsidR="00E302A1">
              <w:t>0.</w:t>
            </w:r>
            <w:r w:rsidR="002E2777">
              <w:t>4</w:t>
            </w:r>
          </w:p>
        </w:tc>
        <w:tc>
          <w:tcPr>
            <w:tcW w:w="3021" w:type="dxa"/>
          </w:tcPr>
          <w:p w14:paraId="4117E395" w14:textId="011396FF" w:rsidR="00D26D95" w:rsidRDefault="00361FCC" w:rsidP="00BA7FBB">
            <w:r>
              <w:t>Üzem kijelző</w:t>
            </w:r>
          </w:p>
        </w:tc>
      </w:tr>
    </w:tbl>
    <w:p w14:paraId="39B51200" w14:textId="4D218A3F" w:rsidR="000C6DD2" w:rsidRDefault="000C6DD2" w:rsidP="00173D25">
      <w:pPr>
        <w:jc w:val="right"/>
      </w:pPr>
    </w:p>
    <w:p w14:paraId="1AC16277" w14:textId="2B8EABE2" w:rsidR="00DE3CA7" w:rsidRPr="00DF1F1A" w:rsidRDefault="00DE3CA7" w:rsidP="00DE3CA7">
      <w:pPr>
        <w:rPr>
          <w:u w:val="single"/>
        </w:rPr>
      </w:pPr>
      <w:proofErr w:type="spellStart"/>
      <w:r w:rsidRPr="00DF1F1A">
        <w:rPr>
          <w:u w:val="single"/>
        </w:rPr>
        <w:t>Merker</w:t>
      </w:r>
      <w:r w:rsidR="00DF1F1A" w:rsidRPr="00DF1F1A">
        <w:rPr>
          <w:u w:val="single"/>
        </w:rPr>
        <w:t>ek</w:t>
      </w:r>
      <w:proofErr w:type="spellEnd"/>
      <w:r w:rsidR="00DF1F1A" w:rsidRPr="00DF1F1A">
        <w:rPr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1F1A" w14:paraId="69945B6F" w14:textId="77777777" w:rsidTr="00DF1F1A">
        <w:tc>
          <w:tcPr>
            <w:tcW w:w="3020" w:type="dxa"/>
          </w:tcPr>
          <w:p w14:paraId="04A79671" w14:textId="7A0B33AD" w:rsidR="00DF1F1A" w:rsidRDefault="00DF1F1A" w:rsidP="00DE3CA7">
            <w:r>
              <w:t>Uzem1_F</w:t>
            </w:r>
          </w:p>
        </w:tc>
        <w:tc>
          <w:tcPr>
            <w:tcW w:w="3021" w:type="dxa"/>
          </w:tcPr>
          <w:p w14:paraId="2C432A6B" w14:textId="7178D4DA" w:rsidR="00DF1F1A" w:rsidRDefault="00B320E0" w:rsidP="00DE3CA7">
            <w:r>
              <w:t>M10.0</w:t>
            </w:r>
          </w:p>
        </w:tc>
        <w:tc>
          <w:tcPr>
            <w:tcW w:w="3021" w:type="dxa"/>
          </w:tcPr>
          <w:p w14:paraId="27BF1BA5" w14:textId="23369BEF" w:rsidR="00DF1F1A" w:rsidRDefault="00477950" w:rsidP="00DE3CA7">
            <w:r>
              <w:t xml:space="preserve">Szalag 1 üzem </w:t>
            </w:r>
            <w:proofErr w:type="spellStart"/>
            <w:r>
              <w:t>merker</w:t>
            </w:r>
            <w:proofErr w:type="spellEnd"/>
          </w:p>
        </w:tc>
      </w:tr>
      <w:tr w:rsidR="00DF1F1A" w14:paraId="79A7D9AF" w14:textId="77777777" w:rsidTr="00DF1F1A">
        <w:tc>
          <w:tcPr>
            <w:tcW w:w="3020" w:type="dxa"/>
          </w:tcPr>
          <w:p w14:paraId="7B84B100" w14:textId="4219A47A" w:rsidR="00DF1F1A" w:rsidRDefault="00B320E0" w:rsidP="00DE3CA7">
            <w:r>
              <w:t>Uzem2_F</w:t>
            </w:r>
          </w:p>
        </w:tc>
        <w:tc>
          <w:tcPr>
            <w:tcW w:w="3021" w:type="dxa"/>
          </w:tcPr>
          <w:p w14:paraId="2C873A9F" w14:textId="67601402" w:rsidR="00DF1F1A" w:rsidRDefault="00B320E0" w:rsidP="00DE3CA7">
            <w:r>
              <w:t>M10.1</w:t>
            </w:r>
          </w:p>
        </w:tc>
        <w:tc>
          <w:tcPr>
            <w:tcW w:w="3021" w:type="dxa"/>
          </w:tcPr>
          <w:p w14:paraId="5AE0B5B5" w14:textId="7E2D7CD7" w:rsidR="00DF1F1A" w:rsidRDefault="00477950" w:rsidP="00DE3CA7">
            <w:r>
              <w:t xml:space="preserve">Szalag 2 üzem </w:t>
            </w:r>
            <w:proofErr w:type="spellStart"/>
            <w:r>
              <w:t>merker</w:t>
            </w:r>
            <w:proofErr w:type="spellEnd"/>
          </w:p>
        </w:tc>
      </w:tr>
      <w:tr w:rsidR="00DF1F1A" w14:paraId="7A5A58D0" w14:textId="77777777" w:rsidTr="00DF1F1A">
        <w:tc>
          <w:tcPr>
            <w:tcW w:w="3020" w:type="dxa"/>
          </w:tcPr>
          <w:p w14:paraId="37571539" w14:textId="6800D248" w:rsidR="00DF1F1A" w:rsidRDefault="00B320E0" w:rsidP="00DE3CA7">
            <w:r>
              <w:t>Hiba1_F</w:t>
            </w:r>
          </w:p>
        </w:tc>
        <w:tc>
          <w:tcPr>
            <w:tcW w:w="3021" w:type="dxa"/>
          </w:tcPr>
          <w:p w14:paraId="22D5EEEB" w14:textId="0E95C5A9" w:rsidR="00DF1F1A" w:rsidRDefault="00B320E0" w:rsidP="00DE3CA7">
            <w:r>
              <w:t>M10.2</w:t>
            </w:r>
          </w:p>
        </w:tc>
        <w:tc>
          <w:tcPr>
            <w:tcW w:w="3021" w:type="dxa"/>
          </w:tcPr>
          <w:p w14:paraId="043B8497" w14:textId="0AD50D57" w:rsidR="00DF1F1A" w:rsidRDefault="00477950" w:rsidP="00DE3CA7">
            <w:r>
              <w:t xml:space="preserve">Szalag 1 hiba </w:t>
            </w:r>
            <w:proofErr w:type="spellStart"/>
            <w:r>
              <w:t>merker</w:t>
            </w:r>
            <w:proofErr w:type="spellEnd"/>
          </w:p>
        </w:tc>
      </w:tr>
      <w:tr w:rsidR="00B320E0" w14:paraId="193449A6" w14:textId="77777777" w:rsidTr="00DF1F1A">
        <w:tc>
          <w:tcPr>
            <w:tcW w:w="3020" w:type="dxa"/>
          </w:tcPr>
          <w:p w14:paraId="6A1A1407" w14:textId="028FF3EB" w:rsidR="00B320E0" w:rsidRDefault="00B320E0" w:rsidP="00DE3CA7">
            <w:r>
              <w:t>Hiba2_F</w:t>
            </w:r>
          </w:p>
        </w:tc>
        <w:tc>
          <w:tcPr>
            <w:tcW w:w="3021" w:type="dxa"/>
          </w:tcPr>
          <w:p w14:paraId="057F48A8" w14:textId="7B64CE1A" w:rsidR="00B320E0" w:rsidRDefault="00B320E0" w:rsidP="00DE3CA7">
            <w:r>
              <w:t>M10.3</w:t>
            </w:r>
          </w:p>
        </w:tc>
        <w:tc>
          <w:tcPr>
            <w:tcW w:w="3021" w:type="dxa"/>
          </w:tcPr>
          <w:p w14:paraId="7F130F06" w14:textId="64885D30" w:rsidR="00B320E0" w:rsidRDefault="00477950" w:rsidP="00DE3CA7">
            <w:r>
              <w:t xml:space="preserve">Szalag 2 hiba </w:t>
            </w:r>
            <w:proofErr w:type="spellStart"/>
            <w:r>
              <w:t>merker</w:t>
            </w:r>
            <w:proofErr w:type="spellEnd"/>
          </w:p>
        </w:tc>
      </w:tr>
      <w:tr w:rsidR="00B320E0" w14:paraId="28825ABA" w14:textId="77777777" w:rsidTr="00DF1F1A">
        <w:tc>
          <w:tcPr>
            <w:tcW w:w="3020" w:type="dxa"/>
          </w:tcPr>
          <w:p w14:paraId="71434619" w14:textId="678D3717" w:rsidR="00B320E0" w:rsidRDefault="00B320E0" w:rsidP="00DE3CA7">
            <w:r>
              <w:t>Hiba3_F</w:t>
            </w:r>
          </w:p>
        </w:tc>
        <w:tc>
          <w:tcPr>
            <w:tcW w:w="3021" w:type="dxa"/>
          </w:tcPr>
          <w:p w14:paraId="3CE52485" w14:textId="4201F331" w:rsidR="00B320E0" w:rsidRDefault="00477950" w:rsidP="00DE3CA7">
            <w:r>
              <w:t>M10.4</w:t>
            </w:r>
          </w:p>
        </w:tc>
        <w:tc>
          <w:tcPr>
            <w:tcW w:w="3021" w:type="dxa"/>
          </w:tcPr>
          <w:p w14:paraId="3DB6CA79" w14:textId="4778452A" w:rsidR="00B320E0" w:rsidRDefault="00477950" w:rsidP="00DE3CA7">
            <w:r>
              <w:t xml:space="preserve">Szalag 3 hiba </w:t>
            </w:r>
            <w:proofErr w:type="spellStart"/>
            <w:r>
              <w:t>merker</w:t>
            </w:r>
            <w:proofErr w:type="spellEnd"/>
          </w:p>
        </w:tc>
      </w:tr>
    </w:tbl>
    <w:p w14:paraId="07FC6E5E" w14:textId="77777777" w:rsidR="00DE3CA7" w:rsidRDefault="00DE3CA7" w:rsidP="00DE3CA7"/>
    <w:sectPr w:rsidR="00DE3C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5FC4" w14:textId="77777777" w:rsidR="00974259" w:rsidRDefault="00974259" w:rsidP="000C6DD2">
      <w:pPr>
        <w:spacing w:after="0" w:line="240" w:lineRule="auto"/>
      </w:pPr>
      <w:r>
        <w:separator/>
      </w:r>
    </w:p>
  </w:endnote>
  <w:endnote w:type="continuationSeparator" w:id="0">
    <w:p w14:paraId="6441EE46" w14:textId="77777777" w:rsidR="00974259" w:rsidRDefault="00974259" w:rsidP="000C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920D" w14:textId="77777777" w:rsidR="009C7A5C" w:rsidRDefault="009C7A5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79DC" w14:textId="77777777" w:rsidR="009C7A5C" w:rsidRDefault="009C7A5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6ED8" w14:textId="77777777" w:rsidR="009C7A5C" w:rsidRDefault="009C7A5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6B6A" w14:textId="77777777" w:rsidR="00974259" w:rsidRDefault="00974259" w:rsidP="000C6DD2">
      <w:pPr>
        <w:spacing w:after="0" w:line="240" w:lineRule="auto"/>
      </w:pPr>
      <w:r>
        <w:separator/>
      </w:r>
    </w:p>
  </w:footnote>
  <w:footnote w:type="continuationSeparator" w:id="0">
    <w:p w14:paraId="5F793F05" w14:textId="77777777" w:rsidR="00974259" w:rsidRDefault="00974259" w:rsidP="000C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AA2E" w14:textId="77777777" w:rsidR="009C7A5C" w:rsidRDefault="009C7A5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0A7F" w14:textId="62688864" w:rsidR="000C6DD2" w:rsidRDefault="006318B6">
    <w:pPr>
      <w:pStyle w:val="lfej"/>
    </w:pPr>
    <w:r>
      <w:t>PLC programozás</w:t>
    </w:r>
    <w:r>
      <w:tab/>
    </w:r>
    <w:r w:rsidR="00964004">
      <w:t xml:space="preserve">Siemens – </w:t>
    </w:r>
    <w:proofErr w:type="spellStart"/>
    <w:r w:rsidR="00964004">
      <w:t>PiView</w:t>
    </w:r>
    <w:proofErr w:type="spellEnd"/>
    <w:r w:rsidR="008B5B77">
      <w:tab/>
      <w:t>Szalag</w:t>
    </w:r>
    <w:r w:rsidR="000C6DD2">
      <w:t xml:space="preserve"> 1</w:t>
    </w:r>
    <w:r w:rsidR="009C7A5C">
      <w:t>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A585" w14:textId="77777777" w:rsidR="009C7A5C" w:rsidRDefault="009C7A5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70D7F"/>
    <w:multiLevelType w:val="hybridMultilevel"/>
    <w:tmpl w:val="860C1BF6"/>
    <w:lvl w:ilvl="0" w:tplc="ACF4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A20CB"/>
    <w:multiLevelType w:val="hybridMultilevel"/>
    <w:tmpl w:val="E3C6A4C4"/>
    <w:lvl w:ilvl="0" w:tplc="00A8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13F4"/>
    <w:multiLevelType w:val="hybridMultilevel"/>
    <w:tmpl w:val="203623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1DA3"/>
    <w:multiLevelType w:val="hybridMultilevel"/>
    <w:tmpl w:val="EB0A7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6CA"/>
    <w:rsid w:val="00005C02"/>
    <w:rsid w:val="00014A94"/>
    <w:rsid w:val="00015763"/>
    <w:rsid w:val="00075A7F"/>
    <w:rsid w:val="000A7402"/>
    <w:rsid w:val="000C6DD2"/>
    <w:rsid w:val="00173D25"/>
    <w:rsid w:val="001A6420"/>
    <w:rsid w:val="001F27CF"/>
    <w:rsid w:val="001F380A"/>
    <w:rsid w:val="00205DFC"/>
    <w:rsid w:val="00221E4D"/>
    <w:rsid w:val="0025133A"/>
    <w:rsid w:val="00272E42"/>
    <w:rsid w:val="002B2FB4"/>
    <w:rsid w:val="002B7047"/>
    <w:rsid w:val="002B73F9"/>
    <w:rsid w:val="002E2777"/>
    <w:rsid w:val="003002FF"/>
    <w:rsid w:val="003340CF"/>
    <w:rsid w:val="00361FCC"/>
    <w:rsid w:val="00377BE0"/>
    <w:rsid w:val="00381858"/>
    <w:rsid w:val="003E0181"/>
    <w:rsid w:val="00411862"/>
    <w:rsid w:val="004444CD"/>
    <w:rsid w:val="00477950"/>
    <w:rsid w:val="004D67EB"/>
    <w:rsid w:val="005229CD"/>
    <w:rsid w:val="00522B6C"/>
    <w:rsid w:val="00530E4D"/>
    <w:rsid w:val="005370FB"/>
    <w:rsid w:val="00583567"/>
    <w:rsid w:val="005C0AF9"/>
    <w:rsid w:val="005D3AAC"/>
    <w:rsid w:val="006137D9"/>
    <w:rsid w:val="006318B6"/>
    <w:rsid w:val="006557E5"/>
    <w:rsid w:val="00673C7A"/>
    <w:rsid w:val="006909E2"/>
    <w:rsid w:val="006D4316"/>
    <w:rsid w:val="006E66CA"/>
    <w:rsid w:val="00704292"/>
    <w:rsid w:val="00741C43"/>
    <w:rsid w:val="00751FF5"/>
    <w:rsid w:val="007524CE"/>
    <w:rsid w:val="007D68AC"/>
    <w:rsid w:val="007E3467"/>
    <w:rsid w:val="008422AF"/>
    <w:rsid w:val="00875A11"/>
    <w:rsid w:val="0089588C"/>
    <w:rsid w:val="008B5B77"/>
    <w:rsid w:val="00964004"/>
    <w:rsid w:val="00974259"/>
    <w:rsid w:val="009B2D3E"/>
    <w:rsid w:val="009C7A5C"/>
    <w:rsid w:val="00A058E1"/>
    <w:rsid w:val="00A556A8"/>
    <w:rsid w:val="00AB2E50"/>
    <w:rsid w:val="00B163CD"/>
    <w:rsid w:val="00B320E0"/>
    <w:rsid w:val="00B41445"/>
    <w:rsid w:val="00B451E1"/>
    <w:rsid w:val="00B47C36"/>
    <w:rsid w:val="00B61347"/>
    <w:rsid w:val="00B64DCE"/>
    <w:rsid w:val="00B75D83"/>
    <w:rsid w:val="00BA7FBB"/>
    <w:rsid w:val="00C017B3"/>
    <w:rsid w:val="00C55E1F"/>
    <w:rsid w:val="00D21A17"/>
    <w:rsid w:val="00D26D95"/>
    <w:rsid w:val="00D748DF"/>
    <w:rsid w:val="00DB4673"/>
    <w:rsid w:val="00DC73D7"/>
    <w:rsid w:val="00DE1E14"/>
    <w:rsid w:val="00DE3CA7"/>
    <w:rsid w:val="00DF1F1A"/>
    <w:rsid w:val="00E302A1"/>
    <w:rsid w:val="00ED4A77"/>
    <w:rsid w:val="00F77CC5"/>
    <w:rsid w:val="00FB2FE9"/>
    <w:rsid w:val="00F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27D9"/>
  <w15:chartTrackingRefBased/>
  <w15:docId w15:val="{1DA96D75-B07B-49AB-9F88-360BE509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E6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66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DD2"/>
  </w:style>
  <w:style w:type="paragraph" w:styleId="llb">
    <w:name w:val="footer"/>
    <w:basedOn w:val="Norml"/>
    <w:link w:val="llbChar"/>
    <w:uiPriority w:val="99"/>
    <w:unhideWhenUsed/>
    <w:rsid w:val="000C6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DD2"/>
  </w:style>
  <w:style w:type="paragraph" w:styleId="Buborkszveg">
    <w:name w:val="Balloon Text"/>
    <w:basedOn w:val="Norml"/>
    <w:link w:val="BuborkszvegChar"/>
    <w:uiPriority w:val="99"/>
    <w:semiHidden/>
    <w:unhideWhenUsed/>
    <w:rsid w:val="00173D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73D25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B4144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4144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4144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4144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414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Doszpod</dc:creator>
  <cp:keywords/>
  <dc:description/>
  <cp:lastModifiedBy>Doszpod Andor</cp:lastModifiedBy>
  <cp:revision>37</cp:revision>
  <cp:lastPrinted>2019-04-28T15:15:00Z</cp:lastPrinted>
  <dcterms:created xsi:type="dcterms:W3CDTF">2020-03-26T15:53:00Z</dcterms:created>
  <dcterms:modified xsi:type="dcterms:W3CDTF">2022-01-26T10:01:00Z</dcterms:modified>
</cp:coreProperties>
</file>