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70CBA475" w14:textId="4F6BC7EE" w:rsidR="00ED1CE6" w:rsidRPr="00844966" w:rsidRDefault="00C12E3C" w:rsidP="004333DA">
      <w:pPr>
        <w:pStyle w:val="papertitle"/>
        <w:spacing w:before="5pt" w:beforeAutospacing="1" w:after="5pt" w:afterAutospacing="1"/>
        <w:rPr>
          <w:rStyle w:val="Emphasis"/>
        </w:rPr>
      </w:pPr>
      <w:r w:rsidRPr="00844966">
        <w:rPr>
          <w:rStyle w:val="Emphasis"/>
        </w:rPr>
        <w:t>Lung Disease Dataset</w:t>
      </w:r>
    </w:p>
    <w:p w14:paraId="3292F566" w14:textId="104B6CE2" w:rsidR="00D7522C" w:rsidRPr="00844966" w:rsidRDefault="009303D9" w:rsidP="004333DA">
      <w:pPr>
        <w:pStyle w:val="papertitle"/>
        <w:spacing w:before="5pt" w:beforeAutospacing="1" w:after="5pt" w:afterAutospacing="1"/>
        <w:rPr>
          <w:rStyle w:val="Emphasis"/>
        </w:rPr>
        <w:sectPr w:rsidR="00D7522C" w:rsidRPr="00844966" w:rsidSect="000B0EE3">
          <w:footerReference w:type="first" r:id="rId8"/>
          <w:pgSz w:w="595.30pt" w:h="841.90pt" w:code="9"/>
          <w:pgMar w:top="27pt" w:right="44.65pt" w:bottom="72pt" w:left="44.65pt" w:header="36pt" w:footer="36pt" w:gutter="0pt"/>
          <w:cols w:space="36pt"/>
          <w:titlePg/>
          <w:docGrid w:linePitch="360"/>
        </w:sectPr>
      </w:pPr>
      <w:r w:rsidRPr="00844966">
        <w:rPr>
          <w:rStyle w:val="Emphasis"/>
        </w:rPr>
        <w:t>(</w:t>
      </w:r>
      <w:r w:rsidR="00ED1CE6" w:rsidRPr="00844966">
        <w:rPr>
          <w:rStyle w:val="Emphasis"/>
        </w:rPr>
        <w:t>COMP3125 Individual Project</w:t>
      </w:r>
      <w:r w:rsidRPr="00844966">
        <w:rPr>
          <w:rStyle w:val="Emphasis"/>
        </w:rPr>
        <w:t>)</w:t>
      </w:r>
    </w:p>
    <w:p w14:paraId="6322680E" w14:textId="77777777" w:rsidR="005B4413" w:rsidRPr="00844966" w:rsidRDefault="005B4413" w:rsidP="004333DA">
      <w:pPr>
        <w:pStyle w:val="Author"/>
        <w:spacing w:before="5pt" w:beforeAutospacing="1"/>
        <w:rPr>
          <w:rStyle w:val="Emphasis"/>
        </w:rPr>
      </w:pPr>
    </w:p>
    <w:p w14:paraId="4ADD125C" w14:textId="577D5E7A" w:rsidR="00BD670B" w:rsidRPr="00844966" w:rsidRDefault="00C12E3C" w:rsidP="004333DA">
      <w:pPr>
        <w:pStyle w:val="Author"/>
        <w:spacing w:before="5pt" w:beforeAutospacing="1"/>
        <w:rPr>
          <w:rStyle w:val="Emphasis"/>
        </w:rPr>
      </w:pPr>
      <w:r w:rsidRPr="00844966">
        <w:rPr>
          <w:rStyle w:val="Emphasis"/>
        </w:rPr>
        <w:t>Thomas Do</w:t>
      </w:r>
      <w:r w:rsidR="001A3B3D" w:rsidRPr="00844966">
        <w:rPr>
          <w:rStyle w:val="Emphasis"/>
        </w:rPr>
        <w:t xml:space="preserve"> </w:t>
      </w:r>
      <w:r w:rsidR="001A3B3D" w:rsidRPr="00844966">
        <w:rPr>
          <w:rStyle w:val="Emphasis"/>
        </w:rPr>
        <w:br/>
      </w:r>
    </w:p>
    <w:p w14:paraId="106AE350" w14:textId="77777777" w:rsidR="009F1D79" w:rsidRPr="00844966" w:rsidRDefault="009F1D79" w:rsidP="004333DA">
      <w:pPr>
        <w:rPr>
          <w:rStyle w:val="Emphasis"/>
        </w:rPr>
        <w:sectPr w:rsidR="009F1D79" w:rsidRPr="00844966"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844966" w:rsidRDefault="00BD670B" w:rsidP="004333DA">
      <w:pPr>
        <w:rPr>
          <w:rStyle w:val="Emphasis"/>
        </w:rPr>
        <w:sectPr w:rsidR="009303D9" w:rsidRPr="00844966" w:rsidSect="000B0EE3">
          <w:type w:val="continuous"/>
          <w:pgSz w:w="595.30pt" w:h="841.90pt" w:code="9"/>
          <w:pgMar w:top="22.50pt" w:right="44.65pt" w:bottom="72pt" w:left="44.65pt" w:header="36pt" w:footer="36pt" w:gutter="0pt"/>
          <w:cols w:num="3" w:space="36pt"/>
          <w:docGrid w:linePitch="360"/>
        </w:sectPr>
      </w:pPr>
      <w:r w:rsidRPr="00844966">
        <w:rPr>
          <w:rStyle w:val="Emphasis"/>
        </w:rPr>
        <w:br w:type="column"/>
      </w:r>
    </w:p>
    <w:p w14:paraId="0A1D62A0" w14:textId="77777777" w:rsidR="009303D9" w:rsidRPr="00844966" w:rsidRDefault="009303D9" w:rsidP="004333DA">
      <w:pPr>
        <w:pStyle w:val="Heading1"/>
        <w:rPr>
          <w:rStyle w:val="Emphasis"/>
        </w:rPr>
      </w:pPr>
      <w:r w:rsidRPr="00844966">
        <w:rPr>
          <w:rStyle w:val="Emphasis"/>
        </w:rPr>
        <w:t>Introduction (</w:t>
      </w:r>
      <w:r w:rsidR="005B0344" w:rsidRPr="00844966">
        <w:rPr>
          <w:rStyle w:val="Emphasis"/>
        </w:rPr>
        <w:t>Heading 1</w:t>
      </w:r>
      <w:r w:rsidRPr="00844966">
        <w:rPr>
          <w:rStyle w:val="Emphasis"/>
        </w:rPr>
        <w:t>)</w:t>
      </w:r>
    </w:p>
    <w:p w14:paraId="2BBE5788" w14:textId="076925B4" w:rsidR="009303D9" w:rsidRPr="00844966" w:rsidRDefault="00A20771" w:rsidP="004333DA">
      <w:pPr>
        <w:pStyle w:val="BodyText"/>
        <w:ind w:firstLine="0pt"/>
        <w:jc w:val="center"/>
        <w:rPr>
          <w:rStyle w:val="Emphasis"/>
        </w:rPr>
      </w:pPr>
      <w:r w:rsidRPr="00844966">
        <w:rPr>
          <w:rStyle w:val="Emphasis"/>
        </w:rPr>
        <w:t>In this project, I explored the relationship between age, lung capacity, and smoking status. Using a dataset that included individuals of various ages, along with their lung capacity measurements and whether or not they smoked, I created visual plots to identify trends and differences. The goal was to observe how lung function changes over time and to examine the impact of smoking on respiratory health. Through this analysis, I found noticeable patterns suggesting that smokers generally show a decline in lung capacity at a faster rate compared to non-smokers. The project helped demonstrate the long-term effects of smoking and highlighted the importance of lung health monitoring.</w:t>
      </w:r>
    </w:p>
    <w:p w14:paraId="4030B594" w14:textId="44FE351C" w:rsidR="009303D9" w:rsidRPr="00844966" w:rsidRDefault="00B272CE" w:rsidP="004333DA">
      <w:pPr>
        <w:pStyle w:val="Heading2"/>
        <w:jc w:val="center"/>
        <w:rPr>
          <w:rStyle w:val="Emphasis"/>
        </w:rPr>
      </w:pPr>
      <w:r w:rsidRPr="00844966">
        <w:rPr>
          <w:rStyle w:val="Emphasis"/>
        </w:rPr>
        <w:t>Source of dataset</w:t>
      </w:r>
      <w:r w:rsidR="009303D9" w:rsidRPr="00844966">
        <w:rPr>
          <w:rStyle w:val="Emphasis"/>
        </w:rPr>
        <w:t xml:space="preserve"> (Heading 2)</w:t>
      </w:r>
    </w:p>
    <w:p w14:paraId="680F935C" w14:textId="74E1CFBF" w:rsidR="00D245E1" w:rsidRPr="00844966" w:rsidRDefault="00A20771" w:rsidP="004333DA">
      <w:pPr>
        <w:pStyle w:val="NormalWeb"/>
        <w:ind w:start="28.35pt" w:hanging="28.35pt"/>
        <w:jc w:val="center"/>
        <w:rPr>
          <w:rStyle w:val="Emphasis"/>
        </w:rPr>
      </w:pPr>
      <w:r w:rsidRPr="00844966">
        <w:rPr>
          <w:rStyle w:val="Emphasis"/>
        </w:rPr>
        <w:t>The dataset used for this project was sourced from Kaggle, a reputable platform widely used by data scientists and researchers for accessing and sharing datasets. It was contributed by a verified user and is designed to support research related to lung health and respiratory diseases. The dataset contains a variety of relevant health-related attributes, including age, lung capacity, smoking status, presence of lung diseases (such as asthma or chronic obstructive pulmonary disease), and details on any treatments or medical interventions received.</w:t>
      </w:r>
    </w:p>
    <w:p w14:paraId="5DCECA29" w14:textId="523F78F1" w:rsidR="00D245E1" w:rsidRPr="00844966" w:rsidRDefault="00A20771" w:rsidP="004333DA">
      <w:pPr>
        <w:pStyle w:val="NormalWeb"/>
        <w:ind w:start="28.35pt"/>
        <w:jc w:val="center"/>
        <w:rPr>
          <w:rStyle w:val="Emphasis"/>
        </w:rPr>
      </w:pPr>
      <w:r w:rsidRPr="00844966">
        <w:rPr>
          <w:rStyle w:val="Emphasis"/>
        </w:rPr>
        <w:t>The data was originally compiled to analyze the long-term effects of smoking and age on lung function. It includes records from individuals across a wide age range, allowing for a comprehensive exploration of how lung health changes over time. The dataset was generated through health surveys and clinical assessments, ensuring a level of accuracy and credibility in the information provided.</w:t>
      </w:r>
    </w:p>
    <w:p w14:paraId="4AEBBB23" w14:textId="1245A4AE" w:rsidR="00D245E1" w:rsidRPr="00844966" w:rsidRDefault="00D245E1" w:rsidP="004333DA">
      <w:pPr>
        <w:pStyle w:val="NormalWeb"/>
        <w:ind w:start="28.35pt" w:hanging="28.35pt"/>
        <w:jc w:val="center"/>
        <w:rPr>
          <w:rStyle w:val="Emphasis"/>
        </w:rPr>
      </w:pPr>
      <w:r w:rsidRPr="00844966">
        <w:rPr>
          <w:rStyle w:val="Emphasis"/>
        </w:rPr>
        <w:t>Dalvi, Samiksha. “Lungs Diseases Dataset.” Kaggle, 25 Feb. 2025, www.kaggle.com/datasets/samikshadalvi/lungs-diseases-dataset.</w:t>
      </w:r>
    </w:p>
    <w:p w14:paraId="7833AFA4" w14:textId="5077065B" w:rsidR="00A20771" w:rsidRPr="00844966" w:rsidRDefault="00A20771" w:rsidP="004333DA">
      <w:pPr>
        <w:spacing w:before="5pt" w:beforeAutospacing="1" w:after="5pt" w:afterAutospacing="1"/>
        <w:rPr>
          <w:rStyle w:val="Emphasis"/>
        </w:rPr>
      </w:pPr>
    </w:p>
    <w:p w14:paraId="0E6DEF03" w14:textId="43893EF5" w:rsidR="009303D9" w:rsidRPr="00844966" w:rsidRDefault="00D32DB9" w:rsidP="004333DA">
      <w:pPr>
        <w:pStyle w:val="Heading2"/>
        <w:jc w:val="center"/>
        <w:rPr>
          <w:rStyle w:val="Emphasis"/>
        </w:rPr>
      </w:pPr>
      <w:r w:rsidRPr="00844966">
        <w:rPr>
          <w:rStyle w:val="Emphasis"/>
        </w:rPr>
        <w:t>Character of the datasets</w:t>
      </w:r>
    </w:p>
    <w:p w14:paraId="0746D0A6" w14:textId="77777777" w:rsidR="00652706" w:rsidRPr="00844966" w:rsidRDefault="00652706" w:rsidP="004333DA">
      <w:pPr>
        <w:pStyle w:val="Heading3"/>
        <w:jc w:val="center"/>
        <w:rPr>
          <w:rStyle w:val="Emphasis"/>
        </w:rPr>
      </w:pPr>
      <w:r w:rsidRPr="00844966">
        <w:rPr>
          <w:rStyle w:val="Emphasis"/>
        </w:rPr>
        <w:t>Lung Disease Dataset Summary</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919"/>
        <w:gridCol w:w="1016"/>
        <w:gridCol w:w="1127"/>
        <w:gridCol w:w="1021"/>
        <w:gridCol w:w="709"/>
      </w:tblGrid>
      <w:tr w:rsidR="00652706" w:rsidRPr="00844966" w14:paraId="33B380BF" w14:textId="77777777" w:rsidTr="00652706">
        <w:trPr>
          <w:tblHeader/>
          <w:tblCellSpacing w:w="0.75pt" w:type="dxa"/>
        </w:trPr>
        <w:tc>
          <w:tcPr>
            <w:tcW w:w="0pt" w:type="dxa"/>
            <w:vAlign w:val="center"/>
            <w:hideMark/>
          </w:tcPr>
          <w:p w14:paraId="42BF2761" w14:textId="77777777" w:rsidR="00652706" w:rsidRPr="00844966" w:rsidRDefault="00652706" w:rsidP="004333DA">
            <w:pPr>
              <w:rPr>
                <w:rStyle w:val="Emphasis"/>
              </w:rPr>
            </w:pPr>
            <w:r w:rsidRPr="00844966">
              <w:rPr>
                <w:rStyle w:val="Emphasis"/>
              </w:rPr>
              <w:t>Attribute</w:t>
            </w:r>
          </w:p>
        </w:tc>
        <w:tc>
          <w:tcPr>
            <w:tcW w:w="0pt" w:type="dxa"/>
            <w:vAlign w:val="center"/>
            <w:hideMark/>
          </w:tcPr>
          <w:p w14:paraId="3A567B1F" w14:textId="77777777" w:rsidR="00652706" w:rsidRPr="00844966" w:rsidRDefault="00652706" w:rsidP="004333DA">
            <w:pPr>
              <w:rPr>
                <w:rStyle w:val="Emphasis"/>
              </w:rPr>
            </w:pPr>
            <w:r w:rsidRPr="00844966">
              <w:rPr>
                <w:rStyle w:val="Emphasis"/>
              </w:rPr>
              <w:t>Type</w:t>
            </w:r>
          </w:p>
        </w:tc>
        <w:tc>
          <w:tcPr>
            <w:tcW w:w="0pt" w:type="dxa"/>
            <w:vAlign w:val="center"/>
            <w:hideMark/>
          </w:tcPr>
          <w:p w14:paraId="22BE27A9" w14:textId="77777777" w:rsidR="00652706" w:rsidRPr="00844966" w:rsidRDefault="00652706" w:rsidP="004333DA">
            <w:pPr>
              <w:rPr>
                <w:rStyle w:val="Emphasis"/>
              </w:rPr>
            </w:pPr>
            <w:r w:rsidRPr="00844966">
              <w:rPr>
                <w:rStyle w:val="Emphasis"/>
              </w:rPr>
              <w:t>Description</w:t>
            </w:r>
          </w:p>
        </w:tc>
        <w:tc>
          <w:tcPr>
            <w:tcW w:w="0pt" w:type="dxa"/>
            <w:vAlign w:val="center"/>
            <w:hideMark/>
          </w:tcPr>
          <w:p w14:paraId="7404383C" w14:textId="77777777" w:rsidR="00652706" w:rsidRPr="00844966" w:rsidRDefault="00652706" w:rsidP="004333DA">
            <w:pPr>
              <w:rPr>
                <w:rStyle w:val="Emphasis"/>
              </w:rPr>
            </w:pPr>
            <w:r w:rsidRPr="00844966">
              <w:rPr>
                <w:rStyle w:val="Emphasis"/>
              </w:rPr>
              <w:t>Unit / Format</w:t>
            </w:r>
          </w:p>
        </w:tc>
        <w:tc>
          <w:tcPr>
            <w:tcW w:w="0pt" w:type="dxa"/>
            <w:vAlign w:val="center"/>
            <w:hideMark/>
          </w:tcPr>
          <w:p w14:paraId="60EE5EB0" w14:textId="77777777" w:rsidR="00652706" w:rsidRPr="00844966" w:rsidRDefault="00652706" w:rsidP="004333DA">
            <w:pPr>
              <w:rPr>
                <w:rStyle w:val="Emphasis"/>
              </w:rPr>
            </w:pPr>
            <w:r w:rsidRPr="00844966">
              <w:rPr>
                <w:rStyle w:val="Emphasis"/>
              </w:rPr>
              <w:t>Missing Values</w:t>
            </w:r>
          </w:p>
        </w:tc>
      </w:tr>
      <w:tr w:rsidR="00652706" w:rsidRPr="00844966" w14:paraId="58393683" w14:textId="77777777" w:rsidTr="00652706">
        <w:trPr>
          <w:tblCellSpacing w:w="0.75pt" w:type="dxa"/>
        </w:trPr>
        <w:tc>
          <w:tcPr>
            <w:tcW w:w="0pt" w:type="dxa"/>
            <w:vAlign w:val="center"/>
            <w:hideMark/>
          </w:tcPr>
          <w:p w14:paraId="085EEE11" w14:textId="77777777" w:rsidR="00652706" w:rsidRPr="00844966" w:rsidRDefault="00652706" w:rsidP="004333DA">
            <w:pPr>
              <w:rPr>
                <w:rStyle w:val="Emphasis"/>
              </w:rPr>
            </w:pPr>
            <w:r w:rsidRPr="00844966">
              <w:rPr>
                <w:rStyle w:val="Emphasis"/>
              </w:rPr>
              <w:t>Age</w:t>
            </w:r>
          </w:p>
        </w:tc>
        <w:tc>
          <w:tcPr>
            <w:tcW w:w="0pt" w:type="dxa"/>
            <w:vAlign w:val="center"/>
            <w:hideMark/>
          </w:tcPr>
          <w:p w14:paraId="3CDFAB03" w14:textId="77777777" w:rsidR="00652706" w:rsidRPr="00844966" w:rsidRDefault="00652706" w:rsidP="004333DA">
            <w:pPr>
              <w:rPr>
                <w:rStyle w:val="Emphasis"/>
              </w:rPr>
            </w:pPr>
            <w:r w:rsidRPr="00844966">
              <w:rPr>
                <w:rStyle w:val="Emphasis"/>
              </w:rPr>
              <w:t>Numeric</w:t>
            </w:r>
          </w:p>
        </w:tc>
        <w:tc>
          <w:tcPr>
            <w:tcW w:w="0pt" w:type="dxa"/>
            <w:vAlign w:val="center"/>
            <w:hideMark/>
          </w:tcPr>
          <w:p w14:paraId="6BB06BB4" w14:textId="77777777" w:rsidR="00652706" w:rsidRPr="00844966" w:rsidRDefault="00652706" w:rsidP="004333DA">
            <w:pPr>
              <w:rPr>
                <w:rStyle w:val="Emphasis"/>
              </w:rPr>
            </w:pPr>
            <w:r w:rsidRPr="00844966">
              <w:rPr>
                <w:rStyle w:val="Emphasis"/>
              </w:rPr>
              <w:t>Patient's age</w:t>
            </w:r>
          </w:p>
        </w:tc>
        <w:tc>
          <w:tcPr>
            <w:tcW w:w="0pt" w:type="dxa"/>
            <w:vAlign w:val="center"/>
            <w:hideMark/>
          </w:tcPr>
          <w:p w14:paraId="6A20BB85" w14:textId="77777777" w:rsidR="00652706" w:rsidRPr="00844966" w:rsidRDefault="00652706" w:rsidP="004333DA">
            <w:pPr>
              <w:rPr>
                <w:rStyle w:val="Emphasis"/>
              </w:rPr>
            </w:pPr>
            <w:r w:rsidRPr="00844966">
              <w:rPr>
                <w:rStyle w:val="Emphasis"/>
              </w:rPr>
              <w:t>Years</w:t>
            </w:r>
          </w:p>
        </w:tc>
        <w:tc>
          <w:tcPr>
            <w:tcW w:w="0pt" w:type="dxa"/>
            <w:vAlign w:val="center"/>
            <w:hideMark/>
          </w:tcPr>
          <w:p w14:paraId="04C6C326" w14:textId="77777777" w:rsidR="00652706" w:rsidRPr="00844966" w:rsidRDefault="00652706" w:rsidP="004333DA">
            <w:pPr>
              <w:rPr>
                <w:rStyle w:val="Emphasis"/>
              </w:rPr>
            </w:pPr>
            <w:r w:rsidRPr="00844966">
              <w:rPr>
                <w:rStyle w:val="Emphasis"/>
              </w:rPr>
              <w:t>300</w:t>
            </w:r>
          </w:p>
        </w:tc>
      </w:tr>
      <w:tr w:rsidR="00652706" w:rsidRPr="00844966" w14:paraId="768E9F61" w14:textId="77777777" w:rsidTr="00652706">
        <w:trPr>
          <w:tblCellSpacing w:w="0.75pt" w:type="dxa"/>
        </w:trPr>
        <w:tc>
          <w:tcPr>
            <w:tcW w:w="0pt" w:type="dxa"/>
            <w:vAlign w:val="center"/>
            <w:hideMark/>
          </w:tcPr>
          <w:p w14:paraId="25ED11CA" w14:textId="77777777" w:rsidR="00652706" w:rsidRPr="00844966" w:rsidRDefault="00652706" w:rsidP="004333DA">
            <w:pPr>
              <w:rPr>
                <w:rStyle w:val="Emphasis"/>
              </w:rPr>
            </w:pPr>
            <w:r w:rsidRPr="00844966">
              <w:rPr>
                <w:rStyle w:val="Emphasis"/>
              </w:rPr>
              <w:t>Gender</w:t>
            </w:r>
          </w:p>
        </w:tc>
        <w:tc>
          <w:tcPr>
            <w:tcW w:w="0pt" w:type="dxa"/>
            <w:vAlign w:val="center"/>
            <w:hideMark/>
          </w:tcPr>
          <w:p w14:paraId="12D02FD4" w14:textId="77777777" w:rsidR="00652706" w:rsidRPr="00844966" w:rsidRDefault="00652706" w:rsidP="004333DA">
            <w:pPr>
              <w:rPr>
                <w:rStyle w:val="Emphasis"/>
              </w:rPr>
            </w:pPr>
            <w:r w:rsidRPr="00844966">
              <w:rPr>
                <w:rStyle w:val="Emphasis"/>
              </w:rPr>
              <w:t>Categorical</w:t>
            </w:r>
          </w:p>
        </w:tc>
        <w:tc>
          <w:tcPr>
            <w:tcW w:w="0pt" w:type="dxa"/>
            <w:vAlign w:val="center"/>
            <w:hideMark/>
          </w:tcPr>
          <w:p w14:paraId="57C78964" w14:textId="77777777" w:rsidR="00652706" w:rsidRPr="00844966" w:rsidRDefault="00652706" w:rsidP="004333DA">
            <w:pPr>
              <w:rPr>
                <w:rStyle w:val="Emphasis"/>
              </w:rPr>
            </w:pPr>
            <w:r w:rsidRPr="00844966">
              <w:rPr>
                <w:rStyle w:val="Emphasis"/>
              </w:rPr>
              <w:t>Gender of the patient</w:t>
            </w:r>
          </w:p>
        </w:tc>
        <w:tc>
          <w:tcPr>
            <w:tcW w:w="0pt" w:type="dxa"/>
            <w:vAlign w:val="center"/>
            <w:hideMark/>
          </w:tcPr>
          <w:p w14:paraId="1CEEB612" w14:textId="77777777" w:rsidR="00652706" w:rsidRPr="00844966" w:rsidRDefault="00652706" w:rsidP="004333DA">
            <w:pPr>
              <w:rPr>
                <w:rStyle w:val="Emphasis"/>
              </w:rPr>
            </w:pPr>
            <w:r w:rsidRPr="00844966">
              <w:rPr>
                <w:rStyle w:val="Emphasis"/>
              </w:rPr>
              <w:t>Male / Female</w:t>
            </w:r>
          </w:p>
        </w:tc>
        <w:tc>
          <w:tcPr>
            <w:tcW w:w="0pt" w:type="dxa"/>
            <w:vAlign w:val="center"/>
            <w:hideMark/>
          </w:tcPr>
          <w:p w14:paraId="0CCB83DE" w14:textId="77777777" w:rsidR="00652706" w:rsidRPr="00844966" w:rsidRDefault="00652706" w:rsidP="004333DA">
            <w:pPr>
              <w:rPr>
                <w:rStyle w:val="Emphasis"/>
              </w:rPr>
            </w:pPr>
            <w:r w:rsidRPr="00844966">
              <w:rPr>
                <w:rStyle w:val="Emphasis"/>
              </w:rPr>
              <w:t>300</w:t>
            </w:r>
          </w:p>
        </w:tc>
      </w:tr>
      <w:tr w:rsidR="00652706" w:rsidRPr="00844966" w14:paraId="4AE0BB42" w14:textId="77777777" w:rsidTr="00652706">
        <w:trPr>
          <w:tblCellSpacing w:w="0.75pt" w:type="dxa"/>
        </w:trPr>
        <w:tc>
          <w:tcPr>
            <w:tcW w:w="0pt" w:type="dxa"/>
            <w:vAlign w:val="center"/>
            <w:hideMark/>
          </w:tcPr>
          <w:p w14:paraId="5885543B" w14:textId="77777777" w:rsidR="00652706" w:rsidRPr="00844966" w:rsidRDefault="00652706" w:rsidP="004333DA">
            <w:pPr>
              <w:rPr>
                <w:rStyle w:val="Emphasis"/>
              </w:rPr>
            </w:pPr>
            <w:r w:rsidRPr="00844966">
              <w:rPr>
                <w:rStyle w:val="Emphasis"/>
              </w:rPr>
              <w:t>Smoking Status</w:t>
            </w:r>
          </w:p>
        </w:tc>
        <w:tc>
          <w:tcPr>
            <w:tcW w:w="0pt" w:type="dxa"/>
            <w:vAlign w:val="center"/>
            <w:hideMark/>
          </w:tcPr>
          <w:p w14:paraId="0DFD4F5A" w14:textId="77777777" w:rsidR="00652706" w:rsidRPr="00844966" w:rsidRDefault="00652706" w:rsidP="004333DA">
            <w:pPr>
              <w:rPr>
                <w:rStyle w:val="Emphasis"/>
              </w:rPr>
            </w:pPr>
            <w:r w:rsidRPr="00844966">
              <w:rPr>
                <w:rStyle w:val="Emphasis"/>
              </w:rPr>
              <w:t>Categorical</w:t>
            </w:r>
          </w:p>
        </w:tc>
        <w:tc>
          <w:tcPr>
            <w:tcW w:w="0pt" w:type="dxa"/>
            <w:vAlign w:val="center"/>
            <w:hideMark/>
          </w:tcPr>
          <w:p w14:paraId="49D9E319" w14:textId="77777777" w:rsidR="00652706" w:rsidRPr="00844966" w:rsidRDefault="00652706" w:rsidP="004333DA">
            <w:pPr>
              <w:rPr>
                <w:rStyle w:val="Emphasis"/>
              </w:rPr>
            </w:pPr>
            <w:r w:rsidRPr="00844966">
              <w:rPr>
                <w:rStyle w:val="Emphasis"/>
              </w:rPr>
              <w:t>Indicates if patient is a smoker</w:t>
            </w:r>
          </w:p>
        </w:tc>
        <w:tc>
          <w:tcPr>
            <w:tcW w:w="0pt" w:type="dxa"/>
            <w:vAlign w:val="center"/>
            <w:hideMark/>
          </w:tcPr>
          <w:p w14:paraId="46EA00C9" w14:textId="77777777" w:rsidR="00652706" w:rsidRPr="00844966" w:rsidRDefault="00652706" w:rsidP="004333DA">
            <w:pPr>
              <w:rPr>
                <w:rStyle w:val="Emphasis"/>
              </w:rPr>
            </w:pPr>
            <w:r w:rsidRPr="00844966">
              <w:rPr>
                <w:rStyle w:val="Emphasis"/>
              </w:rPr>
              <w:t>Yes / No</w:t>
            </w:r>
          </w:p>
        </w:tc>
        <w:tc>
          <w:tcPr>
            <w:tcW w:w="0pt" w:type="dxa"/>
            <w:vAlign w:val="center"/>
            <w:hideMark/>
          </w:tcPr>
          <w:p w14:paraId="1A2CFC88" w14:textId="77777777" w:rsidR="00652706" w:rsidRPr="00844966" w:rsidRDefault="00652706" w:rsidP="004333DA">
            <w:pPr>
              <w:rPr>
                <w:rStyle w:val="Emphasis"/>
              </w:rPr>
            </w:pPr>
            <w:r w:rsidRPr="00844966">
              <w:rPr>
                <w:rStyle w:val="Emphasis"/>
              </w:rPr>
              <w:t>300</w:t>
            </w:r>
          </w:p>
        </w:tc>
      </w:tr>
      <w:tr w:rsidR="00652706" w:rsidRPr="00844966" w14:paraId="686C94D5" w14:textId="77777777" w:rsidTr="00652706">
        <w:trPr>
          <w:tblCellSpacing w:w="0.75pt" w:type="dxa"/>
        </w:trPr>
        <w:tc>
          <w:tcPr>
            <w:tcW w:w="0pt" w:type="dxa"/>
            <w:vAlign w:val="center"/>
            <w:hideMark/>
          </w:tcPr>
          <w:p w14:paraId="2A7CA241" w14:textId="77777777" w:rsidR="00652706" w:rsidRPr="00844966" w:rsidRDefault="00652706" w:rsidP="004333DA">
            <w:pPr>
              <w:rPr>
                <w:rStyle w:val="Emphasis"/>
              </w:rPr>
            </w:pPr>
            <w:r w:rsidRPr="00844966">
              <w:rPr>
                <w:rStyle w:val="Emphasis"/>
              </w:rPr>
              <w:t>Lung Capacity</w:t>
            </w:r>
          </w:p>
        </w:tc>
        <w:tc>
          <w:tcPr>
            <w:tcW w:w="0pt" w:type="dxa"/>
            <w:vAlign w:val="center"/>
            <w:hideMark/>
          </w:tcPr>
          <w:p w14:paraId="0A6951D6" w14:textId="77777777" w:rsidR="00652706" w:rsidRPr="00844966" w:rsidRDefault="00652706" w:rsidP="004333DA">
            <w:pPr>
              <w:rPr>
                <w:rStyle w:val="Emphasis"/>
              </w:rPr>
            </w:pPr>
            <w:r w:rsidRPr="00844966">
              <w:rPr>
                <w:rStyle w:val="Emphasis"/>
              </w:rPr>
              <w:t>Numeric</w:t>
            </w:r>
          </w:p>
        </w:tc>
        <w:tc>
          <w:tcPr>
            <w:tcW w:w="0pt" w:type="dxa"/>
            <w:vAlign w:val="center"/>
            <w:hideMark/>
          </w:tcPr>
          <w:p w14:paraId="05753764" w14:textId="77777777" w:rsidR="00652706" w:rsidRPr="00844966" w:rsidRDefault="00652706" w:rsidP="004333DA">
            <w:pPr>
              <w:rPr>
                <w:rStyle w:val="Emphasis"/>
              </w:rPr>
            </w:pPr>
            <w:r w:rsidRPr="00844966">
              <w:rPr>
                <w:rStyle w:val="Emphasis"/>
              </w:rPr>
              <w:t>Lung capacity measurement</w:t>
            </w:r>
          </w:p>
        </w:tc>
        <w:tc>
          <w:tcPr>
            <w:tcW w:w="0pt" w:type="dxa"/>
            <w:vAlign w:val="center"/>
            <w:hideMark/>
          </w:tcPr>
          <w:p w14:paraId="7CDAB717" w14:textId="77777777" w:rsidR="00652706" w:rsidRPr="00844966" w:rsidRDefault="00652706" w:rsidP="004333DA">
            <w:pPr>
              <w:rPr>
                <w:rStyle w:val="Emphasis"/>
              </w:rPr>
            </w:pPr>
            <w:r w:rsidRPr="00844966">
              <w:rPr>
                <w:rStyle w:val="Emphasis"/>
              </w:rPr>
              <w:t>Liters</w:t>
            </w:r>
          </w:p>
        </w:tc>
        <w:tc>
          <w:tcPr>
            <w:tcW w:w="0pt" w:type="dxa"/>
            <w:vAlign w:val="center"/>
            <w:hideMark/>
          </w:tcPr>
          <w:p w14:paraId="6DAEDD4C" w14:textId="77777777" w:rsidR="00652706" w:rsidRPr="00844966" w:rsidRDefault="00652706" w:rsidP="004333DA">
            <w:pPr>
              <w:rPr>
                <w:rStyle w:val="Emphasis"/>
              </w:rPr>
            </w:pPr>
            <w:r w:rsidRPr="00844966">
              <w:rPr>
                <w:rStyle w:val="Emphasis"/>
              </w:rPr>
              <w:t>300</w:t>
            </w:r>
          </w:p>
        </w:tc>
      </w:tr>
      <w:tr w:rsidR="00652706" w:rsidRPr="00844966" w14:paraId="215EFA0A" w14:textId="77777777" w:rsidTr="00652706">
        <w:trPr>
          <w:tblCellSpacing w:w="0.75pt" w:type="dxa"/>
        </w:trPr>
        <w:tc>
          <w:tcPr>
            <w:tcW w:w="0pt" w:type="dxa"/>
            <w:vAlign w:val="center"/>
            <w:hideMark/>
          </w:tcPr>
          <w:p w14:paraId="2896A2B2" w14:textId="77777777" w:rsidR="00652706" w:rsidRPr="00844966" w:rsidRDefault="00652706" w:rsidP="004333DA">
            <w:pPr>
              <w:rPr>
                <w:rStyle w:val="Emphasis"/>
              </w:rPr>
            </w:pPr>
            <w:r w:rsidRPr="00844966">
              <w:rPr>
                <w:rStyle w:val="Emphasis"/>
              </w:rPr>
              <w:t>Disease Type</w:t>
            </w:r>
          </w:p>
        </w:tc>
        <w:tc>
          <w:tcPr>
            <w:tcW w:w="0pt" w:type="dxa"/>
            <w:vAlign w:val="center"/>
            <w:hideMark/>
          </w:tcPr>
          <w:p w14:paraId="35EC4F0C" w14:textId="77777777" w:rsidR="00652706" w:rsidRPr="00844966" w:rsidRDefault="00652706" w:rsidP="004333DA">
            <w:pPr>
              <w:rPr>
                <w:rStyle w:val="Emphasis"/>
              </w:rPr>
            </w:pPr>
            <w:r w:rsidRPr="00844966">
              <w:rPr>
                <w:rStyle w:val="Emphasis"/>
              </w:rPr>
              <w:t>Categorical</w:t>
            </w:r>
          </w:p>
        </w:tc>
        <w:tc>
          <w:tcPr>
            <w:tcW w:w="0pt" w:type="dxa"/>
            <w:vAlign w:val="center"/>
            <w:hideMark/>
          </w:tcPr>
          <w:p w14:paraId="45A144AB" w14:textId="77777777" w:rsidR="00652706" w:rsidRPr="00844966" w:rsidRDefault="00652706" w:rsidP="004333DA">
            <w:pPr>
              <w:rPr>
                <w:rStyle w:val="Emphasis"/>
              </w:rPr>
            </w:pPr>
            <w:r w:rsidRPr="00844966">
              <w:rPr>
                <w:rStyle w:val="Emphasis"/>
              </w:rPr>
              <w:t>Type of lung disease diagnosed</w:t>
            </w:r>
          </w:p>
        </w:tc>
        <w:tc>
          <w:tcPr>
            <w:tcW w:w="0pt" w:type="dxa"/>
            <w:vAlign w:val="center"/>
            <w:hideMark/>
          </w:tcPr>
          <w:p w14:paraId="56D42EA2" w14:textId="77777777" w:rsidR="00652706" w:rsidRPr="00844966" w:rsidRDefault="00652706" w:rsidP="004333DA">
            <w:pPr>
              <w:rPr>
                <w:rStyle w:val="Emphasis"/>
              </w:rPr>
            </w:pPr>
            <w:r w:rsidRPr="00844966">
              <w:rPr>
                <w:rStyle w:val="Emphasis"/>
              </w:rPr>
              <w:t>COPD, Bronchitis, etc.</w:t>
            </w:r>
          </w:p>
        </w:tc>
        <w:tc>
          <w:tcPr>
            <w:tcW w:w="0pt" w:type="dxa"/>
            <w:vAlign w:val="center"/>
            <w:hideMark/>
          </w:tcPr>
          <w:p w14:paraId="250DE6E1" w14:textId="77777777" w:rsidR="00652706" w:rsidRPr="00844966" w:rsidRDefault="00652706" w:rsidP="004333DA">
            <w:pPr>
              <w:rPr>
                <w:rStyle w:val="Emphasis"/>
              </w:rPr>
            </w:pPr>
            <w:r w:rsidRPr="00844966">
              <w:rPr>
                <w:rStyle w:val="Emphasis"/>
              </w:rPr>
              <w:t>300</w:t>
            </w:r>
          </w:p>
        </w:tc>
      </w:tr>
      <w:tr w:rsidR="00652706" w:rsidRPr="00844966" w14:paraId="300D5051" w14:textId="77777777" w:rsidTr="00652706">
        <w:trPr>
          <w:tblCellSpacing w:w="0.75pt" w:type="dxa"/>
        </w:trPr>
        <w:tc>
          <w:tcPr>
            <w:tcW w:w="0pt" w:type="dxa"/>
            <w:vAlign w:val="center"/>
            <w:hideMark/>
          </w:tcPr>
          <w:p w14:paraId="53AB233B" w14:textId="77777777" w:rsidR="00652706" w:rsidRPr="00844966" w:rsidRDefault="00652706" w:rsidP="004333DA">
            <w:pPr>
              <w:rPr>
                <w:rStyle w:val="Emphasis"/>
              </w:rPr>
            </w:pPr>
            <w:r w:rsidRPr="00844966">
              <w:rPr>
                <w:rStyle w:val="Emphasis"/>
              </w:rPr>
              <w:lastRenderedPageBreak/>
              <w:t>Treatment Type</w:t>
            </w:r>
          </w:p>
        </w:tc>
        <w:tc>
          <w:tcPr>
            <w:tcW w:w="0pt" w:type="dxa"/>
            <w:vAlign w:val="center"/>
            <w:hideMark/>
          </w:tcPr>
          <w:p w14:paraId="677360DA" w14:textId="77777777" w:rsidR="00652706" w:rsidRPr="00844966" w:rsidRDefault="00652706" w:rsidP="004333DA">
            <w:pPr>
              <w:rPr>
                <w:rStyle w:val="Emphasis"/>
              </w:rPr>
            </w:pPr>
            <w:r w:rsidRPr="00844966">
              <w:rPr>
                <w:rStyle w:val="Emphasis"/>
              </w:rPr>
              <w:t>Categorical</w:t>
            </w:r>
          </w:p>
        </w:tc>
        <w:tc>
          <w:tcPr>
            <w:tcW w:w="0pt" w:type="dxa"/>
            <w:vAlign w:val="center"/>
            <w:hideMark/>
          </w:tcPr>
          <w:p w14:paraId="505783E7" w14:textId="77777777" w:rsidR="00652706" w:rsidRPr="00844966" w:rsidRDefault="00652706" w:rsidP="004333DA">
            <w:pPr>
              <w:rPr>
                <w:rStyle w:val="Emphasis"/>
              </w:rPr>
            </w:pPr>
            <w:r w:rsidRPr="00844966">
              <w:rPr>
                <w:rStyle w:val="Emphasis"/>
              </w:rPr>
              <w:t>Treatment administered</w:t>
            </w:r>
          </w:p>
        </w:tc>
        <w:tc>
          <w:tcPr>
            <w:tcW w:w="0pt" w:type="dxa"/>
            <w:vAlign w:val="center"/>
            <w:hideMark/>
          </w:tcPr>
          <w:p w14:paraId="486C26A9" w14:textId="77777777" w:rsidR="00652706" w:rsidRPr="00844966" w:rsidRDefault="00652706" w:rsidP="004333DA">
            <w:pPr>
              <w:rPr>
                <w:rStyle w:val="Emphasis"/>
              </w:rPr>
            </w:pPr>
            <w:r w:rsidRPr="00844966">
              <w:rPr>
                <w:rStyle w:val="Emphasis"/>
              </w:rPr>
              <w:t>Surgery, Medication, etc.</w:t>
            </w:r>
          </w:p>
        </w:tc>
        <w:tc>
          <w:tcPr>
            <w:tcW w:w="0pt" w:type="dxa"/>
            <w:vAlign w:val="center"/>
            <w:hideMark/>
          </w:tcPr>
          <w:p w14:paraId="7813F0E4" w14:textId="77777777" w:rsidR="00652706" w:rsidRPr="00844966" w:rsidRDefault="00652706" w:rsidP="004333DA">
            <w:pPr>
              <w:rPr>
                <w:rStyle w:val="Emphasis"/>
              </w:rPr>
            </w:pPr>
            <w:r w:rsidRPr="00844966">
              <w:rPr>
                <w:rStyle w:val="Emphasis"/>
              </w:rPr>
              <w:t>300</w:t>
            </w:r>
          </w:p>
        </w:tc>
      </w:tr>
      <w:tr w:rsidR="00652706" w:rsidRPr="00844966" w14:paraId="21A815F1" w14:textId="77777777" w:rsidTr="00652706">
        <w:trPr>
          <w:tblCellSpacing w:w="0.75pt" w:type="dxa"/>
        </w:trPr>
        <w:tc>
          <w:tcPr>
            <w:tcW w:w="0pt" w:type="dxa"/>
            <w:vAlign w:val="center"/>
            <w:hideMark/>
          </w:tcPr>
          <w:p w14:paraId="09CF0613" w14:textId="77777777" w:rsidR="00652706" w:rsidRPr="00844966" w:rsidRDefault="00652706" w:rsidP="004333DA">
            <w:pPr>
              <w:rPr>
                <w:rStyle w:val="Emphasis"/>
              </w:rPr>
            </w:pPr>
            <w:r w:rsidRPr="00844966">
              <w:rPr>
                <w:rStyle w:val="Emphasis"/>
              </w:rPr>
              <w:t>Hospital Visits</w:t>
            </w:r>
          </w:p>
        </w:tc>
        <w:tc>
          <w:tcPr>
            <w:tcW w:w="0pt" w:type="dxa"/>
            <w:vAlign w:val="center"/>
            <w:hideMark/>
          </w:tcPr>
          <w:p w14:paraId="6628C7CA" w14:textId="77777777" w:rsidR="00652706" w:rsidRPr="00844966" w:rsidRDefault="00652706" w:rsidP="004333DA">
            <w:pPr>
              <w:rPr>
                <w:rStyle w:val="Emphasis"/>
              </w:rPr>
            </w:pPr>
            <w:r w:rsidRPr="00844966">
              <w:rPr>
                <w:rStyle w:val="Emphasis"/>
              </w:rPr>
              <w:t>Numeric</w:t>
            </w:r>
          </w:p>
        </w:tc>
        <w:tc>
          <w:tcPr>
            <w:tcW w:w="0pt" w:type="dxa"/>
            <w:vAlign w:val="center"/>
            <w:hideMark/>
          </w:tcPr>
          <w:p w14:paraId="458575C3" w14:textId="77777777" w:rsidR="00652706" w:rsidRPr="00844966" w:rsidRDefault="00652706" w:rsidP="004333DA">
            <w:pPr>
              <w:rPr>
                <w:rStyle w:val="Emphasis"/>
              </w:rPr>
            </w:pPr>
            <w:r w:rsidRPr="00844966">
              <w:rPr>
                <w:rStyle w:val="Emphasis"/>
              </w:rPr>
              <w:t>Number of hospital visits</w:t>
            </w:r>
          </w:p>
        </w:tc>
        <w:tc>
          <w:tcPr>
            <w:tcW w:w="0pt" w:type="dxa"/>
            <w:vAlign w:val="center"/>
            <w:hideMark/>
          </w:tcPr>
          <w:p w14:paraId="2C038A77" w14:textId="77777777" w:rsidR="00652706" w:rsidRPr="00844966" w:rsidRDefault="00652706" w:rsidP="004333DA">
            <w:pPr>
              <w:rPr>
                <w:rStyle w:val="Emphasis"/>
              </w:rPr>
            </w:pPr>
            <w:r w:rsidRPr="00844966">
              <w:rPr>
                <w:rStyle w:val="Emphasis"/>
              </w:rPr>
              <w:t>Count</w:t>
            </w:r>
          </w:p>
        </w:tc>
        <w:tc>
          <w:tcPr>
            <w:tcW w:w="0pt" w:type="dxa"/>
            <w:vAlign w:val="center"/>
            <w:hideMark/>
          </w:tcPr>
          <w:p w14:paraId="1EE3BBCB" w14:textId="77777777" w:rsidR="00652706" w:rsidRPr="00844966" w:rsidRDefault="00652706" w:rsidP="004333DA">
            <w:pPr>
              <w:rPr>
                <w:rStyle w:val="Emphasis"/>
              </w:rPr>
            </w:pPr>
            <w:r w:rsidRPr="00844966">
              <w:rPr>
                <w:rStyle w:val="Emphasis"/>
              </w:rPr>
              <w:t>300</w:t>
            </w:r>
          </w:p>
        </w:tc>
      </w:tr>
      <w:tr w:rsidR="00652706" w:rsidRPr="00844966" w14:paraId="44078C9D" w14:textId="77777777" w:rsidTr="00652706">
        <w:trPr>
          <w:tblCellSpacing w:w="0.75pt" w:type="dxa"/>
        </w:trPr>
        <w:tc>
          <w:tcPr>
            <w:tcW w:w="0pt" w:type="dxa"/>
            <w:vAlign w:val="center"/>
            <w:hideMark/>
          </w:tcPr>
          <w:p w14:paraId="485E850F" w14:textId="77777777" w:rsidR="00652706" w:rsidRPr="00844966" w:rsidRDefault="00652706" w:rsidP="004333DA">
            <w:pPr>
              <w:rPr>
                <w:rStyle w:val="Emphasis"/>
              </w:rPr>
            </w:pPr>
            <w:r w:rsidRPr="00844966">
              <w:rPr>
                <w:rStyle w:val="Emphasis"/>
              </w:rPr>
              <w:t>Recovered</w:t>
            </w:r>
          </w:p>
        </w:tc>
        <w:tc>
          <w:tcPr>
            <w:tcW w:w="0pt" w:type="dxa"/>
            <w:vAlign w:val="center"/>
            <w:hideMark/>
          </w:tcPr>
          <w:p w14:paraId="6D23675D" w14:textId="77777777" w:rsidR="00652706" w:rsidRPr="00844966" w:rsidRDefault="00652706" w:rsidP="004333DA">
            <w:pPr>
              <w:rPr>
                <w:rStyle w:val="Emphasis"/>
              </w:rPr>
            </w:pPr>
            <w:r w:rsidRPr="00844966">
              <w:rPr>
                <w:rStyle w:val="Emphasis"/>
              </w:rPr>
              <w:t>Categorical</w:t>
            </w:r>
          </w:p>
        </w:tc>
        <w:tc>
          <w:tcPr>
            <w:tcW w:w="0pt" w:type="dxa"/>
            <w:vAlign w:val="center"/>
            <w:hideMark/>
          </w:tcPr>
          <w:p w14:paraId="02414F9A" w14:textId="77777777" w:rsidR="00652706" w:rsidRPr="00844966" w:rsidRDefault="00652706" w:rsidP="004333DA">
            <w:pPr>
              <w:rPr>
                <w:rStyle w:val="Emphasis"/>
              </w:rPr>
            </w:pPr>
            <w:r w:rsidRPr="00844966">
              <w:rPr>
                <w:rStyle w:val="Emphasis"/>
              </w:rPr>
              <w:t>Indicates if patient recovered</w:t>
            </w:r>
          </w:p>
        </w:tc>
        <w:tc>
          <w:tcPr>
            <w:tcW w:w="0pt" w:type="dxa"/>
            <w:vAlign w:val="center"/>
            <w:hideMark/>
          </w:tcPr>
          <w:p w14:paraId="1E978151" w14:textId="77777777" w:rsidR="00652706" w:rsidRPr="00844966" w:rsidRDefault="00652706" w:rsidP="004333DA">
            <w:pPr>
              <w:rPr>
                <w:rStyle w:val="Emphasis"/>
              </w:rPr>
            </w:pPr>
            <w:r w:rsidRPr="00844966">
              <w:rPr>
                <w:rStyle w:val="Emphasis"/>
              </w:rPr>
              <w:t>Yes / No</w:t>
            </w:r>
          </w:p>
        </w:tc>
        <w:tc>
          <w:tcPr>
            <w:tcW w:w="0pt" w:type="dxa"/>
            <w:vAlign w:val="center"/>
            <w:hideMark/>
          </w:tcPr>
          <w:p w14:paraId="3548C703" w14:textId="77777777" w:rsidR="00652706" w:rsidRPr="00844966" w:rsidRDefault="00652706" w:rsidP="004333DA">
            <w:pPr>
              <w:rPr>
                <w:rStyle w:val="Emphasis"/>
              </w:rPr>
            </w:pPr>
            <w:r w:rsidRPr="00844966">
              <w:rPr>
                <w:rStyle w:val="Emphasis"/>
              </w:rPr>
              <w:t>300</w:t>
            </w:r>
          </w:p>
        </w:tc>
      </w:tr>
    </w:tbl>
    <w:p w14:paraId="70AA4AA9" w14:textId="77777777" w:rsidR="00652706" w:rsidRPr="00844966" w:rsidRDefault="00844966" w:rsidP="004333DA">
      <w:pPr>
        <w:rPr>
          <w:rStyle w:val="Emphasis"/>
        </w:rPr>
      </w:pPr>
      <w:r w:rsidRPr="00844966">
        <w:rPr>
          <w:rStyle w:val="Emphasis"/>
        </w:rPr>
        <mc:AlternateContent>
          <mc:Choice Requires="v">
            <w:pict w14:anchorId="634FCBB5">
              <v:rect id="_x0000_i1025" style="width:0;height:1.5pt" o:hralign="center" o:hrstd="t" o:hr="t" fillcolor="#a0a0a0" stroked="f"/>
            </w:pict>
          </mc:Choice>
          <mc:Fallback>
            <w:drawing>
              <wp:inline distT="0" distB="0" distL="0" distR="0" wp14:anchorId="62EFD678" wp14:editId="51EBD33A">
                <wp:extent cx="635" cy="13970"/>
                <wp:effectExtent l="0" t="0" r="0" b="0"/>
                <wp:docPr id="1" name="Horizontal Line 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4FFF1740" w14:textId="14CB5153" w:rsidR="00652706" w:rsidRPr="00844966" w:rsidRDefault="00652706" w:rsidP="004333DA">
      <w:pPr>
        <w:pStyle w:val="Heading3"/>
        <w:jc w:val="center"/>
        <w:rPr>
          <w:rStyle w:val="Emphasis"/>
        </w:rPr>
      </w:pPr>
      <w:r w:rsidRPr="00844966">
        <w:rPr>
          <w:rStyle w:val="Emphasis"/>
        </w:rPr>
        <w:t>Dataset Format &amp; Size</w:t>
      </w:r>
    </w:p>
    <w:tbl>
      <w:tblPr>
        <w:tblW w:w="0pt" w:type="dxa"/>
        <w:tblCellSpacing w:w="0.75pt" w:type="dxa"/>
        <w:tblCellMar>
          <w:top w:w="0.75pt" w:type="dxa"/>
          <w:start w:w="0.75pt" w:type="dxa"/>
          <w:bottom w:w="0.75pt" w:type="dxa"/>
          <w:end w:w="0.75pt" w:type="dxa"/>
        </w:tblCellMar>
        <w:tblLook w:firstRow="1" w:lastRow="0" w:firstColumn="1" w:lastColumn="0" w:noHBand="0" w:noVBand="1"/>
      </w:tblPr>
      <w:tblGrid>
        <w:gridCol w:w="675"/>
        <w:gridCol w:w="575"/>
      </w:tblGrid>
      <w:tr w:rsidR="00652706" w:rsidRPr="00844966" w14:paraId="45F5C140" w14:textId="77777777" w:rsidTr="00652706">
        <w:trPr>
          <w:tblHeader/>
          <w:tblCellSpacing w:w="0.75pt" w:type="dxa"/>
        </w:trPr>
        <w:tc>
          <w:tcPr>
            <w:tcW w:w="0pt" w:type="dxa"/>
            <w:vAlign w:val="center"/>
            <w:hideMark/>
          </w:tcPr>
          <w:p w14:paraId="082BD4C9" w14:textId="77777777" w:rsidR="00652706" w:rsidRPr="00844966" w:rsidRDefault="00652706" w:rsidP="004333DA">
            <w:pPr>
              <w:rPr>
                <w:rStyle w:val="Emphasis"/>
              </w:rPr>
            </w:pPr>
            <w:r w:rsidRPr="00844966">
              <w:rPr>
                <w:rStyle w:val="Emphasis"/>
              </w:rPr>
              <w:t>Aspect</w:t>
            </w:r>
          </w:p>
        </w:tc>
        <w:tc>
          <w:tcPr>
            <w:tcW w:w="0pt" w:type="dxa"/>
            <w:vAlign w:val="center"/>
            <w:hideMark/>
          </w:tcPr>
          <w:p w14:paraId="148ED107" w14:textId="77777777" w:rsidR="00652706" w:rsidRPr="00844966" w:rsidRDefault="00652706" w:rsidP="004333DA">
            <w:pPr>
              <w:rPr>
                <w:rStyle w:val="Emphasis"/>
              </w:rPr>
            </w:pPr>
            <w:r w:rsidRPr="00844966">
              <w:rPr>
                <w:rStyle w:val="Emphasis"/>
              </w:rPr>
              <w:t>Detail</w:t>
            </w:r>
          </w:p>
        </w:tc>
      </w:tr>
      <w:tr w:rsidR="00652706" w:rsidRPr="00844966" w14:paraId="74C11B71" w14:textId="77777777" w:rsidTr="00652706">
        <w:trPr>
          <w:tblCellSpacing w:w="0.75pt" w:type="dxa"/>
        </w:trPr>
        <w:tc>
          <w:tcPr>
            <w:tcW w:w="0pt" w:type="dxa"/>
            <w:vAlign w:val="center"/>
            <w:hideMark/>
          </w:tcPr>
          <w:p w14:paraId="00038793" w14:textId="56FB93C6" w:rsidR="00652706" w:rsidRPr="00844966" w:rsidRDefault="00652706" w:rsidP="004333DA">
            <w:pPr>
              <w:rPr>
                <w:rStyle w:val="Emphasis"/>
              </w:rPr>
            </w:pPr>
            <w:r w:rsidRPr="00844966">
              <w:rPr>
                <w:rStyle w:val="Emphasis"/>
              </w:rPr>
              <w:t>File Format</w:t>
            </w:r>
          </w:p>
        </w:tc>
        <w:tc>
          <w:tcPr>
            <w:tcW w:w="0pt" w:type="dxa"/>
            <w:vAlign w:val="center"/>
            <w:hideMark/>
          </w:tcPr>
          <w:p w14:paraId="2274C548" w14:textId="77777777" w:rsidR="00652706" w:rsidRPr="00844966" w:rsidRDefault="00652706" w:rsidP="004333DA">
            <w:pPr>
              <w:rPr>
                <w:rStyle w:val="Emphasis"/>
              </w:rPr>
            </w:pPr>
            <w:r w:rsidRPr="00844966">
              <w:rPr>
                <w:rStyle w:val="Emphasis"/>
              </w:rPr>
              <w:t>CSV</w:t>
            </w:r>
          </w:p>
        </w:tc>
      </w:tr>
      <w:tr w:rsidR="00652706" w:rsidRPr="00844966" w14:paraId="46A16833" w14:textId="77777777" w:rsidTr="00652706">
        <w:trPr>
          <w:tblCellSpacing w:w="0.75pt" w:type="dxa"/>
        </w:trPr>
        <w:tc>
          <w:tcPr>
            <w:tcW w:w="0pt" w:type="dxa"/>
            <w:vAlign w:val="center"/>
            <w:hideMark/>
          </w:tcPr>
          <w:p w14:paraId="2F46C63C" w14:textId="5626D27D" w:rsidR="00652706" w:rsidRPr="00844966" w:rsidRDefault="00652706" w:rsidP="004333DA">
            <w:pPr>
              <w:rPr>
                <w:rStyle w:val="Emphasis"/>
              </w:rPr>
            </w:pPr>
            <w:r w:rsidRPr="00844966">
              <w:rPr>
                <w:rStyle w:val="Emphasis"/>
              </w:rPr>
              <w:t>Size</w:t>
            </w:r>
          </w:p>
        </w:tc>
        <w:tc>
          <w:tcPr>
            <w:tcW w:w="0pt" w:type="dxa"/>
            <w:vAlign w:val="center"/>
            <w:hideMark/>
          </w:tcPr>
          <w:p w14:paraId="492FB78D" w14:textId="703B29E3" w:rsidR="00652706" w:rsidRPr="00844966" w:rsidRDefault="00652706" w:rsidP="004333DA">
            <w:pPr>
              <w:rPr>
                <w:rStyle w:val="Emphasis"/>
              </w:rPr>
            </w:pPr>
            <w:r w:rsidRPr="00844966">
              <w:rPr>
                <w:rStyle w:val="Emphasis"/>
              </w:rPr>
              <w:t>5,200 x 8</w:t>
            </w:r>
          </w:p>
        </w:tc>
      </w:tr>
      <w:tr w:rsidR="00652706" w:rsidRPr="00844966" w14:paraId="65D5B33B" w14:textId="77777777" w:rsidTr="00652706">
        <w:trPr>
          <w:tblCellSpacing w:w="0.75pt" w:type="dxa"/>
        </w:trPr>
        <w:tc>
          <w:tcPr>
            <w:tcW w:w="0pt" w:type="dxa"/>
            <w:vAlign w:val="center"/>
            <w:hideMark/>
          </w:tcPr>
          <w:p w14:paraId="406A7E7F" w14:textId="0C5A0B22" w:rsidR="00652706" w:rsidRPr="00844966" w:rsidRDefault="00652706" w:rsidP="004333DA">
            <w:pPr>
              <w:rPr>
                <w:rStyle w:val="Emphasis"/>
              </w:rPr>
            </w:pPr>
          </w:p>
        </w:tc>
        <w:tc>
          <w:tcPr>
            <w:tcW w:w="0pt" w:type="dxa"/>
            <w:vAlign w:val="center"/>
            <w:hideMark/>
          </w:tcPr>
          <w:p w14:paraId="5083A820" w14:textId="56FB9398" w:rsidR="00652706" w:rsidRPr="00844966" w:rsidRDefault="00652706" w:rsidP="004333DA">
            <w:pPr>
              <w:rPr>
                <w:rStyle w:val="Emphasis"/>
              </w:rPr>
            </w:pPr>
          </w:p>
        </w:tc>
      </w:tr>
    </w:tbl>
    <w:p w14:paraId="096D4BF8" w14:textId="77777777" w:rsidR="00356C10" w:rsidRPr="00844966" w:rsidRDefault="00356C10" w:rsidP="004333DA">
      <w:pPr>
        <w:pStyle w:val="BodyText"/>
        <w:ind w:firstLine="0pt"/>
        <w:jc w:val="center"/>
        <w:rPr>
          <w:rStyle w:val="Emphasis"/>
        </w:rPr>
      </w:pPr>
    </w:p>
    <w:p w14:paraId="33D7C440" w14:textId="63705986" w:rsidR="009303D9" w:rsidRPr="00844966" w:rsidRDefault="00993F5D" w:rsidP="004333DA">
      <w:pPr>
        <w:pStyle w:val="Heading1"/>
        <w:rPr>
          <w:rStyle w:val="Emphasis"/>
        </w:rPr>
      </w:pPr>
      <w:r w:rsidRPr="00844966">
        <w:rPr>
          <w:rStyle w:val="Emphasis"/>
        </w:rPr>
        <w:t>Methodology</w:t>
      </w:r>
    </w:p>
    <w:p w14:paraId="0021FD97" w14:textId="77777777" w:rsidR="004C78E3" w:rsidRPr="00844966" w:rsidRDefault="00356C10" w:rsidP="004C78E3">
      <w:pPr>
        <w:spacing w:before="5pt" w:beforeAutospacing="1" w:after="5pt" w:afterAutospacing="1"/>
        <w:rPr>
          <w:rStyle w:val="Emphasis"/>
        </w:rPr>
      </w:pPr>
      <w:r w:rsidRPr="00844966">
        <w:rPr>
          <w:rStyle w:val="Emphasis"/>
        </w:rPr>
        <w:t>In this project, I used Logistic Regression to predict whether a patient is a smoker or non-smoker based on features such as age, lung capacity, treatment type, and hospital visits. Logistic Regression is ideal for this type of binary classification task because it models the probability of a patient belonging to one of two categories</w:t>
      </w:r>
      <w:r w:rsidR="004C78E3" w:rsidRPr="00844966">
        <w:rPr>
          <w:rStyle w:val="Emphasis"/>
        </w:rPr>
        <w:t>.</w:t>
      </w:r>
    </w:p>
    <w:p w14:paraId="1AEDA3C1" w14:textId="7AED63FE" w:rsidR="00356C10" w:rsidRPr="00844966" w:rsidRDefault="00356C10" w:rsidP="004C78E3">
      <w:pPr>
        <w:spacing w:before="5pt" w:beforeAutospacing="1" w:after="5pt" w:afterAutospacing="1"/>
        <w:rPr>
          <w:rStyle w:val="Emphasis"/>
        </w:rPr>
      </w:pPr>
      <w:r w:rsidRPr="00844966">
        <w:rPr>
          <w:rStyle w:val="Emphasis"/>
        </w:rPr>
        <w:t xml:space="preserve">The model was implemented using Python’s </w:t>
      </w:r>
      <w:proofErr w:type="spellStart"/>
      <w:proofErr w:type="gramStart"/>
      <w:r w:rsidRPr="00844966">
        <w:rPr>
          <w:rStyle w:val="Emphasis"/>
        </w:rPr>
        <w:t>sklearn.linear</w:t>
      </w:r>
      <w:proofErr w:type="gramEnd"/>
      <w:r w:rsidRPr="00844966">
        <w:rPr>
          <w:rStyle w:val="Emphasis"/>
        </w:rPr>
        <w:t>_model.LogisticRegression</w:t>
      </w:r>
      <w:proofErr w:type="spellEnd"/>
      <w:r w:rsidRPr="00844966">
        <w:rPr>
          <w:rStyle w:val="Emphasis"/>
        </w:rPr>
        <w:t>() function. Before training, I prepared the data by encoding categorical variables and handling missing values. Optional preprocessing like feature scaling was also considered to improve model performance.</w:t>
      </w:r>
      <w:r w:rsidR="004333DA" w:rsidRPr="00844966">
        <w:rPr>
          <w:rStyle w:val="Emphasis"/>
        </w:rPr>
        <w:t xml:space="preserve"> </w:t>
      </w:r>
      <w:r w:rsidR="004333DA" w:rsidRPr="00844966">
        <w:rPr>
          <w:rStyle w:val="Emphasis"/>
        </w:rPr>
        <w:tab/>
      </w:r>
      <w:r w:rsidRPr="00844966">
        <w:rPr>
          <w:rStyle w:val="Emphasis"/>
        </w:rPr>
        <w:t>To support the analysis, I created a scatter plot showing the relationship between Age and Lung Capacity. This visualization helped identify patterns across different age groups that might influence smoking behavior. For example, lower lung capacity in certain age ranges could indicate a higher likelihood of being a smoker.</w:t>
      </w:r>
    </w:p>
    <w:p w14:paraId="29AFE1D4" w14:textId="77777777" w:rsidR="00356C10" w:rsidRPr="00844966" w:rsidRDefault="00356C10" w:rsidP="004333DA">
      <w:pPr>
        <w:rPr>
          <w:rStyle w:val="Emphasis"/>
        </w:rPr>
      </w:pPr>
      <w:r w:rsidRPr="00844966">
        <w:rPr>
          <w:rStyle w:val="Emphasis"/>
        </w:rPr>
        <w:t>Logistic Regression was chosen for its simplicity, efficiency, and interpretability—making it a reliable model for predicting smoking status based on patient health data.</w:t>
      </w:r>
    </w:p>
    <w:p w14:paraId="77909E1E" w14:textId="758A077A" w:rsidR="00D7522C" w:rsidRPr="00844966" w:rsidRDefault="00D7522C" w:rsidP="004333DA">
      <w:pPr>
        <w:pStyle w:val="BodyText"/>
        <w:jc w:val="center"/>
        <w:rPr>
          <w:rStyle w:val="Emphasis"/>
        </w:rPr>
      </w:pPr>
    </w:p>
    <w:p w14:paraId="4C0F9B0D" w14:textId="720C5C91" w:rsidR="009303D9" w:rsidRPr="00844966" w:rsidRDefault="00CA1218" w:rsidP="004333DA">
      <w:pPr>
        <w:pStyle w:val="Heading2"/>
        <w:jc w:val="center"/>
        <w:rPr>
          <w:rStyle w:val="Emphasis"/>
        </w:rPr>
      </w:pPr>
      <w:r w:rsidRPr="00844966">
        <w:rPr>
          <w:rStyle w:val="Emphasis"/>
        </w:rPr>
        <w:t>Method B</w:t>
      </w:r>
    </w:p>
    <w:p w14:paraId="0DBC2980" w14:textId="3C263CED" w:rsidR="009303D9" w:rsidRPr="00844966" w:rsidRDefault="00D245E1" w:rsidP="004333DA">
      <w:pPr>
        <w:pStyle w:val="bulletlist"/>
        <w:jc w:val="center"/>
        <w:rPr>
          <w:rStyle w:val="Emphasis"/>
        </w:rPr>
      </w:pPr>
      <w:r w:rsidRPr="00844966">
        <w:rPr>
          <w:rStyle w:val="Emphasis"/>
        </w:rPr>
        <w:t>Logistic Regression</w:t>
      </w:r>
    </w:p>
    <w:p w14:paraId="7E787099" w14:textId="61EF3DDF" w:rsidR="009303D9" w:rsidRPr="00844966" w:rsidRDefault="009303D9" w:rsidP="004333DA">
      <w:pPr>
        <w:pStyle w:val="bulletlist"/>
        <w:numPr>
          <w:ilvl w:val="0"/>
          <w:numId w:val="0"/>
        </w:numPr>
        <w:ind w:start="28.80pt"/>
        <w:rPr>
          <w:rStyle w:val="Emphasis"/>
        </w:rPr>
      </w:pPr>
    </w:p>
    <w:p w14:paraId="6D848B20" w14:textId="77777777" w:rsidR="003B4E04" w:rsidRPr="00844966" w:rsidRDefault="003B4E04" w:rsidP="004333DA">
      <w:pPr>
        <w:pStyle w:val="sponsors"/>
        <w:framePr w:wrap="auto" w:vAnchor="page" w:hAnchor="page" w:x="45.90pt" w:y="756.05pt"/>
        <w:ind w:firstLine="14.45pt"/>
        <w:jc w:val="center"/>
        <w:rPr>
          <w:rStyle w:val="Emphasis"/>
        </w:rPr>
      </w:pPr>
      <w:r w:rsidRPr="00844966">
        <w:rPr>
          <w:rStyle w:val="Emphasis"/>
        </w:rPr>
        <w:t>Identify applicable funding agency here. If none, delete this text box.</w:t>
      </w:r>
    </w:p>
    <w:p w14:paraId="180CFC57" w14:textId="3C7BD8C2" w:rsidR="009303D9" w:rsidRPr="00844966" w:rsidRDefault="00B10A14" w:rsidP="004333DA">
      <w:pPr>
        <w:pStyle w:val="Heading1"/>
        <w:rPr>
          <w:rStyle w:val="Emphasis"/>
        </w:rPr>
      </w:pPr>
      <w:r w:rsidRPr="00844966">
        <w:rPr>
          <w:rStyle w:val="Emphasis"/>
        </w:rPr>
        <w:t>Results</w:t>
      </w:r>
    </w:p>
    <w:p w14:paraId="76376FDA" w14:textId="4AC87EC7" w:rsidR="00356C10" w:rsidRPr="00844966" w:rsidRDefault="00356C10" w:rsidP="004333DA">
      <w:pPr>
        <w:rPr>
          <w:rStyle w:val="Emphasis"/>
        </w:rPr>
      </w:pPr>
      <w:r w:rsidRPr="00844966">
        <w:rPr>
          <w:rStyle w:val="Emphasis"/>
        </w:rPr>
        <w:drawing>
          <wp:inline distT="0" distB="0" distL="0" distR="0" wp14:anchorId="5A907061" wp14:editId="39D7B6C0">
            <wp:extent cx="3089910" cy="2461260"/>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9"/>
                    <a:stretch>
                      <a:fillRect/>
                    </a:stretch>
                  </pic:blipFill>
                  <pic:spPr>
                    <a:xfrm>
                      <a:off x="0" y="0"/>
                      <a:ext cx="3089910" cy="2461260"/>
                    </a:xfrm>
                    <a:prstGeom prst="rect">
                      <a:avLst/>
                    </a:prstGeom>
                  </pic:spPr>
                </pic:pic>
              </a:graphicData>
            </a:graphic>
          </wp:inline>
        </w:drawing>
      </w:r>
    </w:p>
    <w:p w14:paraId="08B46C71" w14:textId="3811032C" w:rsidR="00356C10" w:rsidRPr="00844966" w:rsidRDefault="00356C10" w:rsidP="004333DA">
      <w:pPr>
        <w:rPr>
          <w:rStyle w:val="Emphasis"/>
        </w:rPr>
      </w:pPr>
      <w:r w:rsidRPr="00844966">
        <w:rPr>
          <w:rStyle w:val="Emphasis"/>
        </w:rPr>
        <w:lastRenderedPageBreak/>
        <w:drawing>
          <wp:inline distT="0" distB="0" distL="0" distR="0" wp14:anchorId="7FB38B38" wp14:editId="25F0D430">
            <wp:extent cx="1419423" cy="485843"/>
            <wp:effectExtent l="0" t="0" r="0" b="9525"/>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1419423" cy="485843"/>
                    </a:xfrm>
                    <a:prstGeom prst="rect">
                      <a:avLst/>
                    </a:prstGeom>
                  </pic:spPr>
                </pic:pic>
              </a:graphicData>
            </a:graphic>
          </wp:inline>
        </w:drawing>
      </w:r>
    </w:p>
    <w:p w14:paraId="2BF3F0C4" w14:textId="77777777" w:rsidR="004C78E3" w:rsidRPr="00844966" w:rsidRDefault="004333DA" w:rsidP="004C78E3">
      <w:pPr>
        <w:spacing w:before="5pt" w:beforeAutospacing="1" w:after="5pt" w:afterAutospacing="1"/>
        <w:rPr>
          <w:rStyle w:val="Emphasis"/>
        </w:rPr>
      </w:pPr>
      <w:r w:rsidRPr="00844966">
        <w:rPr>
          <w:rStyle w:val="Emphasis"/>
        </w:rPr>
        <w:t>The scatter plot shows the relationship between age and lung capacity, with each point representing an individual and color-coded by lung capacity levels from 1 to 6. The data appears grouped in horizontal bands, indicating lung capacity tends to cluster around certain values rather than varying smoothly with age. There is no strong visual correlation between age and lung capacity, suggesting other factors may play a more significant role.</w:t>
      </w:r>
    </w:p>
    <w:p w14:paraId="45394D5A" w14:textId="1CB02123" w:rsidR="009303D9" w:rsidRPr="00844966" w:rsidRDefault="004333DA" w:rsidP="004C78E3">
      <w:pPr>
        <w:spacing w:before="5pt" w:beforeAutospacing="1" w:after="5pt" w:afterAutospacing="1"/>
        <w:ind w:firstLine="14.40pt"/>
        <w:rPr>
          <w:rStyle w:val="Emphasis"/>
        </w:rPr>
      </w:pPr>
      <w:r w:rsidRPr="00844966">
        <w:rPr>
          <w:rStyle w:val="Emphasis"/>
        </w:rPr>
        <w:t xml:space="preserve">Below the plot, two model performance metrics are shown: the Mean Squared Error (MSE) is 2.1977, and the Root Mean Squared Error (RMSE) is 1.4825. These values indicate the average error in predicting lung capacity, with the RMSE suggesting that the model's predictions deviate from the actual values by about 1.48 seconds on average. This implies a moderate prediction accuracy, with room for improvement potentially by including more relevant features. </w:t>
      </w:r>
      <w:r w:rsidRPr="00844966">
        <w:rPr>
          <w:rStyle w:val="Emphasis"/>
        </w:rPr>
        <w:tab/>
      </w:r>
      <w:r w:rsidRPr="00844966">
        <w:rPr>
          <w:rStyle w:val="Emphasis"/>
        </w:rPr>
        <w:tab/>
      </w:r>
      <w:r w:rsidRPr="00844966">
        <w:rPr>
          <w:rStyle w:val="Emphasis"/>
        </w:rPr>
        <w:tab/>
      </w:r>
      <w:r w:rsidRPr="00844966">
        <w:rPr>
          <w:rStyle w:val="Emphasis"/>
        </w:rPr>
        <w:tab/>
      </w:r>
    </w:p>
    <w:p w14:paraId="2354996D" w14:textId="77777777" w:rsidR="004333DA" w:rsidRPr="00844966" w:rsidRDefault="004333DA" w:rsidP="004333DA">
      <w:pPr>
        <w:spacing w:before="5pt" w:beforeAutospacing="1" w:after="5pt" w:afterAutospacing="1"/>
        <w:rPr>
          <w:rStyle w:val="Emphasis"/>
        </w:rPr>
      </w:pPr>
    </w:p>
    <w:p w14:paraId="3F4E8F10" w14:textId="0C60FCBB" w:rsidR="009303D9" w:rsidRPr="00844966" w:rsidRDefault="00FE7500" w:rsidP="004333DA">
      <w:pPr>
        <w:pStyle w:val="Heading2"/>
        <w:jc w:val="center"/>
        <w:rPr>
          <w:rStyle w:val="Emphasis"/>
        </w:rPr>
      </w:pPr>
      <w:r w:rsidRPr="00844966">
        <w:rPr>
          <w:rStyle w:val="Emphasis"/>
        </w:rPr>
        <w:t>Results C</w:t>
      </w:r>
    </w:p>
    <w:p w14:paraId="19BAF1CA" w14:textId="77777777" w:rsidR="009303D9" w:rsidRPr="00844966" w:rsidRDefault="009303D9" w:rsidP="004333DA">
      <w:pPr>
        <w:pStyle w:val="tablehead"/>
        <w:rPr>
          <w:rStyle w:val="Emphasis"/>
        </w:rPr>
      </w:pPr>
      <w:r w:rsidRPr="00844966">
        <w:rPr>
          <w:rStyle w:val="Emphasis"/>
        </w:rPr>
        <w:t>Table Type Styles</w:t>
      </w:r>
    </w:p>
    <w:p w14:paraId="160D528F" w14:textId="4C0512A0" w:rsidR="004333DA" w:rsidRPr="00844966" w:rsidRDefault="004333DA" w:rsidP="004333DA">
      <w:pPr>
        <w:pStyle w:val="tablefootnote"/>
        <w:jc w:val="center"/>
        <w:rPr>
          <w:rStyle w:val="Emphasis"/>
        </w:rPr>
      </w:pPr>
      <w:r w:rsidRPr="00844966">
        <w:rPr>
          <w:rStyle w:val="Emphasis"/>
        </w:rPr>
        <w:drawing>
          <wp:inline distT="0" distB="0" distL="0" distR="0" wp14:anchorId="22C012D0" wp14:editId="5E2BB933">
            <wp:extent cx="3089910" cy="899795"/>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3089910" cy="899795"/>
                    </a:xfrm>
                    <a:prstGeom prst="rect">
                      <a:avLst/>
                    </a:prstGeom>
                  </pic:spPr>
                </pic:pic>
              </a:graphicData>
            </a:graphic>
          </wp:inline>
        </w:drawing>
      </w:r>
    </w:p>
    <w:p w14:paraId="79A85F3C" w14:textId="06F92408" w:rsidR="004333DA" w:rsidRPr="00844966" w:rsidRDefault="004333DA" w:rsidP="004333DA">
      <w:pPr>
        <w:pStyle w:val="tablefootnote"/>
        <w:jc w:val="center"/>
        <w:rPr>
          <w:rStyle w:val="Emphasis"/>
        </w:rPr>
      </w:pPr>
      <w:r w:rsidRPr="00844966">
        <w:rPr>
          <w:rStyle w:val="Emphasis"/>
        </w:rPr>
        <w:drawing>
          <wp:inline distT="0" distB="0" distL="0" distR="0" wp14:anchorId="1EE80194" wp14:editId="459146DC">
            <wp:extent cx="1371791" cy="1581371"/>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1371791" cy="1581371"/>
                    </a:xfrm>
                    <a:prstGeom prst="rect">
                      <a:avLst/>
                    </a:prstGeom>
                  </pic:spPr>
                </pic:pic>
              </a:graphicData>
            </a:graphic>
          </wp:inline>
        </w:drawing>
      </w:r>
    </w:p>
    <w:p w14:paraId="1E9D4778" w14:textId="77777777" w:rsidR="005B0344" w:rsidRPr="00844966" w:rsidRDefault="005B0344" w:rsidP="004333DA">
      <w:pPr>
        <w:pStyle w:val="figurecaption"/>
        <w:jc w:val="center"/>
        <w:rPr>
          <w:rStyle w:val="Emphasis"/>
        </w:rPr>
      </w:pPr>
      <w:r w:rsidRPr="00844966">
        <w:rPr>
          <w:rStyle w:val="Emphasis"/>
        </w:rPr>
        <w:t>Example of a figure caption. (figure caption)</w:t>
      </w:r>
    </w:p>
    <w:p w14:paraId="75B142C7" w14:textId="5233DCC4" w:rsidR="00EA7421" w:rsidRPr="00844966" w:rsidRDefault="00C10EEC" w:rsidP="004333DA">
      <w:pPr>
        <w:pStyle w:val="Heading1"/>
        <w:rPr>
          <w:rStyle w:val="Emphasis"/>
        </w:rPr>
      </w:pPr>
      <w:r w:rsidRPr="00844966">
        <w:rPr>
          <w:rStyle w:val="Emphasis"/>
        </w:rPr>
        <w:t>Discussion</w:t>
      </w:r>
    </w:p>
    <w:p w14:paraId="312C5C10" w14:textId="4A97F293" w:rsidR="00A62444" w:rsidRPr="00844966" w:rsidRDefault="004333DA" w:rsidP="004333DA">
      <w:pPr>
        <w:pStyle w:val="BodyText"/>
        <w:jc w:val="center"/>
        <w:rPr>
          <w:rStyle w:val="Emphasis"/>
        </w:rPr>
      </w:pPr>
      <w:r w:rsidRPr="00844966">
        <w:rPr>
          <w:rStyle w:val="Emphasis"/>
        </w:rPr>
        <w:t>One of the main weaknesses in my project was the overall performance of the results. While I was able to build a model and generate visualizations, I feel that the outcome—particularly the accuracy of the predictions—was not as strong as it could have been. The RMSE value of 1.4825 indicates a moderate level of error, and I believe there was definitely room for improvement in terms of model accuracy and interpretation of patterns in the data. I recognize that I could’ve done a better job at refining the model. Including additional features that might have a stronger influence on lung capacity, such as health conditions, lifestyle factors, or environmental exposure. For future work, I would focus on collecting more comprehensive data, trying different modeling approaches, and conducting deeper exploratory data analysis to better understand the underlying trends. These steps would likely lead to more reliable and meaningful results</w:t>
      </w:r>
    </w:p>
    <w:p w14:paraId="220BE15F" w14:textId="77777777" w:rsidR="00C10EEC" w:rsidRPr="00844966" w:rsidRDefault="00C10EEC" w:rsidP="004333DA">
      <w:pPr>
        <w:pStyle w:val="Heading1"/>
        <w:rPr>
          <w:rStyle w:val="Emphasis"/>
        </w:rPr>
      </w:pPr>
      <w:r w:rsidRPr="00844966">
        <w:rPr>
          <w:rStyle w:val="Emphasis"/>
        </w:rPr>
        <w:t>Conclusion</w:t>
      </w:r>
    </w:p>
    <w:p w14:paraId="4D8B2CD4" w14:textId="77777777" w:rsidR="004C78E3" w:rsidRPr="00844966" w:rsidRDefault="004C78E3" w:rsidP="004C78E3">
      <w:pPr>
        <w:spacing w:before="5pt" w:beforeAutospacing="1" w:after="5pt" w:afterAutospacing="1"/>
        <w:jc w:val="start"/>
        <w:rPr>
          <w:rStyle w:val="Emphasis"/>
        </w:rPr>
      </w:pPr>
      <w:r w:rsidRPr="00844966">
        <w:rPr>
          <w:rStyle w:val="Emphasis"/>
        </w:rPr>
        <w:t>In this project, I explored the relationship between age, lung capacity, and other possible contributing factors, with a particular focus on the impact of smoking. By analyzing the data and building a predictive model, I aimed to understand how lung capacity changes over time and what influences it the most. Although the results showed some variability and room for improvement, one clear takeaway is the significant role lifestyle choices especially smoking, can play in lung health. The data suggested that lung capacity doesn’t decline solely due to age; instead, external factors like smoking likely contribute to reduced lung function.</w:t>
      </w:r>
    </w:p>
    <w:p w14:paraId="1F4C4207" w14:textId="63339941" w:rsidR="004C78E3" w:rsidRPr="00844966" w:rsidRDefault="004C78E3" w:rsidP="004C78E3">
      <w:pPr>
        <w:spacing w:before="5pt" w:beforeAutospacing="1" w:after="5pt" w:afterAutospacing="1"/>
        <w:ind w:firstLine="14.40pt"/>
        <w:jc w:val="start"/>
        <w:rPr>
          <w:rStyle w:val="Emphasis"/>
        </w:rPr>
      </w:pPr>
      <w:r w:rsidRPr="00844966">
        <w:rPr>
          <w:rStyle w:val="Emphasis"/>
        </w:rPr>
        <w:t xml:space="preserve">This is an important finding because it emphasizes the need for greater awareness about the harmful effects of smoking. In real-world terms, lower lung capacity can lead to serious health issues, reduced physical endurance, and long-term </w:t>
      </w:r>
      <w:r w:rsidRPr="00844966">
        <w:rPr>
          <w:rStyle w:val="Emphasis"/>
        </w:rPr>
        <w:lastRenderedPageBreak/>
        <w:t>respiratory diseases. By promoting healthier habits and early prevention, especially among younger individuals, we can potentially preserve lung function and improve overall quality of life. This project reinforces the message that taking care of your lungs through smart lifestyle choices can make a real difference.</w:t>
      </w:r>
    </w:p>
    <w:p w14:paraId="23F14C62" w14:textId="520ED3BA" w:rsidR="0080791D" w:rsidRPr="00844966" w:rsidRDefault="0080791D" w:rsidP="004333DA">
      <w:pPr>
        <w:pStyle w:val="Heading5"/>
        <w:rPr>
          <w:rStyle w:val="Emphasis"/>
        </w:rPr>
      </w:pPr>
      <w:r w:rsidRPr="00844966">
        <w:rPr>
          <w:rStyle w:val="Emphasis"/>
        </w:rPr>
        <w:t xml:space="preserve">Acknowledgment </w:t>
      </w:r>
    </w:p>
    <w:p w14:paraId="2481A972" w14:textId="77777777" w:rsidR="004C78E3" w:rsidRPr="00844966" w:rsidRDefault="004C78E3" w:rsidP="004333DA">
      <w:pPr>
        <w:pStyle w:val="Heading5"/>
        <w:rPr>
          <w:rStyle w:val="Emphasis"/>
        </w:rPr>
      </w:pPr>
      <w:r w:rsidRPr="00844966">
        <w:rPr>
          <w:rStyle w:val="Emphasis"/>
        </w:rPr>
        <w:t>I  sincerely thank Dr. Pang for your generous support, guidance, and encouragement throughout this work. your contributions have been invaluable.</w:t>
      </w:r>
    </w:p>
    <w:p w14:paraId="1B027D5D" w14:textId="0C65E22C" w:rsidR="009303D9" w:rsidRPr="00844966" w:rsidRDefault="009303D9" w:rsidP="004C78E3">
      <w:pPr>
        <w:pStyle w:val="Heading5"/>
        <w:rPr>
          <w:rStyle w:val="Emphasis"/>
        </w:rPr>
      </w:pPr>
      <w:r w:rsidRPr="00844966">
        <w:rPr>
          <w:rStyle w:val="Emphasis"/>
        </w:rPr>
        <w:t>References</w:t>
      </w:r>
    </w:p>
    <w:p w14:paraId="3B64BD27" w14:textId="377C5913" w:rsidR="004C78E3" w:rsidRPr="00844966" w:rsidRDefault="004C78E3" w:rsidP="004C78E3">
      <w:pPr>
        <w:pStyle w:val="NormalWeb"/>
        <w:ind w:start="28.35pt" w:hanging="28.35pt"/>
        <w:jc w:val="center"/>
        <w:rPr>
          <w:rStyle w:val="Emphasis"/>
        </w:rPr>
      </w:pPr>
      <w:r w:rsidRPr="00844966">
        <w:rPr>
          <w:rStyle w:val="Emphasis"/>
        </w:rPr>
        <w:t>“Dalvi, Samiksha. “Lungs Diseases Dataset.” Kaggle, 25 Feb. 2025, www.kaggle.com/datasets/</w:t>
      </w:r>
      <w:proofErr w:type="spellStart"/>
      <w:r w:rsidRPr="00844966">
        <w:rPr>
          <w:rStyle w:val="Emphasis"/>
        </w:rPr>
        <w:t>samikshadalvi</w:t>
      </w:r>
      <w:proofErr w:type="spellEnd"/>
      <w:r w:rsidRPr="00844966">
        <w:rPr>
          <w:rStyle w:val="Emphasis"/>
        </w:rPr>
        <w:t>/lungs-diseases-dataset.”</w:t>
      </w:r>
    </w:p>
    <w:p w14:paraId="6D2B34BF" w14:textId="77777777" w:rsidR="009303D9" w:rsidRPr="00844966" w:rsidRDefault="003B2B40" w:rsidP="004C78E3">
      <w:pPr>
        <w:jc w:val="both"/>
        <w:rPr>
          <w:rStyle w:val="Emphasis"/>
        </w:rPr>
      </w:pPr>
      <w:r w:rsidRPr="00844966">
        <w:rPr>
          <w:rStyle w:val="Emphasis"/>
        </w:rPr>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844966"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664C508" w14:textId="77777777" w:rsidR="009F68D2" w:rsidRDefault="009F68D2" w:rsidP="001A3B3D">
      <w:r>
        <w:separator/>
      </w:r>
    </w:p>
  </w:endnote>
  <w:endnote w:type="continuationSeparator" w:id="0">
    <w:p w14:paraId="3DC8F576" w14:textId="77777777" w:rsidR="009F68D2" w:rsidRDefault="009F68D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7E59A28C" w14:textId="77777777" w:rsidR="009F68D2" w:rsidRDefault="009F68D2" w:rsidP="001A3B3D">
      <w:r>
        <w:separator/>
      </w:r>
    </w:p>
  </w:footnote>
  <w:footnote w:type="continuationSeparator" w:id="0">
    <w:p w14:paraId="3E537333" w14:textId="77777777" w:rsidR="009F68D2" w:rsidRDefault="009F68D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900745095">
    <w:abstractNumId w:val="14"/>
  </w:num>
  <w:num w:numId="2" w16cid:durableId="870191183">
    <w:abstractNumId w:val="19"/>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0"/>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5499D"/>
    <w:rsid w:val="001A2EFD"/>
    <w:rsid w:val="001A3B3D"/>
    <w:rsid w:val="001B2121"/>
    <w:rsid w:val="001B67DC"/>
    <w:rsid w:val="001C55BE"/>
    <w:rsid w:val="001D3E36"/>
    <w:rsid w:val="00215ADC"/>
    <w:rsid w:val="002254A9"/>
    <w:rsid w:val="00233D97"/>
    <w:rsid w:val="002347A2"/>
    <w:rsid w:val="0023739F"/>
    <w:rsid w:val="002850E3"/>
    <w:rsid w:val="002A70CB"/>
    <w:rsid w:val="002E1971"/>
    <w:rsid w:val="00337415"/>
    <w:rsid w:val="00354FCF"/>
    <w:rsid w:val="00356C10"/>
    <w:rsid w:val="003638C2"/>
    <w:rsid w:val="00366F43"/>
    <w:rsid w:val="003A0E8D"/>
    <w:rsid w:val="003A19E2"/>
    <w:rsid w:val="003B2B40"/>
    <w:rsid w:val="003B4E04"/>
    <w:rsid w:val="003E60C8"/>
    <w:rsid w:val="003F5A08"/>
    <w:rsid w:val="00420716"/>
    <w:rsid w:val="004325FB"/>
    <w:rsid w:val="004333DA"/>
    <w:rsid w:val="00435314"/>
    <w:rsid w:val="00436B82"/>
    <w:rsid w:val="004432BA"/>
    <w:rsid w:val="0044407E"/>
    <w:rsid w:val="00447BB9"/>
    <w:rsid w:val="0046031D"/>
    <w:rsid w:val="00473AC9"/>
    <w:rsid w:val="004945C4"/>
    <w:rsid w:val="004C6AEC"/>
    <w:rsid w:val="004C78E3"/>
    <w:rsid w:val="004D6F37"/>
    <w:rsid w:val="004D72B5"/>
    <w:rsid w:val="005002C0"/>
    <w:rsid w:val="00536C22"/>
    <w:rsid w:val="00551B7F"/>
    <w:rsid w:val="005558F3"/>
    <w:rsid w:val="0056610F"/>
    <w:rsid w:val="00575BCA"/>
    <w:rsid w:val="00575BD1"/>
    <w:rsid w:val="005B0344"/>
    <w:rsid w:val="005B4413"/>
    <w:rsid w:val="005B520E"/>
    <w:rsid w:val="005C5C8B"/>
    <w:rsid w:val="005E2800"/>
    <w:rsid w:val="00605825"/>
    <w:rsid w:val="00613A39"/>
    <w:rsid w:val="00645D22"/>
    <w:rsid w:val="00651A08"/>
    <w:rsid w:val="00652706"/>
    <w:rsid w:val="00654204"/>
    <w:rsid w:val="00656D6C"/>
    <w:rsid w:val="00667230"/>
    <w:rsid w:val="00667A7E"/>
    <w:rsid w:val="00670434"/>
    <w:rsid w:val="0069687D"/>
    <w:rsid w:val="006B164D"/>
    <w:rsid w:val="006B6B66"/>
    <w:rsid w:val="006F6D3D"/>
    <w:rsid w:val="00715BEA"/>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44966"/>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20771"/>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2E3C"/>
    <w:rsid w:val="00C16117"/>
    <w:rsid w:val="00C17148"/>
    <w:rsid w:val="00C234BB"/>
    <w:rsid w:val="00C3075A"/>
    <w:rsid w:val="00C4076F"/>
    <w:rsid w:val="00C919A4"/>
    <w:rsid w:val="00CA1218"/>
    <w:rsid w:val="00CA4392"/>
    <w:rsid w:val="00CC393F"/>
    <w:rsid w:val="00D03374"/>
    <w:rsid w:val="00D2176E"/>
    <w:rsid w:val="00D245E1"/>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80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A20771"/>
    <w:rPr>
      <w:i/>
      <w:iCs/>
    </w:rPr>
  </w:style>
  <w:style w:type="paragraph" w:styleId="NormalWeb">
    <w:name w:val="Normal (Web)"/>
    <w:basedOn w:val="Normal"/>
    <w:uiPriority w:val="99"/>
    <w:unhideWhenUsed/>
    <w:rsid w:val="00D245E1"/>
    <w:pPr>
      <w:spacing w:before="5pt" w:beforeAutospacing="1" w:after="5pt" w:afterAutospacing="1"/>
      <w:jc w:val="start"/>
    </w:pPr>
    <w:rPr>
      <w:rFonts w:eastAsia="Times New Roman"/>
      <w:sz w:val="24"/>
      <w:szCs w:val="24"/>
    </w:rPr>
  </w:style>
  <w:style w:type="character" w:styleId="Strong">
    <w:name w:val="Strong"/>
    <w:basedOn w:val="DefaultParagraphFont"/>
    <w:uiPriority w:val="22"/>
    <w:qFormat/>
    <w:rsid w:val="00652706"/>
    <w:rPr>
      <w:b/>
      <w:bCs/>
    </w:rPr>
  </w:style>
  <w:style w:type="character" w:styleId="HTMLCode">
    <w:name w:val="HTML Code"/>
    <w:basedOn w:val="DefaultParagraphFont"/>
    <w:uiPriority w:val="99"/>
    <w:unhideWhenUsed/>
    <w:rsid w:val="00652706"/>
    <w:rPr>
      <w:rFonts w:ascii="Courier New" w:eastAsia="Times New Roman" w:hAnsi="Courier New" w:cs="Courier New"/>
      <w:sz w:val="20"/>
      <w:szCs w:val="2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466846">
      <w:bodyDiv w:val="1"/>
      <w:marLeft w:val="0pt"/>
      <w:marRight w:val="0pt"/>
      <w:marTop w:val="0pt"/>
      <w:marBottom w:val="0pt"/>
      <w:divBdr>
        <w:top w:val="none" w:sz="0" w:space="0" w:color="auto"/>
        <w:left w:val="none" w:sz="0" w:space="0" w:color="auto"/>
        <w:bottom w:val="none" w:sz="0" w:space="0" w:color="auto"/>
        <w:right w:val="none" w:sz="0" w:space="0" w:color="auto"/>
      </w:divBdr>
    </w:div>
    <w:div w:id="389810269">
      <w:bodyDiv w:val="1"/>
      <w:marLeft w:val="0pt"/>
      <w:marRight w:val="0pt"/>
      <w:marTop w:val="0pt"/>
      <w:marBottom w:val="0pt"/>
      <w:divBdr>
        <w:top w:val="none" w:sz="0" w:space="0" w:color="auto"/>
        <w:left w:val="none" w:sz="0" w:space="0" w:color="auto"/>
        <w:bottom w:val="none" w:sz="0" w:space="0" w:color="auto"/>
        <w:right w:val="none" w:sz="0" w:space="0" w:color="auto"/>
      </w:divBdr>
    </w:div>
    <w:div w:id="595869129">
      <w:bodyDiv w:val="1"/>
      <w:marLeft w:val="0pt"/>
      <w:marRight w:val="0pt"/>
      <w:marTop w:val="0pt"/>
      <w:marBottom w:val="0pt"/>
      <w:divBdr>
        <w:top w:val="none" w:sz="0" w:space="0" w:color="auto"/>
        <w:left w:val="none" w:sz="0" w:space="0" w:color="auto"/>
        <w:bottom w:val="none" w:sz="0" w:space="0" w:color="auto"/>
        <w:right w:val="none" w:sz="0" w:space="0" w:color="auto"/>
      </w:divBdr>
    </w:div>
    <w:div w:id="5965227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17779995">
          <w:marLeft w:val="0pt"/>
          <w:marRight w:val="0pt"/>
          <w:marTop w:val="0pt"/>
          <w:marBottom w:val="0pt"/>
          <w:divBdr>
            <w:top w:val="none" w:sz="0" w:space="0" w:color="auto"/>
            <w:left w:val="none" w:sz="0" w:space="0" w:color="auto"/>
            <w:bottom w:val="none" w:sz="0" w:space="0" w:color="auto"/>
            <w:right w:val="none" w:sz="0" w:space="0" w:color="auto"/>
          </w:divBdr>
          <w:divsChild>
            <w:div w:id="1285504667">
              <w:marLeft w:val="0pt"/>
              <w:marRight w:val="0pt"/>
              <w:marTop w:val="0pt"/>
              <w:marBottom w:val="0pt"/>
              <w:divBdr>
                <w:top w:val="none" w:sz="0" w:space="0" w:color="auto"/>
                <w:left w:val="none" w:sz="0" w:space="0" w:color="auto"/>
                <w:bottom w:val="none" w:sz="0" w:space="0" w:color="auto"/>
                <w:right w:val="none" w:sz="0" w:space="0" w:color="auto"/>
              </w:divBdr>
            </w:div>
          </w:divsChild>
        </w:div>
        <w:div w:id="1820029250">
          <w:marLeft w:val="0pt"/>
          <w:marRight w:val="0pt"/>
          <w:marTop w:val="0pt"/>
          <w:marBottom w:val="0pt"/>
          <w:divBdr>
            <w:top w:val="none" w:sz="0" w:space="0" w:color="auto"/>
            <w:left w:val="none" w:sz="0" w:space="0" w:color="auto"/>
            <w:bottom w:val="none" w:sz="0" w:space="0" w:color="auto"/>
            <w:right w:val="none" w:sz="0" w:space="0" w:color="auto"/>
          </w:divBdr>
          <w:divsChild>
            <w:div w:id="183556333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786051035">
      <w:bodyDiv w:val="1"/>
      <w:marLeft w:val="0pt"/>
      <w:marRight w:val="0pt"/>
      <w:marTop w:val="0pt"/>
      <w:marBottom w:val="0pt"/>
      <w:divBdr>
        <w:top w:val="none" w:sz="0" w:space="0" w:color="auto"/>
        <w:left w:val="none" w:sz="0" w:space="0" w:color="auto"/>
        <w:bottom w:val="none" w:sz="0" w:space="0" w:color="auto"/>
        <w:right w:val="none" w:sz="0" w:space="0" w:color="auto"/>
      </w:divBdr>
    </w:div>
    <w:div w:id="1669363522">
      <w:bodyDiv w:val="1"/>
      <w:marLeft w:val="0pt"/>
      <w:marRight w:val="0pt"/>
      <w:marTop w:val="0pt"/>
      <w:marBottom w:val="0pt"/>
      <w:divBdr>
        <w:top w:val="none" w:sz="0" w:space="0" w:color="auto"/>
        <w:left w:val="none" w:sz="0" w:space="0" w:color="auto"/>
        <w:bottom w:val="none" w:sz="0" w:space="0" w:color="auto"/>
        <w:right w:val="none" w:sz="0" w:space="0" w:color="auto"/>
      </w:divBdr>
    </w:div>
    <w:div w:id="1825389686">
      <w:bodyDiv w:val="1"/>
      <w:marLeft w:val="0pt"/>
      <w:marRight w:val="0pt"/>
      <w:marTop w:val="0pt"/>
      <w:marBottom w:val="0pt"/>
      <w:divBdr>
        <w:top w:val="none" w:sz="0" w:space="0" w:color="auto"/>
        <w:left w:val="none" w:sz="0" w:space="0" w:color="auto"/>
        <w:bottom w:val="none" w:sz="0" w:space="0" w:color="auto"/>
        <w:right w:val="none" w:sz="0" w:space="0" w:color="auto"/>
      </w:divBdr>
    </w:div>
    <w:div w:id="1899239462">
      <w:bodyDiv w:val="1"/>
      <w:marLeft w:val="0pt"/>
      <w:marRight w:val="0pt"/>
      <w:marTop w:val="0pt"/>
      <w:marBottom w:val="0pt"/>
      <w:divBdr>
        <w:top w:val="none" w:sz="0" w:space="0" w:color="auto"/>
        <w:left w:val="none" w:sz="0" w:space="0" w:color="auto"/>
        <w:bottom w:val="none" w:sz="0" w:space="0" w:color="auto"/>
        <w:right w:val="none" w:sz="0" w:space="0" w:color="auto"/>
      </w:divBdr>
    </w:div>
    <w:div w:id="2138991113">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4</Pages>
  <Words>1090</Words>
  <Characters>6207</Characters>
  <Application>Microsoft Office Word</Application>
  <DocSecurity>0</DocSecurity>
  <Lines>51</Lines>
  <Paragraphs>14</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Thomas Do</cp:lastModifiedBy>
  <cp:revision>2</cp:revision>
  <cp:lastPrinted>2025-04-14T13:53:00Z</cp:lastPrinted>
  <dcterms:created xsi:type="dcterms:W3CDTF">2025-04-14T13:53:00Z</dcterms:created>
  <dcterms:modified xsi:type="dcterms:W3CDTF">2025-04-14T13:53:00Z</dcterms:modified>
</cp:coreProperties>
</file>