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Low Level Design – Project Ops V2</w:t>
      </w:r>
    </w:p>
    <w:p>
      <w:pPr>
        <w:pStyle w:val="Heading2"/>
      </w:pPr>
      <w:r>
        <w:t>Backend Updates</w:t>
      </w:r>
    </w:p>
    <w:p>
      <w:pPr>
        <w:pStyle w:val="ListBullet"/>
      </w:pPr>
      <w:r>
        <w:t>Added lifecycleStage, priority, nextAction, targetReleaseDate to Project.</w:t>
      </w:r>
    </w:p>
    <w:p>
      <w:pPr>
        <w:pStyle w:val="ListBullet"/>
      </w:pPr>
      <w:r>
        <w:t>Added lastRunAt, lastRunStatus, expectedFrequencyMinutes to Service.</w:t>
      </w:r>
    </w:p>
    <w:p>
      <w:pPr>
        <w:pStyle w:val="ListBullet"/>
      </w:pPr>
      <w:r>
        <w:t>New endpoints: /internal/make/report, /internal/sync/automation-health.</w:t>
      </w:r>
    </w:p>
    <w:p>
      <w:pPr>
        <w:pStyle w:val="Heading2"/>
      </w:pPr>
      <w:r>
        <w:t>Make Webhook Flow</w:t>
      </w:r>
    </w:p>
    <w:p>
      <w:pPr>
        <w:pStyle w:val="ListBullet"/>
      </w:pPr>
      <w:r>
        <w:t>Make scenario → /internal/make/report → backend stores automation run info.</w:t>
      </w:r>
    </w:p>
    <w:p>
      <w:pPr>
        <w:pStyle w:val="ListBullet"/>
      </w:pPr>
      <w:r>
        <w:t>Backend updates Service +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