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0C" w:rsidRDefault="00763A4E">
      <w:r>
        <w:t>Thực hiện kết nối với Hub từ một client (ở project khác)</w:t>
      </w:r>
    </w:p>
    <w:p w:rsidR="00763A4E" w:rsidRDefault="00763A4E" w:rsidP="00763A4E">
      <w:pPr>
        <w:pStyle w:val="ListParagraph"/>
        <w:numPr>
          <w:ilvl w:val="0"/>
          <w:numId w:val="1"/>
        </w:numPr>
      </w:pPr>
      <w:r>
        <w:t>Install ASPNET.SignalR, get file script SignalR version xx</w:t>
      </w:r>
    </w:p>
    <w:p w:rsidR="00763A4E" w:rsidRDefault="00763A4E" w:rsidP="00763A4E">
      <w:pPr>
        <w:pStyle w:val="ListParagraph"/>
        <w:numPr>
          <w:ilvl w:val="0"/>
          <w:numId w:val="1"/>
        </w:numPr>
      </w:pPr>
      <w:r>
        <w:t xml:space="preserve">Khai báo kết nối với script Hub </w:t>
      </w:r>
    </w:p>
    <w:p w:rsidR="00763A4E" w:rsidRPr="00763A4E" w:rsidRDefault="00763A4E" w:rsidP="00763A4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A4E">
        <w:rPr>
          <w:rFonts w:ascii="Consolas" w:hAnsi="Consolas" w:cs="Consolas"/>
          <w:color w:val="0000FF"/>
          <w:sz w:val="19"/>
          <w:szCs w:val="19"/>
        </w:rPr>
        <w:t>&lt;</w:t>
      </w:r>
      <w:r w:rsidRPr="00763A4E">
        <w:rPr>
          <w:rFonts w:ascii="Consolas" w:hAnsi="Consolas" w:cs="Consolas"/>
          <w:color w:val="800000"/>
          <w:sz w:val="19"/>
          <w:szCs w:val="19"/>
        </w:rPr>
        <w:t>script</w:t>
      </w:r>
      <w:r w:rsidRPr="00763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3A4E">
        <w:rPr>
          <w:rFonts w:ascii="Consolas" w:hAnsi="Consolas" w:cs="Consolas"/>
          <w:color w:val="FF0000"/>
          <w:sz w:val="19"/>
          <w:szCs w:val="19"/>
        </w:rPr>
        <w:t>src</w:t>
      </w:r>
      <w:r w:rsidRPr="00763A4E">
        <w:rPr>
          <w:rFonts w:ascii="Consolas" w:hAnsi="Consolas" w:cs="Consolas"/>
          <w:color w:val="0000FF"/>
          <w:sz w:val="19"/>
          <w:szCs w:val="19"/>
        </w:rPr>
        <w:t>="~/Scripts/jquery.signalR-2.4.0.min.js"&gt;&lt;/</w:t>
      </w:r>
      <w:r w:rsidRPr="00763A4E">
        <w:rPr>
          <w:rFonts w:ascii="Consolas" w:hAnsi="Consolas" w:cs="Consolas"/>
          <w:color w:val="800000"/>
          <w:sz w:val="19"/>
          <w:szCs w:val="19"/>
        </w:rPr>
        <w:t>script</w:t>
      </w:r>
      <w:r w:rsidRPr="00763A4E">
        <w:rPr>
          <w:rFonts w:ascii="Consolas" w:hAnsi="Consolas" w:cs="Consolas"/>
          <w:color w:val="0000FF"/>
          <w:sz w:val="19"/>
          <w:szCs w:val="19"/>
        </w:rPr>
        <w:t>&gt;</w:t>
      </w:r>
    </w:p>
    <w:p w:rsidR="00763A4E" w:rsidRDefault="00763A4E" w:rsidP="00763A4E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Pr="00763A4E">
        <w:rPr>
          <w:rFonts w:ascii="Consolas" w:hAnsi="Consolas" w:cs="Consolas"/>
          <w:color w:val="FF0000"/>
          <w:sz w:val="19"/>
          <w:szCs w:val="19"/>
        </w:rPr>
        <w:t>http://10.70.122.28:9093</w:t>
      </w:r>
      <w:r>
        <w:rPr>
          <w:rFonts w:ascii="Consolas" w:hAnsi="Consolas" w:cs="Consolas"/>
          <w:color w:val="0000FF"/>
          <w:sz w:val="19"/>
          <w:szCs w:val="19"/>
        </w:rPr>
        <w:t>/signalr/hubs"&gt;&lt;/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3A4E" w:rsidRDefault="00763A4E" w:rsidP="00763A4E">
      <w:pPr>
        <w:pStyle w:val="ListParagrap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“</w:t>
      </w:r>
      <w:hyperlink r:id="rId6" w:history="1">
        <w:r w:rsidRPr="003228BD">
          <w:rPr>
            <w:rStyle w:val="Hyperlink"/>
            <w:rFonts w:ascii="Consolas" w:hAnsi="Consolas" w:cs="Consolas"/>
            <w:sz w:val="19"/>
            <w:szCs w:val="19"/>
          </w:rPr>
          <w:t>http://10.70.122.28:9093</w:t>
        </w:r>
      </w:hyperlink>
      <w:r>
        <w:rPr>
          <w:rFonts w:ascii="Consolas" w:hAnsi="Consolas" w:cs="Consolas"/>
          <w:color w:val="FF0000"/>
          <w:sz w:val="19"/>
          <w:szCs w:val="19"/>
        </w:rPr>
        <w:t>” địa chỉ mà Hub server đã được khai báo</w:t>
      </w:r>
    </w:p>
    <w:p w:rsidR="00763A4E" w:rsidRDefault="00763A4E" w:rsidP="00763A4E">
      <w:pPr>
        <w:pStyle w:val="ListParagraph"/>
        <w:numPr>
          <w:ilvl w:val="0"/>
          <w:numId w:val="1"/>
        </w:numPr>
      </w:pPr>
      <w:r>
        <w:t>Thực hiện thiết lập kết nối với hub</w:t>
      </w:r>
    </w:p>
    <w:p w:rsidR="00763A4E" w:rsidRDefault="00763A4E" w:rsidP="00763A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hubURL = </w:t>
      </w:r>
      <w:r>
        <w:rPr>
          <w:rFonts w:ascii="Consolas" w:hAnsi="Consolas" w:cs="Consolas"/>
          <w:color w:val="A31515"/>
          <w:sz w:val="19"/>
          <w:szCs w:val="19"/>
        </w:rPr>
        <w:t>"http://10.70.122.28:9093/SignalR/hubs"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A4E" w:rsidRDefault="00763A4E" w:rsidP="00763A4E">
      <w:pPr>
        <w:pStyle w:val="ListParagraph"/>
      </w:pPr>
    </w:p>
    <w:p w:rsidR="00763A4E" w:rsidRDefault="00763A4E" w:rsidP="00763A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$.hubConnection(hubURL, { useDefaultPath: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763A4E" w:rsidRDefault="00763A4E" w:rsidP="00763A4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testHubProxy = connection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.createHubProxy(</w:t>
      </w:r>
      <w:r>
        <w:rPr>
          <w:rFonts w:ascii="Consolas" w:hAnsi="Consolas" w:cs="Consolas"/>
          <w:color w:val="A31515"/>
          <w:sz w:val="19"/>
          <w:szCs w:val="19"/>
        </w:rPr>
        <w:t>'MyHubTest1'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A4E" w:rsidRDefault="00763A4E" w:rsidP="00763A4E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'MyHubTest1'</w:t>
      </w:r>
      <w:r>
        <w:rPr>
          <w:rFonts w:ascii="Consolas" w:hAnsi="Consolas" w:cs="Consolas"/>
          <w:color w:val="A31515"/>
          <w:sz w:val="19"/>
          <w:szCs w:val="19"/>
        </w:rPr>
        <w:t>: tên Hub trên server</w:t>
      </w:r>
    </w:p>
    <w:p w:rsidR="00763A4E" w:rsidRDefault="009723D4" w:rsidP="00763A4E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//Gọi và định nghĩa phương thức mà</w:t>
      </w:r>
      <w:r w:rsidR="009B65E3">
        <w:rPr>
          <w:rFonts w:ascii="Consolas" w:hAnsi="Consolas" w:cs="Consolas"/>
          <w:color w:val="A31515"/>
          <w:sz w:val="19"/>
          <w:szCs w:val="19"/>
        </w:rPr>
        <w:t xml:space="preserve"> Hub</w:t>
      </w:r>
      <w:r>
        <w:rPr>
          <w:rFonts w:ascii="Consolas" w:hAnsi="Consolas" w:cs="Consolas"/>
          <w:color w:val="A31515"/>
          <w:sz w:val="19"/>
          <w:szCs w:val="19"/>
        </w:rPr>
        <w:t xml:space="preserve"> server trả về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testHubProxy.on(</w:t>
      </w:r>
      <w:r>
        <w:rPr>
          <w:rFonts w:ascii="Consolas" w:hAnsi="Consolas" w:cs="Consolas"/>
          <w:color w:val="A31515"/>
          <w:sz w:val="19"/>
          <w:szCs w:val="19"/>
        </w:rPr>
        <w:t>"readData"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(s) {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//defined method (respone to client from server)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//console.log(s);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tk_grid.dataSource.read();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r>
        <w:rPr>
          <w:rFonts w:ascii="Consolas" w:hAnsi="Consolas" w:cs="Consolas"/>
          <w:color w:val="A31515"/>
          <w:sz w:val="19"/>
          <w:szCs w:val="19"/>
        </w:rPr>
        <w:t>"Grid load OK!"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ind w:left="720" w:firstLine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"#grid"</w:t>
      </w:r>
      <w:r>
        <w:rPr>
          <w:rFonts w:ascii="Consolas" w:hAnsi="Consolas" w:cs="Consolas"/>
          <w:color w:val="000000"/>
          <w:sz w:val="19"/>
          <w:szCs w:val="19"/>
        </w:rPr>
        <w:t>).notify(</w:t>
      </w:r>
      <w:r>
        <w:rPr>
          <w:rFonts w:ascii="Consolas" w:hAnsi="Consolas" w:cs="Consolas"/>
          <w:color w:val="A31515"/>
          <w:sz w:val="19"/>
          <w:szCs w:val="19"/>
        </w:rPr>
        <w:t>"Cập nhật thành công!"</w:t>
      </w:r>
      <w:r>
        <w:rPr>
          <w:rFonts w:ascii="Consolas" w:hAnsi="Consolas" w:cs="Consolas"/>
          <w:color w:val="000000"/>
          <w:sz w:val="19"/>
          <w:szCs w:val="19"/>
        </w:rPr>
        <w:t xml:space="preserve">, { position: </w:t>
      </w:r>
      <w:r>
        <w:rPr>
          <w:rFonts w:ascii="Consolas" w:hAnsi="Consolas" w:cs="Consolas"/>
          <w:color w:val="A31515"/>
          <w:sz w:val="19"/>
          <w:szCs w:val="19"/>
        </w:rPr>
        <w:t>"bottom right"</w:t>
      </w:r>
      <w:r>
        <w:rPr>
          <w:rFonts w:ascii="Consolas" w:hAnsi="Consolas" w:cs="Consolas"/>
          <w:color w:val="000000"/>
          <w:sz w:val="19"/>
          <w:szCs w:val="19"/>
        </w:rPr>
        <w:t xml:space="preserve">, className: 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//$('#testInput2').val(s);</w:t>
      </w:r>
    </w:p>
    <w:p w:rsidR="009723D4" w:rsidRDefault="009723D4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616DBD" w:rsidRDefault="00616DBD" w:rsidP="00972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23D4" w:rsidRDefault="00E74A34" w:rsidP="00616DBD">
      <w:pPr>
        <w:pStyle w:val="ListParagraph"/>
        <w:ind w:left="63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16DBD">
        <w:rPr>
          <w:rFonts w:ascii="Consolas" w:hAnsi="Consolas" w:cs="Consolas"/>
          <w:color w:val="A31515"/>
          <w:sz w:val="19"/>
          <w:szCs w:val="19"/>
        </w:rPr>
        <w:t>//</w:t>
      </w:r>
      <w:r w:rsidR="00616DBD">
        <w:rPr>
          <w:rFonts w:ascii="Consolas" w:hAnsi="Consolas" w:cs="Consolas"/>
          <w:color w:val="A31515"/>
          <w:sz w:val="19"/>
          <w:szCs w:val="19"/>
        </w:rPr>
        <w:t>thiết lập kết nối</w:t>
      </w:r>
    </w:p>
    <w:p w:rsidR="005A17FD" w:rsidRDefault="005A17FD" w:rsidP="00616DBD">
      <w:pPr>
        <w:pStyle w:val="ListParagraph"/>
        <w:ind w:left="630"/>
        <w:rPr>
          <w:rFonts w:ascii="Consolas" w:hAnsi="Consolas" w:cs="Consolas"/>
          <w:color w:val="A31515"/>
          <w:sz w:val="19"/>
          <w:szCs w:val="19"/>
        </w:rPr>
      </w:pPr>
    </w:p>
    <w:p w:rsidR="005A17FD" w:rsidRDefault="005A17FD" w:rsidP="00616DBD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connection.start()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7FD" w:rsidRPr="00616DBD" w:rsidRDefault="005A17FD" w:rsidP="00616DBD">
      <w:pPr>
        <w:pStyle w:val="ListParagraph"/>
        <w:ind w:left="63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Hoặc :</w:t>
      </w:r>
    </w:p>
    <w:p w:rsidR="009723D4" w:rsidRDefault="009723D4" w:rsidP="005A17FD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connection.start().done(</w:t>
      </w:r>
      <w:r w:rsidRPr="005A17FD">
        <w:rPr>
          <w:rFonts w:ascii="Consolas" w:hAnsi="Consolas" w:cs="Consolas"/>
          <w:color w:val="00000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20FCA" w:rsidRPr="005A17FD" w:rsidRDefault="00E33225" w:rsidP="00E33225">
      <w:pPr>
        <w:autoSpaceDE w:val="0"/>
        <w:autoSpaceDN w:val="0"/>
        <w:adjustRightInd w:val="0"/>
        <w:spacing w:after="0" w:line="240" w:lineRule="auto"/>
        <w:ind w:firstLine="63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020FCA" w:rsidRPr="005A17FD">
        <w:rPr>
          <w:rFonts w:ascii="Consolas" w:hAnsi="Consolas" w:cs="Consolas"/>
          <w:color w:val="008000"/>
          <w:sz w:val="19"/>
          <w:szCs w:val="19"/>
        </w:rPr>
        <w:t>//</w:t>
      </w:r>
      <w:r w:rsidR="00020FCA" w:rsidRPr="005A17FD">
        <w:rPr>
          <w:rFonts w:ascii="Consolas" w:hAnsi="Consolas" w:cs="Consolas"/>
          <w:color w:val="008000"/>
          <w:sz w:val="19"/>
          <w:szCs w:val="19"/>
        </w:rPr>
        <w:t>to do</w:t>
      </w:r>
    </w:p>
    <w:p w:rsidR="009723D4" w:rsidRPr="005A17FD" w:rsidRDefault="005A17FD" w:rsidP="005A1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5A17FD"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9723D4" w:rsidRPr="005A17FD">
        <w:rPr>
          <w:rFonts w:ascii="Consolas" w:hAnsi="Consolas" w:cs="Consolas"/>
          <w:color w:val="008000"/>
          <w:sz w:val="19"/>
          <w:szCs w:val="19"/>
        </w:rPr>
        <w:t>//testHubProxy.invoke("ReadAllNew");</w:t>
      </w:r>
    </w:p>
    <w:p w:rsidR="009723D4" w:rsidRPr="005A17FD" w:rsidRDefault="009723D4" w:rsidP="005A17FD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sectPr w:rsidR="009723D4" w:rsidRPr="005A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2660"/>
    <w:multiLevelType w:val="hybridMultilevel"/>
    <w:tmpl w:val="E788E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50"/>
    <w:rsid w:val="00020FCA"/>
    <w:rsid w:val="00050450"/>
    <w:rsid w:val="001F4935"/>
    <w:rsid w:val="005A17FD"/>
    <w:rsid w:val="00616DBD"/>
    <w:rsid w:val="00763A4E"/>
    <w:rsid w:val="007640EE"/>
    <w:rsid w:val="009723D4"/>
    <w:rsid w:val="009B65E3"/>
    <w:rsid w:val="00CC6AE4"/>
    <w:rsid w:val="00E33225"/>
    <w:rsid w:val="00E74A34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A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A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70.122.28:909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2019-01-30T03:20:00Z</dcterms:created>
  <dcterms:modified xsi:type="dcterms:W3CDTF">2019-01-30T03:34:00Z</dcterms:modified>
</cp:coreProperties>
</file>