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417" w:rsidRDefault="00BA6417" w:rsidP="00BA6417">
      <w:pPr>
        <w:jc w:val="center"/>
        <w:rPr>
          <w:b/>
          <w:sz w:val="24"/>
        </w:rPr>
      </w:pPr>
      <w:r w:rsidRPr="00BA6417">
        <w:rPr>
          <w:b/>
          <w:sz w:val="24"/>
        </w:rPr>
        <w:t>SỬA LỖI CORS SIGNALR TRÊN SERVER</w:t>
      </w:r>
    </w:p>
    <w:p w:rsidR="00BA6417" w:rsidRPr="003D1CF4" w:rsidRDefault="00793A87" w:rsidP="003D1CF4">
      <w:pPr>
        <w:pStyle w:val="ListParagraph"/>
        <w:numPr>
          <w:ilvl w:val="0"/>
          <w:numId w:val="1"/>
        </w:numPr>
        <w:rPr>
          <w:sz w:val="24"/>
        </w:rPr>
      </w:pPr>
      <w:r w:rsidRPr="003D1CF4">
        <w:rPr>
          <w:sz w:val="24"/>
        </w:rPr>
        <w:t>Install Nuget Package Owin.Cors</w:t>
      </w:r>
    </w:p>
    <w:p w:rsidR="00793A87" w:rsidRDefault="00793A87" w:rsidP="00BA6417">
      <w:pPr>
        <w:rPr>
          <w:sz w:val="24"/>
        </w:rPr>
      </w:pPr>
      <w:r>
        <w:rPr>
          <w:noProof/>
        </w:rPr>
        <w:drawing>
          <wp:inline distT="0" distB="0" distL="0" distR="0" wp14:anchorId="604328D3" wp14:editId="189E2DD0">
            <wp:extent cx="5943600" cy="55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87" w:rsidRDefault="00F92FD1" w:rsidP="003D1CF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Config file Startup như sau (chỗ Cấu hình Cors)</w:t>
      </w:r>
    </w:p>
    <w:p w:rsidR="003D1CF4" w:rsidRPr="003D1CF4" w:rsidRDefault="003D1CF4" w:rsidP="003D1C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D1CF4">
        <w:rPr>
          <w:rFonts w:ascii="Consolas" w:hAnsi="Consolas" w:cs="Consolas"/>
          <w:color w:val="0000FF"/>
          <w:sz w:val="19"/>
          <w:szCs w:val="19"/>
        </w:rPr>
        <w:t>public</w:t>
      </w:r>
      <w:r w:rsidRPr="003D1C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1CF4">
        <w:rPr>
          <w:rFonts w:ascii="Consolas" w:hAnsi="Consolas" w:cs="Consolas"/>
          <w:color w:val="0000FF"/>
          <w:sz w:val="19"/>
          <w:szCs w:val="19"/>
        </w:rPr>
        <w:t>class</w:t>
      </w:r>
      <w:r w:rsidRPr="003D1C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1CF4">
        <w:rPr>
          <w:rFonts w:ascii="Consolas" w:hAnsi="Consolas" w:cs="Consolas"/>
          <w:color w:val="2B91AF"/>
          <w:sz w:val="19"/>
          <w:szCs w:val="19"/>
        </w:rPr>
        <w:t>Startup</w:t>
      </w:r>
    </w:p>
    <w:p w:rsidR="003D1CF4" w:rsidRPr="003D1CF4" w:rsidRDefault="003D1CF4" w:rsidP="003D1C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D1CF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1CF4" w:rsidRPr="003D1CF4" w:rsidRDefault="003D1CF4" w:rsidP="003D1C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D1CF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1CF4">
        <w:rPr>
          <w:rFonts w:ascii="Consolas" w:hAnsi="Consolas" w:cs="Consolas"/>
          <w:color w:val="0000FF"/>
          <w:sz w:val="19"/>
          <w:szCs w:val="19"/>
        </w:rPr>
        <w:t>public</w:t>
      </w:r>
      <w:r w:rsidRPr="003D1C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1CF4">
        <w:rPr>
          <w:rFonts w:ascii="Consolas" w:hAnsi="Consolas" w:cs="Consolas"/>
          <w:color w:val="0000FF"/>
          <w:sz w:val="19"/>
          <w:szCs w:val="19"/>
        </w:rPr>
        <w:t>void</w:t>
      </w:r>
      <w:r w:rsidRPr="003D1CF4">
        <w:rPr>
          <w:rFonts w:ascii="Consolas" w:hAnsi="Consolas" w:cs="Consolas"/>
          <w:color w:val="000000"/>
          <w:sz w:val="19"/>
          <w:szCs w:val="19"/>
        </w:rPr>
        <w:t xml:space="preserve"> Configuration(IAppBuilder app)</w:t>
      </w:r>
    </w:p>
    <w:p w:rsidR="003D1CF4" w:rsidRPr="003D1CF4" w:rsidRDefault="003D1CF4" w:rsidP="003D1C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D1CF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1CF4" w:rsidRPr="003D1CF4" w:rsidRDefault="003D1CF4" w:rsidP="003D1C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D1CF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D1CF4">
        <w:rPr>
          <w:rFonts w:ascii="Consolas" w:hAnsi="Consolas" w:cs="Consolas"/>
          <w:color w:val="008000"/>
          <w:sz w:val="19"/>
          <w:szCs w:val="19"/>
        </w:rPr>
        <w:t>// For more information on how to configure your application, visit https://go.microsoft.com/fwlink/?LinkID=316888</w:t>
      </w:r>
    </w:p>
    <w:p w:rsidR="003D1CF4" w:rsidRDefault="003D1CF4" w:rsidP="003D1C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3D1CF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D1CF4">
        <w:rPr>
          <w:rFonts w:ascii="Consolas" w:hAnsi="Consolas" w:cs="Consolas"/>
          <w:color w:val="008000"/>
          <w:sz w:val="19"/>
          <w:szCs w:val="19"/>
        </w:rPr>
        <w:t>//app.MapSignalR();</w:t>
      </w:r>
    </w:p>
    <w:p w:rsidR="003D1CF4" w:rsidRPr="003D1CF4" w:rsidRDefault="003D1CF4" w:rsidP="003D1C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//--------------------Phần cấu hình backplane SQL Server</w:t>
      </w:r>
    </w:p>
    <w:p w:rsidR="003D1CF4" w:rsidRPr="003D1CF4" w:rsidRDefault="003D1CF4" w:rsidP="003D1C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D1CF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D1CF4">
        <w:rPr>
          <w:rFonts w:ascii="Consolas" w:hAnsi="Consolas" w:cs="Consolas"/>
          <w:color w:val="0000FF"/>
          <w:sz w:val="19"/>
          <w:szCs w:val="19"/>
        </w:rPr>
        <w:t>string</w:t>
      </w:r>
      <w:r w:rsidRPr="003D1CF4">
        <w:rPr>
          <w:rFonts w:ascii="Consolas" w:hAnsi="Consolas" w:cs="Consolas"/>
          <w:color w:val="000000"/>
          <w:sz w:val="19"/>
          <w:szCs w:val="19"/>
        </w:rPr>
        <w:t xml:space="preserve"> sqlConnectionString = ConfigurationManager.AppSettings[</w:t>
      </w:r>
      <w:r w:rsidRPr="003D1CF4">
        <w:rPr>
          <w:rFonts w:ascii="Consolas" w:hAnsi="Consolas" w:cs="Consolas"/>
          <w:color w:val="A31515"/>
          <w:sz w:val="19"/>
          <w:szCs w:val="19"/>
        </w:rPr>
        <w:t>"SQLServer_Scaleout"</w:t>
      </w:r>
      <w:r w:rsidRPr="003D1CF4">
        <w:rPr>
          <w:rFonts w:ascii="Consolas" w:hAnsi="Consolas" w:cs="Consolas"/>
          <w:color w:val="000000"/>
          <w:sz w:val="19"/>
          <w:szCs w:val="19"/>
        </w:rPr>
        <w:t>].Trim().ToString();</w:t>
      </w:r>
    </w:p>
    <w:p w:rsidR="003D1CF4" w:rsidRPr="003D1CF4" w:rsidRDefault="003D1CF4" w:rsidP="003D1C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D1CF4">
        <w:rPr>
          <w:rFonts w:ascii="Consolas" w:hAnsi="Consolas" w:cs="Consolas"/>
          <w:color w:val="000000"/>
          <w:sz w:val="19"/>
          <w:szCs w:val="19"/>
        </w:rPr>
        <w:t xml:space="preserve">            GlobalHost.DependencyResolver.UseSqlServer(sqlConnectionString);</w:t>
      </w:r>
    </w:p>
    <w:p w:rsidR="003D1CF4" w:rsidRDefault="003D1CF4" w:rsidP="003D1C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B050"/>
          <w:sz w:val="19"/>
          <w:szCs w:val="19"/>
        </w:rPr>
      </w:pPr>
      <w:r w:rsidRPr="003D1CF4">
        <w:rPr>
          <w:rFonts w:ascii="Consolas" w:hAnsi="Consolas" w:cs="Consolas"/>
          <w:color w:val="00B050"/>
          <w:sz w:val="19"/>
          <w:szCs w:val="19"/>
        </w:rPr>
        <w:t>//----------------------------------------------------------------------------</w:t>
      </w:r>
    </w:p>
    <w:p w:rsidR="003D1CF4" w:rsidRDefault="003D1CF4" w:rsidP="003D1C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B050"/>
          <w:sz w:val="19"/>
          <w:szCs w:val="19"/>
        </w:rPr>
      </w:pPr>
    </w:p>
    <w:p w:rsidR="003D1CF4" w:rsidRDefault="003D1CF4" w:rsidP="003D1C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B050"/>
          <w:sz w:val="19"/>
          <w:szCs w:val="19"/>
        </w:rPr>
      </w:pPr>
      <w:r w:rsidRPr="003D1CF4">
        <w:rPr>
          <w:rFonts w:ascii="Consolas" w:hAnsi="Consolas" w:cs="Consolas"/>
          <w:color w:val="00B050"/>
          <w:sz w:val="19"/>
          <w:szCs w:val="19"/>
        </w:rPr>
        <w:t>//-----</w:t>
      </w:r>
      <w:r>
        <w:rPr>
          <w:rFonts w:ascii="Consolas" w:hAnsi="Consolas" w:cs="Consolas"/>
          <w:color w:val="00B050"/>
          <w:sz w:val="19"/>
          <w:szCs w:val="19"/>
        </w:rPr>
        <w:t xml:space="preserve">--------------------Cấu hình Cors </w:t>
      </w:r>
      <w:r w:rsidRPr="003D1CF4">
        <w:rPr>
          <w:rFonts w:ascii="Consolas" w:hAnsi="Consolas" w:cs="Consolas"/>
          <w:color w:val="00B050"/>
          <w:sz w:val="19"/>
          <w:szCs w:val="19"/>
        </w:rPr>
        <w:t>---------------------------------------</w:t>
      </w:r>
    </w:p>
    <w:p w:rsidR="003D1CF4" w:rsidRPr="003D1CF4" w:rsidRDefault="003D1CF4" w:rsidP="003D1C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B050"/>
          <w:sz w:val="19"/>
          <w:szCs w:val="19"/>
        </w:rPr>
      </w:pPr>
    </w:p>
    <w:p w:rsidR="003D1CF4" w:rsidRPr="003D1CF4" w:rsidRDefault="003D1CF4" w:rsidP="003D1C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3D1CF4">
        <w:rPr>
          <w:rFonts w:ascii="Consolas" w:hAnsi="Consolas" w:cs="Consolas"/>
          <w:color w:val="000000"/>
          <w:sz w:val="19"/>
          <w:szCs w:val="19"/>
        </w:rPr>
        <w:t>app.Map(</w:t>
      </w:r>
      <w:r w:rsidRPr="003D1CF4">
        <w:rPr>
          <w:rFonts w:ascii="Consolas" w:hAnsi="Consolas" w:cs="Consolas"/>
          <w:color w:val="A31515"/>
          <w:sz w:val="19"/>
          <w:szCs w:val="19"/>
        </w:rPr>
        <w:t>"/signalr/hubs"</w:t>
      </w:r>
      <w:r w:rsidRPr="003D1CF4">
        <w:rPr>
          <w:rFonts w:ascii="Consolas" w:hAnsi="Consolas" w:cs="Consolas"/>
          <w:color w:val="000000"/>
          <w:sz w:val="19"/>
          <w:szCs w:val="19"/>
        </w:rPr>
        <w:t>, map =&gt;</w:t>
      </w:r>
    </w:p>
    <w:p w:rsidR="003D1CF4" w:rsidRPr="003D1CF4" w:rsidRDefault="003D1CF4" w:rsidP="003D1C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D1CF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1CF4" w:rsidRPr="003D1CF4" w:rsidRDefault="003D1CF4" w:rsidP="003D1C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D1CF4">
        <w:rPr>
          <w:rFonts w:ascii="Consolas" w:hAnsi="Consolas" w:cs="Consolas"/>
          <w:color w:val="000000"/>
          <w:sz w:val="19"/>
          <w:szCs w:val="19"/>
        </w:rPr>
        <w:t xml:space="preserve">                map.UseCors(CorsOptions.AllowAll);</w:t>
      </w:r>
    </w:p>
    <w:p w:rsidR="003D1CF4" w:rsidRPr="003D1CF4" w:rsidRDefault="003D1CF4" w:rsidP="003D1C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D1CF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D1CF4">
        <w:rPr>
          <w:rFonts w:ascii="Consolas" w:hAnsi="Consolas" w:cs="Consolas"/>
          <w:color w:val="0000FF"/>
          <w:sz w:val="19"/>
          <w:szCs w:val="19"/>
        </w:rPr>
        <w:t>var</w:t>
      </w:r>
      <w:r w:rsidRPr="003D1CF4">
        <w:rPr>
          <w:rFonts w:ascii="Consolas" w:hAnsi="Consolas" w:cs="Consolas"/>
          <w:color w:val="000000"/>
          <w:sz w:val="19"/>
          <w:szCs w:val="19"/>
        </w:rPr>
        <w:t xml:space="preserve"> hubConfiguration = </w:t>
      </w:r>
      <w:r w:rsidRPr="003D1CF4">
        <w:rPr>
          <w:rFonts w:ascii="Consolas" w:hAnsi="Consolas" w:cs="Consolas"/>
          <w:color w:val="0000FF"/>
          <w:sz w:val="19"/>
          <w:szCs w:val="19"/>
        </w:rPr>
        <w:t>new</w:t>
      </w:r>
      <w:r w:rsidRPr="003D1CF4">
        <w:rPr>
          <w:rFonts w:ascii="Consolas" w:hAnsi="Consolas" w:cs="Consolas"/>
          <w:color w:val="000000"/>
          <w:sz w:val="19"/>
          <w:szCs w:val="19"/>
        </w:rPr>
        <w:t xml:space="preserve"> HubConfiguration { };</w:t>
      </w:r>
    </w:p>
    <w:p w:rsidR="003D1CF4" w:rsidRPr="003D1CF4" w:rsidRDefault="003D1CF4" w:rsidP="003D1C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1CF4">
        <w:rPr>
          <w:rFonts w:ascii="Consolas" w:hAnsi="Consolas" w:cs="Consolas"/>
          <w:color w:val="000000"/>
          <w:sz w:val="19"/>
          <w:szCs w:val="19"/>
        </w:rPr>
        <w:t xml:space="preserve">               map.RunSignalR(hubConfiguration);</w:t>
      </w:r>
    </w:p>
    <w:p w:rsidR="003D1CF4" w:rsidRDefault="003D1CF4" w:rsidP="003D1C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D1CF4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30766D" w:rsidRPr="0030766D" w:rsidRDefault="0030766D" w:rsidP="003076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B050"/>
          <w:sz w:val="19"/>
          <w:szCs w:val="19"/>
        </w:rPr>
      </w:pPr>
      <w:r w:rsidRPr="003D1CF4">
        <w:rPr>
          <w:rFonts w:ascii="Consolas" w:hAnsi="Consolas" w:cs="Consolas"/>
          <w:color w:val="00B050"/>
          <w:sz w:val="19"/>
          <w:szCs w:val="19"/>
        </w:rPr>
        <w:t>//----------------------------------------------------------------------------</w:t>
      </w:r>
    </w:p>
    <w:p w:rsidR="003D1CF4" w:rsidRPr="003D1CF4" w:rsidRDefault="003D1CF4" w:rsidP="003D1C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3D1CF4">
        <w:rPr>
          <w:rFonts w:ascii="Consolas" w:hAnsi="Consolas" w:cs="Consolas"/>
          <w:color w:val="000000"/>
          <w:sz w:val="19"/>
          <w:szCs w:val="19"/>
        </w:rPr>
        <w:t>}</w:t>
      </w:r>
    </w:p>
    <w:p w:rsidR="003D1CF4" w:rsidRDefault="003D1CF4" w:rsidP="003D1CF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3D1CF4">
        <w:rPr>
          <w:rFonts w:ascii="Consolas" w:hAnsi="Consolas" w:cs="Consolas"/>
          <w:color w:val="000000"/>
          <w:sz w:val="19"/>
          <w:szCs w:val="19"/>
        </w:rPr>
        <w:t>}</w:t>
      </w:r>
    </w:p>
    <w:p w:rsidR="00F92FD1" w:rsidRPr="00094E8D" w:rsidRDefault="00A31EFC" w:rsidP="00094E8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Ở các phương thức trên API cũng cần được enable Cors (tham khảo tài liệu “loi_enable_cors”) để fix</w:t>
      </w:r>
      <w:r w:rsidR="0054744A">
        <w:rPr>
          <w:sz w:val="24"/>
        </w:rPr>
        <w:t>.</w:t>
      </w:r>
      <w:bookmarkStart w:id="0" w:name="_GoBack"/>
      <w:bookmarkEnd w:id="0"/>
    </w:p>
    <w:sectPr w:rsidR="00F92FD1" w:rsidRPr="00094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26E3B"/>
    <w:multiLevelType w:val="hybridMultilevel"/>
    <w:tmpl w:val="17266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57"/>
    <w:rsid w:val="00094E8D"/>
    <w:rsid w:val="0030766D"/>
    <w:rsid w:val="003D1CF4"/>
    <w:rsid w:val="0054744A"/>
    <w:rsid w:val="00634057"/>
    <w:rsid w:val="007640EE"/>
    <w:rsid w:val="00793A87"/>
    <w:rsid w:val="00A31EFC"/>
    <w:rsid w:val="00BA6417"/>
    <w:rsid w:val="00F92FD1"/>
    <w:rsid w:val="00FB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A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1C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A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1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2019-05-04T16:54:00Z</dcterms:created>
  <dcterms:modified xsi:type="dcterms:W3CDTF">2019-05-04T17:18:00Z</dcterms:modified>
</cp:coreProperties>
</file>