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SEnuke AI</w:t>
      </w:r>
    </w:p>
    <w:p>
      <w:pPr>
        <w:jc w:val="center"/>
      </w:pPr>
      <w:r>
        <w:rPr>
          <w:b/>
          <w:sz w:val="40"/>
        </w:rPr>
        <w:t>All Phases Development Instructions</w:t>
      </w:r>
    </w:p>
    <w:p>
      <w:pPr>
        <w:jc w:val="center"/>
      </w:pPr>
      <w:r>
        <w:rPr>
          <w:i/>
          <w:sz w:val="22"/>
        </w:rPr>
        <w:t>Development-only handoff document for implementation team</w:t>
      </w:r>
    </w:p>
    <w:p>
      <w:pPr>
        <w:jc w:val="center"/>
      </w:pPr>
      <w:r>
        <w:t>Version 1.0</w:t>
        <w:br/>
        <w:t>Prepared for Development Manager / Dev Team</w:t>
        <w:br/>
      </w:r>
    </w:p>
    <w:p>
      <w:r>
        <w:br w:type="page"/>
      </w:r>
    </w:p>
    <w:p>
      <w:pPr>
        <w:pStyle w:val="Heading1"/>
      </w:pPr>
      <w:r>
        <w:t>1. Document Purpose</w:t>
      </w:r>
    </w:p>
    <w:p>
      <w:r>
        <w:t>This document defines the complete development instruction set for building SEnuke AI through all planned phases. It is intended for a development manager and implementation team. It avoids launch strategy and marketing copy and focuses on application behavior, modules, data flow, APIs, automation logic, acceptance criteria, and code organization.</w:t>
      </w:r>
    </w:p>
    <w:p>
      <w:r>
        <w:t>A companion ZIP package is supplied with commented reference code. The code is intended as a clear implementation blueprint that can be adapted into the existing application stack. It is not a final production system and must be reviewed, secured, tested, and connected to the selected production providers before release.</w:t>
      </w:r>
    </w:p>
    <w:p>
      <w:pPr>
        <w:pStyle w:val="ListBullet"/>
      </w:pPr>
      <w:r>
        <w:t>Every module must plug into the project dashboard and Execution Engine.</w:t>
      </w:r>
    </w:p>
    <w:p>
      <w:pPr>
        <w:pStyle w:val="ListBullet"/>
      </w:pPr>
      <w:r>
        <w:t>Every recommendation must produce a next executable action.</w:t>
      </w:r>
    </w:p>
    <w:p>
      <w:pPr>
        <w:pStyle w:val="ListBullet"/>
      </w:pPr>
      <w:r>
        <w:t>All external actions that spend money, publish content, register domains, send messages, or post to social channels require user approval.</w:t>
      </w:r>
    </w:p>
    <w:p>
      <w:pPr>
        <w:pStyle w:val="ListBullet"/>
      </w:pPr>
      <w:r>
        <w:t>Integrations must use provider adapters so the app is not locked into one vendor.</w:t>
      </w:r>
    </w:p>
    <w:p>
      <w:pPr>
        <w:pStyle w:val="ListBullet"/>
      </w:pPr>
      <w:r>
        <w:t>The MVP must automate as much as safely possible while showing clear manual instructions where automation is not available or not appropriate.</w:t>
      </w:r>
    </w:p>
    <w:p>
      <w:pPr>
        <w:pStyle w:val="Heading1"/>
      </w:pPr>
      <w:r>
        <w:t>2. Finished MVP Description</w:t>
      </w:r>
    </w:p>
    <w:p>
      <w:r>
        <w:t>The finished MVP will be a guided AI execution platform. A user creates a project, chooses the project path, completes intake, receives an opportunity/strategy/keyword/site plan, then moves through executable tasks that generate assets, analyze sites, recommend domains, optimize SEO and AI citation readiness, publish/export pages, and schedule or prepare approved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User sees</w:t>
            </w:r>
          </w:p>
        </w:tc>
        <w:tc>
          <w:tcPr>
            <w:tcW w:type="dxa" w:w="4176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System does</w:t>
            </w:r>
          </w:p>
        </w:tc>
        <w:tc>
          <w:tcPr>
            <w:tcW w:type="dxa" w:w="3312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Execution result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Start Project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Creates project, execution plan, intake tasks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 dashboard becomes active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Complete Intake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Stores answers and creates normalized business profile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Strategy and automation modules receive structured context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Opportunities / Strategy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Creates scored opportunities and execution strategy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Tasks are created for keyword research, site analysis, domain, site generation, SEO, social, etc.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Keywords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 or automated keyword research with volume/difficulty when available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Keywords are mapped to pages and optimization tasks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Analyze Site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Runs one-click site analysis, backlink snapshot, rank/citation checks where available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Improvement tasks are created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Site / Pages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Creates sitemap, pages, metadata, schema suggestions, AI citation blocks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Pages can be reviewed, exported, or published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Recommend/Register Domain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Generates domain ideas, checks availability, supports approved registration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 can be connected to hosted/exported site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Social Posts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Creates optimized platform-specific posts and schedule recommendations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Approved posts can be scheduled through integrations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Monitor Mentions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Pulls comments/mentions where APIs allow and drafts replies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approves replies before sending</w:t>
            </w:r>
          </w:p>
        </w:tc>
      </w:tr>
    </w:tbl>
    <w:p/>
    <w:p>
      <w:pPr>
        <w:pStyle w:val="Heading1"/>
      </w:pPr>
      <w:r>
        <w:t>3. Non-Negotiable Architecture Rules</w:t>
      </w:r>
    </w:p>
    <w:p>
      <w:pPr>
        <w:pStyle w:val="ListNumber"/>
      </w:pPr>
      <w:r>
        <w:t>Do not build disconnected tools. Every feature must operate inside a project.</w:t>
      </w:r>
    </w:p>
    <w:p>
      <w:pPr>
        <w:pStyle w:val="ListNumber"/>
      </w:pPr>
      <w:r>
        <w:t>Every recommendation must create one or more execution_tasks records.</w:t>
      </w:r>
    </w:p>
    <w:p>
      <w:pPr>
        <w:pStyle w:val="ListNumber"/>
      </w:pPr>
      <w:r>
        <w:t>Every external integration must have a provider interface and at least one mock provider for local development.</w:t>
      </w:r>
    </w:p>
    <w:p>
      <w:pPr>
        <w:pStyle w:val="ListNumber"/>
      </w:pPr>
      <w:r>
        <w:t>Every AI call must be logged to ai_runs with module name, prompt version, inputs, output, status, and error if applicable.</w:t>
      </w:r>
    </w:p>
    <w:p>
      <w:pPr>
        <w:pStyle w:val="ListNumber"/>
      </w:pPr>
      <w:r>
        <w:t>Every output must have a review/approval state before publishing, sending, registering, or scheduling.</w:t>
      </w:r>
    </w:p>
    <w:p>
      <w:pPr>
        <w:pStyle w:val="ListNumber"/>
      </w:pPr>
      <w:r>
        <w:t>Manual steps must be shown as plain, step-by-step instructions inside the task UI.</w:t>
      </w:r>
    </w:p>
    <w:p>
      <w:pPr>
        <w:pStyle w:val="ListNumber"/>
      </w:pPr>
      <w:r>
        <w:t>Provider-specific code must be isolated so the selected vendors can be changed later.</w:t>
      </w:r>
    </w:p>
    <w:p>
      <w:pPr>
        <w:pStyle w:val="ListNumber"/>
      </w:pPr>
      <w:r>
        <w:t>Admin must be able to see failures and usage because AI and provider APIs create variable operating costs.</w:t>
      </w:r>
    </w:p>
    <w:p>
      <w:pPr>
        <w:pStyle w:val="Heading1"/>
      </w:pPr>
      <w:r>
        <w:t>4. Automation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2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016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Recommend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System recommends what should be done.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Recommended keywords, pages, domains, content angles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Auto-generate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System creates the needed asset.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Homepage draft, metadata, lead magnet, social post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Prepare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System prepares an action but does not execute externally.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ZIP export, outreach draft, DNS records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Execute with approval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approves and system executes.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Static publish, domain registration, social scheduling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Execute through integration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Connected API performs the action.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Registrar, WordPress, Shopify, social channel, email provider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 guided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Automation is not safe or available; system gives steps.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Directory submission, manual DNS, platform permissions</w:t>
            </w:r>
          </w:p>
        </w:tc>
      </w:tr>
    </w:tbl>
    <w:p/>
    <w:p>
      <w:pPr>
        <w:pStyle w:val="Heading1"/>
      </w:pPr>
      <w:r>
        <w:t>5. Recommended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2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92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608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Primary Goal</w:t>
            </w:r>
          </w:p>
        </w:tc>
        <w:tc>
          <w:tcPr>
            <w:tcW w:type="dxa" w:w="1872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MVP/Post-MVP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Core Platform Foundation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Projects, intake, dashboard, execution engine, AI logging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Opportunity, Strategy, Keyword Foundation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Scored opportunities, strategy plans, manual/automated keyword data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Site Analysis, Ranking, Backlink Snapshot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One-click Analyze Site with improvement tasks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Site Architect and AI Citation Optimization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sitemap, pages, metadata, schema, AI-readable blocks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Lead Magnet, SEO Optimizer, Domain Automation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Lead capture assets, SEO page plan, domain availability/approval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Publishing and Export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HTML preview, ZIP export, static publish, WordPress export, domain connection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MVP Completion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Backlink Intelligence, Authority, Agency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Safe authority execution and client deliverables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Commercial expansion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 Media, Monitoring, Admin Hardening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 generation/scheduling/monitoring, usage limits, QA hardening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Commercial expansion</w:t>
            </w:r>
          </w:p>
        </w:tc>
      </w:tr>
    </w:tbl>
    <w:p/>
    <w:p>
      <w:pPr>
        <w:pStyle w:val="Heading1"/>
      </w:pPr>
      <w:r>
        <w:t>6. Core Data Model Summary</w:t>
      </w:r>
    </w:p>
    <w:p>
      <w:r>
        <w:t>Use the SQL schema supplied in the code package as the source blueprint. The following tables are required or strongly recommended.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6912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users / workspaces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Account and workspace ownership. Agency users can later have team members and clients.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Central object. All modules operate inside a project.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project_intake_answers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Raw saved intake answers.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business_profiles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Normalized project context consumed by AI and automation modules.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ai_runs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Audit trail for AI calls, prompt versions, usage, costs, errors, and regeneration history.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execution_plans / execution_tasks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Task system that turns recommendations into executable actions.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opportunities / strategy_plans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Opportunity and strategy output.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keyword_research_runs / keywords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 and automated keyword research with volume/difficulty/CPC/intent.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site_analysis_runs / rank_snapshots / backlink_snapshots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One-click site analysis, ranking, and backlink tracking over time.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ai_citation_checks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citation readiness scoring and optimization recommendations.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site_architectures / pages / assets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Generated website structures, pages, and assets.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domain_candidates / domain_registrations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 recommendation, availability, approved registration, DNS status.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publishing_targets / publish_jobs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Exports, static sites, WordPress/Shopify targets, publishing logs.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social_accounts / social_posts / social_mentions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 account integrations, generated posts, schedules, mentions, comments, reply drafts.</w:t>
            </w:r>
          </w:p>
        </w:tc>
      </w:tr>
    </w:tbl>
    <w:p/>
    <w:p>
      <w:pPr>
        <w:pStyle w:val="Heading1"/>
      </w:pPr>
      <w:r>
        <w:t>7. API Design Rules</w:t>
      </w:r>
    </w:p>
    <w:p>
      <w:pPr>
        <w:pStyle w:val="ListBullet"/>
      </w:pPr>
      <w:r>
        <w:t>Use REST or RPC endpoints consistently. Reference code uses REST-style Express routes.</w:t>
      </w:r>
    </w:p>
    <w:p>
      <w:pPr>
        <w:pStyle w:val="ListBullet"/>
      </w:pPr>
      <w:r>
        <w:t>Every button-driven action should have a specific endpoint, such as POST /site-analysis/analyze or POST /domains/recommend.</w:t>
      </w:r>
    </w:p>
    <w:p>
      <w:pPr>
        <w:pStyle w:val="ListBullet"/>
      </w:pPr>
      <w:r>
        <w:t>Long-running jobs should move to a queue in production. The reference code shows synchronous flow for clarity.</w:t>
      </w:r>
    </w:p>
    <w:p>
      <w:pPr>
        <w:pStyle w:val="ListBullet"/>
      </w:pPr>
      <w:r>
        <w:t>Every endpoint must validate inputs and return structured errors.</w:t>
      </w:r>
    </w:p>
    <w:p>
      <w:pPr>
        <w:pStyle w:val="ListBullet"/>
      </w:pPr>
      <w:r>
        <w:t>Every endpoint that executes external actions must verify user approval, permissions, and plan limits.</w:t>
      </w:r>
    </w:p>
    <w:p>
      <w:pPr>
        <w:pStyle w:val="ListBullet"/>
      </w:pPr>
      <w:r>
        <w:t>Every integration endpoint must be idempotent where possible to avoid duplicate registrations, publishes, sends, or scheduled posts.</w:t>
      </w:r>
    </w:p>
    <w:p>
      <w:pPr>
        <w:pStyle w:val="Heading1"/>
      </w:pPr>
      <w:r>
        <w:t>8. Phase 1 - Core Platform Foundation</w:t>
      </w:r>
    </w:p>
    <w:p>
      <w:r>
        <w:t>Phase 1 builds the foundation that every later feature depends on. Do not begin advanced modules until project, intake, dashboard, execution tasks, and AI run logging are working.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Development Instructions</w:t>
            </w:r>
          </w:p>
        </w:tc>
        <w:tc>
          <w:tcPr>
            <w:tcW w:type="dxa" w:w="288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 Creation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 workspace-aware projects with project_type: new_business, existing_website, agency_client, ecommerce.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 appears in dashboard with current_step = intake.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Intake Wizard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Render universal questions plus path-specific questions. Save answers to project_intake_answers.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Answers persist and can be edited. Required fields validate.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Business Profile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Normalize intake into business_profiles record.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 AI modules can load one profile object.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Execution Engine Foundation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 execution_plans and execution_tasks. Initial task is Complete Intake.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Dashboard shows next recommended action and task list.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Run Logging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Wrap AI provider calls and log to ai_runs.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Completed and failed runs are visible in DB/admin.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Strategy Stub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initial strategy using mock AI provider.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Strategy output is saved and creates next tasks.</w:t>
            </w:r>
          </w:p>
        </w:tc>
      </w:tr>
    </w:tbl>
    <w:p/>
    <w:p>
      <w:pPr>
        <w:pStyle w:val="Code"/>
      </w:pPr>
      <w:r>
        <w:rPr>
          <w:rFonts w:ascii="Courier New" w:hAnsi="Courier New"/>
          <w:sz w:val="16"/>
        </w:rPr>
        <w:t>// Reference behavior: every project gets an execution plan immediately.</w:t>
        <w:br/>
      </w:r>
      <w:r>
        <w:rPr>
          <w:rFonts w:ascii="Courier New" w:hAnsi="Courier New"/>
          <w:sz w:val="16"/>
        </w:rPr>
        <w:t>const project = await ProjectService.createProject({</w:t>
        <w:br/>
      </w:r>
      <w:r>
        <w:rPr>
          <w:rFonts w:ascii="Courier New" w:hAnsi="Courier New"/>
          <w:sz w:val="16"/>
        </w:rPr>
        <w:t xml:space="preserve">  workspaceId,</w:t>
        <w:br/>
      </w:r>
      <w:r>
        <w:rPr>
          <w:rFonts w:ascii="Courier New" w:hAnsi="Courier New"/>
          <w:sz w:val="16"/>
        </w:rPr>
        <w:t xml:space="preserve">  projectName: 'Client SEO Project',</w:t>
        <w:br/>
      </w:r>
      <w:r>
        <w:rPr>
          <w:rFonts w:ascii="Courier New" w:hAnsi="Courier New"/>
          <w:sz w:val="16"/>
        </w:rPr>
        <w:t xml:space="preserve">  projectType: 'existing_website',</w:t>
        <w:br/>
      </w:r>
      <w:r>
        <w:rPr>
          <w:rFonts w:ascii="Courier New" w:hAnsi="Courier New"/>
          <w:sz w:val="16"/>
        </w:rPr>
        <w:t xml:space="preserve">  websiteUrl: 'https://example.com'</w:t>
        <w:br/>
      </w:r>
      <w:r>
        <w:rPr>
          <w:rFonts w:ascii="Courier New" w:hAnsi="Courier New"/>
          <w:sz w:val="16"/>
        </w:rPr>
        <w:t>});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// Dashboard should now show a task: Complete project intake.</w:t>
        <w:br/>
      </w:r>
      <w:r>
        <w:rPr>
          <w:rFonts w:ascii="Courier New" w:hAnsi="Courier New"/>
          <w:sz w:val="16"/>
        </w:rPr>
        <w:t>const tasks = await ExecutionService.listTasks(project.id);</w:t>
        <w:br/>
      </w:r>
    </w:p>
    <w:p>
      <w:pPr>
        <w:pStyle w:val="Heading1"/>
      </w:pPr>
      <w:r>
        <w:t>9. Phase 2 - Opportunity, Strategy, Keyword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Development Instructions</w:t>
            </w:r>
          </w:p>
        </w:tc>
        <w:tc>
          <w:tcPr>
            <w:tcW w:type="dxa" w:w="288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Opportunity Finder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3-5 scored opportunities or growth opportunities depending on project path.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Each opportunity has scores and can be selected/rejected.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Strategy Engine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strategy from intake + selected opportunity. Include SEO, AI citation, content, authority, social, publishing directions.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Approved strategy creates tasks for keyword, site analysis, site generation, domain, and publishing.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 Keyword Research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Allow user to enter/import keyword, volume, difficulty, CPC, intent.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 keywords are saved and displayed with source = manual.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Automated Keyword Research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Provider interface returns keyword suggestions with volume/difficulty when provider supports it.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clicks Generate Keywords and receives scored keyword table.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Keyword Prioritization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Calculate priority using volume, difficulty, intent, and business value.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Keywords can be sorted by priority and mapped to recommended pages.</w:t>
            </w:r>
          </w:p>
        </w:tc>
      </w:tr>
    </w:tbl>
    <w:p/>
    <w:p>
      <w:pPr>
        <w:pStyle w:val="Code"/>
      </w:pPr>
      <w:r>
        <w:rPr>
          <w:rFonts w:ascii="Courier New" w:hAnsi="Courier New"/>
          <w:sz w:val="16"/>
        </w:rPr>
        <w:t>// Automated keyword research example.</w:t>
        <w:br/>
      </w:r>
      <w:r>
        <w:rPr>
          <w:rFonts w:ascii="Courier New" w:hAnsi="Courier New"/>
          <w:sz w:val="16"/>
        </w:rPr>
        <w:t>const service = new KeywordResearchService();</w:t>
        <w:br/>
      </w:r>
      <w:r>
        <w:rPr>
          <w:rFonts w:ascii="Courier New" w:hAnsi="Courier New"/>
          <w:sz w:val="16"/>
        </w:rPr>
        <w:t>await service.runAutomated(projectId, ['ai seo platform', 'seo automation software'], 'Canada');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// Manual import example.</w:t>
        <w:br/>
      </w:r>
      <w:r>
        <w:rPr>
          <w:rFonts w:ascii="Courier New" w:hAnsi="Courier New"/>
          <w:sz w:val="16"/>
        </w:rPr>
        <w:t>await service.importManual(projectId, [</w:t>
        <w:br/>
      </w:r>
      <w:r>
        <w:rPr>
          <w:rFonts w:ascii="Courier New" w:hAnsi="Courier New"/>
          <w:sz w:val="16"/>
        </w:rPr>
        <w:t xml:space="preserve">  { keyword: 'seo proposal software', searchVolume: 320, difficulty: 41, intent: 'commercial' }</w:t>
        <w:br/>
      </w:r>
      <w:r>
        <w:rPr>
          <w:rFonts w:ascii="Courier New" w:hAnsi="Courier New"/>
          <w:sz w:val="16"/>
        </w:rPr>
        <w:t>]);</w:t>
        <w:br/>
      </w:r>
    </w:p>
    <w:p>
      <w:pPr>
        <w:pStyle w:val="Heading1"/>
      </w:pPr>
      <w:r>
        <w:t>10. Phase 3 - Site Analysis, Ranking, Backlink Snapshot</w:t>
      </w:r>
    </w:p>
    <w:p>
      <w:r>
        <w:t>This phase creates the user-clickable Analyze Site workflow. It must analyze the site and convert findings into execution tasks, not only a static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Development Instructions</w:t>
            </w:r>
          </w:p>
        </w:tc>
        <w:tc>
          <w:tcPr>
            <w:tcW w:type="dxa" w:w="288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Analyze Site Button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Button calls POST /site-analysis/analyze with projectId and websiteUrl.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Analysis run is created and status is visible.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Crawler Foundation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Collect title, meta description, H1, word count, canonical, status, links, basic technical info. Respect crawl limits.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At least homepage analysis works in MVP.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Rank Snapshots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Store keyword rankings when provider is configured. Manual fallback allowed.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rank_snapshots table records keyword, URL, position, search engine, location, device.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Backlink Snapshot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 backlink provider or manual import to store referring domains, total backlinks, anchors, linked pages.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backlink_snapshots table stores each analysis snapshot.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Citation Readiness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Check page clarity, answer blocks, entity summaries, schema, source structure.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ai_citation_checks records scores and recommendations.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Optimization Tasks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page-level tasks from gaps.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Execution dashboard shows fix tasks with automation level.</w:t>
            </w:r>
          </w:p>
        </w:tc>
      </w:tr>
    </w:tbl>
    <w:p/>
    <w:p>
      <w:pPr>
        <w:pStyle w:val="Code"/>
      </w:pPr>
      <w:r>
        <w:rPr>
          <w:rFonts w:ascii="Courier New" w:hAnsi="Courier New"/>
          <w:sz w:val="16"/>
        </w:rPr>
        <w:t>// One-click site analysis workflow.</w:t>
        <w:br/>
      </w:r>
      <w:r>
        <w:rPr>
          <w:rFonts w:ascii="Courier New" w:hAnsi="Courier New"/>
          <w:sz w:val="16"/>
        </w:rPr>
        <w:t>const result = await new SiteAnalysisService().analyze(</w:t>
        <w:br/>
      </w:r>
      <w:r>
        <w:rPr>
          <w:rFonts w:ascii="Courier New" w:hAnsi="Courier New"/>
          <w:sz w:val="16"/>
        </w:rPr>
        <w:t xml:space="preserve">  projectId,</w:t>
        <w:br/>
      </w:r>
      <w:r>
        <w:rPr>
          <w:rFonts w:ascii="Courier New" w:hAnsi="Courier New"/>
          <w:sz w:val="16"/>
        </w:rPr>
        <w:t xml:space="preserve">  'https://example.com'</w:t>
        <w:br/>
      </w:r>
      <w:r>
        <w:rPr>
          <w:rFonts w:ascii="Courier New" w:hAnsi="Courier New"/>
          <w:sz w:val="16"/>
        </w:rPr>
        <w:t>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// Result includes run, crawled pages, backlink snapshot, and AI citation check.</w:t>
        <w:br/>
      </w:r>
    </w:p>
    <w:p>
      <w:pPr>
        <w:pStyle w:val="Heading1"/>
      </w:pPr>
      <w:r>
        <w:t>11. Phase 4 - Site Architect and AI Citation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Development Instructions</w:t>
            </w:r>
          </w:p>
        </w:tc>
        <w:tc>
          <w:tcPr>
            <w:tcW w:type="dxa" w:w="288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Site Architecture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custom sitemap, homepage structure, conversion flow, internal links from approved strategy.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can approve/edit generated architecture.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Page Generation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homepage and support pages with sections, metadata, FAQ, schema suggestions.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Pages are saved to pages table and can be previewed.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Citation Blocks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entity summary, answer-first blocks, FAQs, source clarity sections.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Each generated page includes citation-readiness recommendations.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Structured Data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Prepare relevant schema suggestions. Validate before publishing.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Schema is stored in content_json and rendered/exported if approved.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Page Tasks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Each generated page creates review/publish tasks.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Dashboard shows next page action.</w:t>
            </w:r>
          </w:p>
        </w:tc>
      </w:tr>
    </w:tbl>
    <w:p/>
    <w:p>
      <w:pPr>
        <w:pStyle w:val="Code"/>
      </w:pPr>
      <w:r>
        <w:rPr>
          <w:rFonts w:ascii="Courier New" w:hAnsi="Courier New"/>
          <w:sz w:val="16"/>
        </w:rPr>
        <w:t>await SiteArchitectService.generateArchitecture(projectId);</w:t>
        <w:br/>
      </w:r>
      <w:r>
        <w:rPr>
          <w:rFonts w:ascii="Courier New" w:hAnsi="Courier New"/>
          <w:sz w:val="16"/>
        </w:rPr>
        <w:t>await SiteArchitectService.generatePage(projectId, {</w:t>
        <w:br/>
      </w:r>
      <w:r>
        <w:rPr>
          <w:rFonts w:ascii="Courier New" w:hAnsi="Courier New"/>
          <w:sz w:val="16"/>
        </w:rPr>
        <w:t xml:space="preserve">  pageType: 'service',</w:t>
        <w:br/>
      </w:r>
      <w:r>
        <w:rPr>
          <w:rFonts w:ascii="Courier New" w:hAnsi="Courier New"/>
          <w:sz w:val="16"/>
        </w:rPr>
        <w:t xml:space="preserve">  title: 'AI SEO Optimization Services',</w:t>
        <w:br/>
      </w:r>
      <w:r>
        <w:rPr>
          <w:rFonts w:ascii="Courier New" w:hAnsi="Courier New"/>
          <w:sz w:val="16"/>
        </w:rPr>
        <w:t xml:space="preserve">  slug: 'ai-seo-optimization',</w:t>
        <w:br/>
      </w:r>
      <w:r>
        <w:rPr>
          <w:rFonts w:ascii="Courier New" w:hAnsi="Courier New"/>
          <w:sz w:val="16"/>
        </w:rPr>
        <w:t xml:space="preserve">  keyword: 'ai seo optimization'</w:t>
        <w:br/>
      </w:r>
      <w:r>
        <w:rPr>
          <w:rFonts w:ascii="Courier New" w:hAnsi="Courier New"/>
          <w:sz w:val="16"/>
        </w:rPr>
        <w:t>});</w:t>
        <w:br/>
      </w:r>
    </w:p>
    <w:p>
      <w:pPr>
        <w:pStyle w:val="Heading1"/>
      </w:pPr>
      <w:r>
        <w:t>12. Phase 5 - Lead Magnet, SEO Optimizer, Domain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Development Instructions</w:t>
            </w:r>
          </w:p>
        </w:tc>
        <w:tc>
          <w:tcPr>
            <w:tcW w:type="dxa" w:w="288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Lead Magnet Builder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lead magnet, landing copy, thank-you copy, delivery email.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Asset is saved and attachable to site/page.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SEO Optimizer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 approved keywords to generate page recommendations, metadata, internal links, optimization tasks.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SEO pages and tasks are created with approval flow.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 Recommendations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names based on strategy, niche, location, and project purpose.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 candidates are scored and saved.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Availability Check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Provider checks availability and estimated price. Do not claim availability without provider response.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Available/unavailable status is shown.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Approved Registration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Only register after user confirms selected domain, price, term, and registrant contact.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Registration record is created and no duplicate purchase occurs.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DNS Tasks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 automatic DNS setup when provider supports it; otherwise show manual DNS instructions.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 connection status is tracked.</w:t>
            </w:r>
          </w:p>
        </w:tc>
      </w:tr>
    </w:tbl>
    <w:p/>
    <w:p>
      <w:pPr>
        <w:pStyle w:val="Code"/>
      </w:pPr>
      <w:r>
        <w:rPr>
          <w:rFonts w:ascii="Courier New" w:hAnsi="Courier New"/>
          <w:sz w:val="16"/>
        </w:rPr>
        <w:t>const domainService = new DomainService();</w:t>
        <w:br/>
      </w:r>
      <w:r>
        <w:rPr>
          <w:rFonts w:ascii="Courier New" w:hAnsi="Courier New"/>
          <w:sz w:val="16"/>
        </w:rPr>
        <w:t>await domainService.recommendDomains(projectId);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// Registration must be protected by an explicit approval UI step.</w:t>
        <w:br/>
      </w:r>
      <w:r>
        <w:rPr>
          <w:rFonts w:ascii="Courier New" w:hAnsi="Courier New"/>
          <w:sz w:val="16"/>
        </w:rPr>
        <w:t>await domainService.registerApprovedDomain(projectId, 'examplebrand.com', contactProfileId);</w:t>
        <w:br/>
      </w:r>
    </w:p>
    <w:p>
      <w:pPr>
        <w:pStyle w:val="Heading1"/>
      </w:pPr>
      <w:r>
        <w:t>13. Phase 6 - Publishing and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Development Instructions</w:t>
            </w:r>
          </w:p>
        </w:tc>
        <w:tc>
          <w:tcPr>
            <w:tcW w:type="dxa" w:w="288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HTML Preview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Render generated pages in app preview.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can preview each page before export/publish.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ZIP Export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Package HTML, assets, metadata, and instructions into ZIP.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can download ZIP.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Static Publish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 approved pages to static hosting target.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publish_jobs table records success/failure and output URL.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 Connection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Connect registered/custom domain to hosted static site where provider supports it.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DNS status and publishing status are visible.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WordPress Export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WordPress-ready content package as MVP/stretched option.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can copy/export content even if API publish is not ready.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Error Handling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Show clear error and retry path on publish failure.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Failed jobs are visible to admin.</w:t>
            </w:r>
          </w:p>
        </w:tc>
      </w:tr>
    </w:tbl>
    <w:p/>
    <w:p>
      <w:pPr>
        <w:pStyle w:val="Code"/>
      </w:pPr>
      <w:r>
        <w:rPr>
          <w:rFonts w:ascii="Courier New" w:hAnsi="Courier New"/>
          <w:sz w:val="16"/>
        </w:rPr>
        <w:t>const publishing = new PublishingService();</w:t>
        <w:br/>
      </w:r>
      <w:r>
        <w:rPr>
          <w:rFonts w:ascii="Courier New" w:hAnsi="Courier New"/>
          <w:sz w:val="16"/>
        </w:rPr>
        <w:t>await publishing.exportZip(projectId);</w:t>
        <w:br/>
      </w:r>
      <w:r>
        <w:rPr>
          <w:rFonts w:ascii="Courier New" w:hAnsi="Courier New"/>
          <w:sz w:val="16"/>
        </w:rPr>
        <w:t>await publishing.publishStatic(projectId);</w:t>
        <w:br/>
      </w:r>
    </w:p>
    <w:p>
      <w:pPr>
        <w:pStyle w:val="Heading1"/>
      </w:pPr>
      <w:r>
        <w:t>14. Phase 7 - Backlink Intelligence, Authority Builder, Agency Command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Development Instructions</w:t>
            </w:r>
          </w:p>
        </w:tc>
        <w:tc>
          <w:tcPr>
            <w:tcW w:type="dxa" w:w="288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Backlink Intelligence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Track referring domains, total backlinks, anchor text, linked pages, and changes over time.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Backlink snapshot appears in site analysis history.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Authority Builder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safe authority opportunities such as citations, directories, resource pages, partnerships, interviews, digital PR.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Tasks include risk level and manual/assisted instructions.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Outreach Drafts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outreach emails and follow-ups requiring user review.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 external email is sent without approval/integration.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Agency Clients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 client/project relationship for agency path.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Agency can manage multiple client projects.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Reports and Proposals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client-ready reports/proposals from analysis and strategy outputs.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Report/proposal can be reviewed and exported.</w:t>
            </w:r>
          </w:p>
        </w:tc>
      </w:tr>
    </w:tbl>
    <w:p/>
    <w:p>
      <w:pPr>
        <w:pStyle w:val="Code"/>
      </w:pPr>
      <w:r>
        <w:rPr>
          <w:rFonts w:ascii="Courier New" w:hAnsi="Courier New"/>
          <w:sz w:val="16"/>
        </w:rPr>
        <w:t>await new BacklinkIntelligenceService().generateAuthorityTasks(projectId);</w:t>
        <w:br/>
      </w:r>
      <w:r>
        <w:rPr>
          <w:rFonts w:ascii="Courier New" w:hAnsi="Courier New"/>
          <w:sz w:val="16"/>
        </w:rPr>
        <w:t>await AgencyService.generateClientReport(projectId, clientId);</w:t>
        <w:br/>
      </w:r>
    </w:p>
    <w:p>
      <w:pPr>
        <w:pStyle w:val="Heading1"/>
      </w:pPr>
      <w:r>
        <w:t>15. Phase 8 - Social Media Engine, Monitoring, Admin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Development Instructions</w:t>
            </w:r>
          </w:p>
        </w:tc>
        <w:tc>
          <w:tcPr>
            <w:tcW w:type="dxa" w:w="288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 Post Generation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platform-specific posts using strategy, audience, offer, and channel rules.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Posts are saved as drafts and require review.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Optimal Scheduling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Recommend schedule by platform using best-practice defaults and later account analytics.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Approved posts receive scheduled_at times.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 Integrations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Provider adapters for social scheduling and monitoring. Use mock provider until platform permissions are approved.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 post is published without connected account and approval.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Mentions/Comments Monitoring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Pull mentions/comments where APIs allow. Classify status and sentiment. Generate reply drafts.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can review and approve replies.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Admin Monitoring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Usage, AI runs, failed jobs, provider errors, rate limits, cost warnings.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Admin dashboard can detect failures and abuse.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QA and Security Hardening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Add rate limits, queue workers, retries, secrets management, provider-specific permission review.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System is release-ready.</w:t>
            </w:r>
          </w:p>
        </w:tc>
      </w:tr>
    </w:tbl>
    <w:p/>
    <w:p>
      <w:pPr>
        <w:pStyle w:val="Code"/>
      </w:pPr>
      <w:r>
        <w:rPr>
          <w:rFonts w:ascii="Courier New" w:hAnsi="Courier New"/>
          <w:sz w:val="16"/>
        </w:rPr>
        <w:t>await SocialMediaService.generatePosts(projectId, ['linkedin', 'facebook', 'x'], 'launch topic');</w:t>
        <w:br/>
      </w:r>
      <w:r>
        <w:rPr>
          <w:rFonts w:ascii="Courier New" w:hAnsi="Courier New"/>
          <w:sz w:val="16"/>
        </w:rPr>
        <w:t>await SocialMediaService.scheduleApprovedPosts(projectId, 'America/Moncton');</w:t>
        <w:br/>
      </w:r>
      <w:r>
        <w:rPr>
          <w:rFonts w:ascii="Courier New" w:hAnsi="Courier New"/>
          <w:sz w:val="16"/>
        </w:rPr>
        <w:t>await SocialMediaService.monitorMentions(projectId);</w:t>
        <w:br/>
      </w:r>
    </w:p>
    <w:p>
      <w:pPr>
        <w:pStyle w:val="Heading1"/>
      </w:pPr>
      <w:r>
        <w:t>16. Execution Task Status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488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not_started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Task exists but is not ready yet.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ready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Task can be started now.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needs_input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must provide missing details.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generating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or provider job is running.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needs_review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Output exists and requires user review.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approved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approved the output or action.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ready_to_publish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Asset is approved and ready to publish/export.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published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Asset has been published.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manual_action_required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System cannot safely automate; show instructions.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Task is complete.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Task failed and needs retry or manual handling.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skipped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or system skipped this task.</w:t>
            </w:r>
          </w:p>
        </w:tc>
      </w:tr>
    </w:tbl>
    <w:p/>
    <w:p>
      <w:pPr>
        <w:pStyle w:val="Heading1"/>
      </w:pPr>
      <w:r>
        <w:t>17. Provider Adapter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Provider Area</w:t>
            </w:r>
          </w:p>
        </w:tc>
        <w:tc>
          <w:tcPr>
            <w:tcW w:type="dxa" w:w="288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 Interface</w:t>
            </w:r>
          </w:p>
        </w:tc>
        <w:tc>
          <w:tcPr>
            <w:tcW w:type="dxa" w:w="1152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Mock First</w:t>
            </w:r>
          </w:p>
        </w:tc>
        <w:tc>
          <w:tcPr>
            <w:tcW w:type="dxa" w:w="4032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Production Notes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generate()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Add retries, cost tracking, model routing, JSON validation.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Keyword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suggest(seedKeywords, location)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Must return volume/difficulty when available.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Rank Tracking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checkRank(keyword, url, location, device)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May be queued and rate-limited.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Backlink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snapshot(domain)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Provider cost can be high; enforce limits.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 Registrar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checkAvailability, registerDomain, configureDns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Registration requires approval and contact profile.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publishStatic, exportZip, publishWordPress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Start with static/ZIP before direct API publishing.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schedulePost, fetchMentions, draftReply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Platform permissions may limit features.</w:t>
            </w:r>
          </w:p>
        </w:tc>
      </w:tr>
    </w:tbl>
    <w:p/>
    <w:p>
      <w:pPr>
        <w:pStyle w:val="Heading1"/>
      </w:pPr>
      <w:r>
        <w:t>18. Button-Driven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Button</w:t>
            </w:r>
          </w:p>
        </w:tc>
        <w:tc>
          <w:tcPr>
            <w:tcW w:type="dxa" w:w="3888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Endpoint / Service</w:t>
            </w:r>
          </w:p>
        </w:tc>
        <w:tc>
          <w:tcPr>
            <w:tcW w:type="dxa" w:w="1872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Must Create Tasks?</w:t>
            </w:r>
          </w:p>
        </w:tc>
        <w:tc>
          <w:tcPr>
            <w:tcW w:type="dxa" w:w="2160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Approval Required?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Opportunities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OpportunityService.generate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 external approval needed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Strategy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StrategyService.generate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approves strategy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Keywords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KeywordResearchService.runAutomated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No, unless provider usage has overage cost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Analyze Site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SiteAnalysisService.analyze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starts action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Site Plan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SiteArchitectService.generateArchitecture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approves structure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Page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SiteArchitectService.generatePage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approves page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Lead Magnet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LeadMagnetService.generate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approves asset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Recommend Domains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DomainService.recommendDomains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 purchase yet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Register Domain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DomainService.registerApprovedDomain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Explicit approval required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Export ZIP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PublishingService.exportZip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 external publish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 Site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PublishingService.publishStatic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Approval required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Generate Social Posts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SocialMediaService.generatePosts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approves posts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Schedule Posts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SocialMediaService.scheduleApprovedPosts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Approval/account required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Monitor Mentions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SocialMediaService.monitorMentions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Connected account required</w:t>
            </w:r>
          </w:p>
        </w:tc>
      </w:tr>
    </w:tbl>
    <w:p/>
    <w:p>
      <w:pPr>
        <w:pStyle w:val="Heading1"/>
      </w:pPr>
      <w:r>
        <w:t>19. MVP Definition of Done</w:t>
      </w:r>
    </w:p>
    <w:p>
      <w:pPr>
        <w:pStyle w:val="ListBullet"/>
      </w:pPr>
      <w:r>
        <w:t>User can create a project and complete intake.</w:t>
      </w:r>
    </w:p>
    <w:p>
      <w:pPr>
        <w:pStyle w:val="ListBullet"/>
      </w:pPr>
      <w:r>
        <w:t>User can generate and approve a strategy.</w:t>
      </w:r>
    </w:p>
    <w:p>
      <w:pPr>
        <w:pStyle w:val="ListBullet"/>
      </w:pPr>
      <w:r>
        <w:t>User can run manual or automated keyword research with volume/difficulty fields when provider data exists.</w:t>
      </w:r>
    </w:p>
    <w:p>
      <w:pPr>
        <w:pStyle w:val="ListBullet"/>
      </w:pPr>
      <w:r>
        <w:t>User can click Analyze Site and receive site, ranking/backlink/citation snapshots where providers are connected or mock/manual data exists.</w:t>
      </w:r>
    </w:p>
    <w:p>
      <w:pPr>
        <w:pStyle w:val="ListBullet"/>
      </w:pPr>
      <w:r>
        <w:t>User can generate site architecture and at least homepage plus supporting page drafts.</w:t>
      </w:r>
    </w:p>
    <w:p>
      <w:pPr>
        <w:pStyle w:val="ListBullet"/>
      </w:pPr>
      <w:r>
        <w:t>User can generate AI citation-friendly page improvements, metadata, FAQs, and schema suggestions.</w:t>
      </w:r>
    </w:p>
    <w:p>
      <w:pPr>
        <w:pStyle w:val="ListBullet"/>
      </w:pPr>
      <w:r>
        <w:t>User can generate a lead magnet and opt-in support copy.</w:t>
      </w:r>
    </w:p>
    <w:p>
      <w:pPr>
        <w:pStyle w:val="ListBullet"/>
      </w:pPr>
      <w:r>
        <w:t>User can receive domain recommendations and availability results.</w:t>
      </w:r>
    </w:p>
    <w:p>
      <w:pPr>
        <w:pStyle w:val="ListBullet"/>
      </w:pPr>
      <w:r>
        <w:t>User can export a site ZIP and publish to a static target if enabled.</w:t>
      </w:r>
    </w:p>
    <w:p>
      <w:pPr>
        <w:pStyle w:val="ListBullet"/>
      </w:pPr>
      <w:r>
        <w:t>Execution dashboard shows all next actions with statuses and automation levels.</w:t>
      </w:r>
    </w:p>
    <w:p>
      <w:pPr>
        <w:pStyle w:val="ListBullet"/>
      </w:pPr>
      <w:r>
        <w:t>Admin can review AI runs, failed jobs, and project activity.</w:t>
      </w:r>
    </w:p>
    <w:p>
      <w:pPr>
        <w:pStyle w:val="Heading1"/>
      </w:pPr>
      <w:r>
        <w:t>20. Out-of-Scope Until Explicitly Approved</w:t>
      </w:r>
    </w:p>
    <w:p>
      <w:pPr>
        <w:pStyle w:val="ListBullet"/>
      </w:pPr>
      <w:r>
        <w:t>Risky backlink automation, mass comments, fake accounts, CAPTCHA bypass, PBN automation, forum spam, or automated paid link buying.</w:t>
      </w:r>
    </w:p>
    <w:p>
      <w:pPr>
        <w:pStyle w:val="ListBullet"/>
      </w:pPr>
      <w:r>
        <w:t>Domain registration without explicit user approval.</w:t>
      </w:r>
    </w:p>
    <w:p>
      <w:pPr>
        <w:pStyle w:val="ListBullet"/>
      </w:pPr>
      <w:r>
        <w:t>Social posting or replies without user approval and connected account permissions.</w:t>
      </w:r>
    </w:p>
    <w:p>
      <w:pPr>
        <w:pStyle w:val="ListBullet"/>
      </w:pPr>
      <w:r>
        <w:t>Guaranteeing AI citations or search rankings.</w:t>
      </w:r>
    </w:p>
    <w:p>
      <w:pPr>
        <w:pStyle w:val="ListBullet"/>
      </w:pPr>
      <w:r>
        <w:t>Unlimited AI generations without usage limits.</w:t>
      </w:r>
    </w:p>
    <w:p>
      <w:pPr>
        <w:pStyle w:val="ListBullet"/>
      </w:pPr>
      <w:r>
        <w:t>Full Shopify API publishing unless Phase 8 provider and permissions are approved.</w:t>
      </w:r>
    </w:p>
    <w:p>
      <w:pPr>
        <w:pStyle w:val="ListBullet"/>
      </w:pPr>
      <w:r>
        <w:t>Full rank/backlink provider costs without plan limits and cost controls.</w:t>
      </w:r>
    </w:p>
    <w:p>
      <w:pPr>
        <w:pStyle w:val="Heading1"/>
      </w:pPr>
      <w:r>
        <w:t>21. Code Package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624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src/db/schema.sql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PostgreSQL reference schema.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src/modules/core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Project, intake, environment, and shared types.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src/modules/execution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Execution Engine service and task creation logic.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src/modules/ai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provider abstraction, mock provider, OpenAI adapter, AI run logging.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src/modules/opportunity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Opportunity Finder service.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src/modules/strategy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Strategy Engine service.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src/modules/keyword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Manual/automated keyword research service and provider interface.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src/modules/siteAnalysis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Analyze Site workflow.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src/modules/backlinks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Backlink Intelligence and authority task foundation.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src/modules/citations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Citation Optimization scoring/tasks.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src/modules/siteArchitect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Sitemap/page generation service.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src/modules/leadMagnet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Lead Magnet Builder service.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src/modules/domain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Domain recommendation, availability, registration approval, DNS adapter.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src/modules/publishing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HTML render, ZIP export, static publishing foundation.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src/modules/social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Social post generation, scheduling, monitoring scaffolding.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src/modules/agency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Agency report generation.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src/routes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Express route examples for modules.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frontend/src/components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React reference components for key screens.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docs/phases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Phase-specific markdown instruction summaries.</w:t>
            </w:r>
          </w:p>
        </w:tc>
      </w:tr>
    </w:tbl>
    <w:p/>
    <w:p>
      <w:pPr>
        <w:pStyle w:val="Heading1"/>
      </w:pPr>
      <w:r>
        <w:t>22. Developer Startup Instructions</w:t>
      </w:r>
    </w:p>
    <w:p>
      <w:pPr>
        <w:pStyle w:val="ListNumber"/>
      </w:pPr>
      <w:r>
        <w:t>Unzip the reference code package.</w:t>
      </w:r>
    </w:p>
    <w:p>
      <w:pPr>
        <w:pStyle w:val="ListNumber"/>
      </w:pPr>
      <w:r>
        <w:t>Review README.md and .env.example.</w:t>
      </w:r>
    </w:p>
    <w:p>
      <w:pPr>
        <w:pStyle w:val="ListNumber"/>
      </w:pPr>
      <w:r>
        <w:t>Start PostgreSQL using docker compose or connect to existing dev database.</w:t>
      </w:r>
    </w:p>
    <w:p>
      <w:pPr>
        <w:pStyle w:val="ListNumber"/>
      </w:pPr>
      <w:r>
        <w:t>Run npm install.</w:t>
      </w:r>
    </w:p>
    <w:p>
      <w:pPr>
        <w:pStyle w:val="ListNumber"/>
      </w:pPr>
      <w:r>
        <w:t>Run npm run db:init to create the reference schema.</w:t>
      </w:r>
    </w:p>
    <w:p>
      <w:pPr>
        <w:pStyle w:val="ListNumber"/>
      </w:pPr>
      <w:r>
        <w:t>Run npm run dev.</w:t>
      </w:r>
    </w:p>
    <w:p>
      <w:pPr>
        <w:pStyle w:val="ListNumber"/>
      </w:pPr>
      <w:r>
        <w:t>Create a test user/workspace manually or adapt the code to existing auth.</w:t>
      </w:r>
    </w:p>
    <w:p>
      <w:pPr>
        <w:pStyle w:val="ListNumber"/>
      </w:pPr>
      <w:r>
        <w:t>Create a project with POST /api/projects.</w:t>
      </w:r>
    </w:p>
    <w:p>
      <w:pPr>
        <w:pStyle w:val="ListNumber"/>
      </w:pPr>
      <w:r>
        <w:t>Complete intake with POST /api/projects/:projectId/intake/answers.</w:t>
      </w:r>
    </w:p>
    <w:p>
      <w:pPr>
        <w:pStyle w:val="ListNumber"/>
      </w:pPr>
      <w:r>
        <w:t>Run modules in phase order.</w:t>
      </w:r>
    </w:p>
    <w:p>
      <w:pPr>
        <w:pStyle w:val="ListNumber"/>
      </w:pPr>
      <w:r>
        <w:t>Replace mock providers only after each workflow is working with mocks.</w:t>
      </w:r>
    </w:p>
    <w:p>
      <w:pPr>
        <w:pStyle w:val="ListNumber"/>
      </w:pPr>
      <w:r>
        <w:t>Add tests and queue processing before production usage.</w:t>
      </w:r>
    </w:p>
    <w:p>
      <w:pPr>
        <w:pStyle w:val="Code"/>
      </w:pPr>
      <w:r>
        <w:rPr>
          <w:rFonts w:ascii="Courier New" w:hAnsi="Courier New"/>
          <w:sz w:val="16"/>
        </w:rPr>
        <w:t>cp .env.example .env</w:t>
        <w:br/>
      </w:r>
      <w:r>
        <w:rPr>
          <w:rFonts w:ascii="Courier New" w:hAnsi="Courier New"/>
          <w:sz w:val="16"/>
        </w:rPr>
        <w:t>docker compose up -d</w:t>
        <w:br/>
      </w:r>
      <w:r>
        <w:rPr>
          <w:rFonts w:ascii="Courier New" w:hAnsi="Courier New"/>
          <w:sz w:val="16"/>
        </w:rPr>
        <w:t>npm install</w:t>
        <w:br/>
      </w:r>
      <w:r>
        <w:rPr>
          <w:rFonts w:ascii="Courier New" w:hAnsi="Courier New"/>
          <w:sz w:val="16"/>
        </w:rPr>
        <w:t>npm run db:init</w:t>
        <w:br/>
      </w:r>
      <w:r>
        <w:rPr>
          <w:rFonts w:ascii="Courier New" w:hAnsi="Courier New"/>
          <w:sz w:val="16"/>
        </w:rPr>
        <w:t>npm run dev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Health check:</w:t>
        <w:br/>
      </w:r>
      <w:r>
        <w:rPr>
          <w:rFonts w:ascii="Courier New" w:hAnsi="Courier New"/>
          <w:sz w:val="16"/>
        </w:rPr>
        <w:t>curl http://localhost:8080/health</w:t>
        <w:br/>
      </w:r>
    </w:p>
    <w:p>
      <w:pPr>
        <w:pStyle w:val="Heading1"/>
      </w:pPr>
      <w:r>
        <w:t>23. QA Checklist</w:t>
      </w:r>
    </w:p>
    <w:p>
      <w:pPr>
        <w:pStyle w:val="ListBullet"/>
      </w:pPr>
      <w:r>
        <w:t>Project creation succeeds for all four project types.</w:t>
      </w:r>
    </w:p>
    <w:p>
      <w:pPr>
        <w:pStyle w:val="ListBullet"/>
      </w:pPr>
      <w:r>
        <w:t>Intake questions change based on project type.</w:t>
      </w:r>
    </w:p>
    <w:p>
      <w:pPr>
        <w:pStyle w:val="ListBullet"/>
      </w:pPr>
      <w:r>
        <w:t>Business profile is created after intake save.</w:t>
      </w:r>
    </w:p>
    <w:p>
      <w:pPr>
        <w:pStyle w:val="ListBullet"/>
      </w:pPr>
      <w:r>
        <w:t>Every module action creates execution tasks.</w:t>
      </w:r>
    </w:p>
    <w:p>
      <w:pPr>
        <w:pStyle w:val="ListBullet"/>
      </w:pPr>
      <w:r>
        <w:t>Every AI run is logged with status completed or failed.</w:t>
      </w:r>
    </w:p>
    <w:p>
      <w:pPr>
        <w:pStyle w:val="ListBullet"/>
      </w:pPr>
      <w:r>
        <w:t>Keyword provider failure does not crash dashboard.</w:t>
      </w:r>
    </w:p>
    <w:p>
      <w:pPr>
        <w:pStyle w:val="ListBullet"/>
      </w:pPr>
      <w:r>
        <w:t>Analyze Site failure creates a failed analysis state and helpful message.</w:t>
      </w:r>
    </w:p>
    <w:p>
      <w:pPr>
        <w:pStyle w:val="ListBullet"/>
      </w:pPr>
      <w:r>
        <w:t>Domain registration cannot execute without explicit approval.</w:t>
      </w:r>
    </w:p>
    <w:p>
      <w:pPr>
        <w:pStyle w:val="ListBullet"/>
      </w:pPr>
      <w:r>
        <w:t>Publishing failures are logged and retryable.</w:t>
      </w:r>
    </w:p>
    <w:p>
      <w:pPr>
        <w:pStyle w:val="ListBullet"/>
      </w:pPr>
      <w:r>
        <w:t>Social posts cannot be scheduled to disconnected accounts.</w:t>
      </w:r>
    </w:p>
    <w:p>
      <w:pPr>
        <w:pStyle w:val="ListBullet"/>
      </w:pPr>
      <w:r>
        <w:t>Manual tasks display plain instructions.</w:t>
      </w:r>
    </w:p>
    <w:p>
      <w:pPr>
        <w:pStyle w:val="ListBullet"/>
      </w:pPr>
      <w:r>
        <w:t>Admin can see failed AI runs and provider failures.</w:t>
      </w:r>
    </w:p>
    <w:p>
      <w:pPr>
        <w:pStyle w:val="ListBullet"/>
      </w:pPr>
      <w:r>
        <w:t>Usage limits are enforced before paid API calls.</w:t>
      </w:r>
    </w:p>
    <w:p>
      <w:pPr>
        <w:pStyle w:val="ListBullet"/>
      </w:pPr>
      <w:r>
        <w:t>Sensitive API keys and registrar credentials are never exposed to frontend.</w:t>
      </w:r>
    </w:p>
    <w:p>
      <w:pPr>
        <w:pStyle w:val="Heading1"/>
      </w:pPr>
      <w:r>
        <w:t>24. Immediate Next Step for Development Manager</w:t>
      </w:r>
    </w:p>
    <w:p>
      <w:r>
        <w:t>Begin Phase 1 implementation using the reference code package as a blueprint. Do not start by building UI for every module. First confirm that project creation, intake, business profile creation, execution tasks, and AI run logging are working end-to-end. Then add Phase 2 modules one at a time, ensuring each module creates tasks in the Execution Engine.</w:t>
      </w:r>
    </w:p>
    <w:p>
      <w:r>
        <w:br w:type="page"/>
      </w:r>
    </w:p>
    <w:p>
      <w:pPr>
        <w:pStyle w:val="Heading1"/>
      </w:pPr>
      <w:r>
        <w:t>25. Code Package Addendum: Rank and SEO Modules</w:t>
      </w:r>
    </w:p>
    <w:p>
      <w:r>
        <w:t>The companion reference code package also includes dedicated rank tracking and SEO optimizer modules. These support the requirements for measuring ranking movement by keyword, turning keyword/site findings into improvement actions, and producing SEO page plans rather than static recommendations.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8"/>
              </w:rPr>
              <w:t>Primary Endpoint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src/modules/rank/RankTrackingService.ts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Checks priority keywords through a rank provider and stores snapshots over time. Also creates ranking-improvement tasks.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POST /api/modules/:projectId/rank/check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src/modules/seo/SEOOptimizerService.ts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Converts keywords, strategy, and site findings into page plans, metadata, schema suggestions, and optimization tasks.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POST /api/modules/:projectId/seo/page-plan</w:t>
            </w:r>
          </w:p>
        </w:tc>
      </w:tr>
    </w:tbl>
    <w:p>
      <w:r>
        <w:t>Development rule: rank and SEO modules must integrate with the same Execution Engine status and approval flow as all other modules. Ranking checks and SEO plans should never remain isolated reports.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SEnuke AI - All Phases Development Instructions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609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  <w:ind w:left="288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